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18" w:rsidRDefault="002A0518" w:rsidP="002A0518">
      <w:pPr>
        <w:pStyle w:val="Default"/>
        <w:spacing w:before="0" w:beforeAutospacing="0" w:after="0" w:afterAutospacing="0"/>
        <w:ind w:left="0"/>
        <w:rPr>
          <w:rFonts w:asciiTheme="minorHAnsi" w:hAnsiTheme="minorHAnsi" w:cstheme="minorHAnsi"/>
          <w:b/>
          <w:color w:val="0070C0"/>
          <w:sz w:val="28"/>
          <w:szCs w:val="28"/>
        </w:rPr>
      </w:pPr>
    </w:p>
    <w:tbl>
      <w:tblPr>
        <w:tblStyle w:val="TableGrid"/>
        <w:tblW w:w="4958" w:type="pct"/>
        <w:tblInd w:w="0" w:type="dxa"/>
        <w:tblLook w:val="01E0" w:firstRow="1" w:lastRow="1" w:firstColumn="1" w:lastColumn="1" w:noHBand="0" w:noVBand="0"/>
      </w:tblPr>
      <w:tblGrid>
        <w:gridCol w:w="1400"/>
        <w:gridCol w:w="1380"/>
        <w:gridCol w:w="1391"/>
        <w:gridCol w:w="1224"/>
        <w:gridCol w:w="2760"/>
        <w:gridCol w:w="2544"/>
      </w:tblGrid>
      <w:tr w:rsidR="002A0518" w:rsidTr="002A0518">
        <w:trPr>
          <w:trHeight w:val="1454"/>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Pr="002A0518" w:rsidRDefault="002A0518">
            <w:pPr>
              <w:ind w:left="60" w:hanging="60"/>
              <w:jc w:val="center"/>
              <w:rPr>
                <w:rFonts w:asciiTheme="minorHAnsi" w:hAnsiTheme="minorHAnsi" w:cstheme="minorBidi"/>
                <w:b/>
                <w:sz w:val="28"/>
                <w:szCs w:val="28"/>
              </w:rPr>
            </w:pPr>
            <w:r w:rsidRPr="002A0518">
              <w:rPr>
                <w:rFonts w:asciiTheme="minorHAnsi" w:hAnsiTheme="minorHAnsi"/>
                <w:b/>
                <w:sz w:val="28"/>
                <w:szCs w:val="28"/>
              </w:rPr>
              <w:t>Application to National Institute of Standards and Technology (NIST)</w:t>
            </w:r>
            <w:r w:rsidRPr="002A0518">
              <w:rPr>
                <w:rFonts w:asciiTheme="minorHAnsi" w:hAnsiTheme="minorHAnsi"/>
                <w:b/>
                <w:sz w:val="28"/>
                <w:szCs w:val="28"/>
              </w:rPr>
              <w:br/>
              <w:t xml:space="preserve">Small Business Innovation Research (SBIR) Program </w:t>
            </w:r>
            <w:r w:rsidRPr="002A0518">
              <w:rPr>
                <w:rFonts w:asciiTheme="minorHAnsi" w:hAnsiTheme="minorHAnsi"/>
                <w:b/>
                <w:sz w:val="28"/>
                <w:szCs w:val="28"/>
              </w:rPr>
              <w:br/>
              <w:t>2018-NIST-SBIR-02</w:t>
            </w:r>
            <w:r w:rsidRPr="002A0518">
              <w:rPr>
                <w:rFonts w:asciiTheme="minorHAnsi" w:hAnsiTheme="minorHAnsi"/>
                <w:b/>
                <w:color w:val="C00000"/>
                <w:sz w:val="28"/>
                <w:szCs w:val="28"/>
              </w:rPr>
              <w:br/>
            </w:r>
            <w:r w:rsidRPr="002A0518">
              <w:rPr>
                <w:rFonts w:asciiTheme="minorHAnsi" w:hAnsiTheme="minorHAnsi"/>
                <w:b/>
                <w:sz w:val="28"/>
                <w:szCs w:val="28"/>
              </w:rPr>
              <w:t>Cover Sheet</w:t>
            </w:r>
          </w:p>
        </w:tc>
      </w:tr>
      <w:tr w:rsidR="002A0518" w:rsidTr="002A0518">
        <w:trPr>
          <w:trHeight w:val="552"/>
        </w:trPr>
        <w:tc>
          <w:tcPr>
            <w:tcW w:w="1299" w:type="pct"/>
            <w:gridSpan w:val="2"/>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bookmarkStart w:id="0" w:name="_Toc469981709"/>
            <w:bookmarkStart w:id="1" w:name="_Toc469982170"/>
            <w:bookmarkStart w:id="2" w:name="_Toc469982329"/>
            <w:bookmarkStart w:id="3" w:name="_Toc503123660"/>
            <w:r>
              <w:rPr>
                <w:rStyle w:val="Heading2Char"/>
                <w:rFonts w:asciiTheme="minorHAnsi" w:hAnsiTheme="minorHAnsi"/>
                <w:sz w:val="20"/>
                <w:szCs w:val="20"/>
              </w:rPr>
              <w:t>Name</w:t>
            </w:r>
            <w:bookmarkEnd w:id="0"/>
            <w:bookmarkEnd w:id="1"/>
            <w:bookmarkEnd w:id="2"/>
            <w:bookmarkEnd w:id="3"/>
            <w:r>
              <w:rPr>
                <w:rFonts w:asciiTheme="minorHAnsi" w:hAnsiTheme="minorHAnsi"/>
                <w:sz w:val="20"/>
                <w:szCs w:val="20"/>
              </w:rPr>
              <w:t xml:space="preserve"> </w:t>
            </w:r>
            <w:r>
              <w:rPr>
                <w:rFonts w:asciiTheme="minorHAnsi" w:hAnsiTheme="minorHAnsi"/>
                <w:b/>
                <w:sz w:val="20"/>
                <w:szCs w:val="20"/>
              </w:rPr>
              <w:t>of Submitting Firm:</w:t>
            </w:r>
          </w:p>
        </w:tc>
        <w:sdt>
          <w:sdtPr>
            <w:rPr>
              <w:rFonts w:asciiTheme="minorHAnsi" w:hAnsiTheme="minorHAnsi" w:cstheme="minorBidi"/>
              <w:sz w:val="20"/>
              <w:szCs w:val="20"/>
            </w:rPr>
            <w:id w:val="988750922"/>
            <w:placeholder>
              <w:docPart w:val="C8D2598A6AC14AFB850B98D5FF23F9D1"/>
            </w:placeholder>
            <w:showingPlcHdr/>
          </w:sdtPr>
          <w:sdtContent>
            <w:tc>
              <w:tcPr>
                <w:tcW w:w="3701" w:type="pct"/>
                <w:gridSpan w:val="4"/>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Style w:val="PlaceholderText"/>
                  </w:rPr>
                  <w:t>Click here to enter text.</w:t>
                </w:r>
              </w:p>
            </w:tc>
          </w:sdtContent>
        </w:sdt>
      </w:tr>
      <w:tr w:rsidR="002A0518" w:rsidTr="002A0518">
        <w:trPr>
          <w:trHeight w:val="552"/>
        </w:trPr>
        <w:tc>
          <w:tcPr>
            <w:tcW w:w="654"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b/>
                <w:sz w:val="20"/>
                <w:szCs w:val="20"/>
              </w:rPr>
            </w:pPr>
            <w:r>
              <w:rPr>
                <w:rFonts w:asciiTheme="minorHAnsi" w:hAnsiTheme="minorHAnsi"/>
                <w:b/>
                <w:sz w:val="20"/>
                <w:szCs w:val="20"/>
              </w:rPr>
              <w:t>Subtopic Number</w:t>
            </w:r>
          </w:p>
        </w:tc>
        <w:sdt>
          <w:sdtPr>
            <w:rPr>
              <w:rFonts w:asciiTheme="minorHAnsi" w:hAnsiTheme="minorHAnsi" w:cstheme="minorBidi"/>
              <w:sz w:val="20"/>
              <w:szCs w:val="20"/>
            </w:rPr>
            <w:id w:val="1559052000"/>
            <w:placeholder>
              <w:docPart w:val="77401AACEE184EADBC21D3F8E412456A"/>
            </w:placeholder>
            <w:showingPlcHdr/>
          </w:sdtPr>
          <w:sdtContent>
            <w:tc>
              <w:tcPr>
                <w:tcW w:w="644"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Style w:val="PlaceholderText"/>
                  </w:rPr>
                  <w:t>Click here to enter text.</w:t>
                </w:r>
              </w:p>
            </w:tc>
          </w:sdtContent>
        </w:sdt>
        <w:tc>
          <w:tcPr>
            <w:tcW w:w="650"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Fonts w:asciiTheme="minorHAnsi" w:hAnsiTheme="minorHAnsi"/>
                <w:b/>
                <w:sz w:val="20"/>
                <w:szCs w:val="20"/>
              </w:rPr>
              <w:t>Project Title</w:t>
            </w:r>
          </w:p>
        </w:tc>
        <w:sdt>
          <w:sdtPr>
            <w:rPr>
              <w:rFonts w:asciiTheme="minorHAnsi" w:hAnsiTheme="minorHAnsi" w:cstheme="minorBidi"/>
              <w:sz w:val="20"/>
              <w:szCs w:val="20"/>
            </w:rPr>
            <w:id w:val="-674267111"/>
            <w:placeholder>
              <w:docPart w:val="06A6ECE406024F2A9C1CC5D56D1A91BE"/>
            </w:placeholder>
            <w:showingPlcHdr/>
          </w:sdtPr>
          <w:sdtContent>
            <w:tc>
              <w:tcPr>
                <w:tcW w:w="3051" w:type="pct"/>
                <w:gridSpan w:val="3"/>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Style w:val="PlaceholderText"/>
                  </w:rPr>
                  <w:t>Click here to enter text.</w:t>
                </w:r>
              </w:p>
            </w:tc>
          </w:sdtContent>
        </w:sdt>
      </w:tr>
      <w:tr w:rsidR="002A0518" w:rsidTr="002A0518">
        <w:trPr>
          <w:trHeight w:val="827"/>
        </w:trPr>
        <w:tc>
          <w:tcPr>
            <w:tcW w:w="654"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bookmarkStart w:id="4" w:name="_Toc469981710"/>
            <w:bookmarkStart w:id="5" w:name="_Toc469982171"/>
            <w:bookmarkStart w:id="6" w:name="_Toc469982330"/>
            <w:bookmarkStart w:id="7" w:name="_Toc503123661"/>
            <w:r>
              <w:rPr>
                <w:rStyle w:val="Heading2Char"/>
                <w:rFonts w:asciiTheme="minorHAnsi" w:hAnsiTheme="minorHAnsi"/>
                <w:sz w:val="20"/>
                <w:szCs w:val="20"/>
              </w:rPr>
              <w:t>Principal Investigator (PI) Name</w:t>
            </w:r>
            <w:bookmarkEnd w:id="4"/>
            <w:bookmarkEnd w:id="5"/>
            <w:bookmarkEnd w:id="6"/>
            <w:bookmarkEnd w:id="7"/>
          </w:p>
        </w:tc>
        <w:sdt>
          <w:sdtPr>
            <w:rPr>
              <w:rFonts w:asciiTheme="minorHAnsi" w:hAnsiTheme="minorHAnsi" w:cstheme="minorBidi"/>
            </w:rPr>
            <w:id w:val="1275286826"/>
            <w:placeholder>
              <w:docPart w:val="1868BE463A7A4D0C99527FC7FCFF94CA"/>
            </w:placeholder>
            <w:showingPlcHdr/>
          </w:sdtPr>
          <w:sdtContent>
            <w:tc>
              <w:tcPr>
                <w:tcW w:w="1295" w:type="pct"/>
                <w:gridSpan w:val="2"/>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rPr>
                </w:pPr>
                <w:r>
                  <w:rPr>
                    <w:rStyle w:val="PlaceholderText"/>
                  </w:rPr>
                  <w:t>Click here to enter text.</w:t>
                </w:r>
              </w:p>
            </w:tc>
          </w:sdtContent>
        </w:sdt>
        <w:tc>
          <w:tcPr>
            <w:tcW w:w="572"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Fonts w:asciiTheme="minorHAnsi" w:hAnsiTheme="minorHAnsi"/>
                <w:b/>
                <w:sz w:val="20"/>
                <w:szCs w:val="20"/>
              </w:rPr>
              <w:t>PI Title</w:t>
            </w:r>
          </w:p>
        </w:tc>
        <w:sdt>
          <w:sdtPr>
            <w:rPr>
              <w:rFonts w:asciiTheme="minorHAnsi" w:hAnsiTheme="minorHAnsi" w:cstheme="minorBidi"/>
              <w:b/>
            </w:rPr>
            <w:id w:val="-1127780075"/>
            <w:placeholder>
              <w:docPart w:val="60F4EC3713D24521A56D4EC1837F3A42"/>
            </w:placeholder>
            <w:showingPlcHdr/>
          </w:sdtPr>
          <w:sdtContent>
            <w:tc>
              <w:tcPr>
                <w:tcW w:w="2479" w:type="pct"/>
                <w:gridSpan w:val="2"/>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b/>
                  </w:rPr>
                </w:pPr>
                <w:r>
                  <w:rPr>
                    <w:rStyle w:val="PlaceholderText"/>
                  </w:rPr>
                  <w:t>Click here to enter text.</w:t>
                </w:r>
              </w:p>
            </w:tc>
          </w:sdtContent>
        </w:sdt>
      </w:tr>
      <w:tr w:rsidR="002A0518" w:rsidTr="002A0518">
        <w:trPr>
          <w:trHeight w:val="288"/>
        </w:trPr>
        <w:tc>
          <w:tcPr>
            <w:tcW w:w="654" w:type="pct"/>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b/>
                <w:sz w:val="20"/>
                <w:szCs w:val="20"/>
              </w:rPr>
            </w:pPr>
            <w:r>
              <w:rPr>
                <w:rFonts w:asciiTheme="minorHAnsi" w:hAnsiTheme="minorHAnsi"/>
                <w:b/>
                <w:sz w:val="20"/>
                <w:szCs w:val="20"/>
              </w:rPr>
              <w:t>PI Phone #</w:t>
            </w:r>
          </w:p>
        </w:tc>
        <w:sdt>
          <w:sdtPr>
            <w:rPr>
              <w:rFonts w:asciiTheme="minorHAnsi" w:hAnsiTheme="minorHAnsi" w:cstheme="minorBidi"/>
              <w:sz w:val="20"/>
              <w:szCs w:val="20"/>
            </w:rPr>
            <w:id w:val="1624802141"/>
            <w:placeholder>
              <w:docPart w:val="A400A3D7696E4A85819D9EBAD8D663C7"/>
            </w:placeholder>
            <w:showingPlcHdr/>
          </w:sdtPr>
          <w:sdtContent>
            <w:tc>
              <w:tcPr>
                <w:tcW w:w="1295" w:type="pct"/>
                <w:gridSpan w:val="2"/>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sz w:val="20"/>
                    <w:szCs w:val="20"/>
                  </w:rPr>
                </w:pPr>
                <w:r>
                  <w:rPr>
                    <w:rStyle w:val="PlaceholderText"/>
                  </w:rPr>
                  <w:t>Click here to enter text.</w:t>
                </w:r>
              </w:p>
            </w:tc>
          </w:sdtContent>
        </w:sdt>
        <w:tc>
          <w:tcPr>
            <w:tcW w:w="572"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rPr>
                <w:rFonts w:asciiTheme="minorHAnsi" w:hAnsiTheme="minorHAnsi"/>
                <w:sz w:val="20"/>
                <w:szCs w:val="20"/>
              </w:rPr>
            </w:pPr>
            <w:bookmarkStart w:id="8" w:name="_Toc469981711"/>
            <w:bookmarkStart w:id="9" w:name="_Toc469982172"/>
            <w:bookmarkStart w:id="10" w:name="_Toc469982331"/>
            <w:bookmarkStart w:id="11" w:name="_Toc503123662"/>
            <w:r>
              <w:rPr>
                <w:rFonts w:asciiTheme="minorHAnsi" w:hAnsiTheme="minorHAnsi"/>
                <w:sz w:val="20"/>
                <w:szCs w:val="20"/>
              </w:rPr>
              <w:t>PI E-mail</w:t>
            </w:r>
            <w:bookmarkEnd w:id="8"/>
            <w:bookmarkEnd w:id="9"/>
            <w:bookmarkEnd w:id="10"/>
            <w:bookmarkEnd w:id="11"/>
          </w:p>
        </w:tc>
        <w:sdt>
          <w:sdtPr>
            <w:rPr>
              <w:rFonts w:asciiTheme="minorHAnsi" w:hAnsiTheme="minorHAnsi" w:cstheme="minorBidi"/>
              <w:b/>
              <w:sz w:val="20"/>
              <w:szCs w:val="20"/>
            </w:rPr>
            <w:id w:val="-1709404826"/>
            <w:placeholder>
              <w:docPart w:val="F037265532F34DD992B753A03935EAAD"/>
            </w:placeholder>
            <w:showingPlcHdr/>
          </w:sdtPr>
          <w:sdtContent>
            <w:tc>
              <w:tcPr>
                <w:tcW w:w="2479" w:type="pct"/>
                <w:gridSpan w:val="2"/>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b/>
                    <w:sz w:val="20"/>
                    <w:szCs w:val="20"/>
                  </w:rPr>
                </w:pPr>
                <w:r>
                  <w:rPr>
                    <w:rStyle w:val="PlaceholderText"/>
                  </w:rPr>
                  <w:t>Click here to enter text.</w:t>
                </w:r>
              </w:p>
            </w:tc>
          </w:sdtContent>
        </w:sdt>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Text"/>
              <w:jc w:val="center"/>
              <w:rPr>
                <w:rFonts w:asciiTheme="minorHAnsi" w:hAnsiTheme="minorHAnsi"/>
                <w:b/>
                <w:sz w:val="22"/>
                <w:szCs w:val="22"/>
                <w:vertAlign w:val="subscript"/>
              </w:rPr>
            </w:pPr>
            <w:r>
              <w:rPr>
                <w:rFonts w:asciiTheme="minorHAnsi" w:hAnsiTheme="minorHAnsi"/>
                <w:b/>
                <w:sz w:val="22"/>
                <w:szCs w:val="22"/>
                <w:vertAlign w:val="subscript"/>
              </w:rPr>
              <w:t>NIST may verify the following responses with information provided elsewhere in your application or by independent sources.</w:t>
            </w:r>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theme="minorBidi"/>
                <w:b/>
                <w:sz w:val="22"/>
                <w:szCs w:val="22"/>
              </w:rPr>
            </w:pPr>
            <w:r>
              <w:rPr>
                <w:rFonts w:asciiTheme="minorHAnsi" w:hAnsiTheme="minorHAnsi"/>
                <w:b/>
                <w:sz w:val="22"/>
                <w:szCs w:val="22"/>
              </w:rPr>
              <w:t xml:space="preserve">THE APPLICANT CERTIFIES THAT: </w:t>
            </w:r>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Text"/>
              <w:numPr>
                <w:ilvl w:val="0"/>
                <w:numId w:val="1"/>
              </w:numPr>
              <w:rPr>
                <w:rFonts w:asciiTheme="minorHAnsi" w:hAnsiTheme="minorHAnsi"/>
                <w:b/>
                <w:sz w:val="24"/>
              </w:rPr>
            </w:pPr>
            <w:r>
              <w:rPr>
                <w:rFonts w:asciiTheme="minorHAnsi" w:hAnsiTheme="minorHAnsi"/>
              </w:rPr>
              <w:t>It is a small business concern (SBC) and meets the definition as stated in this Notice of Funding Opportunity (NOFO).</w:t>
            </w:r>
          </w:p>
        </w:tc>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Text"/>
              <w:jc w:val="center"/>
              <w:rPr>
                <w:rFonts w:asciiTheme="minorHAnsi" w:hAnsiTheme="minorHAnsi"/>
                <w:b/>
                <w:sz w:val="24"/>
              </w:rPr>
            </w:pPr>
            <w:sdt>
              <w:sdtPr>
                <w:rPr>
                  <w:rFonts w:asciiTheme="minorHAnsi" w:hAnsiTheme="minorHAnsi" w:cstheme="minorBidi"/>
                </w:rPr>
                <w:alias w:val="Yes"/>
                <w:tag w:val="Yes"/>
                <w:id w:val="18084293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cstheme="minorBidi"/>
              </w:rPr>
              <w:t xml:space="preserve">  Yes        </w:t>
            </w:r>
            <w:sdt>
              <w:sdtPr>
                <w:rPr>
                  <w:rFonts w:asciiTheme="minorHAnsi" w:hAnsiTheme="minorHAnsi" w:cstheme="minorBidi"/>
                </w:rPr>
                <w:alias w:val="No"/>
                <w:tag w:val="No"/>
                <w:id w:val="-56704128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heme="minorHAnsi" w:hAnsiTheme="minorHAnsi" w:cstheme="minorBidi"/>
              </w:rPr>
              <w:t xml:space="preserve">  No</w:t>
            </w:r>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Text"/>
              <w:numPr>
                <w:ilvl w:val="0"/>
                <w:numId w:val="1"/>
              </w:numPr>
              <w:rPr>
                <w:rFonts w:asciiTheme="minorHAnsi" w:hAnsiTheme="minorHAnsi"/>
              </w:rPr>
            </w:pPr>
            <w:r>
              <w:rPr>
                <w:rFonts w:asciiTheme="minorHAnsi" w:hAnsiTheme="minorHAnsi"/>
              </w:rPr>
              <w:t>The primary employment of the PI will be with the SBC at the time of award and during the conduct of research.</w:t>
            </w:r>
          </w:p>
        </w:tc>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Text"/>
              <w:jc w:val="center"/>
              <w:rPr>
                <w:rFonts w:asciiTheme="minorHAnsi" w:hAnsiTheme="minorHAnsi"/>
              </w:rPr>
            </w:pPr>
            <w:sdt>
              <w:sdtPr>
                <w:rPr>
                  <w:rFonts w:asciiTheme="minorHAnsi" w:hAnsiTheme="minorHAnsi" w:cstheme="minorBidi"/>
                </w:rPr>
                <w:alias w:val="Yes"/>
                <w:tag w:val="Yes"/>
                <w:id w:val="10528070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cstheme="minorBidi"/>
              </w:rPr>
              <w:t xml:space="preserve">  Yes        </w:t>
            </w:r>
            <w:sdt>
              <w:sdtPr>
                <w:rPr>
                  <w:rFonts w:asciiTheme="minorHAnsi" w:hAnsiTheme="minorHAnsi" w:cstheme="minorBidi"/>
                </w:rPr>
                <w:alias w:val="No"/>
                <w:tag w:val="No"/>
                <w:id w:val="-200874041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heme="minorHAnsi" w:hAnsiTheme="minorHAnsi" w:cstheme="minorBidi"/>
              </w:rPr>
              <w:t xml:space="preserve">  No</w:t>
            </w:r>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Text"/>
              <w:numPr>
                <w:ilvl w:val="0"/>
                <w:numId w:val="1"/>
              </w:numPr>
              <w:rPr>
                <w:rFonts w:asciiTheme="minorHAnsi" w:hAnsiTheme="minorHAnsi"/>
              </w:rPr>
            </w:pPr>
            <w:r>
              <w:rPr>
                <w:rFonts w:asciiTheme="minorHAnsi" w:hAnsiTheme="minorHAnsi"/>
              </w:rPr>
              <w:t xml:space="preserve">A minimum of either two-thirds for Phase I or one-half for Phase II of the research will be performed by the SBC as determined by data provided in the Budget Narrative. See NOFO Section </w:t>
            </w:r>
            <w:r>
              <w:rPr>
                <w:rFonts w:asciiTheme="minorHAnsi" w:hAnsiTheme="minorHAnsi" w:cstheme="minorHAnsi"/>
                <w:b/>
                <w:bCs/>
              </w:rPr>
              <w:t xml:space="preserve">1.03.01 </w:t>
            </w:r>
            <w:bookmarkStart w:id="12" w:name="_GoBack"/>
            <w:bookmarkEnd w:id="12"/>
            <w:r>
              <w:rPr>
                <w:rFonts w:asciiTheme="minorHAnsi" w:hAnsiTheme="minorHAnsi"/>
              </w:rPr>
              <w:t>for details on funding determination.</w:t>
            </w:r>
          </w:p>
        </w:tc>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Text"/>
              <w:jc w:val="center"/>
              <w:rPr>
                <w:rFonts w:asciiTheme="minorHAnsi" w:hAnsiTheme="minorHAnsi"/>
              </w:rPr>
            </w:pPr>
            <w:sdt>
              <w:sdtPr>
                <w:rPr>
                  <w:rFonts w:asciiTheme="minorHAnsi" w:hAnsiTheme="minorHAnsi" w:cstheme="minorBidi"/>
                </w:rPr>
                <w:alias w:val="Yes"/>
                <w:tag w:val="Yes"/>
                <w:id w:val="107001016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cstheme="minorBidi"/>
              </w:rPr>
              <w:t xml:space="preserve">  Yes        </w:t>
            </w:r>
            <w:sdt>
              <w:sdtPr>
                <w:rPr>
                  <w:rFonts w:asciiTheme="minorHAnsi" w:hAnsiTheme="minorHAnsi" w:cstheme="minorBidi"/>
                </w:rPr>
                <w:alias w:val="No"/>
                <w:tag w:val="No"/>
                <w:id w:val="-192478611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heme="minorHAnsi" w:hAnsiTheme="minorHAnsi" w:cstheme="minorBidi"/>
              </w:rPr>
              <w:t xml:space="preserve">  No</w:t>
            </w:r>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rPr>
                <w:rFonts w:asciiTheme="minorHAnsi" w:hAnsiTheme="minorHAnsi"/>
                <w:b w:val="0"/>
                <w:sz w:val="16"/>
                <w:szCs w:val="16"/>
              </w:rPr>
            </w:pPr>
            <w:bookmarkStart w:id="13" w:name="_Toc469981712"/>
            <w:bookmarkStart w:id="14" w:name="_Toc469982173"/>
            <w:bookmarkStart w:id="15" w:name="_Toc469982332"/>
            <w:bookmarkStart w:id="16" w:name="_Toc503123663"/>
            <w:r>
              <w:rPr>
                <w:rFonts w:asciiTheme="minorHAnsi" w:hAnsiTheme="minorHAnsi"/>
                <w:b w:val="0"/>
                <w:sz w:val="16"/>
                <w:szCs w:val="16"/>
              </w:rPr>
              <w:t xml:space="preserve">The applicant and/or PI   </w:t>
            </w:r>
            <w:sdt>
              <w:sdtPr>
                <w:rPr>
                  <w:rFonts w:asciiTheme="minorHAnsi" w:hAnsiTheme="minorHAnsi"/>
                  <w:b w:val="0"/>
                  <w:sz w:val="16"/>
                  <w:szCs w:val="16"/>
                  <w:highlight w:val="lightGray"/>
                </w:rPr>
                <w:id w:val="2140913367"/>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highlight w:val="lightGray"/>
                  </w:rPr>
                  <w:t>☐</w:t>
                </w:r>
              </w:sdtContent>
            </w:sdt>
            <w:r>
              <w:rPr>
                <w:rFonts w:asciiTheme="minorHAnsi" w:hAnsiTheme="minorHAnsi"/>
                <w:b w:val="0"/>
                <w:sz w:val="16"/>
                <w:szCs w:val="16"/>
                <w:highlight w:val="lightGray"/>
              </w:rPr>
              <w:t xml:space="preserve"> has</w:t>
            </w:r>
            <w:r>
              <w:rPr>
                <w:rFonts w:asciiTheme="minorHAnsi" w:hAnsiTheme="minorHAnsi"/>
                <w:b w:val="0"/>
                <w:sz w:val="16"/>
                <w:szCs w:val="16"/>
              </w:rPr>
              <w:t xml:space="preserve"> / </w:t>
            </w:r>
            <w:sdt>
              <w:sdtPr>
                <w:rPr>
                  <w:rFonts w:asciiTheme="minorHAnsi" w:hAnsiTheme="minorHAnsi"/>
                  <w:b w:val="0"/>
                  <w:sz w:val="16"/>
                  <w:szCs w:val="16"/>
                  <w:highlight w:val="lightGray"/>
                </w:rPr>
                <w:id w:val="-1424481497"/>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highlight w:val="lightGray"/>
                  </w:rPr>
                  <w:t>☐</w:t>
                </w:r>
              </w:sdtContent>
            </w:sdt>
            <w:r>
              <w:rPr>
                <w:rFonts w:asciiTheme="minorHAnsi" w:hAnsiTheme="minorHAnsi"/>
                <w:b w:val="0"/>
                <w:sz w:val="16"/>
                <w:szCs w:val="16"/>
                <w:highlight w:val="lightGray"/>
              </w:rPr>
              <w:t xml:space="preserve"> has not</w:t>
            </w:r>
            <w:r>
              <w:rPr>
                <w:rFonts w:asciiTheme="minorHAnsi" w:hAnsiTheme="minorHAnsi"/>
                <w:b w:val="0"/>
                <w:sz w:val="16"/>
                <w:szCs w:val="16"/>
              </w:rPr>
              <w:t xml:space="preserve"> submitted applications for essentially equivalent work under other Federal program FFOs and </w:t>
            </w:r>
            <w:sdt>
              <w:sdtPr>
                <w:rPr>
                  <w:rFonts w:asciiTheme="minorHAnsi" w:hAnsiTheme="minorHAnsi"/>
                  <w:b w:val="0"/>
                  <w:sz w:val="16"/>
                  <w:szCs w:val="16"/>
                  <w:highlight w:val="lightGray"/>
                </w:rPr>
                <w:id w:val="-1986545826"/>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highlight w:val="lightGray"/>
                  </w:rPr>
                  <w:t>☐</w:t>
                </w:r>
              </w:sdtContent>
            </w:sdt>
            <w:r>
              <w:rPr>
                <w:rFonts w:asciiTheme="minorHAnsi" w:hAnsiTheme="minorHAnsi"/>
                <w:b w:val="0"/>
                <w:sz w:val="16"/>
                <w:szCs w:val="16"/>
                <w:highlight w:val="lightGray"/>
              </w:rPr>
              <w:t xml:space="preserve"> has</w:t>
            </w:r>
            <w:r>
              <w:rPr>
                <w:rFonts w:asciiTheme="minorHAnsi" w:hAnsiTheme="minorHAnsi"/>
                <w:b w:val="0"/>
                <w:sz w:val="16"/>
                <w:szCs w:val="16"/>
              </w:rPr>
              <w:t xml:space="preserve"> / </w:t>
            </w:r>
            <w:sdt>
              <w:sdtPr>
                <w:rPr>
                  <w:rFonts w:asciiTheme="minorHAnsi" w:hAnsiTheme="minorHAnsi"/>
                  <w:b w:val="0"/>
                  <w:sz w:val="16"/>
                  <w:szCs w:val="16"/>
                  <w:highlight w:val="lightGray"/>
                </w:rPr>
                <w:id w:val="-460729693"/>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highlight w:val="lightGray"/>
                  </w:rPr>
                  <w:t>☐</w:t>
                </w:r>
              </w:sdtContent>
            </w:sdt>
            <w:r>
              <w:rPr>
                <w:rFonts w:asciiTheme="minorHAnsi" w:hAnsiTheme="minorHAnsi"/>
                <w:b w:val="0"/>
                <w:sz w:val="16"/>
                <w:szCs w:val="16"/>
                <w:highlight w:val="lightGray"/>
              </w:rPr>
              <w:t xml:space="preserve"> has not</w:t>
            </w:r>
            <w:r>
              <w:rPr>
                <w:rFonts w:asciiTheme="minorHAnsi" w:hAnsiTheme="minorHAnsi"/>
                <w:b w:val="0"/>
                <w:sz w:val="16"/>
                <w:szCs w:val="16"/>
              </w:rPr>
              <w:t xml:space="preserve"> received other Federal awards for essentially equivalent work.</w:t>
            </w:r>
            <w:r>
              <w:rPr>
                <w:rFonts w:asciiTheme="minorHAnsi" w:hAnsiTheme="minorHAnsi"/>
                <w:b w:val="0"/>
                <w:sz w:val="16"/>
                <w:szCs w:val="16"/>
              </w:rPr>
              <w:br/>
              <w:t xml:space="preserve">If “has”, what </w:t>
            </w:r>
            <w:r>
              <w:rPr>
                <w:rFonts w:asciiTheme="minorHAnsi" w:eastAsia="MS Gothic" w:hAnsiTheme="minorHAnsi" w:cs="Segoe UI Symbol"/>
                <w:b w:val="0"/>
                <w:sz w:val="16"/>
                <w:szCs w:val="16"/>
              </w:rPr>
              <w:t xml:space="preserve">agency?   </w:t>
            </w:r>
            <w:sdt>
              <w:sdtPr>
                <w:rPr>
                  <w:rFonts w:asciiTheme="minorHAnsi" w:eastAsia="MS Gothic" w:hAnsiTheme="minorHAnsi" w:cs="Segoe UI Symbol"/>
                  <w:b w:val="0"/>
                  <w:sz w:val="16"/>
                  <w:szCs w:val="16"/>
                </w:rPr>
                <w:id w:val="1855153572"/>
                <w:placeholder>
                  <w:docPart w:val="5DAF8CC6935B4C698EF8FAB41EBFDC61"/>
                </w:placeholder>
                <w:showingPlcHdr/>
              </w:sdtPr>
              <w:sdtContent>
                <w:r>
                  <w:rPr>
                    <w:rStyle w:val="PlaceholderText"/>
                    <w:rFonts w:asciiTheme="minorHAnsi" w:hAnsiTheme="minorHAnsi"/>
                    <w:sz w:val="16"/>
                    <w:szCs w:val="16"/>
                  </w:rPr>
                  <w:t>Click here to enter text.</w:t>
                </w:r>
              </w:sdtContent>
            </w:sdt>
            <w:bookmarkEnd w:id="13"/>
            <w:bookmarkEnd w:id="14"/>
            <w:bookmarkEnd w:id="15"/>
            <w:bookmarkEnd w:id="16"/>
          </w:p>
          <w:p w:rsidR="002A0518" w:rsidRDefault="002A0518">
            <w:pPr>
              <w:pStyle w:val="Text"/>
              <w:rPr>
                <w:rFonts w:asciiTheme="minorHAnsi" w:hAnsiTheme="minorHAnsi" w:cstheme="minorBidi"/>
              </w:rPr>
            </w:pPr>
            <w:r>
              <w:rPr>
                <w:rFonts w:asciiTheme="minorHAnsi" w:hAnsiTheme="minorHAnsi"/>
                <w:szCs w:val="16"/>
              </w:rPr>
              <w:t xml:space="preserve">                    See NOFO Section 3.02.02 (12) for additional details that must be provided.</w:t>
            </w:r>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jc w:val="both"/>
              <w:rPr>
                <w:rFonts w:asciiTheme="minorHAnsi" w:hAnsiTheme="minorHAnsi"/>
                <w:sz w:val="16"/>
                <w:szCs w:val="16"/>
              </w:rPr>
            </w:pPr>
            <w:bookmarkStart w:id="17" w:name="_Toc469981713"/>
            <w:bookmarkStart w:id="18" w:name="_Toc469982174"/>
            <w:bookmarkStart w:id="19" w:name="_Toc469982333"/>
            <w:bookmarkStart w:id="20" w:name="_Toc503123664"/>
            <w:r>
              <w:rPr>
                <w:rFonts w:asciiTheme="minorHAnsi" w:hAnsiTheme="minorHAnsi"/>
                <w:b w:val="0"/>
                <w:sz w:val="16"/>
                <w:szCs w:val="16"/>
              </w:rPr>
              <w:t>The applicant qualifies as a socially and economically disadvantaged SBC and meets the definition as stated in this NOFO.</w:t>
            </w:r>
            <w:bookmarkEnd w:id="17"/>
            <w:bookmarkEnd w:id="18"/>
            <w:bookmarkEnd w:id="19"/>
            <w:bookmarkEnd w:id="20"/>
          </w:p>
        </w:tc>
        <w:bookmarkStart w:id="21" w:name="_Toc469981714"/>
        <w:bookmarkStart w:id="22" w:name="_Toc469982175"/>
        <w:bookmarkStart w:id="23" w:name="_Toc469982334"/>
        <w:bookmarkStart w:id="24" w:name="_Toc503123665"/>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2125110679"/>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Yes        </w:t>
            </w:r>
            <w:sdt>
              <w:sdtPr>
                <w:rPr>
                  <w:rFonts w:asciiTheme="minorHAnsi" w:hAnsiTheme="minorHAnsi"/>
                  <w:b w:val="0"/>
                  <w:sz w:val="16"/>
                  <w:szCs w:val="16"/>
                </w:rPr>
                <w:alias w:val="No"/>
                <w:tag w:val="No"/>
                <w:id w:val="-127865955"/>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No</w:t>
            </w:r>
            <w:bookmarkEnd w:id="21"/>
            <w:bookmarkEnd w:id="22"/>
            <w:bookmarkEnd w:id="23"/>
            <w:bookmarkEnd w:id="24"/>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jc w:val="both"/>
              <w:outlineLvl w:val="1"/>
              <w:rPr>
                <w:rFonts w:asciiTheme="minorHAnsi" w:hAnsiTheme="minorHAnsi"/>
                <w:b w:val="0"/>
                <w:sz w:val="16"/>
                <w:szCs w:val="16"/>
              </w:rPr>
            </w:pPr>
            <w:bookmarkStart w:id="25" w:name="_Toc469981715"/>
            <w:bookmarkStart w:id="26" w:name="_Toc469982176"/>
            <w:bookmarkStart w:id="27" w:name="_Toc469982335"/>
            <w:bookmarkStart w:id="28" w:name="_Toc503123666"/>
            <w:r>
              <w:rPr>
                <w:rFonts w:asciiTheme="minorHAnsi" w:hAnsiTheme="minorHAnsi"/>
                <w:b w:val="0"/>
                <w:sz w:val="16"/>
                <w:szCs w:val="16"/>
              </w:rPr>
              <w:t>The applicant qualifies as a woman-owned SBC and meets the definition as stated in this NOFO.</w:t>
            </w:r>
            <w:bookmarkEnd w:id="25"/>
            <w:bookmarkEnd w:id="26"/>
            <w:bookmarkEnd w:id="27"/>
            <w:bookmarkEnd w:id="28"/>
          </w:p>
        </w:tc>
        <w:bookmarkStart w:id="29" w:name="_Toc469981716"/>
        <w:bookmarkStart w:id="30" w:name="_Toc469982177"/>
        <w:bookmarkStart w:id="31" w:name="_Toc469982336"/>
        <w:bookmarkStart w:id="32" w:name="_Toc503123667"/>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23108074"/>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Yes        </w:t>
            </w:r>
            <w:sdt>
              <w:sdtPr>
                <w:rPr>
                  <w:rFonts w:asciiTheme="minorHAnsi" w:hAnsiTheme="minorHAnsi"/>
                  <w:b w:val="0"/>
                  <w:sz w:val="16"/>
                  <w:szCs w:val="16"/>
                </w:rPr>
                <w:alias w:val="No"/>
                <w:tag w:val="No"/>
                <w:id w:val="1908958509"/>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No</w:t>
            </w:r>
            <w:bookmarkEnd w:id="29"/>
            <w:bookmarkEnd w:id="30"/>
            <w:bookmarkEnd w:id="31"/>
            <w:bookmarkEnd w:id="32"/>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outlineLvl w:val="1"/>
              <w:rPr>
                <w:rFonts w:asciiTheme="minorHAnsi" w:hAnsiTheme="minorHAnsi"/>
                <w:b w:val="0"/>
                <w:sz w:val="16"/>
                <w:szCs w:val="16"/>
              </w:rPr>
            </w:pPr>
            <w:bookmarkStart w:id="33" w:name="_Toc469981717"/>
            <w:bookmarkStart w:id="34" w:name="_Toc469982178"/>
            <w:bookmarkStart w:id="35" w:name="_Toc469982337"/>
            <w:bookmarkStart w:id="36" w:name="_Toc503123668"/>
            <w:r>
              <w:rPr>
                <w:rFonts w:asciiTheme="minorHAnsi" w:hAnsiTheme="minorHAnsi"/>
                <w:b w:val="0"/>
                <w:sz w:val="16"/>
                <w:szCs w:val="16"/>
              </w:rPr>
              <w:t xml:space="preserve">The applicant qualifies as a </w:t>
            </w:r>
            <w:proofErr w:type="spellStart"/>
            <w:r>
              <w:rPr>
                <w:rFonts w:asciiTheme="minorHAnsi" w:hAnsiTheme="minorHAnsi"/>
                <w:b w:val="0"/>
                <w:sz w:val="16"/>
                <w:szCs w:val="16"/>
              </w:rPr>
              <w:t>HUBZone</w:t>
            </w:r>
            <w:proofErr w:type="spellEnd"/>
            <w:r>
              <w:rPr>
                <w:rFonts w:asciiTheme="minorHAnsi" w:hAnsiTheme="minorHAnsi"/>
                <w:b w:val="0"/>
                <w:sz w:val="16"/>
                <w:szCs w:val="16"/>
              </w:rPr>
              <w:t xml:space="preserve">-owned SBC and meets the SBA’s definition (see </w:t>
            </w:r>
            <w:hyperlink r:id="rId5" w:history="1">
              <w:r>
                <w:rPr>
                  <w:rStyle w:val="Hyperlink"/>
                  <w:rFonts w:asciiTheme="minorHAnsi" w:hAnsiTheme="minorHAnsi"/>
                  <w:b w:val="0"/>
                  <w:sz w:val="16"/>
                  <w:szCs w:val="16"/>
                </w:rPr>
                <w:t>http://www.sba.gov/hubzone</w:t>
              </w:r>
            </w:hyperlink>
            <w:r>
              <w:rPr>
                <w:rFonts w:asciiTheme="minorHAnsi" w:hAnsiTheme="minorHAnsi"/>
                <w:b w:val="0"/>
                <w:sz w:val="16"/>
                <w:szCs w:val="16"/>
              </w:rPr>
              <w:t>).</w:t>
            </w:r>
            <w:bookmarkEnd w:id="33"/>
            <w:bookmarkEnd w:id="34"/>
            <w:bookmarkEnd w:id="35"/>
            <w:bookmarkEnd w:id="36"/>
          </w:p>
        </w:tc>
        <w:bookmarkStart w:id="37" w:name="_Toc469981718"/>
        <w:bookmarkStart w:id="38" w:name="_Toc469982179"/>
        <w:bookmarkStart w:id="39" w:name="_Toc469982338"/>
        <w:bookmarkStart w:id="40" w:name="_Toc503123669"/>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549656548"/>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Yes        </w:t>
            </w:r>
            <w:sdt>
              <w:sdtPr>
                <w:rPr>
                  <w:rFonts w:asciiTheme="minorHAnsi" w:hAnsiTheme="minorHAnsi"/>
                  <w:b w:val="0"/>
                  <w:sz w:val="16"/>
                  <w:szCs w:val="16"/>
                </w:rPr>
                <w:alias w:val="No"/>
                <w:tag w:val="No"/>
                <w:id w:val="-1074276389"/>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No</w:t>
            </w:r>
            <w:bookmarkEnd w:id="37"/>
            <w:bookmarkEnd w:id="38"/>
            <w:bookmarkEnd w:id="39"/>
            <w:bookmarkEnd w:id="40"/>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outlineLvl w:val="1"/>
              <w:rPr>
                <w:rFonts w:asciiTheme="minorHAnsi" w:hAnsiTheme="minorHAnsi"/>
                <w:b w:val="0"/>
                <w:sz w:val="16"/>
                <w:szCs w:val="16"/>
              </w:rPr>
            </w:pPr>
            <w:bookmarkStart w:id="41" w:name="_Toc469981719"/>
            <w:bookmarkStart w:id="42" w:name="_Toc469982180"/>
            <w:bookmarkStart w:id="43" w:name="_Toc469982339"/>
            <w:bookmarkStart w:id="44" w:name="_Toc503123670"/>
            <w:r>
              <w:rPr>
                <w:rFonts w:asciiTheme="minorHAnsi" w:hAnsiTheme="minorHAnsi"/>
                <w:b w:val="0"/>
                <w:sz w:val="16"/>
                <w:szCs w:val="16"/>
              </w:rPr>
              <w:t>Year SBC founded:</w:t>
            </w:r>
            <w:bookmarkEnd w:id="41"/>
            <w:bookmarkEnd w:id="42"/>
            <w:bookmarkEnd w:id="43"/>
            <w:bookmarkEnd w:id="44"/>
            <w:r>
              <w:rPr>
                <w:rFonts w:asciiTheme="minorHAnsi" w:hAnsiTheme="minorHAnsi"/>
                <w:b w:val="0"/>
                <w:sz w:val="16"/>
                <w:szCs w:val="16"/>
              </w:rPr>
              <w:t xml:space="preserve">   </w:t>
            </w:r>
          </w:p>
        </w:tc>
        <w:bookmarkStart w:id="45" w:name="_Toc469981720"/>
        <w:bookmarkStart w:id="46" w:name="_Toc469982181"/>
        <w:bookmarkStart w:id="47" w:name="_Toc469982340"/>
        <w:bookmarkStart w:id="48" w:name="_Toc503123671"/>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sz w:val="16"/>
                <w:szCs w:val="16"/>
              </w:rPr>
            </w:pPr>
            <w:sdt>
              <w:sdtPr>
                <w:rPr>
                  <w:rFonts w:asciiTheme="minorHAnsi" w:hAnsiTheme="minorHAnsi"/>
                  <w:b w:val="0"/>
                  <w:sz w:val="16"/>
                  <w:szCs w:val="16"/>
                </w:rPr>
                <w:id w:val="1800957843"/>
                <w:placeholder>
                  <w:docPart w:val="C3496F5B1A05464099DECDD1E71AEFDA"/>
                </w:placeholder>
                <w:showingPlcHdr/>
              </w:sdtPr>
              <w:sdtContent>
                <w:r>
                  <w:rPr>
                    <w:rStyle w:val="PlaceholderText"/>
                    <w:rFonts w:asciiTheme="minorHAnsi" w:hAnsiTheme="minorHAnsi"/>
                    <w:sz w:val="16"/>
                    <w:szCs w:val="16"/>
                  </w:rPr>
                  <w:t>Click here to enter text.</w:t>
                </w:r>
              </w:sdtContent>
            </w:sdt>
            <w:bookmarkEnd w:id="45"/>
            <w:bookmarkEnd w:id="46"/>
            <w:bookmarkEnd w:id="47"/>
            <w:bookmarkEnd w:id="48"/>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outlineLvl w:val="1"/>
              <w:rPr>
                <w:rFonts w:asciiTheme="minorHAnsi" w:hAnsiTheme="minorHAnsi"/>
                <w:b w:val="0"/>
                <w:sz w:val="16"/>
                <w:szCs w:val="16"/>
              </w:rPr>
            </w:pPr>
            <w:bookmarkStart w:id="49" w:name="_Toc469981721"/>
            <w:bookmarkStart w:id="50" w:name="_Toc469982182"/>
            <w:bookmarkStart w:id="51" w:name="_Toc469982341"/>
            <w:bookmarkStart w:id="52" w:name="_Toc503123672"/>
            <w:r>
              <w:rPr>
                <w:rFonts w:asciiTheme="minorHAnsi" w:hAnsiTheme="minorHAnsi"/>
                <w:b w:val="0"/>
                <w:sz w:val="16"/>
                <w:szCs w:val="16"/>
              </w:rPr>
              <w:t>Number of Employees:</w:t>
            </w:r>
            <w:bookmarkEnd w:id="49"/>
            <w:bookmarkEnd w:id="50"/>
            <w:bookmarkEnd w:id="51"/>
            <w:bookmarkEnd w:id="52"/>
            <w:r>
              <w:rPr>
                <w:rFonts w:asciiTheme="minorHAnsi" w:hAnsiTheme="minorHAnsi"/>
                <w:sz w:val="16"/>
                <w:szCs w:val="16"/>
              </w:rPr>
              <w:t xml:space="preserve"> </w:t>
            </w:r>
          </w:p>
        </w:tc>
        <w:bookmarkStart w:id="53" w:name="_Toc469981722"/>
        <w:bookmarkStart w:id="54" w:name="_Toc469982183"/>
        <w:bookmarkStart w:id="55" w:name="_Toc469982342"/>
        <w:bookmarkStart w:id="56" w:name="_Toc503123673"/>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sz w:val="16"/>
                <w:szCs w:val="16"/>
              </w:rPr>
            </w:pPr>
            <w:sdt>
              <w:sdtPr>
                <w:rPr>
                  <w:rFonts w:asciiTheme="minorHAnsi" w:hAnsiTheme="minorHAnsi"/>
                  <w:sz w:val="16"/>
                  <w:szCs w:val="16"/>
                </w:rPr>
                <w:id w:val="463467444"/>
                <w:placeholder>
                  <w:docPart w:val="B6136F20F62E4EA5B7A187CC3361D96F"/>
                </w:placeholder>
                <w:showingPlcHdr/>
              </w:sdtPr>
              <w:sdtContent>
                <w:r>
                  <w:rPr>
                    <w:rStyle w:val="PlaceholderText"/>
                    <w:rFonts w:asciiTheme="minorHAnsi" w:hAnsiTheme="minorHAnsi"/>
                    <w:sz w:val="16"/>
                    <w:szCs w:val="16"/>
                  </w:rPr>
                  <w:t>Click here to enter text.</w:t>
                </w:r>
              </w:sdtContent>
            </w:sdt>
            <w:bookmarkEnd w:id="53"/>
            <w:bookmarkEnd w:id="54"/>
            <w:bookmarkEnd w:id="55"/>
            <w:bookmarkEnd w:id="56"/>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Heading2"/>
              <w:outlineLvl w:val="1"/>
              <w:rPr>
                <w:rFonts w:asciiTheme="minorHAnsi" w:hAnsiTheme="minorHAnsi"/>
                <w:sz w:val="16"/>
                <w:szCs w:val="16"/>
              </w:rPr>
            </w:pPr>
            <w:bookmarkStart w:id="57" w:name="_Toc469981723"/>
            <w:bookmarkStart w:id="58" w:name="_Toc469982184"/>
            <w:bookmarkStart w:id="59" w:name="_Toc469982343"/>
            <w:bookmarkStart w:id="60" w:name="_Toc503123674"/>
            <w:r>
              <w:rPr>
                <w:rFonts w:asciiTheme="minorHAnsi" w:hAnsiTheme="minorHAnsi"/>
                <w:sz w:val="16"/>
                <w:szCs w:val="16"/>
              </w:rPr>
              <w:t>STATEMENTS:</w:t>
            </w:r>
            <w:bookmarkEnd w:id="57"/>
            <w:bookmarkEnd w:id="58"/>
            <w:bookmarkEnd w:id="59"/>
            <w:bookmarkEnd w:id="60"/>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outlineLvl w:val="1"/>
              <w:rPr>
                <w:rFonts w:asciiTheme="minorHAnsi" w:hAnsiTheme="minorHAnsi"/>
                <w:sz w:val="16"/>
                <w:szCs w:val="16"/>
              </w:rPr>
            </w:pPr>
            <w:bookmarkStart w:id="61" w:name="_Toc469981724"/>
            <w:bookmarkStart w:id="62" w:name="_Toc469982185"/>
            <w:bookmarkStart w:id="63" w:name="_Toc469982344"/>
            <w:bookmarkStart w:id="64" w:name="_Toc503123675"/>
            <w:r>
              <w:rPr>
                <w:rFonts w:asciiTheme="minorHAnsi" w:hAnsiTheme="minorHAnsi"/>
                <w:b w:val="0"/>
                <w:sz w:val="16"/>
                <w:szCs w:val="16"/>
              </w:rPr>
              <w:t>The applicant will permit the Government to disclose contact information if this application does not result in an award, to appropriate local and State-level economic development organizations that may be interested in contacting you for further information.</w:t>
            </w:r>
            <w:bookmarkEnd w:id="61"/>
            <w:bookmarkEnd w:id="62"/>
            <w:bookmarkEnd w:id="63"/>
            <w:bookmarkEnd w:id="64"/>
          </w:p>
        </w:tc>
        <w:bookmarkStart w:id="65" w:name="_Toc469981725"/>
        <w:bookmarkStart w:id="66" w:name="_Toc469982186"/>
        <w:bookmarkStart w:id="67" w:name="_Toc469982345"/>
        <w:bookmarkStart w:id="68" w:name="_Toc503123676"/>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177959844"/>
                <w14:checkbox>
                  <w14:checked w14:val="0"/>
                  <w14:checkedState w14:val="2612" w14:font="MS Gothic"/>
                  <w14:uncheckedState w14:val="2610" w14:font="MS Gothic"/>
                </w14:checkbox>
              </w:sdtPr>
              <w:sdtContent>
                <w:r>
                  <w:rPr>
                    <w:rFonts w:ascii="MS Gothic" w:eastAsia="MS Gothic" w:hAnsi="MS Gothic" w:hint="eastAsia"/>
                    <w:b w:val="0"/>
                    <w:sz w:val="16"/>
                    <w:szCs w:val="16"/>
                  </w:rPr>
                  <w:t>☐</w:t>
                </w:r>
              </w:sdtContent>
            </w:sdt>
            <w:r>
              <w:rPr>
                <w:rFonts w:asciiTheme="minorHAnsi" w:hAnsiTheme="minorHAnsi"/>
                <w:b w:val="0"/>
                <w:sz w:val="16"/>
                <w:szCs w:val="16"/>
              </w:rPr>
              <w:t xml:space="preserve">  Yes        </w:t>
            </w:r>
            <w:sdt>
              <w:sdtPr>
                <w:rPr>
                  <w:rFonts w:asciiTheme="minorHAnsi" w:hAnsiTheme="minorHAnsi"/>
                  <w:b w:val="0"/>
                  <w:sz w:val="16"/>
                  <w:szCs w:val="16"/>
                </w:rPr>
                <w:alias w:val="No"/>
                <w:tag w:val="No"/>
                <w:id w:val="-1666158191"/>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No</w:t>
            </w:r>
            <w:bookmarkEnd w:id="65"/>
            <w:bookmarkEnd w:id="66"/>
            <w:bookmarkEnd w:id="67"/>
            <w:bookmarkEnd w:id="68"/>
          </w:p>
        </w:tc>
      </w:tr>
      <w:tr w:rsidR="002A0518" w:rsidTr="002A0518">
        <w:trPr>
          <w:trHeight w:val="288"/>
        </w:trPr>
        <w:tc>
          <w:tcPr>
            <w:tcW w:w="3811" w:type="pct"/>
            <w:gridSpan w:val="5"/>
            <w:tcBorders>
              <w:top w:val="single" w:sz="4" w:space="0" w:color="auto"/>
              <w:left w:val="single" w:sz="4" w:space="0" w:color="auto"/>
              <w:bottom w:val="single" w:sz="4" w:space="0" w:color="auto"/>
              <w:right w:val="single" w:sz="4" w:space="0" w:color="auto"/>
            </w:tcBorders>
            <w:hideMark/>
          </w:tcPr>
          <w:p w:rsidR="002A0518" w:rsidRDefault="002A0518" w:rsidP="005E0171">
            <w:pPr>
              <w:pStyle w:val="Heading2"/>
              <w:numPr>
                <w:ilvl w:val="0"/>
                <w:numId w:val="1"/>
              </w:numPr>
              <w:spacing w:before="0" w:beforeAutospacing="0" w:after="0" w:afterAutospacing="0"/>
              <w:outlineLvl w:val="1"/>
              <w:rPr>
                <w:rFonts w:asciiTheme="minorHAnsi" w:hAnsiTheme="minorHAnsi"/>
                <w:b w:val="0"/>
                <w:sz w:val="16"/>
                <w:szCs w:val="16"/>
              </w:rPr>
            </w:pPr>
            <w:bookmarkStart w:id="69" w:name="_Toc469981726"/>
            <w:bookmarkStart w:id="70" w:name="_Toc469982187"/>
            <w:bookmarkStart w:id="71" w:name="_Toc469982346"/>
            <w:bookmarkStart w:id="72" w:name="_Toc503123677"/>
            <w:r>
              <w:rPr>
                <w:rFonts w:asciiTheme="minorHAnsi" w:hAnsiTheme="minorHAnsi"/>
                <w:b w:val="0"/>
                <w:sz w:val="16"/>
                <w:szCs w:val="16"/>
              </w:rPr>
              <w:t>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 project you proposed.</w:t>
            </w:r>
            <w:bookmarkEnd w:id="69"/>
            <w:bookmarkEnd w:id="70"/>
            <w:bookmarkEnd w:id="71"/>
            <w:bookmarkEnd w:id="72"/>
          </w:p>
        </w:tc>
        <w:bookmarkStart w:id="73" w:name="_Toc469981727"/>
        <w:bookmarkStart w:id="74" w:name="_Toc469982188"/>
        <w:bookmarkStart w:id="75" w:name="_Toc469982347"/>
        <w:bookmarkStart w:id="76" w:name="_Toc503123678"/>
        <w:tc>
          <w:tcPr>
            <w:tcW w:w="1189" w:type="pct"/>
            <w:tcBorders>
              <w:top w:val="single" w:sz="4" w:space="0" w:color="auto"/>
              <w:left w:val="single" w:sz="4" w:space="0" w:color="auto"/>
              <w:bottom w:val="single" w:sz="4" w:space="0" w:color="auto"/>
              <w:right w:val="single" w:sz="4" w:space="0" w:color="auto"/>
            </w:tcBorders>
            <w:hideMark/>
          </w:tcPr>
          <w:p w:rsidR="002A0518" w:rsidRDefault="002A0518">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38615575"/>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Yes        </w:t>
            </w:r>
            <w:sdt>
              <w:sdtPr>
                <w:rPr>
                  <w:rFonts w:asciiTheme="minorHAnsi" w:hAnsiTheme="minorHAnsi"/>
                  <w:b w:val="0"/>
                  <w:sz w:val="16"/>
                  <w:szCs w:val="16"/>
                </w:rPr>
                <w:alias w:val="No"/>
                <w:tag w:val="No"/>
                <w:id w:val="-1527703689"/>
                <w14:checkbox>
                  <w14:checked w14:val="0"/>
                  <w14:checkedState w14:val="2612" w14:font="MS Gothic"/>
                  <w14:uncheckedState w14:val="2610" w14:font="MS Gothic"/>
                </w14:checkbox>
              </w:sdtPr>
              <w:sdtContent>
                <w:r>
                  <w:rPr>
                    <w:rFonts w:ascii="Segoe UI Symbol" w:eastAsia="MS Gothic" w:hAnsi="Segoe UI Symbol" w:cs="Segoe UI Symbol"/>
                    <w:b w:val="0"/>
                    <w:sz w:val="16"/>
                    <w:szCs w:val="16"/>
                  </w:rPr>
                  <w:t>☐</w:t>
                </w:r>
              </w:sdtContent>
            </w:sdt>
            <w:r>
              <w:rPr>
                <w:rFonts w:asciiTheme="minorHAnsi" w:hAnsiTheme="minorHAnsi"/>
                <w:b w:val="0"/>
                <w:sz w:val="16"/>
                <w:szCs w:val="16"/>
              </w:rPr>
              <w:t xml:space="preserve">  No</w:t>
            </w:r>
            <w:bookmarkEnd w:id="73"/>
            <w:bookmarkEnd w:id="74"/>
            <w:bookmarkEnd w:id="75"/>
            <w:bookmarkEnd w:id="76"/>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Heading2"/>
              <w:outlineLvl w:val="1"/>
              <w:rPr>
                <w:rFonts w:asciiTheme="minorHAnsi" w:hAnsiTheme="minorHAnsi"/>
                <w:sz w:val="22"/>
                <w:szCs w:val="22"/>
              </w:rPr>
            </w:pPr>
            <w:bookmarkStart w:id="77" w:name="_Toc469981728"/>
            <w:bookmarkStart w:id="78" w:name="_Toc469982189"/>
            <w:bookmarkStart w:id="79" w:name="_Toc469982348"/>
            <w:bookmarkStart w:id="80" w:name="_Toc503123679"/>
            <w:r>
              <w:rPr>
                <w:rFonts w:asciiTheme="minorHAnsi" w:hAnsiTheme="minorHAnsi"/>
                <w:sz w:val="22"/>
                <w:szCs w:val="22"/>
              </w:rPr>
              <w:t xml:space="preserve">TECHNICAL ABSTRACT </w:t>
            </w:r>
            <w:r>
              <w:rPr>
                <w:rFonts w:asciiTheme="minorHAnsi" w:hAnsiTheme="minorHAnsi"/>
                <w:sz w:val="18"/>
                <w:szCs w:val="18"/>
              </w:rPr>
              <w:t>(limit to 200 words):</w:t>
            </w:r>
            <w:bookmarkEnd w:id="77"/>
            <w:bookmarkEnd w:id="78"/>
            <w:bookmarkEnd w:id="79"/>
            <w:bookmarkEnd w:id="80"/>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sdt>
            <w:sdtPr>
              <w:rPr>
                <w:rFonts w:asciiTheme="minorHAnsi" w:hAnsiTheme="minorHAnsi" w:cs="Arial"/>
                <w:szCs w:val="16"/>
              </w:rPr>
              <w:id w:val="489447494"/>
              <w:placeholder>
                <w:docPart w:val="1475531CA0D04AABBA50BF844B845196"/>
              </w:placeholder>
              <w:showingPlcHdr/>
            </w:sdtPr>
            <w:sdtContent>
              <w:p w:rsidR="002A0518" w:rsidRDefault="002A0518">
                <w:pPr>
                  <w:pStyle w:val="Text"/>
                  <w:rPr>
                    <w:rFonts w:asciiTheme="minorHAnsi" w:hAnsiTheme="minorHAnsi" w:cs="Arial"/>
                    <w:szCs w:val="16"/>
                  </w:rPr>
                </w:pPr>
                <w:r>
                  <w:rPr>
                    <w:rStyle w:val="PlaceholderText"/>
                    <w:rFonts w:asciiTheme="minorHAnsi" w:hAnsiTheme="minorHAnsi"/>
                    <w:szCs w:val="16"/>
                  </w:rPr>
                  <w:t>Click here to enter text.</w:t>
                </w:r>
              </w:p>
            </w:sdtContent>
          </w:sdt>
          <w:p w:rsidR="002A0518" w:rsidRDefault="002A0518">
            <w:pPr>
              <w:pStyle w:val="Heading2"/>
              <w:rPr>
                <w:rFonts w:asciiTheme="minorHAnsi" w:hAnsiTheme="minorHAnsi"/>
                <w:b w:val="0"/>
                <w:sz w:val="16"/>
                <w:szCs w:val="16"/>
              </w:rPr>
            </w:pPr>
            <w:r>
              <w:rPr>
                <w:rFonts w:asciiTheme="minorHAnsi" w:hAnsiTheme="minorHAnsi"/>
                <w:b w:val="0"/>
                <w:sz w:val="16"/>
                <w:szCs w:val="16"/>
              </w:rPr>
              <w:br/>
            </w:r>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Text"/>
              <w:rPr>
                <w:rFonts w:asciiTheme="minorHAnsi" w:hAnsiTheme="minorHAnsi" w:cs="Arial"/>
                <w:szCs w:val="16"/>
              </w:rPr>
            </w:pPr>
            <w:r>
              <w:rPr>
                <w:rFonts w:asciiTheme="minorHAnsi" w:hAnsiTheme="minorHAnsi"/>
                <w:b/>
                <w:szCs w:val="16"/>
              </w:rPr>
              <w:t>POTENTIAL COMMERCIAL APPLICATION OF THE RESEARCH:</w:t>
            </w:r>
            <w:r>
              <w:rPr>
                <w:rFonts w:asciiTheme="minorHAnsi" w:hAnsiTheme="minorHAnsi"/>
                <w:b/>
                <w:color w:val="000000" w:themeColor="text1"/>
                <w:szCs w:val="16"/>
              </w:rPr>
              <w:t xml:space="preserve"> (limit to 100 words)</w:t>
            </w:r>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2A0518" w:rsidRDefault="002A0518">
            <w:pPr>
              <w:pStyle w:val="Text"/>
              <w:rPr>
                <w:rFonts w:asciiTheme="minorHAnsi" w:hAnsiTheme="minorHAnsi" w:cstheme="minorBidi"/>
                <w:b/>
                <w:szCs w:val="16"/>
              </w:rPr>
            </w:pPr>
            <w:sdt>
              <w:sdtPr>
                <w:rPr>
                  <w:rFonts w:asciiTheme="minorHAnsi" w:hAnsiTheme="minorHAnsi"/>
                  <w:b/>
                  <w:szCs w:val="16"/>
                </w:rPr>
                <w:id w:val="-657543033"/>
                <w:placeholder>
                  <w:docPart w:val="E383D9705E424C03A0B4F8981DCCC24F"/>
                </w:placeholder>
                <w:showingPlcHdr/>
              </w:sdtPr>
              <w:sdtContent>
                <w:r>
                  <w:rPr>
                    <w:rStyle w:val="PlaceholderText"/>
                    <w:rFonts w:asciiTheme="minorHAnsi" w:hAnsiTheme="minorHAnsi"/>
                    <w:szCs w:val="16"/>
                  </w:rPr>
                  <w:t>Click here to enter text.</w:t>
                </w:r>
              </w:sdtContent>
            </w:sdt>
            <w:r>
              <w:rPr>
                <w:rFonts w:asciiTheme="minorHAnsi" w:hAnsiTheme="minorHAnsi" w:cstheme="minorBidi"/>
                <w:b/>
                <w:szCs w:val="16"/>
              </w:rPr>
              <w:br/>
            </w:r>
          </w:p>
          <w:p w:rsidR="002A0518" w:rsidRDefault="002A0518">
            <w:pPr>
              <w:pStyle w:val="Text"/>
              <w:rPr>
                <w:rFonts w:asciiTheme="minorHAnsi" w:hAnsiTheme="minorHAnsi" w:cstheme="minorBidi"/>
                <w:b/>
                <w:szCs w:val="16"/>
              </w:rPr>
            </w:pPr>
          </w:p>
        </w:tc>
      </w:tr>
      <w:tr w:rsidR="002A0518" w:rsidTr="002A0518">
        <w:trPr>
          <w:trHeight w:val="288"/>
        </w:trPr>
        <w:tc>
          <w:tcPr>
            <w:tcW w:w="5000" w:type="pct"/>
            <w:gridSpan w:val="6"/>
            <w:tcBorders>
              <w:top w:val="single" w:sz="4" w:space="0" w:color="auto"/>
              <w:left w:val="single" w:sz="4" w:space="0" w:color="auto"/>
              <w:bottom w:val="single" w:sz="4" w:space="0" w:color="auto"/>
              <w:right w:val="single" w:sz="4" w:space="0" w:color="auto"/>
            </w:tcBorders>
            <w:hideMark/>
          </w:tcPr>
          <w:p w:rsidR="002A0518" w:rsidRDefault="002A0518">
            <w:pPr>
              <w:pStyle w:val="Heading2"/>
              <w:rPr>
                <w:rFonts w:asciiTheme="minorHAnsi" w:hAnsiTheme="minorHAnsi"/>
                <w:sz w:val="16"/>
                <w:szCs w:val="16"/>
              </w:rPr>
            </w:pPr>
            <w:bookmarkStart w:id="81" w:name="_Toc469981729"/>
            <w:bookmarkStart w:id="82" w:name="_Toc469982190"/>
            <w:bookmarkStart w:id="83" w:name="_Toc469982349"/>
            <w:bookmarkStart w:id="84" w:name="_Toc503123680"/>
            <w:r>
              <w:rPr>
                <w:rFonts w:asciiTheme="minorHAnsi" w:hAnsiTheme="minorHAnsi"/>
                <w:sz w:val="16"/>
                <w:szCs w:val="16"/>
              </w:rPr>
              <w:t>OTHER INFORMATION:</w:t>
            </w:r>
            <w:bookmarkEnd w:id="81"/>
            <w:bookmarkEnd w:id="82"/>
            <w:bookmarkEnd w:id="83"/>
            <w:bookmarkEnd w:id="84"/>
          </w:p>
        </w:tc>
      </w:tr>
      <w:tr w:rsidR="002A0518" w:rsidTr="002A0518">
        <w:trPr>
          <w:trHeight w:val="4742"/>
        </w:trPr>
        <w:tc>
          <w:tcPr>
            <w:tcW w:w="5000" w:type="pct"/>
            <w:gridSpan w:val="6"/>
            <w:tcBorders>
              <w:top w:val="single" w:sz="4" w:space="0" w:color="auto"/>
              <w:left w:val="single" w:sz="4" w:space="0" w:color="auto"/>
              <w:bottom w:val="single" w:sz="4" w:space="0" w:color="auto"/>
              <w:right w:val="single" w:sz="4" w:space="0" w:color="auto"/>
            </w:tcBorders>
          </w:tcPr>
          <w:p w:rsidR="002A0518" w:rsidRPr="002A0518" w:rsidRDefault="002A0518">
            <w:pPr>
              <w:ind w:left="0"/>
              <w:rPr>
                <w:rFonts w:asciiTheme="minorHAnsi" w:hAnsiTheme="minorHAnsi"/>
                <w:sz w:val="16"/>
                <w:szCs w:val="16"/>
              </w:rPr>
            </w:pPr>
            <w:r w:rsidRPr="002A0518">
              <w:rPr>
                <w:rFonts w:asciiTheme="minorHAnsi" w:hAnsiTheme="minorHAnsi"/>
                <w:sz w:val="16"/>
                <w:szCs w:val="16"/>
              </w:rPr>
              <w:lastRenderedPageBreak/>
              <w:t>Information contained in unsuccessful applications will remain the property of the applicant. The government may, however, retain copies of all applications.  Public release of information in any application submitted will be subject to existing statutory and regulatory requirements.</w:t>
            </w:r>
          </w:p>
          <w:p w:rsidR="002A0518" w:rsidRPr="002A0518" w:rsidRDefault="002A0518">
            <w:pPr>
              <w:ind w:left="0"/>
              <w:rPr>
                <w:rFonts w:asciiTheme="minorHAnsi" w:hAnsiTheme="minorHAnsi"/>
                <w:sz w:val="16"/>
                <w:szCs w:val="16"/>
              </w:rPr>
            </w:pPr>
            <w:r w:rsidRPr="002A0518">
              <w:rPr>
                <w:rFonts w:asciiTheme="minorHAnsi" w:hAnsiTheme="minorHAnsi"/>
                <w:sz w:val="16"/>
                <w:szCs w:val="16"/>
              </w:rPr>
              <w:t>Applicants are discouraged from submitting proprietary information unless the information is deemed essential for proper evaluation of the application. If proprietary information provided by an applicant in an application constitutes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sidRPr="002A0518">
              <w:rPr>
                <w:rFonts w:asciiTheme="minorHAnsi" w:hAnsiTheme="minorHAnsi"/>
                <w:sz w:val="16"/>
                <w:szCs w:val="16"/>
              </w:rPr>
              <w:br/>
            </w:r>
          </w:p>
          <w:p w:rsidR="002A0518" w:rsidRPr="002A0518" w:rsidRDefault="002A0518">
            <w:pPr>
              <w:ind w:left="0" w:firstLine="3210"/>
              <w:rPr>
                <w:rFonts w:asciiTheme="minorHAnsi" w:hAnsiTheme="minorHAnsi"/>
                <w:b/>
                <w:sz w:val="16"/>
                <w:szCs w:val="16"/>
              </w:rPr>
            </w:pPr>
            <w:r w:rsidRPr="002A0518">
              <w:rPr>
                <w:rFonts w:asciiTheme="minorHAnsi" w:hAnsiTheme="minorHAnsi"/>
                <w:b/>
                <w:sz w:val="16"/>
                <w:szCs w:val="16"/>
              </w:rPr>
              <w:t>PROPRIETARY NOTICE</w:t>
            </w:r>
            <w:r w:rsidRPr="002A0518">
              <w:rPr>
                <w:rFonts w:asciiTheme="minorHAnsi" w:hAnsiTheme="minorHAnsi"/>
                <w:b/>
                <w:sz w:val="16"/>
                <w:szCs w:val="16"/>
              </w:rPr>
              <w:br/>
            </w:r>
            <w:r w:rsidRPr="002A0518">
              <w:rPr>
                <w:rFonts w:asciiTheme="minorHAnsi" w:hAnsiTheme="minorHAnsi"/>
                <w:b/>
                <w:sz w:val="16"/>
                <w:szCs w:val="16"/>
              </w:rPr>
              <w:br/>
            </w:r>
            <w:r w:rsidRPr="002A0518">
              <w:rPr>
                <w:rFonts w:asciiTheme="minorHAnsi" w:hAnsiTheme="minorHAnsi"/>
                <w:sz w:val="16"/>
                <w:szCs w:val="16"/>
              </w:rPr>
              <w:t xml:space="preserve">“These data shall not be disclosed outside the Government and shall not be duplicated, used, or disclosed in whole or in part for any purpose other than evaluation of this proposal. If a funding agreement is awarded to this applicant </w:t>
            </w:r>
            <w:proofErr w:type="gramStart"/>
            <w:r w:rsidRPr="002A0518">
              <w:rPr>
                <w:rFonts w:asciiTheme="minorHAnsi" w:hAnsiTheme="minorHAnsi"/>
                <w:sz w:val="16"/>
                <w:szCs w:val="16"/>
              </w:rPr>
              <w:t>as a result of</w:t>
            </w:r>
            <w:proofErr w:type="gramEnd"/>
            <w:r w:rsidRPr="002A0518">
              <w:rPr>
                <w:rFonts w:asciiTheme="minorHAnsi" w:hAnsiTheme="minorHAnsi"/>
                <w:sz w:val="16"/>
                <w:szCs w:val="16"/>
              </w:rPr>
              <w:t xml:space="preserve">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p>
          <w:p w:rsidR="002A0518" w:rsidRPr="002A0518" w:rsidRDefault="002A0518">
            <w:pPr>
              <w:ind w:left="0"/>
              <w:rPr>
                <w:rFonts w:asciiTheme="minorHAnsi" w:hAnsiTheme="minorHAnsi"/>
                <w:sz w:val="16"/>
                <w:szCs w:val="16"/>
              </w:rPr>
            </w:pPr>
            <w:r w:rsidRPr="002A0518">
              <w:rPr>
                <w:rFonts w:asciiTheme="minorHAnsi" w:hAnsiTheme="minorHAnsi"/>
                <w:sz w:val="16"/>
                <w:szCs w:val="16"/>
              </w:rPr>
              <w:t>The use of any other legend is unacceptable to the Government and may constitute grounds for removing the application from further consideration without assuming any liability for inadvertent disclosure.</w:t>
            </w:r>
          </w:p>
          <w:p w:rsidR="002A0518" w:rsidRDefault="002A0518">
            <w:pPr>
              <w:pStyle w:val="Heading2"/>
              <w:jc w:val="center"/>
              <w:rPr>
                <w:rFonts w:asciiTheme="minorHAnsi" w:hAnsiTheme="minorHAnsi"/>
                <w:sz w:val="16"/>
                <w:szCs w:val="16"/>
              </w:rPr>
            </w:pPr>
          </w:p>
        </w:tc>
      </w:tr>
    </w:tbl>
    <w:p w:rsidR="002A0518" w:rsidRDefault="002A0518" w:rsidP="002A0518">
      <w:pPr>
        <w:ind w:left="0"/>
        <w:rPr>
          <w:rFonts w:asciiTheme="minorHAnsi" w:hAnsiTheme="minorHAnsi"/>
          <w:sz w:val="16"/>
          <w:szCs w:val="16"/>
        </w:rPr>
      </w:pPr>
      <w:r>
        <w:rPr>
          <w:rFonts w:asciiTheme="minorHAnsi" w:hAnsiTheme="minorHAnsi"/>
          <w:sz w:val="16"/>
          <w:szCs w:val="16"/>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Clague, 100 Bureau Dr., MS 2200, Gaithersburg, MD 20899.  </w:t>
      </w:r>
    </w:p>
    <w:p w:rsidR="002A0518" w:rsidRDefault="002A0518" w:rsidP="002A0518">
      <w:pPr>
        <w:ind w:left="0"/>
        <w:rPr>
          <w:rFonts w:asciiTheme="minorHAnsi" w:hAnsiTheme="minorHAnsi" w:cstheme="minorHAnsi"/>
          <w:b/>
          <w:bCs/>
          <w:color w:val="000000"/>
          <w:sz w:val="28"/>
          <w:szCs w:val="28"/>
        </w:rPr>
      </w:pPr>
      <w:r>
        <w:rPr>
          <w:rFonts w:asciiTheme="minorHAnsi" w:hAnsiTheme="minorHAnsi"/>
          <w:b/>
          <w:sz w:val="16"/>
          <w:szCs w:val="16"/>
        </w:rPr>
        <w:t>OMB Control No. 0693-0072</w:t>
      </w:r>
      <w:r>
        <w:rPr>
          <w:rFonts w:asciiTheme="minorHAnsi" w:hAnsiTheme="minorHAnsi"/>
          <w:b/>
          <w:sz w:val="16"/>
          <w:szCs w:val="16"/>
        </w:rPr>
        <w:br/>
        <w:t xml:space="preserve">Expiration Date: </w:t>
      </w:r>
      <w:r>
        <w:rPr>
          <w:rFonts w:asciiTheme="minorHAnsi" w:hAnsiTheme="minorHAnsi"/>
          <w:b/>
          <w:bCs/>
          <w:sz w:val="16"/>
          <w:szCs w:val="16"/>
        </w:rPr>
        <w:t>12/31/2020</w:t>
      </w:r>
    </w:p>
    <w:p w:rsidR="002A0518" w:rsidRDefault="002A0518" w:rsidP="002A0518">
      <w:pPr>
        <w:spacing w:before="0" w:beforeAutospacing="0" w:after="0" w:afterAutospacing="0"/>
        <w:ind w:left="0"/>
        <w:rPr>
          <w:rFonts w:asciiTheme="minorHAnsi" w:hAnsiTheme="minorHAnsi" w:cstheme="minorHAnsi"/>
          <w:b/>
          <w:bCs/>
          <w:color w:val="000000"/>
          <w:sz w:val="28"/>
          <w:szCs w:val="28"/>
        </w:rPr>
      </w:pPr>
    </w:p>
    <w:p w:rsidR="002A0518" w:rsidRDefault="002A0518" w:rsidP="002A0518">
      <w:pPr>
        <w:spacing w:before="0" w:beforeAutospacing="0" w:after="0" w:afterAutospacing="0"/>
        <w:ind w:left="0"/>
        <w:rPr>
          <w:rFonts w:asciiTheme="minorHAnsi" w:hAnsiTheme="minorHAnsi" w:cstheme="minorHAnsi"/>
          <w:b/>
          <w:bCs/>
          <w:color w:val="000000"/>
          <w:sz w:val="28"/>
          <w:szCs w:val="28"/>
        </w:rPr>
      </w:pPr>
    </w:p>
    <w:p w:rsidR="0089720E" w:rsidRDefault="002A0518"/>
    <w:sectPr w:rsidR="0089720E" w:rsidSect="002A0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3243E"/>
    <w:multiLevelType w:val="hybridMultilevel"/>
    <w:tmpl w:val="359CF6BC"/>
    <w:lvl w:ilvl="0" w:tplc="8070C522">
      <w:start w:val="1"/>
      <w:numFmt w:val="decimal"/>
      <w:lvlText w:val="%1."/>
      <w:lvlJc w:val="left"/>
      <w:pPr>
        <w:ind w:left="720" w:hanging="360"/>
      </w:pPr>
      <w:rPr>
        <w:b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18"/>
    <w:rsid w:val="002A0518"/>
    <w:rsid w:val="00601DAE"/>
    <w:rsid w:val="00DD5B4E"/>
    <w:rsid w:val="00FB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E8E5"/>
  <w15:chartTrackingRefBased/>
  <w15:docId w15:val="{7E26771B-82CF-4F77-B8ED-3F182F6C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518"/>
    <w:pPr>
      <w:spacing w:before="100" w:beforeAutospacing="1" w:after="100" w:afterAutospacing="1" w:line="240" w:lineRule="auto"/>
      <w:ind w:left="922"/>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2A0518"/>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518"/>
    <w:rPr>
      <w:rFonts w:ascii="Times" w:eastAsiaTheme="minorEastAsia" w:hAnsi="Times"/>
      <w:b/>
      <w:bCs/>
      <w:sz w:val="36"/>
      <w:szCs w:val="36"/>
    </w:rPr>
  </w:style>
  <w:style w:type="character" w:styleId="Hyperlink">
    <w:name w:val="Hyperlink"/>
    <w:uiPriority w:val="99"/>
    <w:semiHidden/>
    <w:unhideWhenUsed/>
    <w:rsid w:val="002A0518"/>
    <w:rPr>
      <w:color w:val="000080"/>
      <w:u w:val="single"/>
    </w:rPr>
  </w:style>
  <w:style w:type="paragraph" w:customStyle="1" w:styleId="Default">
    <w:name w:val="Default"/>
    <w:rsid w:val="002A0518"/>
    <w:pPr>
      <w:widowControl w:val="0"/>
      <w:autoSpaceDE w:val="0"/>
      <w:autoSpaceDN w:val="0"/>
      <w:adjustRightInd w:val="0"/>
      <w:spacing w:before="100" w:beforeAutospacing="1" w:after="100" w:afterAutospacing="1" w:line="240" w:lineRule="auto"/>
      <w:ind w:left="922"/>
    </w:pPr>
    <w:rPr>
      <w:rFonts w:ascii="Arial" w:eastAsia="Times New Roman" w:hAnsi="Arial" w:cs="Arial"/>
      <w:color w:val="000000"/>
      <w:sz w:val="24"/>
      <w:szCs w:val="24"/>
    </w:rPr>
  </w:style>
  <w:style w:type="character" w:customStyle="1" w:styleId="TextChar">
    <w:name w:val="Text Char"/>
    <w:basedOn w:val="DefaultParagraphFont"/>
    <w:link w:val="Text"/>
    <w:locked/>
    <w:rsid w:val="002A0518"/>
    <w:rPr>
      <w:rFonts w:ascii="Tahoma" w:eastAsia="Batang" w:hAnsi="Tahoma" w:cs="Tahoma"/>
      <w:sz w:val="16"/>
      <w:szCs w:val="24"/>
      <w:lang w:eastAsia="ko-KR"/>
    </w:rPr>
  </w:style>
  <w:style w:type="paragraph" w:customStyle="1" w:styleId="Text">
    <w:name w:val="Text"/>
    <w:basedOn w:val="Normal"/>
    <w:link w:val="TextChar"/>
    <w:rsid w:val="002A0518"/>
    <w:pPr>
      <w:spacing w:before="0" w:beforeAutospacing="0" w:after="0" w:afterAutospacing="0"/>
      <w:ind w:left="0"/>
    </w:pPr>
    <w:rPr>
      <w:rFonts w:ascii="Tahoma" w:eastAsia="Batang" w:hAnsi="Tahoma" w:cs="Tahoma"/>
      <w:sz w:val="16"/>
      <w:lang w:eastAsia="ko-KR"/>
    </w:rPr>
  </w:style>
  <w:style w:type="character" w:styleId="PlaceholderText">
    <w:name w:val="Placeholder Text"/>
    <w:basedOn w:val="DefaultParagraphFont"/>
    <w:uiPriority w:val="99"/>
    <w:semiHidden/>
    <w:rsid w:val="002A0518"/>
    <w:rPr>
      <w:color w:val="808080"/>
    </w:rPr>
  </w:style>
  <w:style w:type="table" w:styleId="TableGrid">
    <w:name w:val="Table Grid"/>
    <w:basedOn w:val="TableNormal"/>
    <w:uiPriority w:val="39"/>
    <w:rsid w:val="002A0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a.gov/hubzon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D2598A6AC14AFB850B98D5FF23F9D1"/>
        <w:category>
          <w:name w:val="General"/>
          <w:gallery w:val="placeholder"/>
        </w:category>
        <w:types>
          <w:type w:val="bbPlcHdr"/>
        </w:types>
        <w:behaviors>
          <w:behavior w:val="content"/>
        </w:behaviors>
        <w:guid w:val="{B4C32EAD-7180-42FA-B154-A713CBBB173A}"/>
      </w:docPartPr>
      <w:docPartBody>
        <w:p w:rsidR="00000000" w:rsidRDefault="00365533" w:rsidP="00365533">
          <w:pPr>
            <w:pStyle w:val="C8D2598A6AC14AFB850B98D5FF23F9D1"/>
          </w:pPr>
          <w:r>
            <w:rPr>
              <w:rStyle w:val="PlaceholderText"/>
            </w:rPr>
            <w:t>Click here to enter text.</w:t>
          </w:r>
        </w:p>
      </w:docPartBody>
    </w:docPart>
    <w:docPart>
      <w:docPartPr>
        <w:name w:val="77401AACEE184EADBC21D3F8E412456A"/>
        <w:category>
          <w:name w:val="General"/>
          <w:gallery w:val="placeholder"/>
        </w:category>
        <w:types>
          <w:type w:val="bbPlcHdr"/>
        </w:types>
        <w:behaviors>
          <w:behavior w:val="content"/>
        </w:behaviors>
        <w:guid w:val="{F84005CB-201E-474E-9A27-F13BD8EB6ED7}"/>
      </w:docPartPr>
      <w:docPartBody>
        <w:p w:rsidR="00000000" w:rsidRDefault="00365533" w:rsidP="00365533">
          <w:pPr>
            <w:pStyle w:val="77401AACEE184EADBC21D3F8E412456A"/>
          </w:pPr>
          <w:r>
            <w:rPr>
              <w:rStyle w:val="PlaceholderText"/>
            </w:rPr>
            <w:t>Click here to enter text.</w:t>
          </w:r>
        </w:p>
      </w:docPartBody>
    </w:docPart>
    <w:docPart>
      <w:docPartPr>
        <w:name w:val="06A6ECE406024F2A9C1CC5D56D1A91BE"/>
        <w:category>
          <w:name w:val="General"/>
          <w:gallery w:val="placeholder"/>
        </w:category>
        <w:types>
          <w:type w:val="bbPlcHdr"/>
        </w:types>
        <w:behaviors>
          <w:behavior w:val="content"/>
        </w:behaviors>
        <w:guid w:val="{27FCC918-9572-4A81-811F-36ECD90B5757}"/>
      </w:docPartPr>
      <w:docPartBody>
        <w:p w:rsidR="00000000" w:rsidRDefault="00365533" w:rsidP="00365533">
          <w:pPr>
            <w:pStyle w:val="06A6ECE406024F2A9C1CC5D56D1A91BE"/>
          </w:pPr>
          <w:r>
            <w:rPr>
              <w:rStyle w:val="PlaceholderText"/>
            </w:rPr>
            <w:t>Click here to enter text.</w:t>
          </w:r>
        </w:p>
      </w:docPartBody>
    </w:docPart>
    <w:docPart>
      <w:docPartPr>
        <w:name w:val="1868BE463A7A4D0C99527FC7FCFF94CA"/>
        <w:category>
          <w:name w:val="General"/>
          <w:gallery w:val="placeholder"/>
        </w:category>
        <w:types>
          <w:type w:val="bbPlcHdr"/>
        </w:types>
        <w:behaviors>
          <w:behavior w:val="content"/>
        </w:behaviors>
        <w:guid w:val="{1CAEBA3E-13A8-4285-A6B0-73604557A690}"/>
      </w:docPartPr>
      <w:docPartBody>
        <w:p w:rsidR="00000000" w:rsidRDefault="00365533" w:rsidP="00365533">
          <w:pPr>
            <w:pStyle w:val="1868BE463A7A4D0C99527FC7FCFF94CA"/>
          </w:pPr>
          <w:r>
            <w:rPr>
              <w:rStyle w:val="PlaceholderText"/>
            </w:rPr>
            <w:t>Click here to enter text.</w:t>
          </w:r>
        </w:p>
      </w:docPartBody>
    </w:docPart>
    <w:docPart>
      <w:docPartPr>
        <w:name w:val="60F4EC3713D24521A56D4EC1837F3A42"/>
        <w:category>
          <w:name w:val="General"/>
          <w:gallery w:val="placeholder"/>
        </w:category>
        <w:types>
          <w:type w:val="bbPlcHdr"/>
        </w:types>
        <w:behaviors>
          <w:behavior w:val="content"/>
        </w:behaviors>
        <w:guid w:val="{4F6F171F-CA87-4452-A71F-F56C82517000}"/>
      </w:docPartPr>
      <w:docPartBody>
        <w:p w:rsidR="00000000" w:rsidRDefault="00365533" w:rsidP="00365533">
          <w:pPr>
            <w:pStyle w:val="60F4EC3713D24521A56D4EC1837F3A42"/>
          </w:pPr>
          <w:r>
            <w:rPr>
              <w:rStyle w:val="PlaceholderText"/>
            </w:rPr>
            <w:t>Click here to enter text.</w:t>
          </w:r>
        </w:p>
      </w:docPartBody>
    </w:docPart>
    <w:docPart>
      <w:docPartPr>
        <w:name w:val="A400A3D7696E4A85819D9EBAD8D663C7"/>
        <w:category>
          <w:name w:val="General"/>
          <w:gallery w:val="placeholder"/>
        </w:category>
        <w:types>
          <w:type w:val="bbPlcHdr"/>
        </w:types>
        <w:behaviors>
          <w:behavior w:val="content"/>
        </w:behaviors>
        <w:guid w:val="{B0A9E188-2AA6-4F12-9218-90245C0C3FD9}"/>
      </w:docPartPr>
      <w:docPartBody>
        <w:p w:rsidR="00000000" w:rsidRDefault="00365533" w:rsidP="00365533">
          <w:pPr>
            <w:pStyle w:val="A400A3D7696E4A85819D9EBAD8D663C7"/>
          </w:pPr>
          <w:r>
            <w:rPr>
              <w:rStyle w:val="PlaceholderText"/>
            </w:rPr>
            <w:t>Click here to enter text.</w:t>
          </w:r>
        </w:p>
      </w:docPartBody>
    </w:docPart>
    <w:docPart>
      <w:docPartPr>
        <w:name w:val="F037265532F34DD992B753A03935EAAD"/>
        <w:category>
          <w:name w:val="General"/>
          <w:gallery w:val="placeholder"/>
        </w:category>
        <w:types>
          <w:type w:val="bbPlcHdr"/>
        </w:types>
        <w:behaviors>
          <w:behavior w:val="content"/>
        </w:behaviors>
        <w:guid w:val="{9861778A-14B3-4354-A3BF-51C67A3ACD57}"/>
      </w:docPartPr>
      <w:docPartBody>
        <w:p w:rsidR="00000000" w:rsidRDefault="00365533" w:rsidP="00365533">
          <w:pPr>
            <w:pStyle w:val="F037265532F34DD992B753A03935EAAD"/>
          </w:pPr>
          <w:r>
            <w:rPr>
              <w:rStyle w:val="PlaceholderText"/>
            </w:rPr>
            <w:t>Click here to enter text.</w:t>
          </w:r>
        </w:p>
      </w:docPartBody>
    </w:docPart>
    <w:docPart>
      <w:docPartPr>
        <w:name w:val="5DAF8CC6935B4C698EF8FAB41EBFDC61"/>
        <w:category>
          <w:name w:val="General"/>
          <w:gallery w:val="placeholder"/>
        </w:category>
        <w:types>
          <w:type w:val="bbPlcHdr"/>
        </w:types>
        <w:behaviors>
          <w:behavior w:val="content"/>
        </w:behaviors>
        <w:guid w:val="{4056D1E2-5234-4FDE-9A09-AD89E4C0E1BB}"/>
      </w:docPartPr>
      <w:docPartBody>
        <w:p w:rsidR="00000000" w:rsidRDefault="00365533" w:rsidP="00365533">
          <w:pPr>
            <w:pStyle w:val="5DAF8CC6935B4C698EF8FAB41EBFDC61"/>
          </w:pPr>
          <w:r>
            <w:rPr>
              <w:rStyle w:val="PlaceholderText"/>
            </w:rPr>
            <w:t>Click here to enter text.</w:t>
          </w:r>
        </w:p>
      </w:docPartBody>
    </w:docPart>
    <w:docPart>
      <w:docPartPr>
        <w:name w:val="C3496F5B1A05464099DECDD1E71AEFDA"/>
        <w:category>
          <w:name w:val="General"/>
          <w:gallery w:val="placeholder"/>
        </w:category>
        <w:types>
          <w:type w:val="bbPlcHdr"/>
        </w:types>
        <w:behaviors>
          <w:behavior w:val="content"/>
        </w:behaviors>
        <w:guid w:val="{BF599A82-185A-4503-A005-6607B9350F33}"/>
      </w:docPartPr>
      <w:docPartBody>
        <w:p w:rsidR="00000000" w:rsidRDefault="00365533" w:rsidP="00365533">
          <w:pPr>
            <w:pStyle w:val="C3496F5B1A05464099DECDD1E71AEFDA"/>
          </w:pPr>
          <w:r>
            <w:rPr>
              <w:rStyle w:val="PlaceholderText"/>
            </w:rPr>
            <w:t>Click here to enter text.</w:t>
          </w:r>
        </w:p>
      </w:docPartBody>
    </w:docPart>
    <w:docPart>
      <w:docPartPr>
        <w:name w:val="B6136F20F62E4EA5B7A187CC3361D96F"/>
        <w:category>
          <w:name w:val="General"/>
          <w:gallery w:val="placeholder"/>
        </w:category>
        <w:types>
          <w:type w:val="bbPlcHdr"/>
        </w:types>
        <w:behaviors>
          <w:behavior w:val="content"/>
        </w:behaviors>
        <w:guid w:val="{114D056E-434A-4B22-9DC5-FE4C3D02D4AF}"/>
      </w:docPartPr>
      <w:docPartBody>
        <w:p w:rsidR="00000000" w:rsidRDefault="00365533" w:rsidP="00365533">
          <w:pPr>
            <w:pStyle w:val="B6136F20F62E4EA5B7A187CC3361D96F"/>
          </w:pPr>
          <w:r>
            <w:rPr>
              <w:rStyle w:val="PlaceholderText"/>
            </w:rPr>
            <w:t>Click here to enter text.</w:t>
          </w:r>
        </w:p>
      </w:docPartBody>
    </w:docPart>
    <w:docPart>
      <w:docPartPr>
        <w:name w:val="1475531CA0D04AABBA50BF844B845196"/>
        <w:category>
          <w:name w:val="General"/>
          <w:gallery w:val="placeholder"/>
        </w:category>
        <w:types>
          <w:type w:val="bbPlcHdr"/>
        </w:types>
        <w:behaviors>
          <w:behavior w:val="content"/>
        </w:behaviors>
        <w:guid w:val="{1964A3BA-1E36-4B29-9431-FF9E3FBC79A7}"/>
      </w:docPartPr>
      <w:docPartBody>
        <w:p w:rsidR="00000000" w:rsidRDefault="00365533" w:rsidP="00365533">
          <w:pPr>
            <w:pStyle w:val="1475531CA0D04AABBA50BF844B845196"/>
          </w:pPr>
          <w:r>
            <w:rPr>
              <w:rStyle w:val="PlaceholderText"/>
            </w:rPr>
            <w:t>Click here to enter text.</w:t>
          </w:r>
        </w:p>
      </w:docPartBody>
    </w:docPart>
    <w:docPart>
      <w:docPartPr>
        <w:name w:val="E383D9705E424C03A0B4F8981DCCC24F"/>
        <w:category>
          <w:name w:val="General"/>
          <w:gallery w:val="placeholder"/>
        </w:category>
        <w:types>
          <w:type w:val="bbPlcHdr"/>
        </w:types>
        <w:behaviors>
          <w:behavior w:val="content"/>
        </w:behaviors>
        <w:guid w:val="{4B37DE1E-6CA3-40CE-B4EE-7C9A6CB81C85}"/>
      </w:docPartPr>
      <w:docPartBody>
        <w:p w:rsidR="00000000" w:rsidRDefault="00365533" w:rsidP="00365533">
          <w:pPr>
            <w:pStyle w:val="E383D9705E424C03A0B4F8981DCCC2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33"/>
    <w:rsid w:val="0036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533"/>
  </w:style>
  <w:style w:type="paragraph" w:customStyle="1" w:styleId="C8D2598A6AC14AFB850B98D5FF23F9D1">
    <w:name w:val="C8D2598A6AC14AFB850B98D5FF23F9D1"/>
    <w:rsid w:val="00365533"/>
  </w:style>
  <w:style w:type="paragraph" w:customStyle="1" w:styleId="77401AACEE184EADBC21D3F8E412456A">
    <w:name w:val="77401AACEE184EADBC21D3F8E412456A"/>
    <w:rsid w:val="00365533"/>
  </w:style>
  <w:style w:type="paragraph" w:customStyle="1" w:styleId="06A6ECE406024F2A9C1CC5D56D1A91BE">
    <w:name w:val="06A6ECE406024F2A9C1CC5D56D1A91BE"/>
    <w:rsid w:val="00365533"/>
  </w:style>
  <w:style w:type="paragraph" w:customStyle="1" w:styleId="1868BE463A7A4D0C99527FC7FCFF94CA">
    <w:name w:val="1868BE463A7A4D0C99527FC7FCFF94CA"/>
    <w:rsid w:val="00365533"/>
  </w:style>
  <w:style w:type="paragraph" w:customStyle="1" w:styleId="60F4EC3713D24521A56D4EC1837F3A42">
    <w:name w:val="60F4EC3713D24521A56D4EC1837F3A42"/>
    <w:rsid w:val="00365533"/>
  </w:style>
  <w:style w:type="paragraph" w:customStyle="1" w:styleId="A400A3D7696E4A85819D9EBAD8D663C7">
    <w:name w:val="A400A3D7696E4A85819D9EBAD8D663C7"/>
    <w:rsid w:val="00365533"/>
  </w:style>
  <w:style w:type="paragraph" w:customStyle="1" w:styleId="F037265532F34DD992B753A03935EAAD">
    <w:name w:val="F037265532F34DD992B753A03935EAAD"/>
    <w:rsid w:val="00365533"/>
  </w:style>
  <w:style w:type="paragraph" w:customStyle="1" w:styleId="5DAF8CC6935B4C698EF8FAB41EBFDC61">
    <w:name w:val="5DAF8CC6935B4C698EF8FAB41EBFDC61"/>
    <w:rsid w:val="00365533"/>
  </w:style>
  <w:style w:type="paragraph" w:customStyle="1" w:styleId="C3496F5B1A05464099DECDD1E71AEFDA">
    <w:name w:val="C3496F5B1A05464099DECDD1E71AEFDA"/>
    <w:rsid w:val="00365533"/>
  </w:style>
  <w:style w:type="paragraph" w:customStyle="1" w:styleId="B6136F20F62E4EA5B7A187CC3361D96F">
    <w:name w:val="B6136F20F62E4EA5B7A187CC3361D96F"/>
    <w:rsid w:val="00365533"/>
  </w:style>
  <w:style w:type="paragraph" w:customStyle="1" w:styleId="1475531CA0D04AABBA50BF844B845196">
    <w:name w:val="1475531CA0D04AABBA50BF844B845196"/>
    <w:rsid w:val="00365533"/>
  </w:style>
  <w:style w:type="paragraph" w:customStyle="1" w:styleId="E383D9705E424C03A0B4F8981DCCC24F">
    <w:name w:val="E383D9705E424C03A0B4F8981DCCC24F"/>
    <w:rsid w:val="00365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 (Fed)</dc:creator>
  <cp:keywords/>
  <dc:description/>
  <cp:lastModifiedBy>Clague, Mary P. (Fed)</cp:lastModifiedBy>
  <cp:revision>1</cp:revision>
  <dcterms:created xsi:type="dcterms:W3CDTF">2018-02-15T11:40:00Z</dcterms:created>
  <dcterms:modified xsi:type="dcterms:W3CDTF">2018-02-15T11:44:00Z</dcterms:modified>
</cp:coreProperties>
</file>