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396CEB">
        <w:rPr>
          <w:rFonts w:ascii="Times New Roman" w:hAnsi="Times New Roman" w:cs="Times New Roman"/>
          <w:b/>
          <w:sz w:val="36"/>
          <w:szCs w:val="36"/>
        </w:rPr>
        <w:t>7.4.4</w:t>
      </w:r>
    </w:p>
    <w:p w:rsidR="00565BA8" w:rsidRPr="004A7E4E" w:rsidRDefault="008E3D37"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295053">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Pr="004A7E4E"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396CEB">
        <w:rPr>
          <w:rFonts w:ascii="Times New Roman" w:hAnsi="Times New Roman" w:cs="Times New Roman"/>
          <w:b/>
        </w:rPr>
        <w:t>7.4.4</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583B2C" w:rsidRPr="00583B2C">
        <w:rPr>
          <w:rFonts w:ascii="Times New Roman" w:hAnsi="Times New Roman" w:cs="Times New Roman"/>
          <w:b/>
        </w:rPr>
        <w:t>Software Distribution</w:t>
      </w:r>
    </w:p>
    <w:p w:rsidR="00932583" w:rsidRPr="00932583" w:rsidRDefault="00932583" w:rsidP="00932583">
      <w:pPr>
        <w:autoSpaceDE w:val="0"/>
        <w:autoSpaceDN w:val="0"/>
        <w:adjustRightInd w:val="0"/>
        <w:spacing w:after="0" w:line="240" w:lineRule="auto"/>
        <w:ind w:left="720"/>
        <w:rPr>
          <w:rFonts w:ascii="Times New Roman" w:hAnsi="Times New Roman" w:cs="Times New Roman"/>
        </w:rPr>
      </w:pPr>
    </w:p>
    <w:p w:rsidR="00B76C6B" w:rsidRPr="00B76C6B" w:rsidRDefault="00396CEB" w:rsidP="00B76C6B">
      <w:pPr>
        <w:pStyle w:val="ListParagraph"/>
        <w:numPr>
          <w:ilvl w:val="0"/>
          <w:numId w:val="40"/>
        </w:numPr>
        <w:autoSpaceDE w:val="0"/>
        <w:autoSpaceDN w:val="0"/>
        <w:adjustRightInd w:val="0"/>
        <w:spacing w:after="0" w:line="240" w:lineRule="auto"/>
        <w:rPr>
          <w:rFonts w:ascii="Times New Roman" w:hAnsi="Times New Roman" w:cs="Times New Roman"/>
        </w:rPr>
      </w:pPr>
      <w:r w:rsidRPr="00993A8C">
        <w:rPr>
          <w:rFonts w:ascii="Times New Roman" w:hAnsi="Times New Roman" w:cs="Times New Roman"/>
        </w:rPr>
        <w:t xml:space="preserve">The manufacturer </w:t>
      </w:r>
      <w:r w:rsidRPr="00993A8C">
        <w:rPr>
          <w:rFonts w:ascii="Times New Roman" w:hAnsi="Times New Roman" w:cs="Times New Roman"/>
          <w:b/>
        </w:rPr>
        <w:t>shall</w:t>
      </w:r>
      <w:r w:rsidRPr="00993A8C">
        <w:rPr>
          <w:rFonts w:ascii="Times New Roman" w:hAnsi="Times New Roman" w:cs="Times New Roman"/>
        </w:rPr>
        <w:t xml:space="preserve"> document all software including voting system software, third party software (such as operating systems and drivers) to be installed on the voting system, and installation programs. </w:t>
      </w:r>
    </w:p>
    <w:p w:rsidR="00396CEB" w:rsidRDefault="00396CEB" w:rsidP="00B76C6B">
      <w:pPr>
        <w:pStyle w:val="ListParagraph"/>
        <w:numPr>
          <w:ilvl w:val="2"/>
          <w:numId w:val="41"/>
        </w:numPr>
        <w:autoSpaceDE w:val="0"/>
        <w:autoSpaceDN w:val="0"/>
        <w:adjustRightInd w:val="0"/>
        <w:spacing w:after="0" w:line="240" w:lineRule="auto"/>
        <w:rPr>
          <w:rFonts w:ascii="Times New Roman" w:hAnsi="Times New Roman" w:cs="Times New Roman"/>
        </w:rPr>
      </w:pPr>
      <w:r w:rsidRPr="00993A8C">
        <w:rPr>
          <w:rFonts w:ascii="Times New Roman" w:hAnsi="Times New Roman" w:cs="Times New Roman"/>
        </w:rPr>
        <w:t xml:space="preserve">The documentation </w:t>
      </w:r>
      <w:r w:rsidRPr="00993A8C">
        <w:rPr>
          <w:rFonts w:ascii="Times New Roman" w:hAnsi="Times New Roman" w:cs="Times New Roman"/>
          <w:b/>
        </w:rPr>
        <w:t>shall</w:t>
      </w:r>
      <w:r w:rsidRPr="00993A8C">
        <w:rPr>
          <w:rFonts w:ascii="Times New Roman" w:hAnsi="Times New Roman" w:cs="Times New Roman"/>
        </w:rPr>
        <w:t xml:space="preserve"> have a unique identifier (such as a serial number or part number) for the following set of information: documentation, software manufacturer name, product name, version, the certification application number of the voting system, file names and paths or other location information (such as storage addresses) of the software. </w:t>
      </w:r>
    </w:p>
    <w:p w:rsidR="00B76C6B" w:rsidRPr="00993A8C" w:rsidRDefault="00B76C6B" w:rsidP="00B76C6B">
      <w:pPr>
        <w:pStyle w:val="ListParagraph"/>
        <w:autoSpaceDE w:val="0"/>
        <w:autoSpaceDN w:val="0"/>
        <w:adjustRightInd w:val="0"/>
        <w:spacing w:after="0" w:line="240" w:lineRule="auto"/>
        <w:ind w:left="2160"/>
        <w:rPr>
          <w:rFonts w:ascii="Times New Roman" w:hAnsi="Times New Roman" w:cs="Times New Roman"/>
        </w:rPr>
      </w:pPr>
    </w:p>
    <w:p w:rsidR="00396CEB" w:rsidRPr="00993A8C" w:rsidRDefault="00396CEB" w:rsidP="00B76C6B">
      <w:pPr>
        <w:pStyle w:val="ListParagraph"/>
        <w:numPr>
          <w:ilvl w:val="2"/>
          <w:numId w:val="41"/>
        </w:numPr>
        <w:autoSpaceDE w:val="0"/>
        <w:autoSpaceDN w:val="0"/>
        <w:adjustRightInd w:val="0"/>
        <w:spacing w:after="0" w:line="240" w:lineRule="auto"/>
        <w:rPr>
          <w:rFonts w:ascii="Times New Roman" w:hAnsi="Times New Roman" w:cs="Times New Roman"/>
        </w:rPr>
      </w:pPr>
      <w:r w:rsidRPr="00993A8C">
        <w:rPr>
          <w:rFonts w:ascii="Times New Roman" w:hAnsi="Times New Roman" w:cs="Times New Roman"/>
        </w:rPr>
        <w:t xml:space="preserve">The documentation </w:t>
      </w:r>
      <w:r w:rsidRPr="00993A8C">
        <w:rPr>
          <w:rFonts w:ascii="Times New Roman" w:hAnsi="Times New Roman" w:cs="Times New Roman"/>
          <w:b/>
        </w:rPr>
        <w:t>shall</w:t>
      </w:r>
      <w:r w:rsidRPr="00993A8C">
        <w:rPr>
          <w:rFonts w:ascii="Times New Roman" w:hAnsi="Times New Roman" w:cs="Times New Roman"/>
        </w:rPr>
        <w:t xml:space="preserve"> designate all software files as static, semi-static or dynamic.</w:t>
      </w:r>
    </w:p>
    <w:p w:rsidR="00396CEB" w:rsidRPr="00396CEB" w:rsidRDefault="00396CEB" w:rsidP="00B76C6B">
      <w:pPr>
        <w:autoSpaceDE w:val="0"/>
        <w:autoSpaceDN w:val="0"/>
        <w:adjustRightInd w:val="0"/>
        <w:spacing w:after="0" w:line="240" w:lineRule="auto"/>
        <w:rPr>
          <w:rFonts w:ascii="Times New Roman" w:hAnsi="Times New Roman" w:cs="Times New Roman"/>
        </w:rPr>
      </w:pPr>
    </w:p>
    <w:p w:rsidR="006E660C" w:rsidRPr="00396CEB" w:rsidRDefault="00396CEB" w:rsidP="00396CEB">
      <w:pPr>
        <w:autoSpaceDE w:val="0"/>
        <w:autoSpaceDN w:val="0"/>
        <w:adjustRightInd w:val="0"/>
        <w:spacing w:after="0" w:line="240" w:lineRule="auto"/>
        <w:ind w:left="1440"/>
        <w:rPr>
          <w:rFonts w:ascii="Times New Roman" w:hAnsi="Times New Roman" w:cs="Times New Roman"/>
        </w:rPr>
      </w:pPr>
      <w:r w:rsidRPr="00396CEB">
        <w:rPr>
          <w:rFonts w:ascii="Times New Roman" w:hAnsi="Times New Roman" w:cs="Times New Roman"/>
          <w:b/>
        </w:rPr>
        <w:t>Discussion:</w:t>
      </w:r>
      <w:r w:rsidRPr="00396CEB">
        <w:rPr>
          <w:rFonts w:ascii="Times New Roman" w:hAnsi="Times New Roman" w:cs="Times New Roman"/>
        </w:rPr>
        <w:t xml:space="preserve"> Static voting system software such as executable code does not change based on the election being conducted or the voting equipment upon which it is installed. Semi-static voting system software contains configuration information for the voting system based on the voting equipment that is installed and the election being conducted. Semi-static software is only modified during the installation of (a) the voting system software on voting equipment or (b) the election-specific software such as ballot formats. Dynamic voting system software changes over time once installed on voting equipment. However, the specific time or value of the change in the dynamic software is usually unknown in advance, making it impossible to create reference information to verify the software.</w:t>
      </w:r>
    </w:p>
    <w:p w:rsidR="00396CEB" w:rsidRDefault="00396CEB" w:rsidP="00932583">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r w:rsidRPr="00396CEB">
        <w:rPr>
          <w:rFonts w:ascii="Times New Roman" w:hAnsi="Times New Roman" w:cs="Times New Roman"/>
          <w:b/>
        </w:rPr>
        <w:t>TA744a-1:</w:t>
      </w:r>
      <w:r w:rsidRPr="00396CEB">
        <w:rPr>
          <w:rFonts w:ascii="Times New Roman" w:hAnsi="Times New Roman" w:cs="Times New Roman"/>
        </w:rPr>
        <w:t xml:space="preserve"> The manufacturer SHALL document, in the TDP, </w:t>
      </w:r>
      <w:r w:rsidRPr="001E69BA">
        <w:rPr>
          <w:rFonts w:ascii="Times New Roman" w:hAnsi="Times New Roman" w:cs="Times New Roman"/>
          <w:color w:val="0000FF"/>
        </w:rPr>
        <w:t xml:space="preserve">all software that is installed </w:t>
      </w:r>
      <w:r w:rsidRPr="00396CEB">
        <w:rPr>
          <w:rFonts w:ascii="Times New Roman" w:hAnsi="Times New Roman" w:cs="Times New Roman"/>
        </w:rPr>
        <w:t>on the certified voting system.</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TA744a-1-1:</w:t>
      </w:r>
      <w:r w:rsidRPr="00396CEB">
        <w:rPr>
          <w:rFonts w:ascii="Times New Roman" w:hAnsi="Times New Roman" w:cs="Times New Roman"/>
        </w:rPr>
        <w:t xml:space="preserve"> This software, which will be documented, SHALL include, but is not limited to, voting system software and third party software (including operating systems and drivers).</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r w:rsidRPr="00396CEB">
        <w:rPr>
          <w:rFonts w:ascii="Times New Roman" w:hAnsi="Times New Roman" w:cs="Times New Roman"/>
          <w:b/>
        </w:rPr>
        <w:t>TA744ai-1:</w:t>
      </w:r>
      <w:r w:rsidRPr="00396CEB">
        <w:rPr>
          <w:rFonts w:ascii="Times New Roman" w:hAnsi="Times New Roman" w:cs="Times New Roman"/>
        </w:rPr>
        <w:t xml:space="preserve"> The software documentation SHALL include a unique identifier.</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TA744ai-1-1:</w:t>
      </w:r>
      <w:r w:rsidRPr="00396CEB">
        <w:rPr>
          <w:rFonts w:ascii="Times New Roman" w:hAnsi="Times New Roman" w:cs="Times New Roman"/>
        </w:rPr>
        <w:t xml:space="preserve"> The documentation SHALL include a unique identifier for the software </w:t>
      </w:r>
      <w:r w:rsidRPr="001E69BA">
        <w:rPr>
          <w:rFonts w:ascii="Times New Roman" w:hAnsi="Times New Roman" w:cs="Times New Roman"/>
          <w:color w:val="0000FF"/>
        </w:rPr>
        <w:t>manufacturer name</w:t>
      </w:r>
      <w:r w:rsidRPr="00396CEB">
        <w:rPr>
          <w:rFonts w:ascii="Times New Roman" w:hAnsi="Times New Roman" w:cs="Times New Roman"/>
        </w:rPr>
        <w:t>.</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TA744ai-1-2: </w:t>
      </w:r>
      <w:r w:rsidRPr="00396CEB">
        <w:rPr>
          <w:rFonts w:ascii="Times New Roman" w:hAnsi="Times New Roman" w:cs="Times New Roman"/>
        </w:rPr>
        <w:t xml:space="preserve">The documentation SHALL include a unique identifier for the software </w:t>
      </w:r>
      <w:r w:rsidRPr="001E69BA">
        <w:rPr>
          <w:rFonts w:ascii="Times New Roman" w:hAnsi="Times New Roman" w:cs="Times New Roman"/>
          <w:color w:val="0000FF"/>
        </w:rPr>
        <w:t>product name</w:t>
      </w:r>
      <w:r w:rsidRPr="00396CEB">
        <w:rPr>
          <w:rFonts w:ascii="Times New Roman" w:hAnsi="Times New Roman" w:cs="Times New Roman"/>
        </w:rPr>
        <w:t>.</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TA744ai-1-3: </w:t>
      </w:r>
      <w:r w:rsidRPr="00396CEB">
        <w:rPr>
          <w:rFonts w:ascii="Times New Roman" w:hAnsi="Times New Roman" w:cs="Times New Roman"/>
        </w:rPr>
        <w:t xml:space="preserve">The documentation SHALL include a unique identifier for the </w:t>
      </w:r>
      <w:r w:rsidRPr="001E69BA">
        <w:rPr>
          <w:rFonts w:ascii="Times New Roman" w:hAnsi="Times New Roman" w:cs="Times New Roman"/>
          <w:color w:val="0000FF"/>
        </w:rPr>
        <w:t>software version</w:t>
      </w:r>
      <w:r w:rsidRPr="00396CEB">
        <w:rPr>
          <w:rFonts w:ascii="Times New Roman" w:hAnsi="Times New Roman" w:cs="Times New Roman"/>
        </w:rPr>
        <w:t>.</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TA744ai-1-4: </w:t>
      </w:r>
      <w:r w:rsidRPr="00396CEB">
        <w:rPr>
          <w:rFonts w:ascii="Times New Roman" w:hAnsi="Times New Roman" w:cs="Times New Roman"/>
        </w:rPr>
        <w:t xml:space="preserve">The documentation SHALL include a unique identifier for the </w:t>
      </w:r>
      <w:r w:rsidRPr="001E69BA">
        <w:rPr>
          <w:rFonts w:ascii="Times New Roman" w:hAnsi="Times New Roman" w:cs="Times New Roman"/>
          <w:color w:val="0000FF"/>
        </w:rPr>
        <w:t xml:space="preserve">certification application number </w:t>
      </w:r>
      <w:r w:rsidRPr="00396CEB">
        <w:rPr>
          <w:rFonts w:ascii="Times New Roman" w:hAnsi="Times New Roman" w:cs="Times New Roman"/>
        </w:rPr>
        <w:t>of the voting system.</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TA744ai-1-5: </w:t>
      </w:r>
      <w:r w:rsidRPr="00396CEB">
        <w:rPr>
          <w:rFonts w:ascii="Times New Roman" w:hAnsi="Times New Roman" w:cs="Times New Roman"/>
        </w:rPr>
        <w:t xml:space="preserve">The documentation SHALL include a unique identifier for the </w:t>
      </w:r>
      <w:r w:rsidRPr="001E69BA">
        <w:rPr>
          <w:rFonts w:ascii="Times New Roman" w:hAnsi="Times New Roman" w:cs="Times New Roman"/>
        </w:rPr>
        <w:t xml:space="preserve">file </w:t>
      </w:r>
      <w:r w:rsidRPr="001E69BA">
        <w:rPr>
          <w:rFonts w:ascii="Times New Roman" w:hAnsi="Times New Roman" w:cs="Times New Roman"/>
          <w:color w:val="0000FF"/>
        </w:rPr>
        <w:t xml:space="preserve">names </w:t>
      </w:r>
      <w:r w:rsidRPr="001E69BA">
        <w:rPr>
          <w:rFonts w:ascii="Times New Roman" w:hAnsi="Times New Roman" w:cs="Times New Roman"/>
        </w:rPr>
        <w:t>of the software.</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TA744ai-1-6: </w:t>
      </w:r>
      <w:r w:rsidRPr="00396CEB">
        <w:rPr>
          <w:rFonts w:ascii="Times New Roman" w:hAnsi="Times New Roman" w:cs="Times New Roman"/>
        </w:rPr>
        <w:t xml:space="preserve">The documentation SHALL include a unique identifier for the </w:t>
      </w:r>
      <w:r w:rsidRPr="001E69BA">
        <w:rPr>
          <w:rFonts w:ascii="Times New Roman" w:hAnsi="Times New Roman" w:cs="Times New Roman"/>
        </w:rPr>
        <w:t xml:space="preserve">file </w:t>
      </w:r>
      <w:r w:rsidRPr="001E69BA">
        <w:rPr>
          <w:rFonts w:ascii="Times New Roman" w:hAnsi="Times New Roman" w:cs="Times New Roman"/>
          <w:color w:val="0000FF"/>
        </w:rPr>
        <w:t xml:space="preserve">paths </w:t>
      </w:r>
      <w:r w:rsidRPr="001E69BA">
        <w:rPr>
          <w:rFonts w:ascii="Times New Roman" w:hAnsi="Times New Roman" w:cs="Times New Roman"/>
        </w:rPr>
        <w:t>of the software</w:t>
      </w:r>
      <w:r w:rsidRPr="001E69BA">
        <w:rPr>
          <w:rFonts w:ascii="Times New Roman" w:hAnsi="Times New Roman" w:cs="Times New Roman"/>
          <w:color w:val="0000FF"/>
        </w:rPr>
        <w:t>.</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TA744ai-1-7: </w:t>
      </w:r>
      <w:r w:rsidRPr="00396CEB">
        <w:rPr>
          <w:rFonts w:ascii="Times New Roman" w:hAnsi="Times New Roman" w:cs="Times New Roman"/>
        </w:rPr>
        <w:t xml:space="preserve">The documentation SHALL include a unique identifier for </w:t>
      </w:r>
      <w:r w:rsidRPr="001E69BA">
        <w:rPr>
          <w:rFonts w:ascii="Times New Roman" w:hAnsi="Times New Roman" w:cs="Times New Roman"/>
          <w:color w:val="0000FF"/>
        </w:rPr>
        <w:t>all other location information</w:t>
      </w:r>
      <w:r w:rsidRPr="00396CEB">
        <w:rPr>
          <w:rFonts w:ascii="Times New Roman" w:hAnsi="Times New Roman" w:cs="Times New Roman"/>
        </w:rPr>
        <w:t xml:space="preserve"> of the software, besides file paths.</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2880"/>
        <w:rPr>
          <w:rFonts w:ascii="Times New Roman" w:hAnsi="Times New Roman" w:cs="Times New Roman"/>
        </w:rPr>
      </w:pPr>
      <w:r w:rsidRPr="00396CEB">
        <w:rPr>
          <w:rFonts w:ascii="Times New Roman" w:hAnsi="Times New Roman" w:cs="Times New Roman"/>
          <w:b/>
        </w:rPr>
        <w:t xml:space="preserve">TA744ai-1-7-1: </w:t>
      </w:r>
      <w:r w:rsidRPr="00396CEB">
        <w:rPr>
          <w:rFonts w:ascii="Times New Roman" w:hAnsi="Times New Roman" w:cs="Times New Roman"/>
        </w:rPr>
        <w:t>The other location information SHALL include, but is not limited to, storage addresses.</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r w:rsidRPr="00396CEB">
        <w:rPr>
          <w:rFonts w:ascii="Times New Roman" w:hAnsi="Times New Roman" w:cs="Times New Roman"/>
          <w:b/>
        </w:rPr>
        <w:t xml:space="preserve">TA744aii-1: </w:t>
      </w:r>
      <w:r w:rsidRPr="00396CEB">
        <w:rPr>
          <w:rFonts w:ascii="Times New Roman" w:hAnsi="Times New Roman" w:cs="Times New Roman"/>
        </w:rPr>
        <w:t>The documentation SHALL designate all software files as one of the following: EITHER static OR semi-static OR dynamic.</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r w:rsidRPr="00396CEB">
        <w:rPr>
          <w:rFonts w:ascii="Times New Roman" w:hAnsi="Times New Roman" w:cs="Times New Roman"/>
          <w:b/>
        </w:rPr>
        <w:t xml:space="preserve">TA744a-2: </w:t>
      </w:r>
      <w:r w:rsidRPr="00396CEB">
        <w:rPr>
          <w:rFonts w:ascii="Times New Roman" w:hAnsi="Times New Roman" w:cs="Times New Roman"/>
        </w:rPr>
        <w:t xml:space="preserve">The manufacturer SHALL document, in the TDP, </w:t>
      </w:r>
      <w:r w:rsidRPr="001E69BA">
        <w:rPr>
          <w:rFonts w:ascii="Times New Roman" w:hAnsi="Times New Roman" w:cs="Times New Roman"/>
          <w:color w:val="0000FF"/>
        </w:rPr>
        <w:t>all installation programs</w:t>
      </w:r>
      <w:r w:rsidRPr="00396CEB">
        <w:rPr>
          <w:rFonts w:ascii="Times New Roman" w:hAnsi="Times New Roman" w:cs="Times New Roman"/>
        </w:rPr>
        <w:t>.</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TA744a-2-1: </w:t>
      </w:r>
      <w:r w:rsidRPr="00396CEB">
        <w:rPr>
          <w:rFonts w:ascii="Times New Roman" w:hAnsi="Times New Roman" w:cs="Times New Roman"/>
        </w:rPr>
        <w:t>This installation program software, which will be documented, SHALL include, but is not limited to, voting system software and third party software (including operating systems and drivers).</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r w:rsidRPr="00396CEB">
        <w:rPr>
          <w:rFonts w:ascii="Times New Roman" w:hAnsi="Times New Roman" w:cs="Times New Roman"/>
          <w:b/>
        </w:rPr>
        <w:t xml:space="preserve">TA744ai-2: </w:t>
      </w:r>
      <w:r w:rsidRPr="00396CEB">
        <w:rPr>
          <w:rFonts w:ascii="Times New Roman" w:hAnsi="Times New Roman" w:cs="Times New Roman"/>
        </w:rPr>
        <w:t>The installation program documentation SHALL include a unique identifier.</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TA744ai-2-1: </w:t>
      </w:r>
      <w:r w:rsidRPr="00396CEB">
        <w:rPr>
          <w:rFonts w:ascii="Times New Roman" w:hAnsi="Times New Roman" w:cs="Times New Roman"/>
        </w:rPr>
        <w:t xml:space="preserve">The installation program documentation SHALL include a unique identifier for the software </w:t>
      </w:r>
      <w:r w:rsidRPr="001E69BA">
        <w:rPr>
          <w:rFonts w:ascii="Times New Roman" w:hAnsi="Times New Roman" w:cs="Times New Roman"/>
          <w:color w:val="0000FF"/>
        </w:rPr>
        <w:t>vendor name</w:t>
      </w:r>
      <w:r w:rsidRPr="00396CEB">
        <w:rPr>
          <w:rFonts w:ascii="Times New Roman" w:hAnsi="Times New Roman" w:cs="Times New Roman"/>
        </w:rPr>
        <w:t>.</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TA744ai-2-2: </w:t>
      </w:r>
      <w:r w:rsidRPr="00396CEB">
        <w:rPr>
          <w:rFonts w:ascii="Times New Roman" w:hAnsi="Times New Roman" w:cs="Times New Roman"/>
        </w:rPr>
        <w:t xml:space="preserve">The installation program documentation SHALL include a unique identifier for the software </w:t>
      </w:r>
      <w:r w:rsidRPr="001E69BA">
        <w:rPr>
          <w:rFonts w:ascii="Times New Roman" w:hAnsi="Times New Roman" w:cs="Times New Roman"/>
          <w:color w:val="0000FF"/>
        </w:rPr>
        <w:t xml:space="preserve">product </w:t>
      </w:r>
      <w:r w:rsidRPr="00396CEB">
        <w:rPr>
          <w:rFonts w:ascii="Times New Roman" w:hAnsi="Times New Roman" w:cs="Times New Roman"/>
        </w:rPr>
        <w:t>name.</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TA744ai-2-3: </w:t>
      </w:r>
      <w:r w:rsidRPr="00396CEB">
        <w:rPr>
          <w:rFonts w:ascii="Times New Roman" w:hAnsi="Times New Roman" w:cs="Times New Roman"/>
        </w:rPr>
        <w:t xml:space="preserve">The installation program documentation SHALL include a unique identifier for the software </w:t>
      </w:r>
      <w:r w:rsidRPr="001E69BA">
        <w:rPr>
          <w:rFonts w:ascii="Times New Roman" w:hAnsi="Times New Roman" w:cs="Times New Roman"/>
          <w:color w:val="0000FF"/>
        </w:rPr>
        <w:t>version</w:t>
      </w:r>
      <w:r w:rsidRPr="00396CEB">
        <w:rPr>
          <w:rFonts w:ascii="Times New Roman" w:hAnsi="Times New Roman" w:cs="Times New Roman"/>
        </w:rPr>
        <w:t>.</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TA744ai-2-4: </w:t>
      </w:r>
      <w:r w:rsidRPr="00396CEB">
        <w:rPr>
          <w:rFonts w:ascii="Times New Roman" w:hAnsi="Times New Roman" w:cs="Times New Roman"/>
        </w:rPr>
        <w:t>The installation program documentation SHALL include a unique identifier for the certification application number of the voting system.</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 xml:space="preserve">TA744ai-2-5: </w:t>
      </w:r>
      <w:r w:rsidRPr="00396CEB">
        <w:rPr>
          <w:rFonts w:ascii="Times New Roman" w:hAnsi="Times New Roman" w:cs="Times New Roman"/>
        </w:rPr>
        <w:t xml:space="preserve">The installation program documentation SHALL include a unique identifier for the file </w:t>
      </w:r>
      <w:r w:rsidRPr="001E69BA">
        <w:rPr>
          <w:rFonts w:ascii="Times New Roman" w:hAnsi="Times New Roman" w:cs="Times New Roman"/>
          <w:color w:val="0000FF"/>
        </w:rPr>
        <w:t xml:space="preserve">names </w:t>
      </w:r>
      <w:r w:rsidRPr="00396CEB">
        <w:rPr>
          <w:rFonts w:ascii="Times New Roman" w:hAnsi="Times New Roman" w:cs="Times New Roman"/>
        </w:rPr>
        <w:t>of the software.</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TA744ai-2-6:</w:t>
      </w:r>
      <w:r w:rsidRPr="00396CEB">
        <w:rPr>
          <w:rFonts w:ascii="Times New Roman" w:hAnsi="Times New Roman" w:cs="Times New Roman"/>
        </w:rPr>
        <w:t xml:space="preserve"> The installation program documentation SHALL include a unique identifier for the file </w:t>
      </w:r>
      <w:r w:rsidRPr="001E69BA">
        <w:rPr>
          <w:rFonts w:ascii="Times New Roman" w:hAnsi="Times New Roman" w:cs="Times New Roman"/>
          <w:color w:val="0000FF"/>
        </w:rPr>
        <w:t xml:space="preserve">paths </w:t>
      </w:r>
      <w:r w:rsidRPr="00396CEB">
        <w:rPr>
          <w:rFonts w:ascii="Times New Roman" w:hAnsi="Times New Roman" w:cs="Times New Roman"/>
        </w:rPr>
        <w:t>of the software.</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r w:rsidRPr="00396CEB">
        <w:rPr>
          <w:rFonts w:ascii="Times New Roman" w:hAnsi="Times New Roman" w:cs="Times New Roman"/>
          <w:b/>
        </w:rPr>
        <w:t>TA744ai-2-7:</w:t>
      </w:r>
      <w:r w:rsidRPr="00396CEB">
        <w:rPr>
          <w:rFonts w:ascii="Times New Roman" w:hAnsi="Times New Roman" w:cs="Times New Roman"/>
        </w:rPr>
        <w:t xml:space="preserve"> The installation program documentation SHALL include a unique identifier for all other location information of the software, besides file paths.</w:t>
      </w:r>
    </w:p>
    <w:p w:rsidR="00396CEB" w:rsidRPr="00396CEB" w:rsidRDefault="00396CEB" w:rsidP="00396CEB">
      <w:pPr>
        <w:autoSpaceDE w:val="0"/>
        <w:autoSpaceDN w:val="0"/>
        <w:adjustRightInd w:val="0"/>
        <w:spacing w:after="0" w:line="240" w:lineRule="auto"/>
        <w:ind w:left="2160"/>
        <w:rPr>
          <w:rFonts w:ascii="Times New Roman" w:hAnsi="Times New Roman" w:cs="Times New Roman"/>
        </w:rPr>
      </w:pPr>
    </w:p>
    <w:p w:rsidR="00396CEB" w:rsidRPr="00396CEB" w:rsidRDefault="00396CEB" w:rsidP="00396CEB">
      <w:pPr>
        <w:autoSpaceDE w:val="0"/>
        <w:autoSpaceDN w:val="0"/>
        <w:adjustRightInd w:val="0"/>
        <w:spacing w:after="0" w:line="240" w:lineRule="auto"/>
        <w:ind w:left="2880"/>
        <w:rPr>
          <w:rFonts w:ascii="Times New Roman" w:hAnsi="Times New Roman" w:cs="Times New Roman"/>
        </w:rPr>
      </w:pPr>
      <w:r w:rsidRPr="00396CEB">
        <w:rPr>
          <w:rFonts w:ascii="Times New Roman" w:hAnsi="Times New Roman" w:cs="Times New Roman"/>
          <w:b/>
        </w:rPr>
        <w:t>TA744ai-2-7-1:</w:t>
      </w:r>
      <w:r w:rsidRPr="00396CEB">
        <w:rPr>
          <w:rFonts w:ascii="Times New Roman" w:hAnsi="Times New Roman" w:cs="Times New Roman"/>
        </w:rPr>
        <w:t xml:space="preserve"> The other location information SHALL include, but is not limited to, storage addresses.</w:t>
      </w:r>
    </w:p>
    <w:p w:rsidR="00396CEB" w:rsidRPr="00396CEB" w:rsidRDefault="00396CEB" w:rsidP="00396CEB">
      <w:pPr>
        <w:autoSpaceDE w:val="0"/>
        <w:autoSpaceDN w:val="0"/>
        <w:adjustRightInd w:val="0"/>
        <w:spacing w:after="0" w:line="240" w:lineRule="auto"/>
        <w:ind w:left="1440"/>
        <w:rPr>
          <w:rFonts w:ascii="Times New Roman" w:hAnsi="Times New Roman" w:cs="Times New Roman"/>
        </w:rPr>
      </w:pPr>
    </w:p>
    <w:p w:rsidR="007E6380" w:rsidRPr="00396CEB" w:rsidRDefault="00396CEB" w:rsidP="00396CEB">
      <w:pPr>
        <w:autoSpaceDE w:val="0"/>
        <w:autoSpaceDN w:val="0"/>
        <w:adjustRightInd w:val="0"/>
        <w:spacing w:after="0" w:line="240" w:lineRule="auto"/>
        <w:ind w:left="1440"/>
        <w:rPr>
          <w:rFonts w:ascii="Times New Roman" w:hAnsi="Times New Roman" w:cs="Times New Roman"/>
        </w:rPr>
      </w:pPr>
      <w:r w:rsidRPr="00396CEB">
        <w:rPr>
          <w:rFonts w:ascii="Times New Roman" w:hAnsi="Times New Roman" w:cs="Times New Roman"/>
          <w:b/>
        </w:rPr>
        <w:t>TA744aii-2-2:</w:t>
      </w:r>
      <w:r w:rsidRPr="00396CEB">
        <w:rPr>
          <w:rFonts w:ascii="Times New Roman" w:hAnsi="Times New Roman" w:cs="Times New Roman"/>
        </w:rPr>
        <w:t xml:space="preserve"> The installation program documentation SHALL designate all software files as one of the following: EITHER static OR semi-static OR dynamic.</w:t>
      </w:r>
    </w:p>
    <w:sectPr w:rsidR="007E6380" w:rsidRPr="00396CEB"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4E" w:rsidRDefault="00F3264E" w:rsidP="009448A8">
      <w:pPr>
        <w:spacing w:after="0" w:line="240" w:lineRule="auto"/>
      </w:pPr>
      <w:r>
        <w:separator/>
      </w:r>
    </w:p>
  </w:endnote>
  <w:endnote w:type="continuationSeparator" w:id="0">
    <w:p w:rsidR="00F3264E" w:rsidRDefault="00F3264E"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295053">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4E" w:rsidRDefault="00F3264E" w:rsidP="009448A8">
      <w:pPr>
        <w:spacing w:after="0" w:line="240" w:lineRule="auto"/>
      </w:pPr>
      <w:r>
        <w:separator/>
      </w:r>
    </w:p>
  </w:footnote>
  <w:footnote w:type="continuationSeparator" w:id="0">
    <w:p w:rsidR="00F3264E" w:rsidRDefault="00F3264E"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B5"/>
    <w:multiLevelType w:val="hybridMultilevel"/>
    <w:tmpl w:val="DC0AF48C"/>
    <w:lvl w:ilvl="0" w:tplc="52421736">
      <w:start w:val="1"/>
      <w:numFmt w:val="lowerRoman"/>
      <w:lvlText w:val="%1."/>
      <w:lvlJc w:val="left"/>
      <w:pPr>
        <w:ind w:left="1440" w:hanging="720"/>
      </w:pPr>
      <w:rPr>
        <w:rFonts w:hint="default"/>
      </w:rPr>
    </w:lvl>
    <w:lvl w:ilvl="1" w:tplc="CEAC453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A087C"/>
    <w:multiLevelType w:val="hybridMultilevel"/>
    <w:tmpl w:val="4770F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3C039B"/>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1FC1"/>
    <w:multiLevelType w:val="hybridMultilevel"/>
    <w:tmpl w:val="401A8DAE"/>
    <w:lvl w:ilvl="0" w:tplc="8820C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630985"/>
    <w:multiLevelType w:val="hybridMultilevel"/>
    <w:tmpl w:val="A68CCCBC"/>
    <w:lvl w:ilvl="0" w:tplc="5B8A1D22">
      <w:start w:val="1"/>
      <w:numFmt w:val="lowerRoman"/>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7A3285"/>
    <w:multiLevelType w:val="hybridMultilevel"/>
    <w:tmpl w:val="AD60CA3A"/>
    <w:lvl w:ilvl="0" w:tplc="B61CED16">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35EFE"/>
    <w:multiLevelType w:val="hybridMultilevel"/>
    <w:tmpl w:val="3D426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134FC0"/>
    <w:multiLevelType w:val="hybridMultilevel"/>
    <w:tmpl w:val="6E46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A283A"/>
    <w:multiLevelType w:val="hybridMultilevel"/>
    <w:tmpl w:val="15E4207C"/>
    <w:lvl w:ilvl="0" w:tplc="524217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D1F84"/>
    <w:multiLevelType w:val="hybridMultilevel"/>
    <w:tmpl w:val="76A04068"/>
    <w:lvl w:ilvl="0" w:tplc="58866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595ED0"/>
    <w:multiLevelType w:val="hybridMultilevel"/>
    <w:tmpl w:val="1D2C9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56B7E"/>
    <w:multiLevelType w:val="hybridMultilevel"/>
    <w:tmpl w:val="FBFC9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DC3A1A"/>
    <w:multiLevelType w:val="hybridMultilevel"/>
    <w:tmpl w:val="1E16AA60"/>
    <w:lvl w:ilvl="0" w:tplc="04F46C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BB38B2"/>
    <w:multiLevelType w:val="hybridMultilevel"/>
    <w:tmpl w:val="592EBFB8"/>
    <w:lvl w:ilvl="0" w:tplc="B61CE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B553D"/>
    <w:multiLevelType w:val="hybridMultilevel"/>
    <w:tmpl w:val="CF881624"/>
    <w:lvl w:ilvl="0" w:tplc="2EDE4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200CF8"/>
    <w:multiLevelType w:val="hybridMultilevel"/>
    <w:tmpl w:val="DC0405BC"/>
    <w:lvl w:ilvl="0" w:tplc="56243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FE6A6F"/>
    <w:multiLevelType w:val="hybridMultilevel"/>
    <w:tmpl w:val="EFA8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76DD4"/>
    <w:multiLevelType w:val="hybridMultilevel"/>
    <w:tmpl w:val="DEBE9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B486B"/>
    <w:multiLevelType w:val="hybridMultilevel"/>
    <w:tmpl w:val="F574F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BA7690"/>
    <w:multiLevelType w:val="hybridMultilevel"/>
    <w:tmpl w:val="169E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75F76"/>
    <w:multiLevelType w:val="hybridMultilevel"/>
    <w:tmpl w:val="F43EA1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52760A"/>
    <w:multiLevelType w:val="hybridMultilevel"/>
    <w:tmpl w:val="83C47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6641FE"/>
    <w:multiLevelType w:val="hybridMultilevel"/>
    <w:tmpl w:val="86641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E3625"/>
    <w:multiLevelType w:val="hybridMultilevel"/>
    <w:tmpl w:val="EDF6A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8F49FC"/>
    <w:multiLevelType w:val="hybridMultilevel"/>
    <w:tmpl w:val="3E36F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7F4D5C"/>
    <w:multiLevelType w:val="hybridMultilevel"/>
    <w:tmpl w:val="1256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AC0D34"/>
    <w:multiLevelType w:val="hybridMultilevel"/>
    <w:tmpl w:val="8B70D454"/>
    <w:lvl w:ilvl="0" w:tplc="E1B4762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C008F3"/>
    <w:multiLevelType w:val="hybridMultilevel"/>
    <w:tmpl w:val="E2B4AE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757155"/>
    <w:multiLevelType w:val="hybridMultilevel"/>
    <w:tmpl w:val="3990D6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5E2C14A0"/>
    <w:multiLevelType w:val="hybridMultilevel"/>
    <w:tmpl w:val="086A09AE"/>
    <w:lvl w:ilvl="0" w:tplc="B61CED16">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A1BAA"/>
    <w:multiLevelType w:val="hybridMultilevel"/>
    <w:tmpl w:val="3D369D4E"/>
    <w:lvl w:ilvl="0" w:tplc="E6AC1188">
      <w:start w:val="1"/>
      <w:numFmt w:val="lowerRoman"/>
      <w:lvlText w:val="%1."/>
      <w:lvlJc w:val="left"/>
      <w:pPr>
        <w:ind w:left="1800" w:hanging="720"/>
      </w:pPr>
      <w:rPr>
        <w:rFonts w:hint="default"/>
      </w:rPr>
    </w:lvl>
    <w:lvl w:ilvl="1" w:tplc="3C68B9AC">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ED597E"/>
    <w:multiLevelType w:val="hybridMultilevel"/>
    <w:tmpl w:val="060AF52E"/>
    <w:lvl w:ilvl="0" w:tplc="AAA8686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9DE39EB"/>
    <w:multiLevelType w:val="hybridMultilevel"/>
    <w:tmpl w:val="711E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F662B"/>
    <w:multiLevelType w:val="hybridMultilevel"/>
    <w:tmpl w:val="79EE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31FBD"/>
    <w:multiLevelType w:val="hybridMultilevel"/>
    <w:tmpl w:val="10E21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5573E"/>
    <w:multiLevelType w:val="hybridMultilevel"/>
    <w:tmpl w:val="23B66D7A"/>
    <w:lvl w:ilvl="0" w:tplc="5B8A1D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FD2703"/>
    <w:multiLevelType w:val="hybridMultilevel"/>
    <w:tmpl w:val="C3EA9646"/>
    <w:lvl w:ilvl="0" w:tplc="2D3E1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7E5396"/>
    <w:multiLevelType w:val="hybridMultilevel"/>
    <w:tmpl w:val="05865778"/>
    <w:lvl w:ilvl="0" w:tplc="E1B47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BC5361"/>
    <w:multiLevelType w:val="hybridMultilevel"/>
    <w:tmpl w:val="FDAA0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B3AED"/>
    <w:multiLevelType w:val="hybridMultilevel"/>
    <w:tmpl w:val="72AC9E10"/>
    <w:lvl w:ilvl="0" w:tplc="1764D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123B9D"/>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0"/>
  </w:num>
  <w:num w:numId="3">
    <w:abstractNumId w:val="3"/>
  </w:num>
  <w:num w:numId="4">
    <w:abstractNumId w:val="40"/>
  </w:num>
  <w:num w:numId="5">
    <w:abstractNumId w:val="2"/>
  </w:num>
  <w:num w:numId="6">
    <w:abstractNumId w:val="28"/>
  </w:num>
  <w:num w:numId="7">
    <w:abstractNumId w:val="10"/>
  </w:num>
  <w:num w:numId="8">
    <w:abstractNumId w:val="37"/>
  </w:num>
  <w:num w:numId="9">
    <w:abstractNumId w:val="26"/>
  </w:num>
  <w:num w:numId="10">
    <w:abstractNumId w:val="17"/>
  </w:num>
  <w:num w:numId="11">
    <w:abstractNumId w:val="11"/>
  </w:num>
  <w:num w:numId="12">
    <w:abstractNumId w:val="15"/>
  </w:num>
  <w:num w:numId="13">
    <w:abstractNumId w:val="35"/>
  </w:num>
  <w:num w:numId="14">
    <w:abstractNumId w:val="4"/>
  </w:num>
  <w:num w:numId="15">
    <w:abstractNumId w:val="12"/>
  </w:num>
  <w:num w:numId="16">
    <w:abstractNumId w:val="32"/>
  </w:num>
  <w:num w:numId="17">
    <w:abstractNumId w:val="19"/>
  </w:num>
  <w:num w:numId="18">
    <w:abstractNumId w:val="0"/>
  </w:num>
  <w:num w:numId="19">
    <w:abstractNumId w:val="38"/>
  </w:num>
  <w:num w:numId="20">
    <w:abstractNumId w:val="33"/>
  </w:num>
  <w:num w:numId="21">
    <w:abstractNumId w:val="34"/>
  </w:num>
  <w:num w:numId="22">
    <w:abstractNumId w:val="7"/>
  </w:num>
  <w:num w:numId="23">
    <w:abstractNumId w:val="6"/>
  </w:num>
  <w:num w:numId="24">
    <w:abstractNumId w:val="25"/>
  </w:num>
  <w:num w:numId="25">
    <w:abstractNumId w:val="20"/>
  </w:num>
  <w:num w:numId="26">
    <w:abstractNumId w:val="21"/>
  </w:num>
  <w:num w:numId="27">
    <w:abstractNumId w:val="16"/>
  </w:num>
  <w:num w:numId="28">
    <w:abstractNumId w:val="22"/>
  </w:num>
  <w:num w:numId="29">
    <w:abstractNumId w:val="1"/>
  </w:num>
  <w:num w:numId="30">
    <w:abstractNumId w:val="31"/>
  </w:num>
  <w:num w:numId="31">
    <w:abstractNumId w:val="24"/>
  </w:num>
  <w:num w:numId="32">
    <w:abstractNumId w:val="9"/>
  </w:num>
  <w:num w:numId="33">
    <w:abstractNumId w:val="18"/>
  </w:num>
  <w:num w:numId="34">
    <w:abstractNumId w:val="39"/>
  </w:num>
  <w:num w:numId="35">
    <w:abstractNumId w:val="23"/>
  </w:num>
  <w:num w:numId="36">
    <w:abstractNumId w:val="14"/>
  </w:num>
  <w:num w:numId="37">
    <w:abstractNumId w:val="27"/>
  </w:num>
  <w:num w:numId="38">
    <w:abstractNumId w:val="13"/>
  </w:num>
  <w:num w:numId="39">
    <w:abstractNumId w:val="8"/>
  </w:num>
  <w:num w:numId="40">
    <w:abstractNumId w:val="5"/>
  </w:num>
  <w:num w:numId="4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FD9"/>
    <w:rsid w:val="00021F43"/>
    <w:rsid w:val="00022C00"/>
    <w:rsid w:val="00025AAF"/>
    <w:rsid w:val="0002733C"/>
    <w:rsid w:val="0003597F"/>
    <w:rsid w:val="0003758F"/>
    <w:rsid w:val="0003769A"/>
    <w:rsid w:val="00062515"/>
    <w:rsid w:val="00071744"/>
    <w:rsid w:val="00077133"/>
    <w:rsid w:val="0008035A"/>
    <w:rsid w:val="00080B74"/>
    <w:rsid w:val="00082793"/>
    <w:rsid w:val="00085563"/>
    <w:rsid w:val="00085C8B"/>
    <w:rsid w:val="00087BD2"/>
    <w:rsid w:val="00087F5A"/>
    <w:rsid w:val="000B63DC"/>
    <w:rsid w:val="000B7519"/>
    <w:rsid w:val="000C18A4"/>
    <w:rsid w:val="000C31FE"/>
    <w:rsid w:val="000C3B3B"/>
    <w:rsid w:val="000C73FC"/>
    <w:rsid w:val="000D3E17"/>
    <w:rsid w:val="000E0383"/>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40B18"/>
    <w:rsid w:val="001469AD"/>
    <w:rsid w:val="00152923"/>
    <w:rsid w:val="001542F8"/>
    <w:rsid w:val="00155AAC"/>
    <w:rsid w:val="001570A7"/>
    <w:rsid w:val="001634E4"/>
    <w:rsid w:val="00164F0C"/>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12F6C"/>
    <w:rsid w:val="002138DA"/>
    <w:rsid w:val="00213DCD"/>
    <w:rsid w:val="00216CDB"/>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5053"/>
    <w:rsid w:val="00297025"/>
    <w:rsid w:val="002A0855"/>
    <w:rsid w:val="002A5859"/>
    <w:rsid w:val="002B38D1"/>
    <w:rsid w:val="002B466E"/>
    <w:rsid w:val="002B533A"/>
    <w:rsid w:val="002B76F2"/>
    <w:rsid w:val="002C14DB"/>
    <w:rsid w:val="002C4189"/>
    <w:rsid w:val="002D1118"/>
    <w:rsid w:val="002D48B1"/>
    <w:rsid w:val="002D6422"/>
    <w:rsid w:val="002D6E13"/>
    <w:rsid w:val="002F0BC3"/>
    <w:rsid w:val="002F270F"/>
    <w:rsid w:val="003015DF"/>
    <w:rsid w:val="00303E55"/>
    <w:rsid w:val="00314663"/>
    <w:rsid w:val="003149B3"/>
    <w:rsid w:val="00314A40"/>
    <w:rsid w:val="00314AA2"/>
    <w:rsid w:val="00315E08"/>
    <w:rsid w:val="00326A62"/>
    <w:rsid w:val="0034616D"/>
    <w:rsid w:val="00350A51"/>
    <w:rsid w:val="00351772"/>
    <w:rsid w:val="0035702A"/>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6313"/>
    <w:rsid w:val="00457F17"/>
    <w:rsid w:val="0046135C"/>
    <w:rsid w:val="004651D7"/>
    <w:rsid w:val="004717FD"/>
    <w:rsid w:val="00473BC1"/>
    <w:rsid w:val="004809D3"/>
    <w:rsid w:val="0048111C"/>
    <w:rsid w:val="00485298"/>
    <w:rsid w:val="004867B1"/>
    <w:rsid w:val="004904C3"/>
    <w:rsid w:val="004917BE"/>
    <w:rsid w:val="00494E2B"/>
    <w:rsid w:val="00494EBD"/>
    <w:rsid w:val="004A7E4E"/>
    <w:rsid w:val="004C05DD"/>
    <w:rsid w:val="004D20EE"/>
    <w:rsid w:val="004D4EB4"/>
    <w:rsid w:val="004D50B5"/>
    <w:rsid w:val="004D5382"/>
    <w:rsid w:val="004E172C"/>
    <w:rsid w:val="004E35A1"/>
    <w:rsid w:val="004E5169"/>
    <w:rsid w:val="004E60FF"/>
    <w:rsid w:val="004E6CA5"/>
    <w:rsid w:val="004F496B"/>
    <w:rsid w:val="004F4A02"/>
    <w:rsid w:val="005022FC"/>
    <w:rsid w:val="0050247B"/>
    <w:rsid w:val="005025CC"/>
    <w:rsid w:val="005030BB"/>
    <w:rsid w:val="00513E0B"/>
    <w:rsid w:val="0052430F"/>
    <w:rsid w:val="0052689B"/>
    <w:rsid w:val="005310AC"/>
    <w:rsid w:val="00532F6A"/>
    <w:rsid w:val="005363FB"/>
    <w:rsid w:val="0054012C"/>
    <w:rsid w:val="0054307A"/>
    <w:rsid w:val="00544171"/>
    <w:rsid w:val="00546D30"/>
    <w:rsid w:val="00547F64"/>
    <w:rsid w:val="00552266"/>
    <w:rsid w:val="00564824"/>
    <w:rsid w:val="00565BA8"/>
    <w:rsid w:val="005717FD"/>
    <w:rsid w:val="00574CCE"/>
    <w:rsid w:val="005764AC"/>
    <w:rsid w:val="005814B9"/>
    <w:rsid w:val="005814D5"/>
    <w:rsid w:val="00582352"/>
    <w:rsid w:val="0058362D"/>
    <w:rsid w:val="00583B2C"/>
    <w:rsid w:val="00583CD3"/>
    <w:rsid w:val="00590CC9"/>
    <w:rsid w:val="0059110B"/>
    <w:rsid w:val="00591C62"/>
    <w:rsid w:val="00595561"/>
    <w:rsid w:val="0059651C"/>
    <w:rsid w:val="005A2601"/>
    <w:rsid w:val="005A5C74"/>
    <w:rsid w:val="005B0CFF"/>
    <w:rsid w:val="005B2726"/>
    <w:rsid w:val="005B29C1"/>
    <w:rsid w:val="005B3DBB"/>
    <w:rsid w:val="005C27BD"/>
    <w:rsid w:val="005C362F"/>
    <w:rsid w:val="005C63AB"/>
    <w:rsid w:val="005D693A"/>
    <w:rsid w:val="005D71D2"/>
    <w:rsid w:val="005E0CAE"/>
    <w:rsid w:val="005E1AE0"/>
    <w:rsid w:val="005E43C6"/>
    <w:rsid w:val="005E60C8"/>
    <w:rsid w:val="005F4B75"/>
    <w:rsid w:val="005F560B"/>
    <w:rsid w:val="00602BB2"/>
    <w:rsid w:val="00604116"/>
    <w:rsid w:val="006057E9"/>
    <w:rsid w:val="00610229"/>
    <w:rsid w:val="00610520"/>
    <w:rsid w:val="0061581E"/>
    <w:rsid w:val="00615C51"/>
    <w:rsid w:val="00636B6C"/>
    <w:rsid w:val="00652391"/>
    <w:rsid w:val="0065561E"/>
    <w:rsid w:val="0066322D"/>
    <w:rsid w:val="00671498"/>
    <w:rsid w:val="0067220E"/>
    <w:rsid w:val="006768A4"/>
    <w:rsid w:val="00690044"/>
    <w:rsid w:val="006901BE"/>
    <w:rsid w:val="006917CC"/>
    <w:rsid w:val="006A03B8"/>
    <w:rsid w:val="006A0A38"/>
    <w:rsid w:val="006A121A"/>
    <w:rsid w:val="006A2652"/>
    <w:rsid w:val="006A5CE1"/>
    <w:rsid w:val="006A698B"/>
    <w:rsid w:val="006A77EE"/>
    <w:rsid w:val="006B0EDD"/>
    <w:rsid w:val="006B2A25"/>
    <w:rsid w:val="006D1845"/>
    <w:rsid w:val="006D1FEB"/>
    <w:rsid w:val="006D65E5"/>
    <w:rsid w:val="006D7D5A"/>
    <w:rsid w:val="006E660C"/>
    <w:rsid w:val="006E6D33"/>
    <w:rsid w:val="006E7F89"/>
    <w:rsid w:val="006F0FEA"/>
    <w:rsid w:val="006F1A4B"/>
    <w:rsid w:val="00701279"/>
    <w:rsid w:val="00710242"/>
    <w:rsid w:val="0073464C"/>
    <w:rsid w:val="00742150"/>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4889"/>
    <w:rsid w:val="00835DC7"/>
    <w:rsid w:val="00845B3A"/>
    <w:rsid w:val="0085173C"/>
    <w:rsid w:val="0086164A"/>
    <w:rsid w:val="00865270"/>
    <w:rsid w:val="00871AA6"/>
    <w:rsid w:val="00876454"/>
    <w:rsid w:val="008828D9"/>
    <w:rsid w:val="00883CC1"/>
    <w:rsid w:val="00884E03"/>
    <w:rsid w:val="00885A72"/>
    <w:rsid w:val="00891CAD"/>
    <w:rsid w:val="00892D70"/>
    <w:rsid w:val="00894EC7"/>
    <w:rsid w:val="00895043"/>
    <w:rsid w:val="008951E8"/>
    <w:rsid w:val="008967D0"/>
    <w:rsid w:val="008A2BAA"/>
    <w:rsid w:val="008A6EE0"/>
    <w:rsid w:val="008A7F52"/>
    <w:rsid w:val="008B6989"/>
    <w:rsid w:val="008C437D"/>
    <w:rsid w:val="008D499A"/>
    <w:rsid w:val="008E3D37"/>
    <w:rsid w:val="008F164D"/>
    <w:rsid w:val="008F65AA"/>
    <w:rsid w:val="00901A37"/>
    <w:rsid w:val="00901BFD"/>
    <w:rsid w:val="00902789"/>
    <w:rsid w:val="00902F3A"/>
    <w:rsid w:val="00904C86"/>
    <w:rsid w:val="009216CD"/>
    <w:rsid w:val="009226D3"/>
    <w:rsid w:val="00924B18"/>
    <w:rsid w:val="0092795E"/>
    <w:rsid w:val="00931A48"/>
    <w:rsid w:val="00932583"/>
    <w:rsid w:val="00932ECE"/>
    <w:rsid w:val="00935224"/>
    <w:rsid w:val="00937344"/>
    <w:rsid w:val="00940B2D"/>
    <w:rsid w:val="0094198A"/>
    <w:rsid w:val="0094240B"/>
    <w:rsid w:val="009448A8"/>
    <w:rsid w:val="009569D9"/>
    <w:rsid w:val="0096210D"/>
    <w:rsid w:val="00975295"/>
    <w:rsid w:val="00975338"/>
    <w:rsid w:val="00981073"/>
    <w:rsid w:val="0098452D"/>
    <w:rsid w:val="0098742F"/>
    <w:rsid w:val="00993A8C"/>
    <w:rsid w:val="00996FEF"/>
    <w:rsid w:val="009A30A2"/>
    <w:rsid w:val="009A492C"/>
    <w:rsid w:val="009A6DFE"/>
    <w:rsid w:val="009B040F"/>
    <w:rsid w:val="009B4C3A"/>
    <w:rsid w:val="009C12CA"/>
    <w:rsid w:val="009C38B5"/>
    <w:rsid w:val="009D2EA0"/>
    <w:rsid w:val="009D7AEB"/>
    <w:rsid w:val="009E5DAE"/>
    <w:rsid w:val="009F3156"/>
    <w:rsid w:val="009F3367"/>
    <w:rsid w:val="009F6B98"/>
    <w:rsid w:val="00A03875"/>
    <w:rsid w:val="00A06A85"/>
    <w:rsid w:val="00A107DA"/>
    <w:rsid w:val="00A132C6"/>
    <w:rsid w:val="00A247D1"/>
    <w:rsid w:val="00A24E29"/>
    <w:rsid w:val="00A260EF"/>
    <w:rsid w:val="00A26E30"/>
    <w:rsid w:val="00A27243"/>
    <w:rsid w:val="00A401B1"/>
    <w:rsid w:val="00A4626A"/>
    <w:rsid w:val="00A46824"/>
    <w:rsid w:val="00A54C99"/>
    <w:rsid w:val="00A87B05"/>
    <w:rsid w:val="00AB507B"/>
    <w:rsid w:val="00AB5B7C"/>
    <w:rsid w:val="00AC0A41"/>
    <w:rsid w:val="00AC1658"/>
    <w:rsid w:val="00AC4B67"/>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76C6B"/>
    <w:rsid w:val="00B8781A"/>
    <w:rsid w:val="00B87841"/>
    <w:rsid w:val="00B94272"/>
    <w:rsid w:val="00B94669"/>
    <w:rsid w:val="00B96E7A"/>
    <w:rsid w:val="00BA1D56"/>
    <w:rsid w:val="00BA2390"/>
    <w:rsid w:val="00BA27C7"/>
    <w:rsid w:val="00BB57C9"/>
    <w:rsid w:val="00BC257D"/>
    <w:rsid w:val="00BC401D"/>
    <w:rsid w:val="00BC7412"/>
    <w:rsid w:val="00BD02EC"/>
    <w:rsid w:val="00BD7A0D"/>
    <w:rsid w:val="00BE2EB1"/>
    <w:rsid w:val="00BE3349"/>
    <w:rsid w:val="00BE7AEF"/>
    <w:rsid w:val="00BF78BB"/>
    <w:rsid w:val="00C05C62"/>
    <w:rsid w:val="00C067D2"/>
    <w:rsid w:val="00C10354"/>
    <w:rsid w:val="00C1256C"/>
    <w:rsid w:val="00C2326F"/>
    <w:rsid w:val="00C31BC9"/>
    <w:rsid w:val="00C34702"/>
    <w:rsid w:val="00C412FC"/>
    <w:rsid w:val="00C4361D"/>
    <w:rsid w:val="00C4681B"/>
    <w:rsid w:val="00C53660"/>
    <w:rsid w:val="00C57DD5"/>
    <w:rsid w:val="00C601A7"/>
    <w:rsid w:val="00C61FE4"/>
    <w:rsid w:val="00C6296D"/>
    <w:rsid w:val="00C66BC1"/>
    <w:rsid w:val="00C67646"/>
    <w:rsid w:val="00C7289C"/>
    <w:rsid w:val="00C80A3F"/>
    <w:rsid w:val="00C80F09"/>
    <w:rsid w:val="00C8159F"/>
    <w:rsid w:val="00C82532"/>
    <w:rsid w:val="00C91D55"/>
    <w:rsid w:val="00C97CEC"/>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4351"/>
    <w:rsid w:val="00D5503B"/>
    <w:rsid w:val="00D55A7E"/>
    <w:rsid w:val="00D661D8"/>
    <w:rsid w:val="00D674DA"/>
    <w:rsid w:val="00D717F8"/>
    <w:rsid w:val="00D803A3"/>
    <w:rsid w:val="00D836D4"/>
    <w:rsid w:val="00D8734D"/>
    <w:rsid w:val="00D950E4"/>
    <w:rsid w:val="00D96A75"/>
    <w:rsid w:val="00DA147E"/>
    <w:rsid w:val="00DA1923"/>
    <w:rsid w:val="00DA779A"/>
    <w:rsid w:val="00DC02A9"/>
    <w:rsid w:val="00DC0931"/>
    <w:rsid w:val="00DC0AF7"/>
    <w:rsid w:val="00DC36EB"/>
    <w:rsid w:val="00DC5EA6"/>
    <w:rsid w:val="00DD090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3264E"/>
    <w:rsid w:val="00F3278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6401"/>
    <w:rsid w:val="00FC0721"/>
    <w:rsid w:val="00FC76CE"/>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EE5BA64-8DCD-4E46-A67E-8AFFE840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82</cp:revision>
  <dcterms:created xsi:type="dcterms:W3CDTF">2016-01-13T14:08:00Z</dcterms:created>
  <dcterms:modified xsi:type="dcterms:W3CDTF">2016-09-20T17:01:00Z</dcterms:modified>
</cp:coreProperties>
</file>