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8514C" w14:textId="20E69664" w:rsidR="00E924DD" w:rsidRPr="00336F6F" w:rsidRDefault="17A4EDB2" w:rsidP="17A4EDB2">
      <w:pPr>
        <w:keepNext/>
        <w:spacing w:before="120" w:after="120"/>
        <w:jc w:val="center"/>
        <w:rPr>
          <w:rFonts w:asciiTheme="majorHAnsi" w:eastAsiaTheme="majorEastAsia" w:hAnsiTheme="majorHAnsi" w:cstheme="majorBidi"/>
          <w:b/>
          <w:bCs/>
          <w:sz w:val="32"/>
          <w:szCs w:val="32"/>
        </w:rPr>
      </w:pPr>
      <w:bookmarkStart w:id="0" w:name="_GoBack"/>
      <w:bookmarkEnd w:id="0"/>
      <w:r w:rsidRPr="17A4EDB2">
        <w:rPr>
          <w:rFonts w:asciiTheme="majorHAnsi" w:eastAsiaTheme="majorEastAsia" w:hAnsiTheme="majorHAnsi" w:cstheme="majorBidi"/>
          <w:b/>
          <w:bCs/>
          <w:sz w:val="32"/>
          <w:szCs w:val="32"/>
        </w:rPr>
        <w:t xml:space="preserve">NICE Working Group </w:t>
      </w:r>
    </w:p>
    <w:p w14:paraId="3B68514D" w14:textId="6BA0D201" w:rsidR="00E924DD" w:rsidRPr="00336F6F" w:rsidRDefault="17A4EDB2" w:rsidP="17A4EDB2">
      <w:pPr>
        <w:keepNext/>
        <w:spacing w:before="120" w:after="120"/>
        <w:jc w:val="center"/>
        <w:rPr>
          <w:rFonts w:asciiTheme="majorHAnsi" w:eastAsiaTheme="majorEastAsia" w:hAnsiTheme="majorHAnsi" w:cstheme="majorBidi"/>
          <w:b/>
          <w:bCs/>
          <w:sz w:val="28"/>
          <w:szCs w:val="28"/>
        </w:rPr>
      </w:pPr>
      <w:r w:rsidRPr="17A4EDB2">
        <w:rPr>
          <w:rFonts w:asciiTheme="majorHAnsi" w:eastAsiaTheme="majorEastAsia" w:hAnsiTheme="majorHAnsi" w:cstheme="majorBidi"/>
          <w:b/>
          <w:bCs/>
          <w:sz w:val="28"/>
          <w:szCs w:val="28"/>
        </w:rPr>
        <w:t xml:space="preserve">Meeting </w:t>
      </w:r>
      <w:r w:rsidR="00DD4D69">
        <w:rPr>
          <w:rFonts w:asciiTheme="majorHAnsi" w:eastAsiaTheme="majorEastAsia" w:hAnsiTheme="majorHAnsi" w:cstheme="majorBidi"/>
          <w:b/>
          <w:bCs/>
          <w:sz w:val="28"/>
          <w:szCs w:val="28"/>
        </w:rPr>
        <w:t>Minutes</w:t>
      </w:r>
    </w:p>
    <w:p w14:paraId="3B68514F" w14:textId="02AC800F" w:rsidR="00562276" w:rsidRPr="00336F6F" w:rsidRDefault="00911128" w:rsidP="17A4EDB2">
      <w:pPr>
        <w:keepNext/>
        <w:spacing w:before="120" w:after="120"/>
        <w:jc w:val="center"/>
        <w:rPr>
          <w:rFonts w:asciiTheme="majorHAnsi" w:eastAsiaTheme="majorEastAsia" w:hAnsiTheme="majorHAnsi" w:cstheme="majorBidi"/>
          <w:b/>
          <w:bCs/>
        </w:rPr>
      </w:pPr>
      <w:r w:rsidRPr="17A4EDB2">
        <w:rPr>
          <w:rFonts w:asciiTheme="majorHAnsi" w:eastAsiaTheme="majorEastAsia" w:hAnsiTheme="majorHAnsi" w:cstheme="majorBidi"/>
          <w:b/>
          <w:bCs/>
        </w:rPr>
        <w:t>Date:</w:t>
      </w:r>
      <w:r w:rsidR="00191FC6">
        <w:rPr>
          <w:rFonts w:asciiTheme="majorHAnsi" w:eastAsiaTheme="majorEastAsia" w:hAnsiTheme="majorHAnsi" w:cstheme="majorBidi"/>
          <w:b/>
          <w:bCs/>
        </w:rPr>
        <w:t xml:space="preserve"> June 27, 2018</w:t>
      </w:r>
      <w:r w:rsidRPr="17A4EDB2">
        <w:rPr>
          <w:rFonts w:asciiTheme="majorHAnsi" w:eastAsiaTheme="majorEastAsia" w:hAnsiTheme="majorHAnsi" w:cstheme="majorBidi"/>
          <w:b/>
          <w:bCs/>
        </w:rPr>
        <w:t xml:space="preserve"> </w:t>
      </w:r>
      <w:r>
        <w:rPr>
          <w:rFonts w:asciiTheme="majorHAnsi" w:eastAsiaTheme="majorEastAsia" w:hAnsiTheme="majorHAnsi" w:cstheme="majorBidi"/>
          <w:b/>
          <w:bCs/>
        </w:rPr>
        <w:tab/>
      </w:r>
      <w:r>
        <w:rPr>
          <w:rFonts w:asciiTheme="majorHAnsi" w:eastAsiaTheme="majorEastAsia" w:hAnsiTheme="majorHAnsi" w:cstheme="majorBidi"/>
          <w:b/>
          <w:bCs/>
        </w:rPr>
        <w:tab/>
      </w:r>
      <w:r w:rsidR="7E769312" w:rsidRPr="17A4EDB2">
        <w:rPr>
          <w:rFonts w:asciiTheme="majorHAnsi" w:eastAsiaTheme="majorEastAsia" w:hAnsiTheme="majorHAnsi" w:cstheme="majorBidi"/>
          <w:b/>
          <w:bCs/>
        </w:rPr>
        <w:t>Time: 3:15 PM EST</w:t>
      </w:r>
    </w:p>
    <w:p w14:paraId="33BA5548" w14:textId="0D4649D7" w:rsidR="00B27F87" w:rsidRDefault="17A4EDB2" w:rsidP="17A4EDB2">
      <w:pPr>
        <w:keepNext/>
        <w:jc w:val="center"/>
        <w:rPr>
          <w:rStyle w:val="Hyperlink"/>
          <w:rFonts w:asciiTheme="majorHAnsi" w:eastAsiaTheme="majorEastAsia" w:hAnsiTheme="majorHAnsi" w:cstheme="majorBidi"/>
        </w:rPr>
      </w:pPr>
      <w:r w:rsidRPr="17A4EDB2">
        <w:rPr>
          <w:rStyle w:val="Heading3Char"/>
          <w:rFonts w:eastAsiaTheme="majorEastAsia"/>
          <w:b/>
          <w:bCs/>
        </w:rPr>
        <w:t>SharePoint Page:</w:t>
      </w:r>
      <w:r w:rsidRPr="17A4EDB2">
        <w:rPr>
          <w:rFonts w:asciiTheme="majorHAnsi" w:hAnsiTheme="majorHAnsi" w:cstheme="majorBidi"/>
          <w:b/>
          <w:bCs/>
        </w:rPr>
        <w:t xml:space="preserve"> </w:t>
      </w:r>
      <w:hyperlink r:id="rId7">
        <w:r w:rsidRPr="17A4EDB2">
          <w:rPr>
            <w:rStyle w:val="Hyperlink"/>
            <w:rFonts w:asciiTheme="majorHAnsi" w:eastAsiaTheme="majorEastAsia" w:hAnsiTheme="majorHAnsi" w:cstheme="majorBidi"/>
          </w:rPr>
          <w:t>https://nistgov.sharepoint.com/sites/NICEProgram/NICEWG</w:t>
        </w:r>
      </w:hyperlink>
    </w:p>
    <w:p w14:paraId="5C8B86D5" w14:textId="21AA5250" w:rsidR="00B64749" w:rsidRPr="00B64749" w:rsidRDefault="00B64749" w:rsidP="17A4EDB2">
      <w:pPr>
        <w:keepNext/>
        <w:jc w:val="center"/>
        <w:rPr>
          <w:rFonts w:asciiTheme="majorHAnsi" w:hAnsiTheme="majorHAnsi" w:cstheme="majorBidi"/>
        </w:rPr>
      </w:pPr>
      <w:r w:rsidRPr="00B64749">
        <w:rPr>
          <w:rStyle w:val="Hyperlink"/>
          <w:rFonts w:asciiTheme="majorHAnsi" w:eastAsiaTheme="majorEastAsia" w:hAnsiTheme="majorHAnsi" w:cstheme="majorBidi"/>
          <w:b/>
          <w:color w:val="auto"/>
          <w:u w:val="none"/>
        </w:rPr>
        <w:t>NICE website</w:t>
      </w:r>
      <w:r w:rsidRPr="00B64749">
        <w:rPr>
          <w:rStyle w:val="Hyperlink"/>
          <w:rFonts w:asciiTheme="majorHAnsi" w:eastAsiaTheme="majorEastAsia" w:hAnsiTheme="majorHAnsi" w:cstheme="majorBidi"/>
          <w:color w:val="auto"/>
          <w:u w:val="none"/>
        </w:rPr>
        <w:t xml:space="preserve">: </w:t>
      </w:r>
      <w:hyperlink r:id="rId8" w:history="1">
        <w:r w:rsidRPr="00B64749">
          <w:rPr>
            <w:rStyle w:val="Hyperlink"/>
            <w:rFonts w:asciiTheme="majorHAnsi" w:eastAsiaTheme="majorEastAsia" w:hAnsiTheme="majorHAnsi" w:cstheme="majorBidi"/>
          </w:rPr>
          <w:t>nist.gov/nice</w:t>
        </w:r>
      </w:hyperlink>
    </w:p>
    <w:p w14:paraId="3B685153" w14:textId="266EC1BA" w:rsidR="00E924DD" w:rsidRDefault="17A4EDB2" w:rsidP="00911128">
      <w:pPr>
        <w:pStyle w:val="Heading1"/>
      </w:pPr>
      <w:r>
        <w:t xml:space="preserve">Introduction and Ground Rules </w:t>
      </w:r>
    </w:p>
    <w:p w14:paraId="67D9BBAA" w14:textId="7E936C09" w:rsidR="00B64749" w:rsidRPr="00D66823" w:rsidRDefault="00B64749" w:rsidP="002C0DE7">
      <w:pPr>
        <w:pStyle w:val="ListParagraph"/>
        <w:numPr>
          <w:ilvl w:val="0"/>
          <w:numId w:val="8"/>
        </w:numPr>
        <w:spacing w:before="120" w:after="120"/>
        <w:contextualSpacing w:val="0"/>
        <w:rPr>
          <w:rFonts w:asciiTheme="majorHAnsi" w:hAnsiTheme="majorHAnsi" w:cstheme="majorHAnsi"/>
        </w:rPr>
      </w:pPr>
      <w:r w:rsidRPr="00D66823">
        <w:rPr>
          <w:rFonts w:asciiTheme="majorHAnsi" w:hAnsiTheme="majorHAnsi" w:cstheme="majorHAnsi"/>
        </w:rPr>
        <w:t>Danielle Santos, NICE Program Manager, welcomed members to the meeting. The NICE Working Group is setup to provide a mechanism for collaboration between academia, government and industry and to discuss strategies and actions to aid i</w:t>
      </w:r>
      <w:r>
        <w:rPr>
          <w:rFonts w:asciiTheme="majorHAnsi" w:hAnsiTheme="majorHAnsi" w:cstheme="majorHAnsi"/>
        </w:rPr>
        <w:t>n</w:t>
      </w:r>
      <w:r w:rsidRPr="00D66823">
        <w:rPr>
          <w:rFonts w:asciiTheme="majorHAnsi" w:hAnsiTheme="majorHAnsi" w:cstheme="majorHAnsi"/>
        </w:rPr>
        <w:t xml:space="preserve"> </w:t>
      </w:r>
      <w:r>
        <w:rPr>
          <w:rFonts w:asciiTheme="majorHAnsi" w:hAnsiTheme="majorHAnsi" w:cstheme="majorHAnsi"/>
        </w:rPr>
        <w:t xml:space="preserve">cybersecurity </w:t>
      </w:r>
      <w:r w:rsidRPr="00D66823">
        <w:rPr>
          <w:rFonts w:asciiTheme="majorHAnsi" w:hAnsiTheme="majorHAnsi" w:cstheme="majorHAnsi"/>
        </w:rPr>
        <w:t>workforce development</w:t>
      </w:r>
      <w:r>
        <w:rPr>
          <w:rFonts w:asciiTheme="majorHAnsi" w:hAnsiTheme="majorHAnsi" w:cstheme="majorHAnsi"/>
        </w:rPr>
        <w:t>, education, and training</w:t>
      </w:r>
      <w:r w:rsidRPr="00D66823">
        <w:rPr>
          <w:rFonts w:asciiTheme="majorHAnsi" w:hAnsiTheme="majorHAnsi" w:cstheme="majorHAnsi"/>
        </w:rPr>
        <w:t>.</w:t>
      </w:r>
    </w:p>
    <w:p w14:paraId="27014406" w14:textId="39D2E8CD" w:rsidR="00B64749" w:rsidRPr="00D66823" w:rsidRDefault="00B64749" w:rsidP="002C0DE7">
      <w:pPr>
        <w:pStyle w:val="ListParagraph"/>
        <w:numPr>
          <w:ilvl w:val="0"/>
          <w:numId w:val="8"/>
        </w:numPr>
        <w:spacing w:before="120" w:after="120"/>
        <w:contextualSpacing w:val="0"/>
        <w:rPr>
          <w:rFonts w:asciiTheme="majorHAnsi" w:hAnsiTheme="majorHAnsi" w:cstheme="majorHAnsi"/>
        </w:rPr>
      </w:pPr>
      <w:r w:rsidRPr="00D66823">
        <w:rPr>
          <w:rFonts w:asciiTheme="majorHAnsi" w:hAnsiTheme="majorHAnsi" w:cstheme="majorHAnsi"/>
        </w:rPr>
        <w:t>During this meeting the Adobe Connect chat box feature should be utilized to provide feedback and ask questions.</w:t>
      </w:r>
      <w:r>
        <w:rPr>
          <w:rFonts w:asciiTheme="majorHAnsi" w:hAnsiTheme="majorHAnsi" w:cstheme="majorHAnsi"/>
        </w:rPr>
        <w:t xml:space="preserve"> Interaction is encouraged during the meeting. </w:t>
      </w:r>
    </w:p>
    <w:p w14:paraId="4873A8E6" w14:textId="4C908A0D" w:rsidR="00A009F9" w:rsidRPr="00B64749" w:rsidRDefault="00B64749" w:rsidP="002C0DE7">
      <w:pPr>
        <w:pStyle w:val="ListParagraph"/>
        <w:numPr>
          <w:ilvl w:val="0"/>
          <w:numId w:val="8"/>
        </w:numPr>
        <w:spacing w:before="120" w:after="120"/>
        <w:contextualSpacing w:val="0"/>
        <w:rPr>
          <w:rFonts w:asciiTheme="majorHAnsi" w:hAnsiTheme="majorHAnsi"/>
        </w:rPr>
      </w:pPr>
      <w:r w:rsidRPr="00B64749">
        <w:rPr>
          <w:rFonts w:asciiTheme="majorHAnsi" w:hAnsiTheme="majorHAnsi" w:cstheme="majorHAnsi"/>
        </w:rPr>
        <w:t xml:space="preserve">Danielle noted that participation in the NICE Working Group (NICEWG) is not intended for advertising and promotional purposes and to keep this in mind when participating and using the chat feature. </w:t>
      </w:r>
    </w:p>
    <w:p w14:paraId="3B685154" w14:textId="6519B62D" w:rsidR="00E924DD" w:rsidRDefault="17A4EDB2" w:rsidP="00911128">
      <w:pPr>
        <w:pStyle w:val="Heading1"/>
      </w:pPr>
      <w:r>
        <w:t>NICE P</w:t>
      </w:r>
      <w:r w:rsidR="00FD0E49">
        <w:t xml:space="preserve">rogram Office Updates </w:t>
      </w:r>
    </w:p>
    <w:p w14:paraId="6FD38B4C" w14:textId="77777777" w:rsidR="00B64749" w:rsidRPr="00B64749" w:rsidRDefault="00B64749" w:rsidP="002C0DE7">
      <w:pPr>
        <w:pStyle w:val="ListParagraph"/>
        <w:numPr>
          <w:ilvl w:val="0"/>
          <w:numId w:val="8"/>
        </w:numPr>
        <w:spacing w:before="120" w:after="120"/>
        <w:contextualSpacing w:val="0"/>
        <w:rPr>
          <w:rFonts w:asciiTheme="majorHAnsi" w:hAnsiTheme="majorHAnsi"/>
        </w:rPr>
      </w:pPr>
      <w:r w:rsidRPr="00D66823">
        <w:rPr>
          <w:rFonts w:asciiTheme="majorHAnsi" w:hAnsiTheme="majorHAnsi" w:cstheme="majorHAnsi"/>
        </w:rPr>
        <w:t xml:space="preserve">Rodney Petersen, NICE Program Director, </w:t>
      </w:r>
      <w:r>
        <w:rPr>
          <w:rFonts w:asciiTheme="majorHAnsi" w:hAnsiTheme="majorHAnsi" w:cstheme="majorHAnsi"/>
        </w:rPr>
        <w:t>gave</w:t>
      </w:r>
      <w:r w:rsidRPr="00D66823">
        <w:rPr>
          <w:rFonts w:asciiTheme="majorHAnsi" w:hAnsiTheme="majorHAnsi" w:cstheme="majorHAnsi"/>
        </w:rPr>
        <w:t xml:space="preserve"> the program office updates. </w:t>
      </w:r>
    </w:p>
    <w:p w14:paraId="1CE0EE5E" w14:textId="442DD3CA" w:rsidR="001A4286" w:rsidRPr="002C1A9C" w:rsidRDefault="001A4286" w:rsidP="002C0DE7">
      <w:pPr>
        <w:numPr>
          <w:ilvl w:val="0"/>
          <w:numId w:val="8"/>
        </w:numPr>
        <w:spacing w:before="120" w:after="120"/>
        <w:rPr>
          <w:rFonts w:asciiTheme="majorHAnsi" w:hAnsiTheme="majorHAnsi"/>
        </w:rPr>
      </w:pPr>
      <w:r w:rsidRPr="002C1A9C">
        <w:rPr>
          <w:rFonts w:asciiTheme="majorHAnsi" w:hAnsiTheme="majorHAnsi"/>
        </w:rPr>
        <w:t xml:space="preserve">June </w:t>
      </w:r>
      <w:r w:rsidR="00B64749" w:rsidRPr="002C1A9C">
        <w:rPr>
          <w:rFonts w:asciiTheme="majorHAnsi" w:hAnsiTheme="majorHAnsi"/>
        </w:rPr>
        <w:t xml:space="preserve">has been a busy month </w:t>
      </w:r>
      <w:r w:rsidRPr="002C1A9C">
        <w:rPr>
          <w:rFonts w:asciiTheme="majorHAnsi" w:hAnsiTheme="majorHAnsi"/>
        </w:rPr>
        <w:t xml:space="preserve">starting </w:t>
      </w:r>
      <w:r w:rsidR="00B64749" w:rsidRPr="002C1A9C">
        <w:rPr>
          <w:rFonts w:asciiTheme="majorHAnsi" w:hAnsiTheme="majorHAnsi"/>
        </w:rPr>
        <w:t xml:space="preserve">with the </w:t>
      </w:r>
      <w:hyperlink r:id="rId9" w:history="1">
        <w:r w:rsidR="00B64749" w:rsidRPr="002C1A9C">
          <w:rPr>
            <w:rFonts w:asciiTheme="majorHAnsi" w:hAnsiTheme="majorHAnsi" w:cstheme="majorHAnsi"/>
            <w:color w:val="0000FF"/>
            <w:u w:val="single"/>
          </w:rPr>
          <w:t>National Cyber Summit</w:t>
        </w:r>
      </w:hyperlink>
      <w:r w:rsidR="00B64749" w:rsidRPr="002C1A9C">
        <w:rPr>
          <w:rFonts w:asciiTheme="majorHAnsi" w:hAnsiTheme="majorHAnsi" w:cstheme="majorHAnsi"/>
        </w:rPr>
        <w:t xml:space="preserve"> in Huntsville, AL held June 5-7, 2018. During this event the CAE </w:t>
      </w:r>
      <w:r w:rsidR="002C1A9C" w:rsidRPr="002C1A9C">
        <w:rPr>
          <w:rFonts w:asciiTheme="majorHAnsi" w:hAnsiTheme="majorHAnsi" w:cstheme="majorHAnsi"/>
        </w:rPr>
        <w:t xml:space="preserve">Principal’s held a meeting and there was a </w:t>
      </w:r>
      <w:r w:rsidRPr="002C1A9C">
        <w:rPr>
          <w:rFonts w:asciiTheme="majorHAnsi" w:hAnsiTheme="majorHAnsi"/>
        </w:rPr>
        <w:t xml:space="preserve">CAE designation </w:t>
      </w:r>
      <w:r w:rsidR="002C1A9C" w:rsidRPr="002C1A9C">
        <w:rPr>
          <w:rFonts w:asciiTheme="majorHAnsi" w:hAnsiTheme="majorHAnsi"/>
        </w:rPr>
        <w:t>ceremony</w:t>
      </w:r>
      <w:r w:rsidRPr="002C1A9C">
        <w:rPr>
          <w:rFonts w:asciiTheme="majorHAnsi" w:hAnsiTheme="majorHAnsi"/>
        </w:rPr>
        <w:t xml:space="preserve">. </w:t>
      </w:r>
      <w:r w:rsidR="002C1A9C">
        <w:rPr>
          <w:rFonts w:asciiTheme="majorHAnsi" w:hAnsiTheme="majorHAnsi"/>
        </w:rPr>
        <w:t>NICE sponsored an e</w:t>
      </w:r>
      <w:r w:rsidRPr="002C1A9C">
        <w:rPr>
          <w:rFonts w:asciiTheme="majorHAnsi" w:hAnsiTheme="majorHAnsi"/>
        </w:rPr>
        <w:t>d</w:t>
      </w:r>
      <w:r w:rsidR="002C1A9C">
        <w:rPr>
          <w:rFonts w:asciiTheme="majorHAnsi" w:hAnsiTheme="majorHAnsi"/>
        </w:rPr>
        <w:t>ucation</w:t>
      </w:r>
      <w:r w:rsidRPr="002C1A9C">
        <w:rPr>
          <w:rFonts w:asciiTheme="majorHAnsi" w:hAnsiTheme="majorHAnsi"/>
        </w:rPr>
        <w:t xml:space="preserve"> and wor</w:t>
      </w:r>
      <w:r w:rsidR="002C1A9C">
        <w:rPr>
          <w:rFonts w:asciiTheme="majorHAnsi" w:hAnsiTheme="majorHAnsi"/>
        </w:rPr>
        <w:t>k</w:t>
      </w:r>
      <w:r w:rsidRPr="002C1A9C">
        <w:rPr>
          <w:rFonts w:asciiTheme="majorHAnsi" w:hAnsiTheme="majorHAnsi"/>
        </w:rPr>
        <w:t xml:space="preserve">force track. </w:t>
      </w:r>
    </w:p>
    <w:p w14:paraId="35BA4819" w14:textId="62DA4069" w:rsidR="001A4286" w:rsidRPr="00B64749" w:rsidRDefault="002B003B" w:rsidP="002C0DE7">
      <w:pPr>
        <w:pStyle w:val="ListParagraph"/>
        <w:numPr>
          <w:ilvl w:val="0"/>
          <w:numId w:val="8"/>
        </w:numPr>
        <w:spacing w:before="120" w:after="120"/>
        <w:contextualSpacing w:val="0"/>
        <w:rPr>
          <w:rFonts w:asciiTheme="majorHAnsi" w:hAnsiTheme="majorHAnsi"/>
        </w:rPr>
      </w:pPr>
      <w:hyperlink r:id="rId10" w:history="1">
        <w:r w:rsidR="002C1A9C" w:rsidRPr="007F5E67">
          <w:rPr>
            <w:rStyle w:val="Hyperlink"/>
            <w:rFonts w:asciiTheme="majorHAnsi" w:hAnsiTheme="majorHAnsi" w:cstheme="majorHAnsi"/>
          </w:rPr>
          <w:t>CISSE Colloquium</w:t>
        </w:r>
      </w:hyperlink>
      <w:r w:rsidR="002C1A9C">
        <w:rPr>
          <w:rFonts w:asciiTheme="majorHAnsi" w:hAnsiTheme="majorHAnsi" w:cstheme="majorHAnsi"/>
        </w:rPr>
        <w:t xml:space="preserve"> in New Orleans, LA held June 11-12, had</w:t>
      </w:r>
      <w:r w:rsidR="001A4286" w:rsidRPr="00B64749">
        <w:rPr>
          <w:rFonts w:asciiTheme="majorHAnsi" w:hAnsiTheme="majorHAnsi"/>
        </w:rPr>
        <w:t xml:space="preserve"> keynotes and breakout sessions targeting cyber</w:t>
      </w:r>
      <w:r w:rsidR="002C1A9C">
        <w:rPr>
          <w:rFonts w:asciiTheme="majorHAnsi" w:hAnsiTheme="majorHAnsi"/>
        </w:rPr>
        <w:t>security</w:t>
      </w:r>
      <w:r w:rsidR="001A4286" w:rsidRPr="00B64749">
        <w:rPr>
          <w:rFonts w:asciiTheme="majorHAnsi" w:hAnsiTheme="majorHAnsi"/>
        </w:rPr>
        <w:t xml:space="preserve"> education. Rodney provided</w:t>
      </w:r>
      <w:r w:rsidR="002C1A9C">
        <w:rPr>
          <w:rFonts w:asciiTheme="majorHAnsi" w:hAnsiTheme="majorHAnsi"/>
        </w:rPr>
        <w:t xml:space="preserve"> an overview on the</w:t>
      </w:r>
      <w:r w:rsidR="001A4286" w:rsidRPr="00B64749">
        <w:rPr>
          <w:rFonts w:asciiTheme="majorHAnsi" w:hAnsiTheme="majorHAnsi"/>
        </w:rPr>
        <w:t xml:space="preserve"> report to </w:t>
      </w:r>
      <w:r w:rsidR="002C1A9C">
        <w:rPr>
          <w:rFonts w:asciiTheme="majorHAnsi" w:hAnsiTheme="majorHAnsi"/>
        </w:rPr>
        <w:t>the P</w:t>
      </w:r>
      <w:r w:rsidR="001A4286" w:rsidRPr="00B64749">
        <w:rPr>
          <w:rFonts w:asciiTheme="majorHAnsi" w:hAnsiTheme="majorHAnsi"/>
        </w:rPr>
        <w:t>resident in response to E</w:t>
      </w:r>
      <w:r w:rsidR="002C1A9C">
        <w:rPr>
          <w:rFonts w:asciiTheme="majorHAnsi" w:hAnsiTheme="majorHAnsi"/>
        </w:rPr>
        <w:t xml:space="preserve">xecutive </w:t>
      </w:r>
      <w:r w:rsidR="001A4286" w:rsidRPr="00B64749">
        <w:rPr>
          <w:rFonts w:asciiTheme="majorHAnsi" w:hAnsiTheme="majorHAnsi"/>
        </w:rPr>
        <w:t>O</w:t>
      </w:r>
      <w:r w:rsidR="002C1A9C">
        <w:rPr>
          <w:rFonts w:asciiTheme="majorHAnsi" w:hAnsiTheme="majorHAnsi"/>
        </w:rPr>
        <w:t>rder 13800.</w:t>
      </w:r>
    </w:p>
    <w:p w14:paraId="104609BF" w14:textId="0B358456" w:rsidR="001A4286" w:rsidRPr="00B64749" w:rsidRDefault="00C24EC4" w:rsidP="002C0DE7">
      <w:pPr>
        <w:pStyle w:val="ListParagraph"/>
        <w:numPr>
          <w:ilvl w:val="0"/>
          <w:numId w:val="8"/>
        </w:numPr>
        <w:spacing w:before="120" w:after="120"/>
        <w:contextualSpacing w:val="0"/>
        <w:rPr>
          <w:rFonts w:asciiTheme="majorHAnsi" w:hAnsiTheme="majorHAnsi"/>
        </w:rPr>
      </w:pPr>
      <w:r w:rsidRPr="00C24EC4">
        <w:rPr>
          <w:rFonts w:asciiTheme="majorHAnsi" w:hAnsiTheme="majorHAnsi"/>
        </w:rPr>
        <w:t>As a reminder</w:t>
      </w:r>
      <w:r>
        <w:t xml:space="preserve">, </w:t>
      </w:r>
      <w:hyperlink r:id="rId11" w:history="1">
        <w:r w:rsidR="001534A4" w:rsidRPr="007F5E67">
          <w:rPr>
            <w:rStyle w:val="Hyperlink"/>
            <w:rFonts w:asciiTheme="majorHAnsi" w:hAnsiTheme="majorHAnsi" w:cstheme="majorHAnsi"/>
          </w:rPr>
          <w:t>3CS</w:t>
        </w:r>
      </w:hyperlink>
      <w:r w:rsidR="001534A4">
        <w:rPr>
          <w:rFonts w:asciiTheme="majorHAnsi" w:hAnsiTheme="majorHAnsi" w:cstheme="majorHAnsi"/>
        </w:rPr>
        <w:t xml:space="preserve"> </w:t>
      </w:r>
      <w:r>
        <w:rPr>
          <w:rFonts w:asciiTheme="majorHAnsi" w:hAnsiTheme="majorHAnsi" w:cstheme="majorHAnsi"/>
        </w:rPr>
        <w:t xml:space="preserve">will be held </w:t>
      </w:r>
      <w:r w:rsidR="001534A4">
        <w:rPr>
          <w:rFonts w:asciiTheme="majorHAnsi" w:hAnsiTheme="majorHAnsi" w:cstheme="majorHAnsi"/>
        </w:rPr>
        <w:t>in Gresham, OR, August 2-4, 2018</w:t>
      </w:r>
      <w:r w:rsidR="001A4286" w:rsidRPr="00B64749">
        <w:rPr>
          <w:rFonts w:asciiTheme="majorHAnsi" w:hAnsiTheme="majorHAnsi"/>
        </w:rPr>
        <w:t>.</w:t>
      </w:r>
    </w:p>
    <w:p w14:paraId="0CE70593" w14:textId="49B24811" w:rsidR="001A4286" w:rsidRPr="00B64749" w:rsidRDefault="001534A4" w:rsidP="002C0DE7">
      <w:pPr>
        <w:pStyle w:val="ListParagraph"/>
        <w:numPr>
          <w:ilvl w:val="0"/>
          <w:numId w:val="8"/>
        </w:numPr>
        <w:spacing w:before="120" w:after="120"/>
        <w:contextualSpacing w:val="0"/>
        <w:rPr>
          <w:rFonts w:asciiTheme="majorHAnsi" w:hAnsiTheme="majorHAnsi"/>
        </w:rPr>
      </w:pPr>
      <w:r>
        <w:rPr>
          <w:rFonts w:asciiTheme="majorHAnsi" w:hAnsiTheme="majorHAnsi"/>
        </w:rPr>
        <w:t>The NICE program office j</w:t>
      </w:r>
      <w:r w:rsidR="001A4286" w:rsidRPr="00B64749">
        <w:rPr>
          <w:rFonts w:asciiTheme="majorHAnsi" w:hAnsiTheme="majorHAnsi"/>
        </w:rPr>
        <w:t xml:space="preserve">ust </w:t>
      </w:r>
      <w:r>
        <w:rPr>
          <w:rFonts w:asciiTheme="majorHAnsi" w:hAnsiTheme="majorHAnsi"/>
        </w:rPr>
        <w:t>finished</w:t>
      </w:r>
      <w:r w:rsidR="001A4286" w:rsidRPr="00B64749">
        <w:rPr>
          <w:rFonts w:asciiTheme="majorHAnsi" w:hAnsiTheme="majorHAnsi"/>
        </w:rPr>
        <w:t xml:space="preserve"> </w:t>
      </w:r>
      <w:r>
        <w:rPr>
          <w:rFonts w:asciiTheme="majorHAnsi" w:hAnsiTheme="majorHAnsi"/>
        </w:rPr>
        <w:t xml:space="preserve">hosting </w:t>
      </w:r>
      <w:r w:rsidR="001A4286" w:rsidRPr="00B64749">
        <w:rPr>
          <w:rFonts w:asciiTheme="majorHAnsi" w:hAnsiTheme="majorHAnsi"/>
        </w:rPr>
        <w:t>the June webinar</w:t>
      </w:r>
      <w:r>
        <w:rPr>
          <w:rFonts w:asciiTheme="majorHAnsi" w:hAnsiTheme="majorHAnsi"/>
        </w:rPr>
        <w:t>. The discussion was on considerations regarding c</w:t>
      </w:r>
      <w:r w:rsidRPr="001534A4">
        <w:rPr>
          <w:rFonts w:asciiTheme="majorHAnsi" w:hAnsiTheme="majorHAnsi"/>
        </w:rPr>
        <w:t xml:space="preserve">ybersecurity </w:t>
      </w:r>
      <w:r>
        <w:rPr>
          <w:rFonts w:asciiTheme="majorHAnsi" w:hAnsiTheme="majorHAnsi"/>
        </w:rPr>
        <w:t>e</w:t>
      </w:r>
      <w:r w:rsidRPr="001534A4">
        <w:rPr>
          <w:rFonts w:asciiTheme="majorHAnsi" w:hAnsiTheme="majorHAnsi"/>
        </w:rPr>
        <w:t xml:space="preserve">ducation and </w:t>
      </w:r>
      <w:r>
        <w:rPr>
          <w:rFonts w:asciiTheme="majorHAnsi" w:hAnsiTheme="majorHAnsi"/>
        </w:rPr>
        <w:t>t</w:t>
      </w:r>
      <w:r w:rsidRPr="001534A4">
        <w:rPr>
          <w:rFonts w:asciiTheme="majorHAnsi" w:hAnsiTheme="majorHAnsi"/>
        </w:rPr>
        <w:t xml:space="preserve">raining for the </w:t>
      </w:r>
      <w:r>
        <w:rPr>
          <w:rFonts w:asciiTheme="majorHAnsi" w:hAnsiTheme="majorHAnsi"/>
        </w:rPr>
        <w:t>o</w:t>
      </w:r>
      <w:r w:rsidRPr="001534A4">
        <w:rPr>
          <w:rFonts w:asciiTheme="majorHAnsi" w:hAnsiTheme="majorHAnsi"/>
        </w:rPr>
        <w:t xml:space="preserve">perational </w:t>
      </w:r>
      <w:r>
        <w:rPr>
          <w:rFonts w:asciiTheme="majorHAnsi" w:hAnsiTheme="majorHAnsi"/>
        </w:rPr>
        <w:t>t</w:t>
      </w:r>
      <w:r w:rsidRPr="001534A4">
        <w:rPr>
          <w:rFonts w:asciiTheme="majorHAnsi" w:hAnsiTheme="majorHAnsi"/>
        </w:rPr>
        <w:t xml:space="preserve">echnology </w:t>
      </w:r>
      <w:r>
        <w:rPr>
          <w:rFonts w:asciiTheme="majorHAnsi" w:hAnsiTheme="majorHAnsi"/>
        </w:rPr>
        <w:t>w</w:t>
      </w:r>
      <w:r w:rsidRPr="001534A4">
        <w:rPr>
          <w:rFonts w:asciiTheme="majorHAnsi" w:hAnsiTheme="majorHAnsi"/>
        </w:rPr>
        <w:t>orkforce</w:t>
      </w:r>
      <w:r>
        <w:rPr>
          <w:rFonts w:asciiTheme="majorHAnsi" w:hAnsiTheme="majorHAnsi"/>
        </w:rPr>
        <w:t xml:space="preserve">. A recording can be listened to </w:t>
      </w:r>
      <w:hyperlink r:id="rId12" w:history="1">
        <w:r w:rsidRPr="001534A4">
          <w:rPr>
            <w:rStyle w:val="Hyperlink"/>
            <w:rFonts w:asciiTheme="majorHAnsi" w:hAnsiTheme="majorHAnsi"/>
          </w:rPr>
          <w:t>here</w:t>
        </w:r>
      </w:hyperlink>
      <w:r>
        <w:rPr>
          <w:rFonts w:asciiTheme="majorHAnsi" w:hAnsiTheme="majorHAnsi"/>
        </w:rPr>
        <w:t>. The next webinar titled “State Governments Pursuing New Tactics in the Ware for a Skilled Cybersecurity Workforce</w:t>
      </w:r>
      <w:r w:rsidR="005B3872">
        <w:rPr>
          <w:rFonts w:asciiTheme="majorHAnsi" w:hAnsiTheme="majorHAnsi"/>
        </w:rPr>
        <w:t>”</w:t>
      </w:r>
      <w:r>
        <w:rPr>
          <w:rFonts w:asciiTheme="majorHAnsi" w:hAnsiTheme="majorHAnsi"/>
        </w:rPr>
        <w:t xml:space="preserve"> is scheduled for July 18. Click </w:t>
      </w:r>
      <w:hyperlink r:id="rId13" w:history="1">
        <w:r w:rsidRPr="001534A4">
          <w:rPr>
            <w:rStyle w:val="Hyperlink"/>
            <w:rFonts w:asciiTheme="majorHAnsi" w:hAnsiTheme="majorHAnsi"/>
          </w:rPr>
          <w:t>here</w:t>
        </w:r>
      </w:hyperlink>
      <w:r>
        <w:rPr>
          <w:rFonts w:asciiTheme="majorHAnsi" w:hAnsiTheme="majorHAnsi"/>
        </w:rPr>
        <w:t xml:space="preserve"> for more information and to register. </w:t>
      </w:r>
    </w:p>
    <w:p w14:paraId="0E002C5F" w14:textId="7CA337B4" w:rsidR="001A4286" w:rsidRDefault="001534A4" w:rsidP="002C0DE7">
      <w:pPr>
        <w:pStyle w:val="ListParagraph"/>
        <w:numPr>
          <w:ilvl w:val="0"/>
          <w:numId w:val="8"/>
        </w:numPr>
        <w:spacing w:before="120" w:after="120"/>
        <w:contextualSpacing w:val="0"/>
        <w:rPr>
          <w:rFonts w:asciiTheme="majorHAnsi" w:hAnsiTheme="majorHAnsi"/>
        </w:rPr>
      </w:pPr>
      <w:r>
        <w:rPr>
          <w:rFonts w:asciiTheme="majorHAnsi" w:hAnsiTheme="majorHAnsi" w:cstheme="majorHAnsi"/>
        </w:rPr>
        <w:lastRenderedPageBreak/>
        <w:t>Call</w:t>
      </w:r>
      <w:r w:rsidRPr="00D66823">
        <w:rPr>
          <w:rFonts w:asciiTheme="majorHAnsi" w:hAnsiTheme="majorHAnsi" w:cstheme="majorHAnsi"/>
        </w:rPr>
        <w:t xml:space="preserve"> for proposals </w:t>
      </w:r>
      <w:r w:rsidR="00165D99">
        <w:rPr>
          <w:rFonts w:asciiTheme="majorHAnsi" w:hAnsiTheme="majorHAnsi" w:cstheme="majorHAnsi"/>
        </w:rPr>
        <w:t>has</w:t>
      </w:r>
      <w:r w:rsidR="00165D99" w:rsidRPr="00D66823">
        <w:rPr>
          <w:rFonts w:asciiTheme="majorHAnsi" w:hAnsiTheme="majorHAnsi" w:cstheme="majorHAnsi"/>
        </w:rPr>
        <w:t xml:space="preserve"> </w:t>
      </w:r>
      <w:r>
        <w:rPr>
          <w:rFonts w:asciiTheme="majorHAnsi" w:hAnsiTheme="majorHAnsi" w:cstheme="majorHAnsi"/>
        </w:rPr>
        <w:t>closed</w:t>
      </w:r>
      <w:r w:rsidRPr="00D66823">
        <w:rPr>
          <w:rFonts w:asciiTheme="majorHAnsi" w:hAnsiTheme="majorHAnsi" w:cstheme="majorHAnsi"/>
        </w:rPr>
        <w:t xml:space="preserve"> </w:t>
      </w:r>
      <w:r>
        <w:rPr>
          <w:rFonts w:asciiTheme="majorHAnsi" w:hAnsiTheme="majorHAnsi" w:cstheme="majorHAnsi"/>
        </w:rPr>
        <w:t xml:space="preserve">for the </w:t>
      </w:r>
      <w:hyperlink r:id="rId14" w:history="1">
        <w:r w:rsidRPr="00F77542">
          <w:rPr>
            <w:rStyle w:val="Hyperlink"/>
            <w:rFonts w:asciiTheme="majorHAnsi" w:hAnsiTheme="majorHAnsi" w:cstheme="majorHAnsi"/>
          </w:rPr>
          <w:t>NICE Conference and Expo</w:t>
        </w:r>
      </w:hyperlink>
      <w:r>
        <w:rPr>
          <w:rFonts w:asciiTheme="majorHAnsi" w:hAnsiTheme="majorHAnsi" w:cstheme="majorHAnsi"/>
        </w:rPr>
        <w:t xml:space="preserve"> in Miami, FL, Nov.6-7, 2018.</w:t>
      </w:r>
      <w:r>
        <w:rPr>
          <w:rFonts w:asciiTheme="majorHAnsi" w:hAnsiTheme="majorHAnsi"/>
        </w:rPr>
        <w:t xml:space="preserve"> </w:t>
      </w:r>
    </w:p>
    <w:p w14:paraId="49BA7D2C" w14:textId="1260E77D" w:rsidR="00504F60" w:rsidRPr="00B64749" w:rsidRDefault="00504F60" w:rsidP="002C0DE7">
      <w:pPr>
        <w:pStyle w:val="ListParagraph"/>
        <w:numPr>
          <w:ilvl w:val="0"/>
          <w:numId w:val="8"/>
        </w:numPr>
        <w:spacing w:before="120" w:after="120"/>
        <w:contextualSpacing w:val="0"/>
        <w:rPr>
          <w:rFonts w:asciiTheme="majorHAnsi" w:hAnsiTheme="majorHAnsi"/>
        </w:rPr>
      </w:pPr>
      <w:r>
        <w:rPr>
          <w:rFonts w:asciiTheme="majorHAnsi" w:hAnsiTheme="majorHAnsi"/>
        </w:rPr>
        <w:t xml:space="preserve">Rodney attended the </w:t>
      </w:r>
      <w:hyperlink r:id="rId15" w:history="1">
        <w:r w:rsidRPr="00894753">
          <w:rPr>
            <w:rStyle w:val="Hyperlink"/>
            <w:rFonts w:asciiTheme="majorHAnsi" w:hAnsiTheme="majorHAnsi"/>
          </w:rPr>
          <w:t>Summit on the Credentialing Economy</w:t>
        </w:r>
      </w:hyperlink>
      <w:r>
        <w:rPr>
          <w:rFonts w:asciiTheme="majorHAnsi" w:hAnsiTheme="majorHAnsi"/>
        </w:rPr>
        <w:t>. There are</w:t>
      </w:r>
      <w:r w:rsidRPr="00B64749">
        <w:rPr>
          <w:rFonts w:asciiTheme="majorHAnsi" w:hAnsiTheme="majorHAnsi"/>
        </w:rPr>
        <w:t xml:space="preserve"> new and exciting ways to identify people who have knowledge and skills that can do this work. </w:t>
      </w:r>
      <w:r>
        <w:rPr>
          <w:rFonts w:asciiTheme="majorHAnsi" w:hAnsiTheme="majorHAnsi"/>
        </w:rPr>
        <w:t>Also addressed was h</w:t>
      </w:r>
      <w:r w:rsidRPr="00B64749">
        <w:rPr>
          <w:rFonts w:asciiTheme="majorHAnsi" w:hAnsiTheme="majorHAnsi"/>
        </w:rPr>
        <w:t>ow to measure competencies and communicate them.</w:t>
      </w:r>
    </w:p>
    <w:p w14:paraId="2D45286F" w14:textId="5783A0F8" w:rsidR="001A4286" w:rsidRPr="00B64749" w:rsidRDefault="001534A4" w:rsidP="002C0DE7">
      <w:pPr>
        <w:pStyle w:val="ListParagraph"/>
        <w:numPr>
          <w:ilvl w:val="0"/>
          <w:numId w:val="8"/>
        </w:numPr>
        <w:spacing w:before="120" w:after="120"/>
        <w:contextualSpacing w:val="0"/>
        <w:rPr>
          <w:rFonts w:asciiTheme="majorHAnsi" w:hAnsiTheme="majorHAnsi"/>
        </w:rPr>
      </w:pPr>
      <w:r>
        <w:rPr>
          <w:rFonts w:asciiTheme="majorHAnsi" w:hAnsiTheme="majorHAnsi"/>
        </w:rPr>
        <w:t xml:space="preserve">The program office continues to </w:t>
      </w:r>
      <w:r w:rsidR="001A4286" w:rsidRPr="00B64749">
        <w:rPr>
          <w:rFonts w:asciiTheme="majorHAnsi" w:hAnsiTheme="majorHAnsi"/>
        </w:rPr>
        <w:t>plan</w:t>
      </w:r>
      <w:r>
        <w:rPr>
          <w:rFonts w:asciiTheme="majorHAnsi" w:hAnsiTheme="majorHAnsi"/>
        </w:rPr>
        <w:t xml:space="preserve"> for </w:t>
      </w:r>
      <w:hyperlink r:id="rId16" w:history="1">
        <w:r w:rsidRPr="00894753">
          <w:rPr>
            <w:rStyle w:val="Hyperlink"/>
            <w:rFonts w:asciiTheme="majorHAnsi" w:hAnsiTheme="majorHAnsi"/>
          </w:rPr>
          <w:t>National Cybersecurity Career Awareness Week</w:t>
        </w:r>
        <w:r w:rsidR="001A4286" w:rsidRPr="00894753">
          <w:rPr>
            <w:rStyle w:val="Hyperlink"/>
            <w:rFonts w:asciiTheme="majorHAnsi" w:hAnsiTheme="majorHAnsi"/>
          </w:rPr>
          <w:t xml:space="preserve"> </w:t>
        </w:r>
        <w:r w:rsidRPr="00894753">
          <w:rPr>
            <w:rStyle w:val="Hyperlink"/>
            <w:rFonts w:asciiTheme="majorHAnsi" w:hAnsiTheme="majorHAnsi"/>
          </w:rPr>
          <w:t>(</w:t>
        </w:r>
        <w:r w:rsidR="001A4286" w:rsidRPr="00894753">
          <w:rPr>
            <w:rStyle w:val="Hyperlink"/>
            <w:rFonts w:asciiTheme="majorHAnsi" w:hAnsiTheme="majorHAnsi"/>
          </w:rPr>
          <w:t>NCCAW</w:t>
        </w:r>
        <w:r w:rsidRPr="00894753">
          <w:rPr>
            <w:rStyle w:val="Hyperlink"/>
            <w:rFonts w:asciiTheme="majorHAnsi" w:hAnsiTheme="majorHAnsi"/>
          </w:rPr>
          <w:t>)</w:t>
        </w:r>
      </w:hyperlink>
      <w:r w:rsidR="001A4286" w:rsidRPr="00B64749">
        <w:rPr>
          <w:rFonts w:asciiTheme="majorHAnsi" w:hAnsiTheme="majorHAnsi"/>
        </w:rPr>
        <w:t xml:space="preserve"> Nov</w:t>
      </w:r>
      <w:r>
        <w:rPr>
          <w:rFonts w:asciiTheme="majorHAnsi" w:hAnsiTheme="majorHAnsi"/>
        </w:rPr>
        <w:t>ember</w:t>
      </w:r>
      <w:r w:rsidR="001A4286" w:rsidRPr="00B64749">
        <w:rPr>
          <w:rFonts w:asciiTheme="majorHAnsi" w:hAnsiTheme="majorHAnsi"/>
        </w:rPr>
        <w:t xml:space="preserve"> 12-17. </w:t>
      </w:r>
      <w:r w:rsidR="00E46140">
        <w:rPr>
          <w:rFonts w:asciiTheme="majorHAnsi" w:hAnsiTheme="majorHAnsi"/>
        </w:rPr>
        <w:t>There are a</w:t>
      </w:r>
      <w:r w:rsidR="001A4286" w:rsidRPr="00B64749">
        <w:rPr>
          <w:rFonts w:asciiTheme="majorHAnsi" w:hAnsiTheme="majorHAnsi"/>
        </w:rPr>
        <w:t xml:space="preserve"> lot of questions about pathways and credentials needed to be </w:t>
      </w:r>
      <w:r w:rsidR="00894753" w:rsidRPr="00B64749">
        <w:rPr>
          <w:rFonts w:asciiTheme="majorHAnsi" w:hAnsiTheme="majorHAnsi"/>
        </w:rPr>
        <w:t>employab</w:t>
      </w:r>
      <w:r w:rsidR="00894753">
        <w:rPr>
          <w:rFonts w:asciiTheme="majorHAnsi" w:hAnsiTheme="majorHAnsi"/>
        </w:rPr>
        <w:t>l</w:t>
      </w:r>
      <w:r w:rsidR="00894753" w:rsidRPr="00B64749">
        <w:rPr>
          <w:rFonts w:asciiTheme="majorHAnsi" w:hAnsiTheme="majorHAnsi"/>
        </w:rPr>
        <w:t>e</w:t>
      </w:r>
      <w:r w:rsidR="001A4286" w:rsidRPr="00B64749">
        <w:rPr>
          <w:rFonts w:asciiTheme="majorHAnsi" w:hAnsiTheme="majorHAnsi"/>
        </w:rPr>
        <w:t xml:space="preserve">. </w:t>
      </w:r>
      <w:r w:rsidR="00894753">
        <w:rPr>
          <w:rFonts w:asciiTheme="majorHAnsi" w:hAnsiTheme="majorHAnsi"/>
        </w:rPr>
        <w:t>NICE is invested in the topic of career awareness</w:t>
      </w:r>
      <w:r w:rsidR="001A4286" w:rsidRPr="00B64749">
        <w:rPr>
          <w:rFonts w:asciiTheme="majorHAnsi" w:hAnsiTheme="majorHAnsi"/>
        </w:rPr>
        <w:t xml:space="preserve">. </w:t>
      </w:r>
    </w:p>
    <w:p w14:paraId="0AC94A73" w14:textId="33D1A781" w:rsidR="001A4286" w:rsidRPr="00894753" w:rsidRDefault="00894753" w:rsidP="002C0DE7">
      <w:pPr>
        <w:pStyle w:val="ListParagraph"/>
        <w:numPr>
          <w:ilvl w:val="0"/>
          <w:numId w:val="8"/>
        </w:numPr>
        <w:spacing w:before="120" w:after="120"/>
        <w:contextualSpacing w:val="0"/>
        <w:rPr>
          <w:rFonts w:asciiTheme="majorHAnsi" w:hAnsiTheme="majorHAnsi"/>
        </w:rPr>
      </w:pPr>
      <w:r w:rsidRPr="00894753">
        <w:rPr>
          <w:rFonts w:asciiTheme="majorHAnsi" w:hAnsiTheme="majorHAnsi"/>
        </w:rPr>
        <w:t>There are a v</w:t>
      </w:r>
      <w:r w:rsidR="001A4286" w:rsidRPr="00894753">
        <w:rPr>
          <w:rFonts w:asciiTheme="majorHAnsi" w:hAnsiTheme="majorHAnsi"/>
        </w:rPr>
        <w:t>ariety of admin</w:t>
      </w:r>
      <w:r w:rsidRPr="00894753">
        <w:rPr>
          <w:rFonts w:asciiTheme="majorHAnsi" w:hAnsiTheme="majorHAnsi"/>
        </w:rPr>
        <w:t>istrative</w:t>
      </w:r>
      <w:r w:rsidR="001A4286" w:rsidRPr="00894753">
        <w:rPr>
          <w:rFonts w:asciiTheme="majorHAnsi" w:hAnsiTheme="majorHAnsi"/>
        </w:rPr>
        <w:t xml:space="preserve"> priorities we are working </w:t>
      </w:r>
      <w:r w:rsidRPr="00894753">
        <w:rPr>
          <w:rFonts w:asciiTheme="majorHAnsi" w:hAnsiTheme="majorHAnsi"/>
        </w:rPr>
        <w:t>through including the fo</w:t>
      </w:r>
      <w:r w:rsidR="001A4286" w:rsidRPr="00894753">
        <w:rPr>
          <w:rFonts w:asciiTheme="majorHAnsi" w:hAnsiTheme="majorHAnsi"/>
        </w:rPr>
        <w:t xml:space="preserve">llow up report to </w:t>
      </w:r>
      <w:r w:rsidRPr="00894753">
        <w:rPr>
          <w:rFonts w:asciiTheme="majorHAnsi" w:hAnsiTheme="majorHAnsi"/>
        </w:rPr>
        <w:t>the P</w:t>
      </w:r>
      <w:r w:rsidR="001A4286" w:rsidRPr="00894753">
        <w:rPr>
          <w:rFonts w:asciiTheme="majorHAnsi" w:hAnsiTheme="majorHAnsi"/>
        </w:rPr>
        <w:t>res</w:t>
      </w:r>
      <w:r w:rsidRPr="00894753">
        <w:rPr>
          <w:rFonts w:asciiTheme="majorHAnsi" w:hAnsiTheme="majorHAnsi"/>
        </w:rPr>
        <w:t>ident</w:t>
      </w:r>
      <w:r w:rsidR="001A4286" w:rsidRPr="00894753">
        <w:rPr>
          <w:rFonts w:asciiTheme="majorHAnsi" w:hAnsiTheme="majorHAnsi"/>
        </w:rPr>
        <w:t xml:space="preserve">, </w:t>
      </w:r>
      <w:r w:rsidRPr="00894753">
        <w:rPr>
          <w:rFonts w:asciiTheme="majorHAnsi" w:hAnsiTheme="majorHAnsi"/>
        </w:rPr>
        <w:t>the P</w:t>
      </w:r>
      <w:r w:rsidR="001A4286" w:rsidRPr="00894753">
        <w:rPr>
          <w:rFonts w:asciiTheme="majorHAnsi" w:hAnsiTheme="majorHAnsi"/>
        </w:rPr>
        <w:t>res</w:t>
      </w:r>
      <w:r w:rsidRPr="00894753">
        <w:rPr>
          <w:rFonts w:asciiTheme="majorHAnsi" w:hAnsiTheme="majorHAnsi"/>
        </w:rPr>
        <w:t>ident’s</w:t>
      </w:r>
      <w:r w:rsidR="001A4286" w:rsidRPr="00894753">
        <w:rPr>
          <w:rFonts w:asciiTheme="majorHAnsi" w:hAnsiTheme="majorHAnsi"/>
        </w:rPr>
        <w:t xml:space="preserve"> m</w:t>
      </w:r>
      <w:r w:rsidRPr="00894753">
        <w:rPr>
          <w:rFonts w:asciiTheme="majorHAnsi" w:hAnsiTheme="majorHAnsi"/>
        </w:rPr>
        <w:t>anagement</w:t>
      </w:r>
      <w:r w:rsidR="001A4286" w:rsidRPr="00894753">
        <w:rPr>
          <w:rFonts w:asciiTheme="majorHAnsi" w:hAnsiTheme="majorHAnsi"/>
        </w:rPr>
        <w:t xml:space="preserve"> agenda, and </w:t>
      </w:r>
      <w:r w:rsidRPr="00894753">
        <w:rPr>
          <w:rFonts w:asciiTheme="majorHAnsi" w:hAnsiTheme="majorHAnsi"/>
        </w:rPr>
        <w:t xml:space="preserve">the </w:t>
      </w:r>
      <w:r w:rsidR="001A4286" w:rsidRPr="00894753">
        <w:rPr>
          <w:rFonts w:asciiTheme="majorHAnsi" w:hAnsiTheme="majorHAnsi"/>
        </w:rPr>
        <w:t xml:space="preserve">proposal </w:t>
      </w:r>
      <w:r w:rsidRPr="00894753">
        <w:rPr>
          <w:rFonts w:asciiTheme="majorHAnsi" w:hAnsiTheme="majorHAnsi"/>
        </w:rPr>
        <w:t>to</w:t>
      </w:r>
      <w:r w:rsidR="001A4286" w:rsidRPr="00894753">
        <w:rPr>
          <w:rFonts w:asciiTheme="majorHAnsi" w:hAnsiTheme="majorHAnsi"/>
        </w:rPr>
        <w:t xml:space="preserve"> reorganiz</w:t>
      </w:r>
      <w:r w:rsidRPr="00894753">
        <w:rPr>
          <w:rFonts w:asciiTheme="majorHAnsi" w:hAnsiTheme="majorHAnsi"/>
        </w:rPr>
        <w:t>e</w:t>
      </w:r>
      <w:r w:rsidR="001A4286" w:rsidRPr="00894753">
        <w:rPr>
          <w:rFonts w:asciiTheme="majorHAnsi" w:hAnsiTheme="majorHAnsi"/>
        </w:rPr>
        <w:t xml:space="preserve"> gov</w:t>
      </w:r>
      <w:r w:rsidRPr="00894753">
        <w:rPr>
          <w:rFonts w:asciiTheme="majorHAnsi" w:hAnsiTheme="majorHAnsi"/>
        </w:rPr>
        <w:t>ernment</w:t>
      </w:r>
      <w:r w:rsidR="001A4286" w:rsidRPr="00894753">
        <w:rPr>
          <w:rFonts w:asciiTheme="majorHAnsi" w:hAnsiTheme="majorHAnsi"/>
        </w:rPr>
        <w:t xml:space="preserve">. </w:t>
      </w:r>
      <w:r w:rsidRPr="00894753">
        <w:rPr>
          <w:rFonts w:asciiTheme="majorHAnsi" w:hAnsiTheme="majorHAnsi"/>
        </w:rPr>
        <w:t xml:space="preserve">We also continue support of our </w:t>
      </w:r>
      <w:r>
        <w:rPr>
          <w:rFonts w:asciiTheme="majorHAnsi" w:hAnsiTheme="majorHAnsi"/>
        </w:rPr>
        <w:t>o</w:t>
      </w:r>
      <w:r w:rsidR="001A4286" w:rsidRPr="00894753">
        <w:rPr>
          <w:rFonts w:asciiTheme="majorHAnsi" w:hAnsiTheme="majorHAnsi"/>
        </w:rPr>
        <w:t xml:space="preserve">ngoing programs closely aligned to the </w:t>
      </w:r>
      <w:hyperlink r:id="rId17" w:history="1">
        <w:r w:rsidR="001A4286" w:rsidRPr="00894753">
          <w:rPr>
            <w:rStyle w:val="Hyperlink"/>
            <w:rFonts w:asciiTheme="majorHAnsi" w:hAnsiTheme="majorHAnsi"/>
          </w:rPr>
          <w:t>NICE S</w:t>
        </w:r>
        <w:r w:rsidRPr="00894753">
          <w:rPr>
            <w:rStyle w:val="Hyperlink"/>
            <w:rFonts w:asciiTheme="majorHAnsi" w:hAnsiTheme="majorHAnsi"/>
          </w:rPr>
          <w:t xml:space="preserve">trategic </w:t>
        </w:r>
        <w:r w:rsidR="001A4286" w:rsidRPr="00894753">
          <w:rPr>
            <w:rStyle w:val="Hyperlink"/>
            <w:rFonts w:asciiTheme="majorHAnsi" w:hAnsiTheme="majorHAnsi"/>
          </w:rPr>
          <w:t>P</w:t>
        </w:r>
        <w:r w:rsidRPr="00894753">
          <w:rPr>
            <w:rStyle w:val="Hyperlink"/>
            <w:rFonts w:asciiTheme="majorHAnsi" w:hAnsiTheme="majorHAnsi"/>
          </w:rPr>
          <w:t>lan</w:t>
        </w:r>
      </w:hyperlink>
      <w:r w:rsidR="001A4286" w:rsidRPr="00894753">
        <w:rPr>
          <w:rFonts w:asciiTheme="majorHAnsi" w:hAnsiTheme="majorHAnsi"/>
        </w:rPr>
        <w:t xml:space="preserve">. </w:t>
      </w:r>
    </w:p>
    <w:p w14:paraId="3B685155" w14:textId="77777777" w:rsidR="00E924DD" w:rsidRPr="00336F6F" w:rsidRDefault="17A4EDB2" w:rsidP="00911128">
      <w:pPr>
        <w:pStyle w:val="Heading1"/>
      </w:pPr>
      <w:r>
        <w:t>Opening Remarks</w:t>
      </w:r>
    </w:p>
    <w:p w14:paraId="5C4A353D" w14:textId="77777777" w:rsidR="00A009F9" w:rsidRPr="00453771" w:rsidRDefault="00A009F9" w:rsidP="003706AB">
      <w:pPr>
        <w:keepNext/>
        <w:ind w:left="360"/>
        <w:rPr>
          <w:sz w:val="8"/>
          <w:szCs w:val="8"/>
        </w:rPr>
      </w:pPr>
    </w:p>
    <w:p w14:paraId="6FBECD65" w14:textId="7D9A31DB" w:rsidR="00A009F9" w:rsidRPr="00A009F9" w:rsidRDefault="17A4EDB2" w:rsidP="00740AD5">
      <w:pPr>
        <w:pStyle w:val="Heading2"/>
      </w:pPr>
      <w:r>
        <w:t xml:space="preserve">Industry Co-Chair Jason Hite </w:t>
      </w:r>
      <w:r w:rsidR="00504F60">
        <w:t xml:space="preserve">was unable to attend the meeting. If anyone is interested in discussing the topic of </w:t>
      </w:r>
      <w:r w:rsidR="00504F60" w:rsidRPr="00504F60">
        <w:t xml:space="preserve">HR and </w:t>
      </w:r>
      <w:r w:rsidR="00504F60">
        <w:t>c</w:t>
      </w:r>
      <w:r w:rsidR="00504F60" w:rsidRPr="00504F60">
        <w:t>yber professionals across various industries</w:t>
      </w:r>
      <w:r w:rsidR="00504F60">
        <w:t>, reach out to Jason through his company email: jhite@daoinecentric.com.</w:t>
      </w:r>
    </w:p>
    <w:p w14:paraId="3B685158" w14:textId="21B27915" w:rsidR="00E924DD" w:rsidRPr="00336F6F" w:rsidRDefault="17A4EDB2" w:rsidP="00911128">
      <w:pPr>
        <w:pStyle w:val="Heading1"/>
      </w:pPr>
      <w:r>
        <w:t xml:space="preserve">Standing Items </w:t>
      </w:r>
    </w:p>
    <w:p w14:paraId="4B797607" w14:textId="77777777" w:rsidR="006B3E10" w:rsidRPr="006B3E10" w:rsidRDefault="00A8365D" w:rsidP="002C0DE7">
      <w:pPr>
        <w:pStyle w:val="Heading2"/>
        <w:numPr>
          <w:ilvl w:val="0"/>
          <w:numId w:val="4"/>
        </w:numPr>
      </w:pPr>
      <w:r w:rsidRPr="006B3E10">
        <w:rPr>
          <w:b/>
        </w:rPr>
        <w:t>Strategy Stories</w:t>
      </w:r>
    </w:p>
    <w:p w14:paraId="12A91937" w14:textId="28D36562" w:rsidR="00A8365D" w:rsidRPr="00E67E37" w:rsidRDefault="00A8365D" w:rsidP="002C0DE7">
      <w:pPr>
        <w:pStyle w:val="ListParagraph"/>
        <w:numPr>
          <w:ilvl w:val="0"/>
          <w:numId w:val="7"/>
        </w:numPr>
        <w:spacing w:before="120"/>
        <w:ind w:left="1440"/>
        <w:contextualSpacing w:val="0"/>
        <w:rPr>
          <w:rFonts w:asciiTheme="majorHAnsi" w:eastAsiaTheme="majorEastAsia" w:hAnsiTheme="majorHAnsi"/>
        </w:rPr>
      </w:pPr>
      <w:r w:rsidRPr="00E67E37">
        <w:rPr>
          <w:rFonts w:asciiTheme="majorHAnsi" w:hAnsiTheme="majorHAnsi"/>
        </w:rPr>
        <w:t>Lance Hoffman</w:t>
      </w:r>
      <w:r w:rsidR="006B3E10" w:rsidRPr="00E67E37">
        <w:rPr>
          <w:rFonts w:asciiTheme="majorHAnsi" w:hAnsiTheme="majorHAnsi"/>
        </w:rPr>
        <w:t>, George Washington University, spoke about “</w:t>
      </w:r>
      <w:r w:rsidR="002854EE" w:rsidRPr="00E67E37">
        <w:rPr>
          <w:rFonts w:asciiTheme="majorHAnsi" w:eastAsiaTheme="majorEastAsia" w:hAnsiTheme="majorHAnsi"/>
        </w:rPr>
        <w:t xml:space="preserve">College and University Facilitation of </w:t>
      </w:r>
      <w:proofErr w:type="spellStart"/>
      <w:r w:rsidR="002854EE" w:rsidRPr="00E67E37">
        <w:rPr>
          <w:rFonts w:asciiTheme="majorHAnsi" w:eastAsiaTheme="majorEastAsia" w:hAnsiTheme="majorHAnsi"/>
        </w:rPr>
        <w:t>CyberCorp</w:t>
      </w:r>
      <w:proofErr w:type="spellEnd"/>
      <w:r w:rsidR="002854EE" w:rsidRPr="00E67E37">
        <w:rPr>
          <w:rFonts w:asciiTheme="majorHAnsi" w:eastAsiaTheme="majorEastAsia" w:hAnsiTheme="majorHAnsi"/>
        </w:rPr>
        <w:t xml:space="preserve"> (SFS) Scholarships</w:t>
      </w:r>
      <w:r w:rsidR="00E67E37" w:rsidRPr="00E67E37">
        <w:rPr>
          <w:rFonts w:asciiTheme="majorHAnsi" w:eastAsiaTheme="majorEastAsia" w:hAnsiTheme="majorHAnsi"/>
        </w:rPr>
        <w:t>”. This topic align</w:t>
      </w:r>
      <w:r w:rsidR="00E67E37">
        <w:rPr>
          <w:rFonts w:asciiTheme="majorHAnsi" w:eastAsiaTheme="majorEastAsia" w:hAnsiTheme="majorHAnsi"/>
        </w:rPr>
        <w:t>s</w:t>
      </w:r>
      <w:r w:rsidR="00E67E37" w:rsidRPr="00E67E37">
        <w:rPr>
          <w:rFonts w:asciiTheme="majorHAnsi" w:eastAsiaTheme="majorEastAsia" w:hAnsiTheme="majorHAnsi"/>
        </w:rPr>
        <w:t xml:space="preserve"> with the </w:t>
      </w:r>
      <w:hyperlink r:id="rId18" w:anchor="Goal%201" w:history="1">
        <w:r w:rsidR="00E67E37" w:rsidRPr="00E67E37">
          <w:rPr>
            <w:rStyle w:val="Hyperlink"/>
            <w:rFonts w:asciiTheme="majorHAnsi" w:eastAsiaTheme="majorEastAsia" w:hAnsiTheme="majorHAnsi"/>
          </w:rPr>
          <w:t xml:space="preserve">NICE Strategic Plan </w:t>
        </w:r>
        <w:r w:rsidRPr="00E67E37">
          <w:rPr>
            <w:rStyle w:val="Hyperlink"/>
            <w:rFonts w:asciiTheme="majorHAnsi" w:eastAsiaTheme="majorEastAsia" w:hAnsiTheme="majorHAnsi"/>
          </w:rPr>
          <w:t xml:space="preserve">Objective </w:t>
        </w:r>
        <w:r w:rsidR="002854EE" w:rsidRPr="00E67E37">
          <w:rPr>
            <w:rStyle w:val="Hyperlink"/>
            <w:rFonts w:asciiTheme="majorHAnsi" w:eastAsiaTheme="majorEastAsia" w:hAnsiTheme="majorHAnsi"/>
          </w:rPr>
          <w:t>1.2</w:t>
        </w:r>
      </w:hyperlink>
      <w:r w:rsidR="002854EE" w:rsidRPr="00E67E37">
        <w:rPr>
          <w:rFonts w:asciiTheme="majorHAnsi" w:eastAsiaTheme="majorEastAsia" w:hAnsiTheme="majorHAnsi"/>
        </w:rPr>
        <w:t>: Advance programs that reduce the time and cost for obtaining knowledge, skills, and abilities for in-demand work roles</w:t>
      </w:r>
      <w:r w:rsidR="00E67E37">
        <w:rPr>
          <w:rFonts w:asciiTheme="majorHAnsi" w:eastAsiaTheme="majorEastAsia" w:hAnsiTheme="majorHAnsi"/>
        </w:rPr>
        <w:t xml:space="preserve">. </w:t>
      </w:r>
    </w:p>
    <w:p w14:paraId="063192E3" w14:textId="77777777" w:rsidR="00A7237A" w:rsidRDefault="00E67E37" w:rsidP="002C0DE7">
      <w:pPr>
        <w:pStyle w:val="ListParagraph"/>
        <w:numPr>
          <w:ilvl w:val="0"/>
          <w:numId w:val="35"/>
        </w:numPr>
        <w:spacing w:before="120"/>
        <w:ind w:left="1800"/>
        <w:contextualSpacing w:val="0"/>
        <w:rPr>
          <w:rStyle w:val="Hyperlink"/>
          <w:rFonts w:ascii="Calibri" w:eastAsiaTheme="majorEastAsia" w:hAnsi="Calibri" w:cs="Times New Roman"/>
          <w:color w:val="auto"/>
          <w:u w:val="none"/>
        </w:rPr>
      </w:pPr>
      <w:r w:rsidRPr="00E67E37">
        <w:rPr>
          <w:rStyle w:val="Hyperlink"/>
          <w:rFonts w:ascii="Calibri" w:eastAsiaTheme="majorEastAsia" w:hAnsi="Calibri" w:cs="Times New Roman"/>
          <w:color w:val="auto"/>
          <w:u w:val="none"/>
        </w:rPr>
        <w:t xml:space="preserve">Word of mouth seems to be the most effective way applicants come to apply. </w:t>
      </w:r>
      <w:r w:rsidR="00A7237A">
        <w:rPr>
          <w:rStyle w:val="Hyperlink"/>
          <w:rFonts w:ascii="Calibri" w:eastAsiaTheme="majorEastAsia" w:hAnsi="Calibri" w:cs="Times New Roman"/>
          <w:color w:val="auto"/>
          <w:u w:val="none"/>
        </w:rPr>
        <w:t>Over the last fifteen years, s</w:t>
      </w:r>
      <w:r w:rsidRPr="00E67E37">
        <w:rPr>
          <w:rStyle w:val="Hyperlink"/>
          <w:rFonts w:ascii="Calibri" w:eastAsiaTheme="majorEastAsia" w:hAnsi="Calibri" w:cs="Times New Roman"/>
          <w:color w:val="auto"/>
          <w:u w:val="none"/>
        </w:rPr>
        <w:t xml:space="preserve">tudents from a dozen different departments have applied. </w:t>
      </w:r>
    </w:p>
    <w:p w14:paraId="3E5AC5A6" w14:textId="4B927EDC" w:rsidR="00E67E37" w:rsidRPr="00A7237A" w:rsidRDefault="00A7237A" w:rsidP="002C0DE7">
      <w:pPr>
        <w:pStyle w:val="ListParagraph"/>
        <w:numPr>
          <w:ilvl w:val="0"/>
          <w:numId w:val="35"/>
        </w:numPr>
        <w:spacing w:before="120"/>
        <w:ind w:left="1800"/>
        <w:contextualSpacing w:val="0"/>
        <w:rPr>
          <w:rStyle w:val="Hyperlink"/>
          <w:rFonts w:ascii="Calibri" w:eastAsiaTheme="majorEastAsia" w:hAnsi="Calibri" w:cs="Times New Roman"/>
          <w:color w:val="auto"/>
          <w:u w:val="none"/>
        </w:rPr>
      </w:pPr>
      <w:r w:rsidRPr="00A7237A">
        <w:rPr>
          <w:rStyle w:val="Hyperlink"/>
          <w:rFonts w:ascii="Calibri" w:eastAsiaTheme="majorEastAsia" w:hAnsi="Calibri" w:cs="Times New Roman"/>
          <w:color w:val="auto"/>
          <w:u w:val="none"/>
        </w:rPr>
        <w:t>GW has</w:t>
      </w:r>
      <w:r w:rsidR="00E67E37" w:rsidRPr="00A7237A">
        <w:rPr>
          <w:rStyle w:val="Hyperlink"/>
          <w:rFonts w:ascii="Calibri" w:eastAsiaTheme="majorEastAsia" w:hAnsi="Calibri" w:cs="Times New Roman"/>
          <w:color w:val="auto"/>
          <w:u w:val="none"/>
        </w:rPr>
        <w:t xml:space="preserve"> relationships with local community professors who spread the word to their students. Referrals also come from other sources</w:t>
      </w:r>
      <w:r w:rsidR="001C6AEE" w:rsidRPr="00A7237A">
        <w:rPr>
          <w:rStyle w:val="Hyperlink"/>
          <w:rFonts w:ascii="Calibri" w:eastAsiaTheme="majorEastAsia" w:hAnsi="Calibri" w:cs="Times New Roman"/>
          <w:color w:val="auto"/>
          <w:u w:val="none"/>
        </w:rPr>
        <w:t xml:space="preserve"> such as </w:t>
      </w:r>
      <w:r w:rsidR="00E67E37" w:rsidRPr="00A7237A">
        <w:rPr>
          <w:rStyle w:val="Hyperlink"/>
          <w:rFonts w:ascii="Calibri" w:eastAsiaTheme="majorEastAsia" w:hAnsi="Calibri" w:cs="Times New Roman"/>
          <w:color w:val="auto"/>
          <w:u w:val="none"/>
        </w:rPr>
        <w:t>OPM. Personal contacts are by far the best.</w:t>
      </w:r>
      <w:r w:rsidR="00EE601F" w:rsidRPr="00A7237A">
        <w:rPr>
          <w:rStyle w:val="Hyperlink"/>
          <w:rFonts w:ascii="Calibri" w:eastAsiaTheme="majorEastAsia" w:hAnsi="Calibri" w:cs="Times New Roman"/>
          <w:color w:val="auto"/>
          <w:u w:val="none"/>
        </w:rPr>
        <w:t xml:space="preserve"> Students and alumni are our best ambassadors.</w:t>
      </w:r>
    </w:p>
    <w:p w14:paraId="40F7DBF3" w14:textId="6CCA0845" w:rsidR="00E67E37" w:rsidRPr="00EE601F" w:rsidRDefault="00E67E37" w:rsidP="002C0DE7">
      <w:pPr>
        <w:pStyle w:val="ListParagraph"/>
        <w:numPr>
          <w:ilvl w:val="0"/>
          <w:numId w:val="35"/>
        </w:numPr>
        <w:spacing w:before="120"/>
        <w:ind w:left="1800"/>
        <w:contextualSpacing w:val="0"/>
        <w:rPr>
          <w:rStyle w:val="Hyperlink"/>
          <w:rFonts w:ascii="Calibri" w:eastAsiaTheme="majorEastAsia" w:hAnsi="Calibri" w:cs="Times New Roman"/>
          <w:color w:val="auto"/>
          <w:u w:val="none"/>
        </w:rPr>
      </w:pPr>
      <w:r w:rsidRPr="00EE601F">
        <w:rPr>
          <w:rStyle w:val="Hyperlink"/>
          <w:rFonts w:ascii="Calibri" w:eastAsiaTheme="majorEastAsia" w:hAnsi="Calibri" w:cs="Times New Roman"/>
          <w:color w:val="auto"/>
          <w:u w:val="none"/>
        </w:rPr>
        <w:t>There are ads in the online campus newspaper</w:t>
      </w:r>
      <w:r w:rsidR="00EE601F" w:rsidRPr="00EE601F">
        <w:rPr>
          <w:rStyle w:val="Hyperlink"/>
          <w:rFonts w:ascii="Calibri" w:eastAsiaTheme="majorEastAsia" w:hAnsi="Calibri" w:cs="Times New Roman"/>
          <w:color w:val="auto"/>
          <w:u w:val="none"/>
        </w:rPr>
        <w:t xml:space="preserve"> and flyers in various departments, but </w:t>
      </w:r>
      <w:r w:rsidR="00EE601F">
        <w:rPr>
          <w:rStyle w:val="Hyperlink"/>
          <w:rFonts w:ascii="Calibri" w:eastAsiaTheme="majorEastAsia" w:hAnsi="Calibri" w:cs="Times New Roman"/>
          <w:color w:val="auto"/>
          <w:u w:val="none"/>
        </w:rPr>
        <w:t>w</w:t>
      </w:r>
      <w:r w:rsidRPr="00EE601F">
        <w:rPr>
          <w:rStyle w:val="Hyperlink"/>
          <w:rFonts w:ascii="Calibri" w:eastAsiaTheme="majorEastAsia" w:hAnsi="Calibri" w:cs="Times New Roman"/>
          <w:color w:val="auto"/>
          <w:u w:val="none"/>
        </w:rPr>
        <w:t xml:space="preserve">ord of mouth </w:t>
      </w:r>
      <w:r w:rsidR="00EE601F" w:rsidRPr="00EE601F">
        <w:rPr>
          <w:rStyle w:val="Hyperlink"/>
          <w:rFonts w:ascii="Calibri" w:eastAsiaTheme="majorEastAsia" w:hAnsi="Calibri" w:cs="Times New Roman"/>
          <w:color w:val="auto"/>
          <w:u w:val="none"/>
        </w:rPr>
        <w:t>seems</w:t>
      </w:r>
      <w:r w:rsidRPr="00EE601F">
        <w:rPr>
          <w:rStyle w:val="Hyperlink"/>
          <w:rFonts w:ascii="Calibri" w:eastAsiaTheme="majorEastAsia" w:hAnsi="Calibri" w:cs="Times New Roman"/>
          <w:color w:val="auto"/>
          <w:u w:val="none"/>
        </w:rPr>
        <w:t xml:space="preserve"> to win out for getting prospects.</w:t>
      </w:r>
    </w:p>
    <w:p w14:paraId="3EB14A75" w14:textId="049AA75B" w:rsidR="00E67E37" w:rsidRPr="00E67E37" w:rsidRDefault="00EE601F" w:rsidP="002C0DE7">
      <w:pPr>
        <w:pStyle w:val="ListParagraph"/>
        <w:numPr>
          <w:ilvl w:val="0"/>
          <w:numId w:val="35"/>
        </w:numPr>
        <w:spacing w:before="120"/>
        <w:ind w:left="1800"/>
        <w:contextualSpacing w:val="0"/>
        <w:rPr>
          <w:rStyle w:val="Hyperlink"/>
          <w:rFonts w:ascii="Calibri" w:eastAsiaTheme="majorEastAsia" w:hAnsi="Calibri" w:cs="Times New Roman"/>
          <w:color w:val="auto"/>
          <w:u w:val="none"/>
        </w:rPr>
      </w:pPr>
      <w:r>
        <w:rPr>
          <w:rStyle w:val="Hyperlink"/>
          <w:rFonts w:ascii="Calibri" w:eastAsiaTheme="majorEastAsia" w:hAnsi="Calibri" w:cs="Times New Roman"/>
          <w:color w:val="auto"/>
          <w:u w:val="none"/>
        </w:rPr>
        <w:lastRenderedPageBreak/>
        <w:t xml:space="preserve">The </w:t>
      </w:r>
      <w:hyperlink r:id="rId19" w:history="1">
        <w:r w:rsidRPr="00EE601F">
          <w:rPr>
            <w:rStyle w:val="Hyperlink"/>
            <w:rFonts w:ascii="Calibri" w:eastAsiaTheme="majorEastAsia" w:hAnsi="Calibri" w:cs="Times New Roman"/>
          </w:rPr>
          <w:t>w</w:t>
        </w:r>
        <w:r w:rsidR="00E67E37" w:rsidRPr="00EE601F">
          <w:rPr>
            <w:rStyle w:val="Hyperlink"/>
            <w:rFonts w:ascii="Calibri" w:eastAsiaTheme="majorEastAsia" w:hAnsi="Calibri" w:cs="Times New Roman"/>
          </w:rPr>
          <w:t>ebsite</w:t>
        </w:r>
      </w:hyperlink>
      <w:r w:rsidR="00E67E37" w:rsidRPr="00E67E37">
        <w:rPr>
          <w:rStyle w:val="Hyperlink"/>
          <w:rFonts w:ascii="Calibri" w:eastAsiaTheme="majorEastAsia" w:hAnsi="Calibri" w:cs="Times New Roman"/>
          <w:color w:val="auto"/>
          <w:u w:val="none"/>
        </w:rPr>
        <w:t xml:space="preserve"> has </w:t>
      </w:r>
      <w:r>
        <w:rPr>
          <w:rStyle w:val="Hyperlink"/>
          <w:rFonts w:ascii="Calibri" w:eastAsiaTheme="majorEastAsia" w:hAnsi="Calibri" w:cs="Times New Roman"/>
          <w:color w:val="auto"/>
          <w:u w:val="none"/>
        </w:rPr>
        <w:t xml:space="preserve">a </w:t>
      </w:r>
      <w:r w:rsidR="00E67E37" w:rsidRPr="00E67E37">
        <w:rPr>
          <w:rStyle w:val="Hyperlink"/>
          <w:rFonts w:ascii="Calibri" w:eastAsiaTheme="majorEastAsia" w:hAnsi="Calibri" w:cs="Times New Roman"/>
          <w:color w:val="auto"/>
          <w:u w:val="none"/>
        </w:rPr>
        <w:t>program description</w:t>
      </w:r>
      <w:r>
        <w:rPr>
          <w:rStyle w:val="Hyperlink"/>
          <w:rFonts w:ascii="Calibri" w:eastAsiaTheme="majorEastAsia" w:hAnsi="Calibri" w:cs="Times New Roman"/>
          <w:color w:val="auto"/>
          <w:u w:val="none"/>
        </w:rPr>
        <w:t xml:space="preserve"> and an online application. The website encourages people to make direct queries that a student of ours handles. </w:t>
      </w:r>
    </w:p>
    <w:p w14:paraId="02EB9961" w14:textId="6FC34067" w:rsidR="00E67E37" w:rsidRPr="00E67E37" w:rsidRDefault="00E968AC" w:rsidP="002C0DE7">
      <w:pPr>
        <w:pStyle w:val="ListParagraph"/>
        <w:numPr>
          <w:ilvl w:val="0"/>
          <w:numId w:val="35"/>
        </w:numPr>
        <w:spacing w:before="120"/>
        <w:ind w:left="1800"/>
        <w:contextualSpacing w:val="0"/>
        <w:rPr>
          <w:rStyle w:val="Hyperlink"/>
          <w:rFonts w:ascii="Calibri" w:eastAsiaTheme="majorEastAsia" w:hAnsi="Calibri" w:cs="Times New Roman"/>
          <w:color w:val="auto"/>
          <w:u w:val="none"/>
        </w:rPr>
      </w:pPr>
      <w:r>
        <w:rPr>
          <w:rStyle w:val="Hyperlink"/>
          <w:rFonts w:ascii="Calibri" w:eastAsiaTheme="majorEastAsia" w:hAnsi="Calibri" w:cs="Times New Roman"/>
          <w:color w:val="auto"/>
          <w:u w:val="none"/>
        </w:rPr>
        <w:t>When asked about state sponsored o</w:t>
      </w:r>
      <w:r w:rsidRPr="00E67E37">
        <w:rPr>
          <w:rStyle w:val="Hyperlink"/>
          <w:rFonts w:ascii="Calibri" w:eastAsiaTheme="majorEastAsia" w:hAnsi="Calibri" w:cs="Times New Roman"/>
          <w:color w:val="auto"/>
          <w:u w:val="none"/>
        </w:rPr>
        <w:t>pportunities</w:t>
      </w:r>
      <w:r w:rsidR="005B3872">
        <w:rPr>
          <w:rStyle w:val="Hyperlink"/>
          <w:rFonts w:ascii="Calibri" w:eastAsiaTheme="majorEastAsia" w:hAnsi="Calibri" w:cs="Times New Roman"/>
          <w:color w:val="auto"/>
          <w:u w:val="none"/>
        </w:rPr>
        <w:t>,</w:t>
      </w:r>
      <w:r>
        <w:rPr>
          <w:rStyle w:val="Hyperlink"/>
          <w:rFonts w:ascii="Calibri" w:eastAsiaTheme="majorEastAsia" w:hAnsi="Calibri" w:cs="Times New Roman"/>
          <w:color w:val="auto"/>
          <w:u w:val="none"/>
        </w:rPr>
        <w:t xml:space="preserve"> Lance stated that s</w:t>
      </w:r>
      <w:r w:rsidR="00E67E37" w:rsidRPr="00E67E37">
        <w:rPr>
          <w:rStyle w:val="Hyperlink"/>
          <w:rFonts w:ascii="Calibri" w:eastAsiaTheme="majorEastAsia" w:hAnsi="Calibri" w:cs="Times New Roman"/>
          <w:color w:val="auto"/>
          <w:u w:val="none"/>
        </w:rPr>
        <w:t xml:space="preserve">ome states have gone to the </w:t>
      </w:r>
      <w:proofErr w:type="spellStart"/>
      <w:r>
        <w:rPr>
          <w:rStyle w:val="Hyperlink"/>
          <w:rFonts w:ascii="Calibri" w:eastAsiaTheme="majorEastAsia" w:hAnsi="Calibri" w:cs="Times New Roman"/>
          <w:color w:val="auto"/>
          <w:u w:val="none"/>
        </w:rPr>
        <w:t>C</w:t>
      </w:r>
      <w:r w:rsidR="00E67E37" w:rsidRPr="00E67E37">
        <w:rPr>
          <w:rStyle w:val="Hyperlink"/>
          <w:rFonts w:ascii="Calibri" w:eastAsiaTheme="majorEastAsia" w:hAnsi="Calibri" w:cs="Times New Roman"/>
          <w:color w:val="auto"/>
          <w:u w:val="none"/>
        </w:rPr>
        <w:t>yber</w:t>
      </w:r>
      <w:r>
        <w:rPr>
          <w:rStyle w:val="Hyperlink"/>
          <w:rFonts w:ascii="Calibri" w:eastAsiaTheme="majorEastAsia" w:hAnsi="Calibri" w:cs="Times New Roman"/>
          <w:color w:val="auto"/>
          <w:u w:val="none"/>
        </w:rPr>
        <w:t>C</w:t>
      </w:r>
      <w:r w:rsidR="00E67E37" w:rsidRPr="00E67E37">
        <w:rPr>
          <w:rStyle w:val="Hyperlink"/>
          <w:rFonts w:ascii="Calibri" w:eastAsiaTheme="majorEastAsia" w:hAnsi="Calibri" w:cs="Times New Roman"/>
          <w:color w:val="auto"/>
          <w:u w:val="none"/>
        </w:rPr>
        <w:t>orp</w:t>
      </w:r>
      <w:proofErr w:type="spellEnd"/>
      <w:r w:rsidR="00E67E37" w:rsidRPr="00E67E37">
        <w:rPr>
          <w:rStyle w:val="Hyperlink"/>
          <w:rFonts w:ascii="Calibri" w:eastAsiaTheme="majorEastAsia" w:hAnsi="Calibri" w:cs="Times New Roman"/>
          <w:color w:val="auto"/>
          <w:u w:val="none"/>
        </w:rPr>
        <w:t xml:space="preserve"> job fair and recruited. MD just passed </w:t>
      </w:r>
      <w:r>
        <w:rPr>
          <w:rStyle w:val="Hyperlink"/>
          <w:rFonts w:ascii="Calibri" w:eastAsiaTheme="majorEastAsia" w:hAnsi="Calibri" w:cs="Times New Roman"/>
          <w:color w:val="auto"/>
          <w:u w:val="none"/>
        </w:rPr>
        <w:t xml:space="preserve">a </w:t>
      </w:r>
      <w:r w:rsidR="00E67E37" w:rsidRPr="00E67E37">
        <w:rPr>
          <w:rStyle w:val="Hyperlink"/>
          <w:rFonts w:ascii="Calibri" w:eastAsiaTheme="majorEastAsia" w:hAnsi="Calibri" w:cs="Times New Roman"/>
          <w:color w:val="auto"/>
          <w:u w:val="none"/>
        </w:rPr>
        <w:t xml:space="preserve">bill that looks </w:t>
      </w:r>
      <w:r w:rsidR="006F3D64" w:rsidRPr="00E67E37">
        <w:rPr>
          <w:rStyle w:val="Hyperlink"/>
          <w:rFonts w:ascii="Calibri" w:eastAsiaTheme="majorEastAsia" w:hAnsi="Calibri" w:cs="Times New Roman"/>
          <w:color w:val="auto"/>
          <w:u w:val="none"/>
        </w:rPr>
        <w:t>like</w:t>
      </w:r>
      <w:r>
        <w:rPr>
          <w:rStyle w:val="Hyperlink"/>
          <w:rFonts w:ascii="Calibri" w:eastAsiaTheme="majorEastAsia" w:hAnsi="Calibri" w:cs="Times New Roman"/>
          <w:color w:val="auto"/>
          <w:u w:val="none"/>
        </w:rPr>
        <w:t xml:space="preserve"> the program</w:t>
      </w:r>
      <w:r w:rsidR="00E67E37" w:rsidRPr="00E67E37">
        <w:rPr>
          <w:rStyle w:val="Hyperlink"/>
          <w:rFonts w:ascii="Calibri" w:eastAsiaTheme="majorEastAsia" w:hAnsi="Calibri" w:cs="Times New Roman"/>
          <w:color w:val="auto"/>
          <w:u w:val="none"/>
        </w:rPr>
        <w:t xml:space="preserve"> </w:t>
      </w:r>
      <w:r w:rsidR="006F3D64">
        <w:rPr>
          <w:rStyle w:val="Hyperlink"/>
          <w:rFonts w:ascii="Calibri" w:eastAsiaTheme="majorEastAsia" w:hAnsi="Calibri" w:cs="Times New Roman"/>
          <w:color w:val="auto"/>
          <w:u w:val="none"/>
        </w:rPr>
        <w:t>that</w:t>
      </w:r>
      <w:r w:rsidR="00E67E37" w:rsidRPr="00E67E37">
        <w:rPr>
          <w:rStyle w:val="Hyperlink"/>
          <w:rFonts w:ascii="Calibri" w:eastAsiaTheme="majorEastAsia" w:hAnsi="Calibri" w:cs="Times New Roman"/>
          <w:color w:val="auto"/>
          <w:u w:val="none"/>
        </w:rPr>
        <w:t xml:space="preserve"> will start on July 1. </w:t>
      </w:r>
    </w:p>
    <w:p w14:paraId="1FD01292" w14:textId="4BD922F8" w:rsidR="00165D32" w:rsidRDefault="006F3D64" w:rsidP="002C0DE7">
      <w:pPr>
        <w:pStyle w:val="ListParagraph"/>
        <w:numPr>
          <w:ilvl w:val="0"/>
          <w:numId w:val="35"/>
        </w:numPr>
        <w:spacing w:before="120"/>
        <w:ind w:left="1800"/>
        <w:contextualSpacing w:val="0"/>
        <w:rPr>
          <w:rFonts w:asciiTheme="majorHAnsi" w:hAnsiTheme="majorHAnsi"/>
        </w:rPr>
      </w:pPr>
      <w:r>
        <w:rPr>
          <w:rStyle w:val="Hyperlink"/>
          <w:rFonts w:ascii="Calibri" w:eastAsiaTheme="majorEastAsia" w:hAnsi="Calibri" w:cs="Times New Roman"/>
          <w:color w:val="auto"/>
          <w:u w:val="none"/>
        </w:rPr>
        <w:t>For GW, i</w:t>
      </w:r>
      <w:r w:rsidR="00E67E37" w:rsidRPr="00E67E37">
        <w:rPr>
          <w:rStyle w:val="Hyperlink"/>
          <w:rFonts w:ascii="Calibri" w:eastAsiaTheme="majorEastAsia" w:hAnsi="Calibri" w:cs="Times New Roman"/>
          <w:color w:val="auto"/>
          <w:u w:val="none"/>
        </w:rPr>
        <w:t xml:space="preserve">n terms of </w:t>
      </w:r>
      <w:r w:rsidR="00165D99" w:rsidRPr="00E67E37">
        <w:rPr>
          <w:rStyle w:val="Hyperlink"/>
          <w:rFonts w:ascii="Calibri" w:eastAsiaTheme="majorEastAsia" w:hAnsi="Calibri" w:cs="Times New Roman"/>
          <w:color w:val="auto"/>
          <w:u w:val="none"/>
        </w:rPr>
        <w:t>wom</w:t>
      </w:r>
      <w:r w:rsidR="00165D99">
        <w:rPr>
          <w:rStyle w:val="Hyperlink"/>
          <w:rFonts w:ascii="Calibri" w:eastAsiaTheme="majorEastAsia" w:hAnsi="Calibri" w:cs="Times New Roman"/>
          <w:color w:val="auto"/>
          <w:u w:val="none"/>
        </w:rPr>
        <w:t>e</w:t>
      </w:r>
      <w:r w:rsidR="00165D99" w:rsidRPr="00E67E37">
        <w:rPr>
          <w:rStyle w:val="Hyperlink"/>
          <w:rFonts w:ascii="Calibri" w:eastAsiaTheme="majorEastAsia" w:hAnsi="Calibri" w:cs="Times New Roman"/>
          <w:color w:val="auto"/>
          <w:u w:val="none"/>
        </w:rPr>
        <w:t xml:space="preserve">n </w:t>
      </w:r>
      <w:r w:rsidR="00E67E37" w:rsidRPr="00E67E37">
        <w:rPr>
          <w:rStyle w:val="Hyperlink"/>
          <w:rFonts w:ascii="Calibri" w:eastAsiaTheme="majorEastAsia" w:hAnsi="Calibri" w:cs="Times New Roman"/>
          <w:color w:val="auto"/>
          <w:u w:val="none"/>
        </w:rPr>
        <w:t>and minorities, grad</w:t>
      </w:r>
      <w:r w:rsidR="00EE601F">
        <w:rPr>
          <w:rStyle w:val="Hyperlink"/>
          <w:rFonts w:ascii="Calibri" w:eastAsiaTheme="majorEastAsia" w:hAnsi="Calibri" w:cs="Times New Roman"/>
          <w:color w:val="auto"/>
          <w:u w:val="none"/>
        </w:rPr>
        <w:t>uation rates for women</w:t>
      </w:r>
      <w:r w:rsidR="00E67E37" w:rsidRPr="00E67E37">
        <w:rPr>
          <w:rStyle w:val="Hyperlink"/>
          <w:rFonts w:ascii="Calibri" w:eastAsiaTheme="majorEastAsia" w:hAnsi="Calibri" w:cs="Times New Roman"/>
          <w:color w:val="auto"/>
          <w:u w:val="none"/>
        </w:rPr>
        <w:t xml:space="preserve"> are about 40% or higher. </w:t>
      </w:r>
      <w:r w:rsidR="00EE601F">
        <w:rPr>
          <w:rStyle w:val="Hyperlink"/>
          <w:rFonts w:ascii="Calibri" w:eastAsiaTheme="majorEastAsia" w:hAnsi="Calibri" w:cs="Times New Roman"/>
          <w:color w:val="auto"/>
          <w:u w:val="none"/>
        </w:rPr>
        <w:t>We s</w:t>
      </w:r>
      <w:r w:rsidR="00E67E37" w:rsidRPr="00E67E37">
        <w:rPr>
          <w:rStyle w:val="Hyperlink"/>
          <w:rFonts w:ascii="Calibri" w:eastAsiaTheme="majorEastAsia" w:hAnsi="Calibri" w:cs="Times New Roman"/>
          <w:color w:val="auto"/>
          <w:u w:val="none"/>
        </w:rPr>
        <w:t xml:space="preserve">end students to </w:t>
      </w:r>
      <w:r w:rsidR="00165D99" w:rsidRPr="00E67E37">
        <w:rPr>
          <w:rStyle w:val="Hyperlink"/>
          <w:rFonts w:ascii="Calibri" w:eastAsiaTheme="majorEastAsia" w:hAnsi="Calibri" w:cs="Times New Roman"/>
          <w:color w:val="auto"/>
          <w:u w:val="none"/>
        </w:rPr>
        <w:t>wom</w:t>
      </w:r>
      <w:r w:rsidR="00165D99">
        <w:rPr>
          <w:rStyle w:val="Hyperlink"/>
          <w:rFonts w:ascii="Calibri" w:eastAsiaTheme="majorEastAsia" w:hAnsi="Calibri" w:cs="Times New Roman"/>
          <w:color w:val="auto"/>
          <w:u w:val="none"/>
        </w:rPr>
        <w:t>e</w:t>
      </w:r>
      <w:r w:rsidR="00165D99" w:rsidRPr="00E67E37">
        <w:rPr>
          <w:rStyle w:val="Hyperlink"/>
          <w:rFonts w:ascii="Calibri" w:eastAsiaTheme="majorEastAsia" w:hAnsi="Calibri" w:cs="Times New Roman"/>
          <w:color w:val="auto"/>
          <w:u w:val="none"/>
        </w:rPr>
        <w:t>n</w:t>
      </w:r>
      <w:r w:rsidR="00165D99">
        <w:rPr>
          <w:rStyle w:val="Hyperlink"/>
          <w:rFonts w:ascii="Calibri" w:eastAsiaTheme="majorEastAsia" w:hAnsi="Calibri" w:cs="Times New Roman"/>
          <w:color w:val="auto"/>
          <w:u w:val="none"/>
        </w:rPr>
        <w:t>-</w:t>
      </w:r>
      <w:r w:rsidR="00E67E37" w:rsidRPr="00E67E37">
        <w:rPr>
          <w:rStyle w:val="Hyperlink"/>
          <w:rFonts w:ascii="Calibri" w:eastAsiaTheme="majorEastAsia" w:hAnsi="Calibri" w:cs="Times New Roman"/>
          <w:color w:val="auto"/>
          <w:u w:val="none"/>
        </w:rPr>
        <w:t xml:space="preserve">oriented conferences and recruit </w:t>
      </w:r>
      <w:r w:rsidR="00EE601F">
        <w:rPr>
          <w:rStyle w:val="Hyperlink"/>
          <w:rFonts w:ascii="Calibri" w:eastAsiaTheme="majorEastAsia" w:hAnsi="Calibri" w:cs="Times New Roman"/>
          <w:color w:val="auto"/>
          <w:u w:val="none"/>
        </w:rPr>
        <w:t xml:space="preserve">from </w:t>
      </w:r>
      <w:r w:rsidR="00E67E37" w:rsidRPr="00E67E37">
        <w:rPr>
          <w:rStyle w:val="Hyperlink"/>
          <w:rFonts w:ascii="Calibri" w:eastAsiaTheme="majorEastAsia" w:hAnsi="Calibri" w:cs="Times New Roman"/>
          <w:color w:val="auto"/>
          <w:u w:val="none"/>
        </w:rPr>
        <w:t xml:space="preserve">there. </w:t>
      </w:r>
      <w:r w:rsidR="001C6AEE">
        <w:rPr>
          <w:rStyle w:val="Hyperlink"/>
          <w:rFonts w:ascii="Calibri" w:eastAsiaTheme="majorEastAsia" w:hAnsi="Calibri" w:cs="Times New Roman"/>
          <w:color w:val="auto"/>
          <w:u w:val="none"/>
        </w:rPr>
        <w:t xml:space="preserve">We also have </w:t>
      </w:r>
      <w:r w:rsidR="00E67E37" w:rsidRPr="00E67E37">
        <w:rPr>
          <w:rStyle w:val="Hyperlink"/>
          <w:rFonts w:ascii="Calibri" w:eastAsiaTheme="majorEastAsia" w:hAnsi="Calibri" w:cs="Times New Roman"/>
          <w:color w:val="auto"/>
          <w:u w:val="none"/>
        </w:rPr>
        <w:t>relationship</w:t>
      </w:r>
      <w:r w:rsidR="001C6AEE">
        <w:rPr>
          <w:rStyle w:val="Hyperlink"/>
          <w:rFonts w:ascii="Calibri" w:eastAsiaTheme="majorEastAsia" w:hAnsi="Calibri" w:cs="Times New Roman"/>
          <w:color w:val="auto"/>
          <w:u w:val="none"/>
        </w:rPr>
        <w:t>s</w:t>
      </w:r>
      <w:r w:rsidR="00E67E37" w:rsidRPr="00E67E37">
        <w:rPr>
          <w:rStyle w:val="Hyperlink"/>
          <w:rFonts w:ascii="Calibri" w:eastAsiaTheme="majorEastAsia" w:hAnsi="Calibri" w:cs="Times New Roman"/>
          <w:color w:val="auto"/>
          <w:u w:val="none"/>
        </w:rPr>
        <w:t xml:space="preserve"> with some </w:t>
      </w:r>
      <w:r w:rsidR="001C6AEE">
        <w:rPr>
          <w:rStyle w:val="Hyperlink"/>
          <w:rFonts w:ascii="Calibri" w:eastAsiaTheme="majorEastAsia" w:hAnsi="Calibri" w:cs="Times New Roman"/>
          <w:color w:val="auto"/>
          <w:u w:val="none"/>
        </w:rPr>
        <w:t>community colleges</w:t>
      </w:r>
      <w:r w:rsidR="00E67E37" w:rsidRPr="00E67E37">
        <w:rPr>
          <w:rStyle w:val="Hyperlink"/>
          <w:rFonts w:ascii="Calibri" w:eastAsiaTheme="majorEastAsia" w:hAnsi="Calibri" w:cs="Times New Roman"/>
          <w:color w:val="auto"/>
          <w:u w:val="none"/>
        </w:rPr>
        <w:t xml:space="preserve"> and 4</w:t>
      </w:r>
      <w:r w:rsidR="001C6AEE">
        <w:rPr>
          <w:rStyle w:val="Hyperlink"/>
          <w:rFonts w:ascii="Calibri" w:eastAsiaTheme="majorEastAsia" w:hAnsi="Calibri" w:cs="Times New Roman"/>
          <w:color w:val="auto"/>
          <w:u w:val="none"/>
        </w:rPr>
        <w:t>-</w:t>
      </w:r>
      <w:r w:rsidR="00E67E37" w:rsidRPr="00E67E37">
        <w:rPr>
          <w:rStyle w:val="Hyperlink"/>
          <w:rFonts w:ascii="Calibri" w:eastAsiaTheme="majorEastAsia" w:hAnsi="Calibri" w:cs="Times New Roman"/>
          <w:color w:val="auto"/>
          <w:u w:val="none"/>
        </w:rPr>
        <w:t xml:space="preserve">year </w:t>
      </w:r>
      <w:r w:rsidR="001C6AEE">
        <w:rPr>
          <w:rStyle w:val="Hyperlink"/>
          <w:rFonts w:ascii="Calibri" w:eastAsiaTheme="majorEastAsia" w:hAnsi="Calibri" w:cs="Times New Roman"/>
          <w:color w:val="auto"/>
          <w:u w:val="none"/>
        </w:rPr>
        <w:t>schools such as in</w:t>
      </w:r>
      <w:r w:rsidR="00E67E37" w:rsidRPr="00E67E37">
        <w:rPr>
          <w:rStyle w:val="Hyperlink"/>
          <w:rFonts w:ascii="Calibri" w:eastAsiaTheme="majorEastAsia" w:hAnsi="Calibri" w:cs="Times New Roman"/>
          <w:color w:val="auto"/>
          <w:u w:val="none"/>
        </w:rPr>
        <w:t xml:space="preserve"> HI</w:t>
      </w:r>
      <w:r w:rsidR="001C6AEE">
        <w:rPr>
          <w:rStyle w:val="Hyperlink"/>
          <w:rFonts w:ascii="Calibri" w:eastAsiaTheme="majorEastAsia" w:hAnsi="Calibri" w:cs="Times New Roman"/>
          <w:color w:val="auto"/>
          <w:u w:val="none"/>
        </w:rPr>
        <w:t>.</w:t>
      </w:r>
    </w:p>
    <w:p w14:paraId="28B9C43B" w14:textId="007B851A" w:rsidR="00E67E37" w:rsidRPr="00E67E37" w:rsidRDefault="00E67E37" w:rsidP="002C0DE7">
      <w:pPr>
        <w:pStyle w:val="ListParagraph"/>
        <w:numPr>
          <w:ilvl w:val="0"/>
          <w:numId w:val="35"/>
        </w:numPr>
        <w:spacing w:before="120"/>
        <w:ind w:left="1800"/>
        <w:contextualSpacing w:val="0"/>
        <w:rPr>
          <w:rFonts w:asciiTheme="majorHAnsi" w:hAnsiTheme="majorHAnsi"/>
        </w:rPr>
      </w:pPr>
      <w:r>
        <w:rPr>
          <w:rFonts w:asciiTheme="majorHAnsi" w:hAnsiTheme="majorHAnsi"/>
        </w:rPr>
        <w:t xml:space="preserve">See presentation and find out more </w:t>
      </w:r>
      <w:hyperlink r:id="rId20" w:history="1">
        <w:r w:rsidRPr="00E67E37">
          <w:rPr>
            <w:rStyle w:val="Hyperlink"/>
            <w:rFonts w:asciiTheme="majorHAnsi" w:hAnsiTheme="majorHAnsi"/>
          </w:rPr>
          <w:t>here</w:t>
        </w:r>
      </w:hyperlink>
      <w:r>
        <w:rPr>
          <w:rFonts w:asciiTheme="majorHAnsi" w:hAnsiTheme="majorHAnsi"/>
        </w:rPr>
        <w:t xml:space="preserve"> and </w:t>
      </w:r>
      <w:hyperlink r:id="rId21" w:history="1">
        <w:r w:rsidRPr="00E67E37">
          <w:rPr>
            <w:rStyle w:val="Hyperlink"/>
            <w:rFonts w:asciiTheme="majorHAnsi" w:hAnsiTheme="majorHAnsi"/>
          </w:rPr>
          <w:t>here</w:t>
        </w:r>
      </w:hyperlink>
      <w:r>
        <w:rPr>
          <w:rFonts w:asciiTheme="majorHAnsi" w:hAnsiTheme="majorHAnsi"/>
        </w:rPr>
        <w:t xml:space="preserve">. </w:t>
      </w:r>
    </w:p>
    <w:p w14:paraId="2AE5F3C2" w14:textId="77777777" w:rsidR="00FD0E49" w:rsidRPr="00FD0E49" w:rsidRDefault="006F3D64" w:rsidP="002C0DE7">
      <w:pPr>
        <w:pStyle w:val="Heading2"/>
        <w:numPr>
          <w:ilvl w:val="0"/>
          <w:numId w:val="4"/>
        </w:numPr>
        <w:ind w:left="1440"/>
      </w:pPr>
      <w:r w:rsidRPr="00415D9B">
        <w:rPr>
          <w:b/>
        </w:rPr>
        <w:t>Report Roundup</w:t>
      </w:r>
    </w:p>
    <w:p w14:paraId="1AFB913D" w14:textId="52C5229B" w:rsidR="00911128" w:rsidRDefault="1D92E703" w:rsidP="002C0DE7">
      <w:pPr>
        <w:pStyle w:val="Heading2"/>
        <w:numPr>
          <w:ilvl w:val="0"/>
          <w:numId w:val="33"/>
        </w:numPr>
      </w:pPr>
      <w:r>
        <w:t>Nick DePorter</w:t>
      </w:r>
      <w:r w:rsidR="006F3D64">
        <w:t xml:space="preserve">, </w:t>
      </w:r>
      <w:r w:rsidR="006F3D64" w:rsidRPr="006F3D64">
        <w:t>LinkedIn</w:t>
      </w:r>
      <w:r w:rsidR="006F3D64">
        <w:t xml:space="preserve">, spoke about the </w:t>
      </w:r>
      <w:bookmarkStart w:id="1" w:name="_Hlk517250069"/>
      <w:r w:rsidR="006F3D64">
        <w:t>“</w:t>
      </w:r>
      <w:r w:rsidR="002854EE" w:rsidRPr="006F3D64">
        <w:t>LinkedIn Workforce Report</w:t>
      </w:r>
      <w:bookmarkEnd w:id="1"/>
      <w:r w:rsidR="006F3D64">
        <w:t>”.</w:t>
      </w:r>
      <w:r w:rsidR="17A4EDB2" w:rsidRPr="006F3D64">
        <w:t xml:space="preserve">  </w:t>
      </w:r>
    </w:p>
    <w:p w14:paraId="65F53891" w14:textId="0D931F4E" w:rsidR="00E67E37" w:rsidRPr="00E67E37" w:rsidRDefault="00E67E37" w:rsidP="002C0DE7">
      <w:pPr>
        <w:pStyle w:val="ListParagraph"/>
        <w:numPr>
          <w:ilvl w:val="0"/>
          <w:numId w:val="34"/>
        </w:numPr>
        <w:spacing w:before="120" w:after="120"/>
        <w:contextualSpacing w:val="0"/>
        <w:rPr>
          <w:rStyle w:val="Hyperlink"/>
          <w:rFonts w:ascii="Calibri" w:eastAsiaTheme="majorEastAsia" w:hAnsi="Calibri" w:cs="Times New Roman"/>
          <w:color w:val="auto"/>
          <w:u w:val="none"/>
        </w:rPr>
      </w:pPr>
      <w:r w:rsidRPr="00E67E37">
        <w:rPr>
          <w:rStyle w:val="Hyperlink"/>
          <w:rFonts w:ascii="Calibri" w:eastAsiaTheme="majorEastAsia" w:hAnsi="Calibri" w:cs="Times New Roman"/>
          <w:color w:val="auto"/>
          <w:u w:val="none"/>
        </w:rPr>
        <w:t xml:space="preserve">This report falls under research and data for impact. </w:t>
      </w:r>
    </w:p>
    <w:p w14:paraId="0B87FF2D" w14:textId="6825CF6B" w:rsidR="00E67E37" w:rsidRPr="00E67E37" w:rsidRDefault="006F3D64" w:rsidP="002C0DE7">
      <w:pPr>
        <w:pStyle w:val="ListParagraph"/>
        <w:numPr>
          <w:ilvl w:val="0"/>
          <w:numId w:val="34"/>
        </w:numPr>
        <w:spacing w:before="120" w:after="120"/>
        <w:contextualSpacing w:val="0"/>
        <w:rPr>
          <w:rStyle w:val="Hyperlink"/>
          <w:rFonts w:ascii="Calibri" w:eastAsiaTheme="majorEastAsia" w:hAnsi="Calibri" w:cs="Times New Roman"/>
          <w:color w:val="auto"/>
          <w:u w:val="none"/>
        </w:rPr>
      </w:pPr>
      <w:r>
        <w:rPr>
          <w:rStyle w:val="Hyperlink"/>
          <w:rFonts w:ascii="Calibri" w:eastAsiaTheme="majorEastAsia" w:hAnsi="Calibri" w:cs="Times New Roman"/>
          <w:color w:val="auto"/>
          <w:u w:val="none"/>
        </w:rPr>
        <w:t>The national section reports on three</w:t>
      </w:r>
      <w:r w:rsidR="00E67E37" w:rsidRPr="00E67E37">
        <w:rPr>
          <w:rStyle w:val="Hyperlink"/>
          <w:rFonts w:ascii="Calibri" w:eastAsiaTheme="majorEastAsia" w:hAnsi="Calibri" w:cs="Times New Roman"/>
          <w:color w:val="auto"/>
          <w:u w:val="none"/>
        </w:rPr>
        <w:t xml:space="preserve"> key are</w:t>
      </w:r>
      <w:r>
        <w:rPr>
          <w:rStyle w:val="Hyperlink"/>
          <w:rFonts w:ascii="Calibri" w:eastAsiaTheme="majorEastAsia" w:hAnsi="Calibri" w:cs="Times New Roman"/>
          <w:color w:val="auto"/>
          <w:u w:val="none"/>
        </w:rPr>
        <w:t>a</w:t>
      </w:r>
      <w:r w:rsidR="00E67E37" w:rsidRPr="00E67E37">
        <w:rPr>
          <w:rStyle w:val="Hyperlink"/>
          <w:rFonts w:ascii="Calibri" w:eastAsiaTheme="majorEastAsia" w:hAnsi="Calibri" w:cs="Times New Roman"/>
          <w:color w:val="auto"/>
          <w:u w:val="none"/>
        </w:rPr>
        <w:t>s</w:t>
      </w:r>
      <w:r>
        <w:rPr>
          <w:rStyle w:val="Hyperlink"/>
          <w:rFonts w:ascii="Calibri" w:eastAsiaTheme="majorEastAsia" w:hAnsi="Calibri" w:cs="Times New Roman"/>
          <w:color w:val="auto"/>
          <w:u w:val="none"/>
        </w:rPr>
        <w:t xml:space="preserve">; </w:t>
      </w:r>
      <w:r w:rsidR="00E67E37" w:rsidRPr="00E67E37">
        <w:rPr>
          <w:rStyle w:val="Hyperlink"/>
          <w:rFonts w:ascii="Calibri" w:eastAsiaTheme="majorEastAsia" w:hAnsi="Calibri" w:cs="Times New Roman"/>
          <w:color w:val="auto"/>
          <w:u w:val="none"/>
        </w:rPr>
        <w:t xml:space="preserve">hiring, skills gap, </w:t>
      </w:r>
      <w:r>
        <w:rPr>
          <w:rStyle w:val="Hyperlink"/>
          <w:rFonts w:ascii="Calibri" w:eastAsiaTheme="majorEastAsia" w:hAnsi="Calibri" w:cs="Times New Roman"/>
          <w:color w:val="auto"/>
          <w:u w:val="none"/>
        </w:rPr>
        <w:t xml:space="preserve">and migration trends. </w:t>
      </w:r>
    </w:p>
    <w:p w14:paraId="0A23B34B" w14:textId="308AA85A" w:rsidR="00E67E37" w:rsidRPr="00E67E37" w:rsidRDefault="00E67E37" w:rsidP="002C0DE7">
      <w:pPr>
        <w:pStyle w:val="ListParagraph"/>
        <w:numPr>
          <w:ilvl w:val="0"/>
          <w:numId w:val="34"/>
        </w:numPr>
        <w:spacing w:before="120" w:after="120"/>
        <w:contextualSpacing w:val="0"/>
        <w:rPr>
          <w:rStyle w:val="Hyperlink"/>
          <w:rFonts w:ascii="Calibri" w:eastAsiaTheme="majorEastAsia" w:hAnsi="Calibri" w:cs="Times New Roman"/>
          <w:color w:val="auto"/>
          <w:u w:val="none"/>
        </w:rPr>
      </w:pPr>
      <w:r w:rsidRPr="00E67E37">
        <w:rPr>
          <w:rStyle w:val="Hyperlink"/>
          <w:rFonts w:ascii="Calibri" w:eastAsiaTheme="majorEastAsia" w:hAnsi="Calibri" w:cs="Times New Roman"/>
          <w:color w:val="auto"/>
          <w:u w:val="none"/>
        </w:rPr>
        <w:t xml:space="preserve">Hiring </w:t>
      </w:r>
      <w:r w:rsidR="002C5550">
        <w:rPr>
          <w:rStyle w:val="Hyperlink"/>
          <w:rFonts w:ascii="Calibri" w:eastAsiaTheme="majorEastAsia" w:hAnsi="Calibri" w:cs="Times New Roman"/>
          <w:color w:val="auto"/>
          <w:u w:val="none"/>
        </w:rPr>
        <w:t xml:space="preserve">is </w:t>
      </w:r>
      <w:r w:rsidRPr="00E67E37">
        <w:rPr>
          <w:rStyle w:val="Hyperlink"/>
          <w:rFonts w:ascii="Calibri" w:eastAsiaTheme="majorEastAsia" w:hAnsi="Calibri" w:cs="Times New Roman"/>
          <w:color w:val="auto"/>
          <w:u w:val="none"/>
        </w:rPr>
        <w:t xml:space="preserve">up 4% </w:t>
      </w:r>
      <w:r w:rsidR="002C5550">
        <w:rPr>
          <w:rStyle w:val="Hyperlink"/>
          <w:rFonts w:ascii="Calibri" w:eastAsiaTheme="majorEastAsia" w:hAnsi="Calibri" w:cs="Times New Roman"/>
          <w:color w:val="auto"/>
          <w:u w:val="none"/>
        </w:rPr>
        <w:t>compared to this</w:t>
      </w:r>
      <w:r w:rsidRPr="00E67E37">
        <w:rPr>
          <w:rStyle w:val="Hyperlink"/>
          <w:rFonts w:ascii="Calibri" w:eastAsiaTheme="majorEastAsia" w:hAnsi="Calibri" w:cs="Times New Roman"/>
          <w:color w:val="auto"/>
          <w:u w:val="none"/>
        </w:rPr>
        <w:t xml:space="preserve"> time as last year.</w:t>
      </w:r>
    </w:p>
    <w:p w14:paraId="16A1FCD2" w14:textId="1615654A" w:rsidR="00E67E37" w:rsidRPr="00E67E37" w:rsidRDefault="00E67E37" w:rsidP="002C0DE7">
      <w:pPr>
        <w:pStyle w:val="ListParagraph"/>
        <w:numPr>
          <w:ilvl w:val="0"/>
          <w:numId w:val="34"/>
        </w:numPr>
        <w:spacing w:before="120" w:after="120"/>
        <w:contextualSpacing w:val="0"/>
        <w:rPr>
          <w:rStyle w:val="Hyperlink"/>
          <w:rFonts w:ascii="Calibri" w:eastAsiaTheme="majorEastAsia" w:hAnsi="Calibri" w:cs="Times New Roman"/>
          <w:color w:val="auto"/>
          <w:u w:val="none"/>
        </w:rPr>
      </w:pPr>
      <w:r w:rsidRPr="00E67E37">
        <w:rPr>
          <w:rStyle w:val="Hyperlink"/>
          <w:rFonts w:ascii="Calibri" w:eastAsiaTheme="majorEastAsia" w:hAnsi="Calibri" w:cs="Times New Roman"/>
          <w:color w:val="auto"/>
          <w:u w:val="none"/>
        </w:rPr>
        <w:t>Many industries are shown</w:t>
      </w:r>
      <w:r w:rsidR="002C5550">
        <w:rPr>
          <w:rStyle w:val="Hyperlink"/>
          <w:rFonts w:ascii="Calibri" w:eastAsiaTheme="majorEastAsia" w:hAnsi="Calibri" w:cs="Times New Roman"/>
          <w:color w:val="auto"/>
          <w:u w:val="none"/>
        </w:rPr>
        <w:t xml:space="preserve"> in the report.</w:t>
      </w:r>
    </w:p>
    <w:p w14:paraId="5F6CBD15" w14:textId="1F67E7B2" w:rsidR="00E67E37" w:rsidRPr="00E67E37" w:rsidRDefault="002C5550" w:rsidP="002C0DE7">
      <w:pPr>
        <w:pStyle w:val="ListParagraph"/>
        <w:numPr>
          <w:ilvl w:val="0"/>
          <w:numId w:val="34"/>
        </w:numPr>
        <w:spacing w:before="120" w:after="120"/>
        <w:contextualSpacing w:val="0"/>
        <w:rPr>
          <w:rStyle w:val="Hyperlink"/>
          <w:rFonts w:ascii="Calibri" w:eastAsiaTheme="majorEastAsia" w:hAnsi="Calibri" w:cs="Times New Roman"/>
          <w:color w:val="auto"/>
          <w:u w:val="none"/>
        </w:rPr>
      </w:pPr>
      <w:r>
        <w:rPr>
          <w:rStyle w:val="Hyperlink"/>
          <w:rFonts w:ascii="Calibri" w:eastAsiaTheme="majorEastAsia" w:hAnsi="Calibri" w:cs="Times New Roman"/>
          <w:color w:val="auto"/>
          <w:u w:val="none"/>
        </w:rPr>
        <w:t>There is a s</w:t>
      </w:r>
      <w:r w:rsidR="00E67E37" w:rsidRPr="00E67E37">
        <w:rPr>
          <w:rStyle w:val="Hyperlink"/>
          <w:rFonts w:ascii="Calibri" w:eastAsiaTheme="majorEastAsia" w:hAnsi="Calibri" w:cs="Times New Roman"/>
          <w:color w:val="auto"/>
          <w:u w:val="none"/>
        </w:rPr>
        <w:t>kills gap across the U</w:t>
      </w:r>
      <w:r>
        <w:rPr>
          <w:rStyle w:val="Hyperlink"/>
          <w:rFonts w:ascii="Calibri" w:eastAsiaTheme="majorEastAsia" w:hAnsi="Calibri" w:cs="Times New Roman"/>
          <w:color w:val="auto"/>
          <w:u w:val="none"/>
        </w:rPr>
        <w:t>.</w:t>
      </w:r>
      <w:r w:rsidR="00E67E37" w:rsidRPr="00E67E37">
        <w:rPr>
          <w:rStyle w:val="Hyperlink"/>
          <w:rFonts w:ascii="Calibri" w:eastAsiaTheme="majorEastAsia" w:hAnsi="Calibri" w:cs="Times New Roman"/>
          <w:color w:val="auto"/>
          <w:u w:val="none"/>
        </w:rPr>
        <w:t xml:space="preserve">S. </w:t>
      </w:r>
      <w:r>
        <w:rPr>
          <w:rStyle w:val="Hyperlink"/>
          <w:rFonts w:ascii="Calibri" w:eastAsiaTheme="majorEastAsia" w:hAnsi="Calibri" w:cs="Times New Roman"/>
          <w:color w:val="auto"/>
          <w:u w:val="none"/>
        </w:rPr>
        <w:t>The report</w:t>
      </w:r>
      <w:r w:rsidR="00E67E37" w:rsidRPr="00E67E37">
        <w:rPr>
          <w:rStyle w:val="Hyperlink"/>
          <w:rFonts w:ascii="Calibri" w:eastAsiaTheme="majorEastAsia" w:hAnsi="Calibri" w:cs="Times New Roman"/>
          <w:color w:val="auto"/>
          <w:u w:val="none"/>
        </w:rPr>
        <w:t xml:space="preserve"> shows the cities with the largest skills gaps </w:t>
      </w:r>
      <w:r>
        <w:rPr>
          <w:rStyle w:val="Hyperlink"/>
          <w:rFonts w:ascii="Calibri" w:eastAsiaTheme="majorEastAsia" w:hAnsi="Calibri" w:cs="Times New Roman"/>
          <w:color w:val="auto"/>
          <w:u w:val="none"/>
        </w:rPr>
        <w:t>where you can</w:t>
      </w:r>
      <w:r w:rsidR="00E67E37" w:rsidRPr="00E67E37">
        <w:rPr>
          <w:rStyle w:val="Hyperlink"/>
          <w:rFonts w:ascii="Calibri" w:eastAsiaTheme="majorEastAsia" w:hAnsi="Calibri" w:cs="Times New Roman"/>
          <w:color w:val="auto"/>
          <w:u w:val="none"/>
        </w:rPr>
        <w:t xml:space="preserve"> d</w:t>
      </w:r>
      <w:r>
        <w:rPr>
          <w:rStyle w:val="Hyperlink"/>
          <w:rFonts w:ascii="Calibri" w:eastAsiaTheme="majorEastAsia" w:hAnsi="Calibri" w:cs="Times New Roman"/>
          <w:color w:val="auto"/>
          <w:u w:val="none"/>
        </w:rPr>
        <w:t>rill down to see the workforce and</w:t>
      </w:r>
      <w:r w:rsidR="00E67E37" w:rsidRPr="00E67E37">
        <w:rPr>
          <w:rStyle w:val="Hyperlink"/>
          <w:rFonts w:ascii="Calibri" w:eastAsiaTheme="majorEastAsia" w:hAnsi="Calibri" w:cs="Times New Roman"/>
          <w:color w:val="auto"/>
          <w:u w:val="none"/>
        </w:rPr>
        <w:t xml:space="preserve"> go to respective cities to see the </w:t>
      </w:r>
      <w:r w:rsidRPr="00E67E37">
        <w:rPr>
          <w:rStyle w:val="Hyperlink"/>
          <w:rFonts w:ascii="Calibri" w:eastAsiaTheme="majorEastAsia" w:hAnsi="Calibri" w:cs="Times New Roman"/>
          <w:color w:val="auto"/>
          <w:u w:val="none"/>
        </w:rPr>
        <w:t>scarcity</w:t>
      </w:r>
      <w:r w:rsidR="00E67E37" w:rsidRPr="00E67E37">
        <w:rPr>
          <w:rStyle w:val="Hyperlink"/>
          <w:rFonts w:ascii="Calibri" w:eastAsiaTheme="majorEastAsia" w:hAnsi="Calibri" w:cs="Times New Roman"/>
          <w:color w:val="auto"/>
          <w:u w:val="none"/>
        </w:rPr>
        <w:t xml:space="preserve"> in the areas.</w:t>
      </w:r>
    </w:p>
    <w:p w14:paraId="699EC2B1" w14:textId="671E6822" w:rsidR="00E67E37" w:rsidRPr="00E67E37" w:rsidRDefault="00E67E37" w:rsidP="002C0DE7">
      <w:pPr>
        <w:pStyle w:val="ListParagraph"/>
        <w:numPr>
          <w:ilvl w:val="0"/>
          <w:numId w:val="34"/>
        </w:numPr>
        <w:spacing w:before="120" w:after="120"/>
        <w:contextualSpacing w:val="0"/>
        <w:rPr>
          <w:rStyle w:val="Hyperlink"/>
          <w:rFonts w:ascii="Calibri" w:eastAsiaTheme="majorEastAsia" w:hAnsi="Calibri" w:cs="Times New Roman"/>
          <w:color w:val="auto"/>
          <w:u w:val="none"/>
        </w:rPr>
      </w:pPr>
      <w:r w:rsidRPr="00E67E37">
        <w:rPr>
          <w:rStyle w:val="Hyperlink"/>
          <w:rFonts w:ascii="Calibri" w:eastAsiaTheme="majorEastAsia" w:hAnsi="Calibri" w:cs="Times New Roman"/>
          <w:color w:val="auto"/>
          <w:u w:val="none"/>
        </w:rPr>
        <w:t xml:space="preserve">Migration </w:t>
      </w:r>
      <w:r w:rsidR="002C5550">
        <w:rPr>
          <w:rStyle w:val="Hyperlink"/>
          <w:rFonts w:ascii="Calibri" w:eastAsiaTheme="majorEastAsia" w:hAnsi="Calibri" w:cs="Times New Roman"/>
          <w:color w:val="auto"/>
          <w:u w:val="none"/>
        </w:rPr>
        <w:t>shows cities that lose and</w:t>
      </w:r>
      <w:r w:rsidRPr="00E67E37">
        <w:rPr>
          <w:rStyle w:val="Hyperlink"/>
          <w:rFonts w:ascii="Calibri" w:eastAsiaTheme="majorEastAsia" w:hAnsi="Calibri" w:cs="Times New Roman"/>
          <w:color w:val="auto"/>
          <w:u w:val="none"/>
        </w:rPr>
        <w:t xml:space="preserve"> gain the most workers. Au</w:t>
      </w:r>
      <w:r w:rsidR="002C5550">
        <w:rPr>
          <w:rStyle w:val="Hyperlink"/>
          <w:rFonts w:ascii="Calibri" w:eastAsiaTheme="majorEastAsia" w:hAnsi="Calibri" w:cs="Times New Roman"/>
          <w:color w:val="auto"/>
          <w:u w:val="none"/>
        </w:rPr>
        <w:t>s</w:t>
      </w:r>
      <w:r w:rsidRPr="00E67E37">
        <w:rPr>
          <w:rStyle w:val="Hyperlink"/>
          <w:rFonts w:ascii="Calibri" w:eastAsiaTheme="majorEastAsia" w:hAnsi="Calibri" w:cs="Times New Roman"/>
          <w:color w:val="auto"/>
          <w:u w:val="none"/>
        </w:rPr>
        <w:t xml:space="preserve">tin </w:t>
      </w:r>
      <w:r w:rsidR="002C5550">
        <w:rPr>
          <w:rStyle w:val="Hyperlink"/>
          <w:rFonts w:ascii="Calibri" w:eastAsiaTheme="majorEastAsia" w:hAnsi="Calibri" w:cs="Times New Roman"/>
          <w:color w:val="auto"/>
          <w:u w:val="none"/>
        </w:rPr>
        <w:t>and</w:t>
      </w:r>
      <w:r w:rsidRPr="00E67E37">
        <w:rPr>
          <w:rStyle w:val="Hyperlink"/>
          <w:rFonts w:ascii="Calibri" w:eastAsiaTheme="majorEastAsia" w:hAnsi="Calibri" w:cs="Times New Roman"/>
          <w:color w:val="auto"/>
          <w:u w:val="none"/>
        </w:rPr>
        <w:t xml:space="preserve"> Denver </w:t>
      </w:r>
      <w:r w:rsidR="002C5550">
        <w:rPr>
          <w:rStyle w:val="Hyperlink"/>
          <w:rFonts w:ascii="Calibri" w:eastAsiaTheme="majorEastAsia" w:hAnsi="Calibri" w:cs="Times New Roman"/>
          <w:color w:val="auto"/>
          <w:u w:val="none"/>
        </w:rPr>
        <w:t>show</w:t>
      </w:r>
      <w:r w:rsidRPr="00E67E37">
        <w:rPr>
          <w:rStyle w:val="Hyperlink"/>
          <w:rFonts w:ascii="Calibri" w:eastAsiaTheme="majorEastAsia" w:hAnsi="Calibri" w:cs="Times New Roman"/>
          <w:color w:val="auto"/>
          <w:u w:val="none"/>
        </w:rPr>
        <w:t xml:space="preserve"> high gains</w:t>
      </w:r>
      <w:r w:rsidR="002C5550">
        <w:rPr>
          <w:rStyle w:val="Hyperlink"/>
          <w:rFonts w:ascii="Calibri" w:eastAsiaTheme="majorEastAsia" w:hAnsi="Calibri" w:cs="Times New Roman"/>
          <w:color w:val="auto"/>
          <w:u w:val="none"/>
        </w:rPr>
        <w:t xml:space="preserve"> and have remained on the report for many months</w:t>
      </w:r>
      <w:r w:rsidRPr="00E67E37">
        <w:rPr>
          <w:rStyle w:val="Hyperlink"/>
          <w:rFonts w:ascii="Calibri" w:eastAsiaTheme="majorEastAsia" w:hAnsi="Calibri" w:cs="Times New Roman"/>
          <w:color w:val="auto"/>
          <w:u w:val="none"/>
        </w:rPr>
        <w:t>.</w:t>
      </w:r>
    </w:p>
    <w:p w14:paraId="0A9FE801" w14:textId="60503BEE" w:rsidR="00E67E37" w:rsidRPr="00E67E37" w:rsidRDefault="002C5550" w:rsidP="002C0DE7">
      <w:pPr>
        <w:pStyle w:val="ListParagraph"/>
        <w:numPr>
          <w:ilvl w:val="0"/>
          <w:numId w:val="34"/>
        </w:numPr>
        <w:spacing w:before="120" w:after="120"/>
        <w:contextualSpacing w:val="0"/>
        <w:rPr>
          <w:rStyle w:val="Hyperlink"/>
          <w:rFonts w:ascii="Calibri" w:eastAsiaTheme="majorEastAsia" w:hAnsi="Calibri" w:cs="Times New Roman"/>
          <w:color w:val="auto"/>
          <w:u w:val="none"/>
        </w:rPr>
      </w:pPr>
      <w:r>
        <w:rPr>
          <w:rStyle w:val="Hyperlink"/>
          <w:rFonts w:ascii="Calibri" w:eastAsiaTheme="majorEastAsia" w:hAnsi="Calibri" w:cs="Times New Roman"/>
          <w:color w:val="auto"/>
          <w:u w:val="none"/>
        </w:rPr>
        <w:t>Viewers can look at past work reports</w:t>
      </w:r>
      <w:r w:rsidR="00E67E37" w:rsidRPr="00E67E37">
        <w:rPr>
          <w:rStyle w:val="Hyperlink"/>
          <w:rFonts w:ascii="Calibri" w:eastAsiaTheme="majorEastAsia" w:hAnsi="Calibri" w:cs="Times New Roman"/>
          <w:color w:val="auto"/>
          <w:u w:val="none"/>
        </w:rPr>
        <w:t>.</w:t>
      </w:r>
    </w:p>
    <w:p w14:paraId="339430D3" w14:textId="52DAE6B9" w:rsidR="00E67E37" w:rsidRPr="00E67E37" w:rsidRDefault="00E67E37" w:rsidP="002C0DE7">
      <w:pPr>
        <w:pStyle w:val="ListParagraph"/>
        <w:numPr>
          <w:ilvl w:val="0"/>
          <w:numId w:val="34"/>
        </w:numPr>
        <w:spacing w:before="120" w:after="120"/>
        <w:contextualSpacing w:val="0"/>
        <w:rPr>
          <w:rStyle w:val="Hyperlink"/>
          <w:rFonts w:ascii="Calibri" w:eastAsiaTheme="majorEastAsia" w:hAnsi="Calibri" w:cs="Times New Roman"/>
          <w:color w:val="auto"/>
          <w:u w:val="none"/>
        </w:rPr>
      </w:pPr>
      <w:r w:rsidRPr="00E67E37">
        <w:rPr>
          <w:rStyle w:val="Hyperlink"/>
          <w:rFonts w:ascii="Calibri" w:eastAsiaTheme="majorEastAsia" w:hAnsi="Calibri" w:cs="Times New Roman"/>
          <w:color w:val="auto"/>
          <w:u w:val="none"/>
        </w:rPr>
        <w:t>This is a monthly report trying to show a snapshot.</w:t>
      </w:r>
    </w:p>
    <w:p w14:paraId="3E05ABB6" w14:textId="641F5F5B" w:rsidR="00FB7636" w:rsidRDefault="00415D9B" w:rsidP="002C0DE7">
      <w:pPr>
        <w:pStyle w:val="ListParagraph"/>
        <w:numPr>
          <w:ilvl w:val="0"/>
          <w:numId w:val="34"/>
        </w:numPr>
        <w:spacing w:before="120" w:after="120"/>
        <w:contextualSpacing w:val="0"/>
        <w:rPr>
          <w:rStyle w:val="Hyperlink"/>
          <w:rFonts w:ascii="Calibri" w:eastAsiaTheme="majorEastAsia" w:hAnsi="Calibri" w:cs="Times New Roman"/>
          <w:color w:val="auto"/>
          <w:u w:val="none"/>
        </w:rPr>
      </w:pPr>
      <w:r w:rsidRPr="00415D9B">
        <w:rPr>
          <w:rStyle w:val="Hyperlink"/>
          <w:rFonts w:ascii="Calibri" w:eastAsiaTheme="majorEastAsia" w:hAnsi="Calibri" w:cs="Times New Roman"/>
          <w:color w:val="auto"/>
          <w:u w:val="none"/>
        </w:rPr>
        <w:t xml:space="preserve">The data </w:t>
      </w:r>
      <w:r w:rsidR="00165D99">
        <w:rPr>
          <w:rStyle w:val="Hyperlink"/>
          <w:rFonts w:ascii="Calibri" w:eastAsiaTheme="majorEastAsia" w:hAnsi="Calibri" w:cs="Times New Roman"/>
          <w:color w:val="auto"/>
          <w:u w:val="none"/>
        </w:rPr>
        <w:t>comes</w:t>
      </w:r>
      <w:r w:rsidRPr="00415D9B">
        <w:rPr>
          <w:rStyle w:val="Hyperlink"/>
          <w:rFonts w:ascii="Calibri" w:eastAsiaTheme="majorEastAsia" w:hAnsi="Calibri" w:cs="Times New Roman"/>
          <w:color w:val="auto"/>
          <w:u w:val="none"/>
        </w:rPr>
        <w:t xml:space="preserve"> e</w:t>
      </w:r>
      <w:r w:rsidR="00E67E37" w:rsidRPr="00415D9B">
        <w:rPr>
          <w:rStyle w:val="Hyperlink"/>
          <w:rFonts w:ascii="Calibri" w:eastAsiaTheme="majorEastAsia" w:hAnsi="Calibri" w:cs="Times New Roman"/>
          <w:color w:val="auto"/>
          <w:u w:val="none"/>
        </w:rPr>
        <w:t xml:space="preserve">ntirely </w:t>
      </w:r>
      <w:r w:rsidR="00165D99">
        <w:rPr>
          <w:rStyle w:val="Hyperlink"/>
          <w:rFonts w:ascii="Calibri" w:eastAsiaTheme="majorEastAsia" w:hAnsi="Calibri" w:cs="Times New Roman"/>
          <w:color w:val="auto"/>
          <w:u w:val="none"/>
        </w:rPr>
        <w:t xml:space="preserve">from </w:t>
      </w:r>
      <w:r w:rsidRPr="00415D9B">
        <w:rPr>
          <w:rStyle w:val="Hyperlink"/>
          <w:rFonts w:ascii="Calibri" w:eastAsiaTheme="majorEastAsia" w:hAnsi="Calibri" w:cs="Times New Roman"/>
          <w:color w:val="auto"/>
          <w:u w:val="none"/>
        </w:rPr>
        <w:t>LinkedI</w:t>
      </w:r>
      <w:r w:rsidR="00E67E37" w:rsidRPr="00415D9B">
        <w:rPr>
          <w:rStyle w:val="Hyperlink"/>
          <w:rFonts w:ascii="Calibri" w:eastAsiaTheme="majorEastAsia" w:hAnsi="Calibri" w:cs="Times New Roman"/>
          <w:color w:val="auto"/>
          <w:u w:val="none"/>
        </w:rPr>
        <w:t xml:space="preserve">n </w:t>
      </w:r>
      <w:r w:rsidRPr="00415D9B">
        <w:rPr>
          <w:rStyle w:val="Hyperlink"/>
          <w:rFonts w:ascii="Calibri" w:eastAsiaTheme="majorEastAsia" w:hAnsi="Calibri" w:cs="Times New Roman"/>
          <w:color w:val="auto"/>
          <w:u w:val="none"/>
        </w:rPr>
        <w:t xml:space="preserve">and </w:t>
      </w:r>
      <w:r w:rsidR="00165D99">
        <w:rPr>
          <w:rStyle w:val="Hyperlink"/>
          <w:rFonts w:ascii="Calibri" w:eastAsiaTheme="majorEastAsia" w:hAnsi="Calibri" w:cs="Times New Roman"/>
          <w:color w:val="auto"/>
          <w:u w:val="none"/>
        </w:rPr>
        <w:t xml:space="preserve">is </w:t>
      </w:r>
      <w:r w:rsidRPr="00415D9B">
        <w:rPr>
          <w:rStyle w:val="Hyperlink"/>
          <w:rFonts w:ascii="Calibri" w:eastAsiaTheme="majorEastAsia" w:hAnsi="Calibri" w:cs="Times New Roman"/>
          <w:color w:val="auto"/>
          <w:u w:val="none"/>
        </w:rPr>
        <w:t xml:space="preserve">not tied in to </w:t>
      </w:r>
      <w:hyperlink r:id="rId22" w:history="1">
        <w:proofErr w:type="spellStart"/>
        <w:r w:rsidRPr="005B3872">
          <w:rPr>
            <w:rStyle w:val="Hyperlink"/>
            <w:rFonts w:ascii="Calibri" w:eastAsiaTheme="majorEastAsia" w:hAnsi="Calibri" w:cs="Times New Roman"/>
          </w:rPr>
          <w:t>C</w:t>
        </w:r>
        <w:r w:rsidR="00E67E37" w:rsidRPr="005B3872">
          <w:rPr>
            <w:rStyle w:val="Hyperlink"/>
            <w:rFonts w:ascii="Calibri" w:eastAsiaTheme="majorEastAsia" w:hAnsi="Calibri" w:cs="Times New Roman"/>
          </w:rPr>
          <w:t>yber</w:t>
        </w:r>
        <w:r w:rsidRPr="005B3872">
          <w:rPr>
            <w:rStyle w:val="Hyperlink"/>
            <w:rFonts w:ascii="Calibri" w:eastAsiaTheme="majorEastAsia" w:hAnsi="Calibri" w:cs="Times New Roman"/>
          </w:rPr>
          <w:t>S</w:t>
        </w:r>
        <w:r w:rsidR="00E67E37" w:rsidRPr="005B3872">
          <w:rPr>
            <w:rStyle w:val="Hyperlink"/>
            <w:rFonts w:ascii="Calibri" w:eastAsiaTheme="majorEastAsia" w:hAnsi="Calibri" w:cs="Times New Roman"/>
          </w:rPr>
          <w:t>eek</w:t>
        </w:r>
        <w:proofErr w:type="spellEnd"/>
      </w:hyperlink>
      <w:r>
        <w:rPr>
          <w:rStyle w:val="Hyperlink"/>
          <w:rFonts w:ascii="Calibri" w:eastAsiaTheme="majorEastAsia" w:hAnsi="Calibri" w:cs="Times New Roman"/>
          <w:color w:val="auto"/>
          <w:u w:val="none"/>
        </w:rPr>
        <w:t xml:space="preserve">. </w:t>
      </w:r>
    </w:p>
    <w:p w14:paraId="2BB6CC36" w14:textId="0105D56D" w:rsidR="00415D9B" w:rsidRPr="00415D9B" w:rsidRDefault="00415D9B" w:rsidP="002C0DE7">
      <w:pPr>
        <w:pStyle w:val="ListParagraph"/>
        <w:numPr>
          <w:ilvl w:val="0"/>
          <w:numId w:val="34"/>
        </w:numPr>
        <w:spacing w:before="120" w:after="120"/>
        <w:contextualSpacing w:val="0"/>
        <w:rPr>
          <w:rStyle w:val="Hyperlink"/>
          <w:rFonts w:ascii="Calibri" w:eastAsiaTheme="majorEastAsia" w:hAnsi="Calibri" w:cs="Times New Roman"/>
          <w:color w:val="auto"/>
          <w:u w:val="none"/>
        </w:rPr>
      </w:pPr>
      <w:r>
        <w:rPr>
          <w:rStyle w:val="Hyperlink"/>
          <w:rFonts w:ascii="Calibri" w:eastAsiaTheme="majorEastAsia" w:hAnsi="Calibri" w:cs="Times New Roman"/>
          <w:color w:val="auto"/>
          <w:u w:val="none"/>
        </w:rPr>
        <w:t xml:space="preserve">Find out more </w:t>
      </w:r>
      <w:hyperlink r:id="rId23" w:history="1">
        <w:r w:rsidRPr="00415D9B">
          <w:rPr>
            <w:rStyle w:val="Hyperlink"/>
            <w:rFonts w:ascii="Calibri" w:eastAsiaTheme="majorEastAsia" w:hAnsi="Calibri" w:cs="Times New Roman"/>
          </w:rPr>
          <w:t>here</w:t>
        </w:r>
      </w:hyperlink>
      <w:r>
        <w:rPr>
          <w:rStyle w:val="Hyperlink"/>
          <w:rFonts w:ascii="Calibri" w:eastAsiaTheme="majorEastAsia" w:hAnsi="Calibri" w:cs="Times New Roman"/>
          <w:color w:val="auto"/>
          <w:u w:val="none"/>
        </w:rPr>
        <w:t>.</w:t>
      </w:r>
    </w:p>
    <w:p w14:paraId="1D4398BB" w14:textId="77777777" w:rsidR="00FD0E49" w:rsidRDefault="17A4EDB2" w:rsidP="002C0DE7">
      <w:pPr>
        <w:pStyle w:val="Heading2"/>
        <w:numPr>
          <w:ilvl w:val="0"/>
          <w:numId w:val="4"/>
        </w:numPr>
      </w:pPr>
      <w:r w:rsidRPr="00415D9B">
        <w:rPr>
          <w:b/>
        </w:rPr>
        <w:t>Metric Moment</w:t>
      </w:r>
      <w:r>
        <w:t xml:space="preserve"> </w:t>
      </w:r>
    </w:p>
    <w:p w14:paraId="673D3F67" w14:textId="45470963" w:rsidR="009C56E8" w:rsidRPr="002C5823" w:rsidRDefault="009C56E8" w:rsidP="002C0DE7">
      <w:pPr>
        <w:pStyle w:val="Heading2"/>
        <w:numPr>
          <w:ilvl w:val="0"/>
          <w:numId w:val="31"/>
        </w:numPr>
        <w:rPr>
          <w:rStyle w:val="Hyperlink"/>
          <w:color w:val="auto"/>
          <w:u w:val="none"/>
        </w:rPr>
      </w:pPr>
      <w:r>
        <w:t>Rodney Petersen</w:t>
      </w:r>
      <w:r w:rsidR="00415D9B">
        <w:t xml:space="preserve">, Director of NICE, spoke about the </w:t>
      </w:r>
      <w:r w:rsidRPr="00415D9B">
        <w:t>Executive Order 13800: Growing and Sustaining the Cybersecurity Workforce</w:t>
      </w:r>
      <w:r w:rsidR="00415D9B">
        <w:t>.</w:t>
      </w:r>
    </w:p>
    <w:p w14:paraId="087D9A74" w14:textId="07D207D9" w:rsidR="00DD4D69" w:rsidRDefault="00884892" w:rsidP="002C0DE7">
      <w:pPr>
        <w:pStyle w:val="ListParagraph"/>
        <w:numPr>
          <w:ilvl w:val="0"/>
          <w:numId w:val="32"/>
        </w:numPr>
        <w:spacing w:before="120"/>
        <w:contextualSpacing w:val="0"/>
        <w:rPr>
          <w:rFonts w:asciiTheme="majorHAnsi" w:hAnsiTheme="majorHAnsi"/>
        </w:rPr>
      </w:pPr>
      <w:r>
        <w:rPr>
          <w:rFonts w:asciiTheme="majorHAnsi" w:hAnsiTheme="majorHAnsi"/>
        </w:rPr>
        <w:t>The Department of Commerce</w:t>
      </w:r>
      <w:r w:rsidR="00F92E01">
        <w:rPr>
          <w:rFonts w:asciiTheme="majorHAnsi" w:hAnsiTheme="majorHAnsi"/>
        </w:rPr>
        <w:t xml:space="preserve"> (DOC)</w:t>
      </w:r>
      <w:r>
        <w:rPr>
          <w:rFonts w:asciiTheme="majorHAnsi" w:hAnsiTheme="majorHAnsi"/>
        </w:rPr>
        <w:t xml:space="preserve"> and the Department of Homeland Security (</w:t>
      </w:r>
      <w:r w:rsidR="00165D32">
        <w:rPr>
          <w:rFonts w:asciiTheme="majorHAnsi" w:hAnsiTheme="majorHAnsi"/>
        </w:rPr>
        <w:t>DHS</w:t>
      </w:r>
      <w:r w:rsidR="00F92E01">
        <w:rPr>
          <w:rFonts w:asciiTheme="majorHAnsi" w:hAnsiTheme="majorHAnsi"/>
        </w:rPr>
        <w:t>)</w:t>
      </w:r>
      <w:r w:rsidR="00165D32">
        <w:rPr>
          <w:rFonts w:asciiTheme="majorHAnsi" w:hAnsiTheme="majorHAnsi"/>
        </w:rPr>
        <w:t xml:space="preserve"> charged </w:t>
      </w:r>
      <w:r w:rsidR="00F92E01">
        <w:rPr>
          <w:rFonts w:asciiTheme="majorHAnsi" w:hAnsiTheme="majorHAnsi"/>
        </w:rPr>
        <w:t xml:space="preserve">the community </w:t>
      </w:r>
      <w:r w:rsidR="00165D32">
        <w:rPr>
          <w:rFonts w:asciiTheme="majorHAnsi" w:hAnsiTheme="majorHAnsi"/>
        </w:rPr>
        <w:t xml:space="preserve">to assess </w:t>
      </w:r>
      <w:r w:rsidR="00F92E01">
        <w:rPr>
          <w:rFonts w:asciiTheme="majorHAnsi" w:hAnsiTheme="majorHAnsi"/>
        </w:rPr>
        <w:t xml:space="preserve">the </w:t>
      </w:r>
      <w:r w:rsidR="00165D32">
        <w:rPr>
          <w:rFonts w:asciiTheme="majorHAnsi" w:hAnsiTheme="majorHAnsi"/>
        </w:rPr>
        <w:t xml:space="preserve">scope and sufficiency </w:t>
      </w:r>
      <w:r w:rsidR="00F92E01" w:rsidRPr="00F92E01">
        <w:rPr>
          <w:rFonts w:asciiTheme="majorHAnsi" w:hAnsiTheme="majorHAnsi"/>
        </w:rPr>
        <w:t xml:space="preserve">of efforts to educate and train the American cybersecurity workforce of the future, including cybersecurity-related </w:t>
      </w:r>
      <w:r w:rsidR="00F92E01" w:rsidRPr="00F92E01">
        <w:rPr>
          <w:rFonts w:asciiTheme="majorHAnsi" w:hAnsiTheme="majorHAnsi"/>
        </w:rPr>
        <w:lastRenderedPageBreak/>
        <w:t>education curricula, training, and apprenticeship programs, from primary through higher education</w:t>
      </w:r>
      <w:r w:rsidR="00F92E01">
        <w:rPr>
          <w:rFonts w:asciiTheme="majorHAnsi" w:hAnsiTheme="majorHAnsi"/>
        </w:rPr>
        <w:t xml:space="preserve">, </w:t>
      </w:r>
      <w:r w:rsidR="00165D32">
        <w:rPr>
          <w:rFonts w:asciiTheme="majorHAnsi" w:hAnsiTheme="majorHAnsi"/>
        </w:rPr>
        <w:t>and provide findings and recommendations.</w:t>
      </w:r>
    </w:p>
    <w:p w14:paraId="0D059FE8" w14:textId="229A090A" w:rsidR="00F92E01" w:rsidRDefault="00F92E01" w:rsidP="002C0DE7">
      <w:pPr>
        <w:pStyle w:val="ListParagraph"/>
        <w:numPr>
          <w:ilvl w:val="0"/>
          <w:numId w:val="32"/>
        </w:numPr>
        <w:spacing w:before="120"/>
        <w:contextualSpacing w:val="0"/>
        <w:rPr>
          <w:rFonts w:asciiTheme="majorHAnsi" w:hAnsiTheme="majorHAnsi"/>
        </w:rPr>
      </w:pPr>
      <w:r w:rsidRPr="00F92E01">
        <w:rPr>
          <w:rFonts w:asciiTheme="majorHAnsi" w:hAnsiTheme="majorHAnsi"/>
        </w:rPr>
        <w:t>Four key imperat</w:t>
      </w:r>
      <w:r w:rsidR="00165D32" w:rsidRPr="00F92E01">
        <w:rPr>
          <w:rFonts w:asciiTheme="majorHAnsi" w:hAnsiTheme="majorHAnsi"/>
        </w:rPr>
        <w:t>ives</w:t>
      </w:r>
      <w:r>
        <w:rPr>
          <w:rFonts w:asciiTheme="majorHAnsi" w:hAnsiTheme="majorHAnsi"/>
        </w:rPr>
        <w:t>, stating most of the recommendations,</w:t>
      </w:r>
      <w:r w:rsidR="00165D32" w:rsidRPr="00F92E01">
        <w:rPr>
          <w:rFonts w:asciiTheme="majorHAnsi" w:hAnsiTheme="majorHAnsi"/>
        </w:rPr>
        <w:t xml:space="preserve"> </w:t>
      </w:r>
      <w:r w:rsidRPr="00F92E01">
        <w:rPr>
          <w:rFonts w:asciiTheme="majorHAnsi" w:hAnsiTheme="majorHAnsi"/>
        </w:rPr>
        <w:t>include</w:t>
      </w:r>
      <w:r w:rsidR="00165D32" w:rsidRPr="00F92E01">
        <w:rPr>
          <w:rFonts w:asciiTheme="majorHAnsi" w:hAnsiTheme="majorHAnsi"/>
        </w:rPr>
        <w:t xml:space="preserve"> launching a nat</w:t>
      </w:r>
      <w:r w:rsidRPr="00F92E01">
        <w:rPr>
          <w:rFonts w:asciiTheme="majorHAnsi" w:hAnsiTheme="majorHAnsi"/>
        </w:rPr>
        <w:t>iona</w:t>
      </w:r>
      <w:r w:rsidR="00165D32" w:rsidRPr="00F92E01">
        <w:rPr>
          <w:rFonts w:asciiTheme="majorHAnsi" w:hAnsiTheme="majorHAnsi"/>
        </w:rPr>
        <w:t>l call to action, transforming and elevating the learning environment, align</w:t>
      </w:r>
      <w:r w:rsidR="00165D99">
        <w:rPr>
          <w:rFonts w:asciiTheme="majorHAnsi" w:hAnsiTheme="majorHAnsi"/>
        </w:rPr>
        <w:t>ing</w:t>
      </w:r>
      <w:r w:rsidR="00165D32" w:rsidRPr="00F92E01">
        <w:rPr>
          <w:rFonts w:asciiTheme="majorHAnsi" w:hAnsiTheme="majorHAnsi"/>
        </w:rPr>
        <w:t xml:space="preserve"> ed</w:t>
      </w:r>
      <w:r w:rsidRPr="00F92E01">
        <w:rPr>
          <w:rFonts w:asciiTheme="majorHAnsi" w:hAnsiTheme="majorHAnsi"/>
        </w:rPr>
        <w:t>ucation</w:t>
      </w:r>
      <w:r w:rsidR="00165D32" w:rsidRPr="00F92E01">
        <w:rPr>
          <w:rFonts w:asciiTheme="majorHAnsi" w:hAnsiTheme="majorHAnsi"/>
        </w:rPr>
        <w:t xml:space="preserve"> and train</w:t>
      </w:r>
      <w:r w:rsidRPr="00F92E01">
        <w:rPr>
          <w:rFonts w:asciiTheme="majorHAnsi" w:hAnsiTheme="majorHAnsi"/>
        </w:rPr>
        <w:t>ing</w:t>
      </w:r>
      <w:r w:rsidR="00165D32" w:rsidRPr="00F92E01">
        <w:rPr>
          <w:rFonts w:asciiTheme="majorHAnsi" w:hAnsiTheme="majorHAnsi"/>
        </w:rPr>
        <w:t xml:space="preserve"> programs</w:t>
      </w:r>
      <w:r w:rsidRPr="00F92E01">
        <w:rPr>
          <w:rFonts w:asciiTheme="majorHAnsi" w:hAnsiTheme="majorHAnsi"/>
        </w:rPr>
        <w:t xml:space="preserve"> with the workforce needs</w:t>
      </w:r>
      <w:r w:rsidR="00165D32" w:rsidRPr="00F92E01">
        <w:rPr>
          <w:rFonts w:asciiTheme="majorHAnsi" w:hAnsiTheme="majorHAnsi"/>
        </w:rPr>
        <w:t>, and establish</w:t>
      </w:r>
      <w:r w:rsidR="00165D99">
        <w:rPr>
          <w:rFonts w:asciiTheme="majorHAnsi" w:hAnsiTheme="majorHAnsi"/>
        </w:rPr>
        <w:t>ing</w:t>
      </w:r>
      <w:r w:rsidR="00165D32" w:rsidRPr="00F92E01">
        <w:rPr>
          <w:rFonts w:asciiTheme="majorHAnsi" w:hAnsiTheme="majorHAnsi"/>
        </w:rPr>
        <w:t xml:space="preserve"> and leverag</w:t>
      </w:r>
      <w:r w:rsidR="00165D99">
        <w:rPr>
          <w:rFonts w:asciiTheme="majorHAnsi" w:hAnsiTheme="majorHAnsi"/>
        </w:rPr>
        <w:t>ing</w:t>
      </w:r>
      <w:r w:rsidR="00165D32" w:rsidRPr="00F92E01">
        <w:rPr>
          <w:rFonts w:asciiTheme="majorHAnsi" w:hAnsiTheme="majorHAnsi"/>
        </w:rPr>
        <w:t xml:space="preserve"> measures that</w:t>
      </w:r>
      <w:r>
        <w:rPr>
          <w:rFonts w:asciiTheme="majorHAnsi" w:hAnsiTheme="majorHAnsi"/>
        </w:rPr>
        <w:t xml:space="preserve"> demonstrate the effectiveness and impact of investments. </w:t>
      </w:r>
    </w:p>
    <w:p w14:paraId="2243C485" w14:textId="0FB1FF69" w:rsidR="00165D32" w:rsidRPr="00F92E01" w:rsidRDefault="006C571F" w:rsidP="002C0DE7">
      <w:pPr>
        <w:pStyle w:val="ListParagraph"/>
        <w:numPr>
          <w:ilvl w:val="0"/>
          <w:numId w:val="32"/>
        </w:numPr>
        <w:spacing w:before="120"/>
        <w:contextualSpacing w:val="0"/>
        <w:rPr>
          <w:rFonts w:asciiTheme="majorHAnsi" w:hAnsiTheme="majorHAnsi"/>
        </w:rPr>
      </w:pPr>
      <w:r>
        <w:rPr>
          <w:rFonts w:asciiTheme="majorHAnsi" w:hAnsiTheme="majorHAnsi"/>
        </w:rPr>
        <w:t>A</w:t>
      </w:r>
      <w:r w:rsidR="00165D32" w:rsidRPr="00F92E01">
        <w:rPr>
          <w:rFonts w:asciiTheme="majorHAnsi" w:hAnsiTheme="majorHAnsi"/>
        </w:rPr>
        <w:t>ssociated metrics to track success</w:t>
      </w:r>
      <w:r>
        <w:rPr>
          <w:rFonts w:asciiTheme="majorHAnsi" w:hAnsiTheme="majorHAnsi"/>
        </w:rPr>
        <w:t xml:space="preserve"> are needed to </w:t>
      </w:r>
      <w:r w:rsidR="00165D32" w:rsidRPr="00F92E01">
        <w:rPr>
          <w:rFonts w:asciiTheme="majorHAnsi" w:hAnsiTheme="majorHAnsi"/>
        </w:rPr>
        <w:t xml:space="preserve">raise the quality of the cybersecurity workforce. </w:t>
      </w:r>
      <w:r>
        <w:rPr>
          <w:rFonts w:asciiTheme="majorHAnsi" w:hAnsiTheme="majorHAnsi"/>
        </w:rPr>
        <w:t>The n</w:t>
      </w:r>
      <w:r w:rsidR="00165D32" w:rsidRPr="00F92E01">
        <w:rPr>
          <w:rFonts w:asciiTheme="majorHAnsi" w:hAnsiTheme="majorHAnsi"/>
        </w:rPr>
        <w:t xml:space="preserve">otion of measuring success goes back to </w:t>
      </w:r>
      <w:r>
        <w:rPr>
          <w:rFonts w:asciiTheme="majorHAnsi" w:hAnsiTheme="majorHAnsi"/>
        </w:rPr>
        <w:t xml:space="preserve">the </w:t>
      </w:r>
      <w:hyperlink r:id="rId24" w:history="1">
        <w:r w:rsidRPr="006C571F">
          <w:rPr>
            <w:rStyle w:val="Hyperlink"/>
            <w:rFonts w:asciiTheme="majorHAnsi" w:hAnsiTheme="majorHAnsi"/>
          </w:rPr>
          <w:t xml:space="preserve">NICE </w:t>
        </w:r>
        <w:r w:rsidR="00165D32" w:rsidRPr="006C571F">
          <w:rPr>
            <w:rStyle w:val="Hyperlink"/>
            <w:rFonts w:asciiTheme="majorHAnsi" w:hAnsiTheme="majorHAnsi"/>
          </w:rPr>
          <w:t>S</w:t>
        </w:r>
        <w:r w:rsidRPr="006C571F">
          <w:rPr>
            <w:rStyle w:val="Hyperlink"/>
            <w:rFonts w:asciiTheme="majorHAnsi" w:hAnsiTheme="majorHAnsi"/>
          </w:rPr>
          <w:t xml:space="preserve">trategic </w:t>
        </w:r>
        <w:r w:rsidR="00165D32" w:rsidRPr="006C571F">
          <w:rPr>
            <w:rStyle w:val="Hyperlink"/>
            <w:rFonts w:asciiTheme="majorHAnsi" w:hAnsiTheme="majorHAnsi"/>
          </w:rPr>
          <w:t>P</w:t>
        </w:r>
        <w:r w:rsidRPr="006C571F">
          <w:rPr>
            <w:rStyle w:val="Hyperlink"/>
            <w:rFonts w:asciiTheme="majorHAnsi" w:hAnsiTheme="majorHAnsi"/>
          </w:rPr>
          <w:t>lan</w:t>
        </w:r>
      </w:hyperlink>
      <w:r w:rsidR="00165D32" w:rsidRPr="00F92E01">
        <w:rPr>
          <w:rFonts w:asciiTheme="majorHAnsi" w:hAnsiTheme="majorHAnsi"/>
        </w:rPr>
        <w:t xml:space="preserve"> and is included in </w:t>
      </w:r>
      <w:r>
        <w:rPr>
          <w:rFonts w:asciiTheme="majorHAnsi" w:hAnsiTheme="majorHAnsi"/>
        </w:rPr>
        <w:t xml:space="preserve">the </w:t>
      </w:r>
      <w:r w:rsidR="00165D32" w:rsidRPr="00F92E01">
        <w:rPr>
          <w:rFonts w:asciiTheme="majorHAnsi" w:hAnsiTheme="majorHAnsi"/>
        </w:rPr>
        <w:t xml:space="preserve">report to </w:t>
      </w:r>
      <w:r>
        <w:rPr>
          <w:rFonts w:asciiTheme="majorHAnsi" w:hAnsiTheme="majorHAnsi"/>
        </w:rPr>
        <w:t>the P</w:t>
      </w:r>
      <w:r w:rsidR="00165D32" w:rsidRPr="00F92E01">
        <w:rPr>
          <w:rFonts w:asciiTheme="majorHAnsi" w:hAnsiTheme="majorHAnsi"/>
        </w:rPr>
        <w:t>res</w:t>
      </w:r>
      <w:r>
        <w:rPr>
          <w:rFonts w:asciiTheme="majorHAnsi" w:hAnsiTheme="majorHAnsi"/>
        </w:rPr>
        <w:t>ident</w:t>
      </w:r>
      <w:r w:rsidR="00165D32" w:rsidRPr="00F92E01">
        <w:rPr>
          <w:rFonts w:asciiTheme="majorHAnsi" w:hAnsiTheme="majorHAnsi"/>
        </w:rPr>
        <w:t xml:space="preserve">. </w:t>
      </w:r>
    </w:p>
    <w:p w14:paraId="72AC92D4" w14:textId="18583CC2" w:rsidR="00165D32" w:rsidRDefault="006C571F" w:rsidP="002C0DE7">
      <w:pPr>
        <w:pStyle w:val="ListParagraph"/>
        <w:numPr>
          <w:ilvl w:val="0"/>
          <w:numId w:val="32"/>
        </w:numPr>
        <w:spacing w:before="120"/>
        <w:contextualSpacing w:val="0"/>
        <w:rPr>
          <w:rFonts w:asciiTheme="majorHAnsi" w:hAnsiTheme="majorHAnsi"/>
        </w:rPr>
      </w:pPr>
      <w:r>
        <w:rPr>
          <w:rFonts w:asciiTheme="majorHAnsi" w:hAnsiTheme="majorHAnsi"/>
        </w:rPr>
        <w:t xml:space="preserve">The </w:t>
      </w:r>
      <w:r w:rsidR="00165D32">
        <w:rPr>
          <w:rFonts w:asciiTheme="majorHAnsi" w:hAnsiTheme="majorHAnsi"/>
        </w:rPr>
        <w:t>Pres</w:t>
      </w:r>
      <w:r>
        <w:rPr>
          <w:rFonts w:asciiTheme="majorHAnsi" w:hAnsiTheme="majorHAnsi"/>
        </w:rPr>
        <w:t>idents</w:t>
      </w:r>
      <w:r w:rsidR="00165D32">
        <w:rPr>
          <w:rFonts w:asciiTheme="majorHAnsi" w:hAnsiTheme="majorHAnsi"/>
        </w:rPr>
        <w:t xml:space="preserve"> </w:t>
      </w:r>
      <w:r>
        <w:rPr>
          <w:rFonts w:asciiTheme="majorHAnsi" w:hAnsiTheme="majorHAnsi"/>
        </w:rPr>
        <w:t>Mana</w:t>
      </w:r>
      <w:r w:rsidR="00165D32">
        <w:rPr>
          <w:rFonts w:asciiTheme="majorHAnsi" w:hAnsiTheme="majorHAnsi"/>
        </w:rPr>
        <w:t>g</w:t>
      </w:r>
      <w:r>
        <w:rPr>
          <w:rFonts w:asciiTheme="majorHAnsi" w:hAnsiTheme="majorHAnsi"/>
        </w:rPr>
        <w:t>e</w:t>
      </w:r>
      <w:r w:rsidR="00165D32">
        <w:rPr>
          <w:rFonts w:asciiTheme="majorHAnsi" w:hAnsiTheme="majorHAnsi"/>
        </w:rPr>
        <w:t>m</w:t>
      </w:r>
      <w:r>
        <w:rPr>
          <w:rFonts w:asciiTheme="majorHAnsi" w:hAnsiTheme="majorHAnsi"/>
        </w:rPr>
        <w:t>en</w:t>
      </w:r>
      <w:r w:rsidR="00165D32">
        <w:rPr>
          <w:rFonts w:asciiTheme="majorHAnsi" w:hAnsiTheme="majorHAnsi"/>
        </w:rPr>
        <w:t xml:space="preserve">t </w:t>
      </w:r>
      <w:r>
        <w:rPr>
          <w:rFonts w:asciiTheme="majorHAnsi" w:hAnsiTheme="majorHAnsi"/>
        </w:rPr>
        <w:t>A</w:t>
      </w:r>
      <w:r w:rsidR="00165D32">
        <w:rPr>
          <w:rFonts w:asciiTheme="majorHAnsi" w:hAnsiTheme="majorHAnsi"/>
        </w:rPr>
        <w:t xml:space="preserve">genda </w:t>
      </w:r>
      <w:r>
        <w:rPr>
          <w:rFonts w:asciiTheme="majorHAnsi" w:hAnsiTheme="majorHAnsi"/>
        </w:rPr>
        <w:t xml:space="preserve">contains a </w:t>
      </w:r>
      <w:r w:rsidR="00165D32">
        <w:rPr>
          <w:rFonts w:asciiTheme="majorHAnsi" w:hAnsiTheme="majorHAnsi"/>
        </w:rPr>
        <w:t xml:space="preserve">specific strategy on helping to create data that informs decision making. </w:t>
      </w:r>
    </w:p>
    <w:p w14:paraId="09CFC9B4" w14:textId="5450116E" w:rsidR="00165D32" w:rsidRDefault="00165D32" w:rsidP="002C0DE7">
      <w:pPr>
        <w:pStyle w:val="ListParagraph"/>
        <w:numPr>
          <w:ilvl w:val="0"/>
          <w:numId w:val="32"/>
        </w:numPr>
        <w:spacing w:before="120"/>
        <w:contextualSpacing w:val="0"/>
        <w:rPr>
          <w:rFonts w:asciiTheme="majorHAnsi" w:hAnsiTheme="majorHAnsi"/>
        </w:rPr>
      </w:pPr>
      <w:r>
        <w:rPr>
          <w:rFonts w:asciiTheme="majorHAnsi" w:hAnsiTheme="majorHAnsi"/>
        </w:rPr>
        <w:t xml:space="preserve">Those that are tracking the college scorecard </w:t>
      </w:r>
      <w:r w:rsidR="006C571F">
        <w:rPr>
          <w:rFonts w:asciiTheme="majorHAnsi" w:hAnsiTheme="majorHAnsi"/>
        </w:rPr>
        <w:t xml:space="preserve">can </w:t>
      </w:r>
      <w:r>
        <w:rPr>
          <w:rFonts w:asciiTheme="majorHAnsi" w:hAnsiTheme="majorHAnsi"/>
        </w:rPr>
        <w:t>perhaps be a model on ways to make data more accessible.</w:t>
      </w:r>
    </w:p>
    <w:p w14:paraId="67B6B9C6" w14:textId="0A599C74" w:rsidR="00165D32" w:rsidRDefault="002C5823" w:rsidP="002C0DE7">
      <w:pPr>
        <w:pStyle w:val="ListParagraph"/>
        <w:numPr>
          <w:ilvl w:val="0"/>
          <w:numId w:val="32"/>
        </w:numPr>
        <w:spacing w:before="120"/>
        <w:contextualSpacing w:val="0"/>
        <w:rPr>
          <w:rFonts w:asciiTheme="majorHAnsi" w:hAnsiTheme="majorHAnsi"/>
        </w:rPr>
      </w:pPr>
      <w:r>
        <w:rPr>
          <w:rFonts w:asciiTheme="majorHAnsi" w:hAnsiTheme="majorHAnsi"/>
        </w:rPr>
        <w:t xml:space="preserve">The </w:t>
      </w:r>
      <w:r w:rsidRPr="002C5823">
        <w:rPr>
          <w:rFonts w:asciiTheme="majorHAnsi" w:hAnsiTheme="majorHAnsi"/>
        </w:rPr>
        <w:t xml:space="preserve">Government Reform Plan and Reorganization Recommendations </w:t>
      </w:r>
      <w:r>
        <w:rPr>
          <w:rFonts w:asciiTheme="majorHAnsi" w:hAnsiTheme="majorHAnsi"/>
        </w:rPr>
        <w:t>include s</w:t>
      </w:r>
      <w:r w:rsidR="00165D32">
        <w:rPr>
          <w:rFonts w:asciiTheme="majorHAnsi" w:hAnsiTheme="majorHAnsi"/>
        </w:rPr>
        <w:t>trengthening evaluations by brin</w:t>
      </w:r>
      <w:r>
        <w:rPr>
          <w:rFonts w:asciiTheme="majorHAnsi" w:hAnsiTheme="majorHAnsi"/>
        </w:rPr>
        <w:t>g</w:t>
      </w:r>
      <w:r w:rsidR="00165D32">
        <w:rPr>
          <w:rFonts w:asciiTheme="majorHAnsi" w:hAnsiTheme="majorHAnsi"/>
        </w:rPr>
        <w:t>ing evidence to bear and g</w:t>
      </w:r>
      <w:r w:rsidR="00165D99">
        <w:rPr>
          <w:rFonts w:asciiTheme="majorHAnsi" w:hAnsiTheme="majorHAnsi"/>
        </w:rPr>
        <w:t>athering</w:t>
      </w:r>
      <w:r w:rsidR="00165D32">
        <w:rPr>
          <w:rFonts w:asciiTheme="majorHAnsi" w:hAnsiTheme="majorHAnsi"/>
        </w:rPr>
        <w:t xml:space="preserve"> evidence on what works and what does not. </w:t>
      </w:r>
    </w:p>
    <w:p w14:paraId="356A8544" w14:textId="1364C6A4" w:rsidR="00165D32" w:rsidRPr="009C56E8" w:rsidRDefault="002C5823" w:rsidP="002C0DE7">
      <w:pPr>
        <w:pStyle w:val="ListParagraph"/>
        <w:numPr>
          <w:ilvl w:val="0"/>
          <w:numId w:val="32"/>
        </w:numPr>
        <w:spacing w:before="120"/>
        <w:contextualSpacing w:val="0"/>
        <w:rPr>
          <w:rFonts w:asciiTheme="majorHAnsi" w:hAnsiTheme="majorHAnsi"/>
        </w:rPr>
      </w:pPr>
      <w:r>
        <w:rPr>
          <w:rFonts w:asciiTheme="majorHAnsi" w:hAnsiTheme="majorHAnsi"/>
        </w:rPr>
        <w:t xml:space="preserve">See presentation attached and find out more </w:t>
      </w:r>
      <w:hyperlink r:id="rId25" w:history="1">
        <w:r w:rsidRPr="002C5823">
          <w:rPr>
            <w:rStyle w:val="Hyperlink"/>
            <w:rFonts w:asciiTheme="majorHAnsi" w:hAnsiTheme="majorHAnsi"/>
          </w:rPr>
          <w:t>here</w:t>
        </w:r>
      </w:hyperlink>
      <w:r>
        <w:rPr>
          <w:rFonts w:asciiTheme="majorHAnsi" w:hAnsiTheme="majorHAnsi"/>
        </w:rPr>
        <w:t>.</w:t>
      </w:r>
    </w:p>
    <w:p w14:paraId="3B68515E" w14:textId="39A896E8" w:rsidR="00E924DD" w:rsidRPr="00336F6F" w:rsidRDefault="006C571F" w:rsidP="000663BA">
      <w:pPr>
        <w:pStyle w:val="Heading1"/>
        <w:spacing w:before="120"/>
      </w:pPr>
      <w:r>
        <w:t>Subgroup Updates</w:t>
      </w:r>
    </w:p>
    <w:p w14:paraId="3B309E1F" w14:textId="59ED82C1" w:rsidR="000663BA" w:rsidRPr="002366C5" w:rsidRDefault="002C5823" w:rsidP="002C0DE7">
      <w:pPr>
        <w:pStyle w:val="Heading2"/>
        <w:numPr>
          <w:ilvl w:val="0"/>
          <w:numId w:val="5"/>
        </w:numPr>
        <w:rPr>
          <w:b/>
        </w:rPr>
      </w:pPr>
      <w:r w:rsidRPr="002366C5">
        <w:rPr>
          <w:b/>
        </w:rPr>
        <w:t xml:space="preserve">Apprenticeship </w:t>
      </w:r>
    </w:p>
    <w:p w14:paraId="4B63470C" w14:textId="0557FBB7" w:rsidR="002C5823" w:rsidRPr="002C5823" w:rsidRDefault="000663BA" w:rsidP="002C0DE7">
      <w:pPr>
        <w:pStyle w:val="Heading2"/>
        <w:numPr>
          <w:ilvl w:val="0"/>
          <w:numId w:val="29"/>
        </w:numPr>
        <w:spacing w:before="0"/>
        <w:rPr>
          <w:rFonts w:asciiTheme="majorHAnsi" w:hAnsiTheme="majorHAnsi" w:cs="Times New Roman"/>
        </w:rPr>
      </w:pPr>
      <w:r w:rsidRPr="00004A6C">
        <w:rPr>
          <w:rFonts w:cs="Times New Roman"/>
        </w:rPr>
        <w:t xml:space="preserve">Girish Seshagiri, Executive Vice President and CTO at ISHPI </w:t>
      </w:r>
      <w:r w:rsidR="005B3872">
        <w:rPr>
          <w:rFonts w:cs="Times New Roman"/>
        </w:rPr>
        <w:t>I</w:t>
      </w:r>
      <w:r w:rsidRPr="00004A6C">
        <w:rPr>
          <w:rFonts w:cs="Times New Roman"/>
        </w:rPr>
        <w:t xml:space="preserve">nformation </w:t>
      </w:r>
      <w:r w:rsidRPr="002C5823">
        <w:rPr>
          <w:rFonts w:asciiTheme="majorHAnsi" w:hAnsiTheme="majorHAnsi" w:cs="Times New Roman"/>
        </w:rPr>
        <w:t>Technologies</w:t>
      </w:r>
      <w:r w:rsidR="005B3872">
        <w:rPr>
          <w:rFonts w:asciiTheme="majorHAnsi" w:hAnsiTheme="majorHAnsi" w:cs="Times New Roman"/>
        </w:rPr>
        <w:t>,</w:t>
      </w:r>
      <w:r w:rsidRPr="002C5823">
        <w:rPr>
          <w:rFonts w:asciiTheme="majorHAnsi" w:hAnsiTheme="majorHAnsi" w:cs="Times New Roman"/>
        </w:rPr>
        <w:t xml:space="preserve"> </w:t>
      </w:r>
      <w:r w:rsidR="002C5823" w:rsidRPr="002C5823">
        <w:rPr>
          <w:rFonts w:asciiTheme="majorHAnsi" w:hAnsiTheme="majorHAnsi" w:cs="Times New Roman"/>
        </w:rPr>
        <w:t>provided the update.</w:t>
      </w:r>
    </w:p>
    <w:p w14:paraId="6C539F91" w14:textId="5F1D7D5A" w:rsidR="002C5823" w:rsidRPr="002C5823" w:rsidRDefault="00D47FFD" w:rsidP="002C0DE7">
      <w:pPr>
        <w:pStyle w:val="ListParagraph"/>
        <w:numPr>
          <w:ilvl w:val="0"/>
          <w:numId w:val="30"/>
        </w:numPr>
        <w:spacing w:before="120"/>
        <w:contextualSpacing w:val="0"/>
        <w:rPr>
          <w:rFonts w:asciiTheme="majorHAnsi" w:hAnsiTheme="majorHAnsi" w:cs="Times New Roman"/>
        </w:rPr>
      </w:pPr>
      <w:r w:rsidRPr="002C5823">
        <w:rPr>
          <w:rFonts w:asciiTheme="majorHAnsi" w:hAnsiTheme="majorHAnsi" w:cs="Times New Roman"/>
        </w:rPr>
        <w:t xml:space="preserve">Girish </w:t>
      </w:r>
      <w:r w:rsidR="002C5823" w:rsidRPr="002C5823">
        <w:rPr>
          <w:rFonts w:asciiTheme="majorHAnsi" w:hAnsiTheme="majorHAnsi" w:cs="Times New Roman"/>
        </w:rPr>
        <w:t>let members know the Apprenticeship</w:t>
      </w:r>
      <w:r w:rsidRPr="002C5823">
        <w:rPr>
          <w:rFonts w:asciiTheme="majorHAnsi" w:hAnsiTheme="majorHAnsi" w:cs="Times New Roman"/>
        </w:rPr>
        <w:t xml:space="preserve"> charter was drafted</w:t>
      </w:r>
      <w:r w:rsidR="002C5823" w:rsidRPr="002C5823">
        <w:rPr>
          <w:rFonts w:asciiTheme="majorHAnsi" w:hAnsiTheme="majorHAnsi" w:cs="Times New Roman"/>
        </w:rPr>
        <w:t xml:space="preserve"> and w</w:t>
      </w:r>
      <w:r w:rsidRPr="002C5823">
        <w:rPr>
          <w:rFonts w:asciiTheme="majorHAnsi" w:hAnsiTheme="majorHAnsi" w:cs="Times New Roman"/>
        </w:rPr>
        <w:t>ill</w:t>
      </w:r>
      <w:r w:rsidR="002C5823" w:rsidRPr="002C5823">
        <w:rPr>
          <w:rFonts w:asciiTheme="majorHAnsi" w:hAnsiTheme="majorHAnsi" w:cs="Times New Roman"/>
        </w:rPr>
        <w:t xml:space="preserve"> be </w:t>
      </w:r>
      <w:r w:rsidRPr="002C5823">
        <w:rPr>
          <w:rFonts w:asciiTheme="majorHAnsi" w:hAnsiTheme="majorHAnsi" w:cs="Times New Roman"/>
        </w:rPr>
        <w:t>finalize</w:t>
      </w:r>
      <w:r w:rsidR="002C5823" w:rsidRPr="002C5823">
        <w:rPr>
          <w:rFonts w:asciiTheme="majorHAnsi" w:hAnsiTheme="majorHAnsi" w:cs="Times New Roman"/>
        </w:rPr>
        <w:t>d</w:t>
      </w:r>
      <w:r w:rsidRPr="002C5823">
        <w:rPr>
          <w:rFonts w:asciiTheme="majorHAnsi" w:hAnsiTheme="majorHAnsi" w:cs="Times New Roman"/>
        </w:rPr>
        <w:t xml:space="preserve"> in </w:t>
      </w:r>
      <w:r w:rsidR="002C5823" w:rsidRPr="002C5823">
        <w:rPr>
          <w:rFonts w:asciiTheme="majorHAnsi" w:hAnsiTheme="majorHAnsi" w:cs="Times New Roman"/>
        </w:rPr>
        <w:t>J</w:t>
      </w:r>
      <w:r w:rsidRPr="002C5823">
        <w:rPr>
          <w:rFonts w:asciiTheme="majorHAnsi" w:hAnsiTheme="majorHAnsi" w:cs="Times New Roman"/>
        </w:rPr>
        <w:t>uly</w:t>
      </w:r>
      <w:r w:rsidR="002C5823" w:rsidRPr="002C5823">
        <w:rPr>
          <w:rFonts w:asciiTheme="majorHAnsi" w:hAnsiTheme="majorHAnsi" w:cs="Times New Roman"/>
        </w:rPr>
        <w:t>. They are</w:t>
      </w:r>
      <w:r w:rsidRPr="002C5823">
        <w:rPr>
          <w:rFonts w:asciiTheme="majorHAnsi" w:hAnsiTheme="majorHAnsi" w:cs="Times New Roman"/>
        </w:rPr>
        <w:t xml:space="preserve"> open to comments and suggestions. </w:t>
      </w:r>
    </w:p>
    <w:p w14:paraId="6F08274D" w14:textId="586BB98C" w:rsidR="009F1935" w:rsidRPr="009F1935" w:rsidRDefault="002C5823" w:rsidP="002C0DE7">
      <w:pPr>
        <w:pStyle w:val="ListParagraph"/>
        <w:numPr>
          <w:ilvl w:val="0"/>
          <w:numId w:val="30"/>
        </w:numPr>
        <w:spacing w:before="120"/>
        <w:contextualSpacing w:val="0"/>
        <w:rPr>
          <w:rFonts w:asciiTheme="majorHAnsi" w:hAnsiTheme="majorHAnsi"/>
        </w:rPr>
      </w:pPr>
      <w:r>
        <w:rPr>
          <w:rFonts w:asciiTheme="majorHAnsi" w:hAnsiTheme="majorHAnsi" w:cs="Times New Roman"/>
        </w:rPr>
        <w:t xml:space="preserve">The subgroup </w:t>
      </w:r>
      <w:r w:rsidR="00D47FFD" w:rsidRPr="002C5823">
        <w:rPr>
          <w:rFonts w:asciiTheme="majorHAnsi" w:hAnsiTheme="majorHAnsi" w:cs="Times New Roman"/>
        </w:rPr>
        <w:t>requests engagement for Nat</w:t>
      </w:r>
      <w:r>
        <w:rPr>
          <w:rFonts w:asciiTheme="majorHAnsi" w:hAnsiTheme="majorHAnsi" w:cs="Times New Roman"/>
        </w:rPr>
        <w:t>iona</w:t>
      </w:r>
      <w:r w:rsidR="00D47FFD" w:rsidRPr="002C5823">
        <w:rPr>
          <w:rFonts w:asciiTheme="majorHAnsi" w:hAnsiTheme="majorHAnsi" w:cs="Times New Roman"/>
        </w:rPr>
        <w:t xml:space="preserve">l </w:t>
      </w:r>
      <w:r>
        <w:rPr>
          <w:rFonts w:asciiTheme="majorHAnsi" w:hAnsiTheme="majorHAnsi" w:cs="Times New Roman"/>
        </w:rPr>
        <w:t>A</w:t>
      </w:r>
      <w:r w:rsidR="00D47FFD" w:rsidRPr="002C5823">
        <w:rPr>
          <w:rFonts w:asciiTheme="majorHAnsi" w:hAnsiTheme="majorHAnsi" w:cs="Times New Roman"/>
        </w:rPr>
        <w:t>pp</w:t>
      </w:r>
      <w:r>
        <w:rPr>
          <w:rFonts w:asciiTheme="majorHAnsi" w:hAnsiTheme="majorHAnsi" w:cs="Times New Roman"/>
        </w:rPr>
        <w:t>renticeship</w:t>
      </w:r>
      <w:r w:rsidR="00D47FFD" w:rsidRPr="002C5823">
        <w:rPr>
          <w:rFonts w:asciiTheme="majorHAnsi" w:hAnsiTheme="majorHAnsi" w:cs="Times New Roman"/>
        </w:rPr>
        <w:t xml:space="preserve"> </w:t>
      </w:r>
      <w:r>
        <w:rPr>
          <w:rFonts w:asciiTheme="majorHAnsi" w:hAnsiTheme="majorHAnsi" w:cs="Times New Roman"/>
        </w:rPr>
        <w:t>W</w:t>
      </w:r>
      <w:r w:rsidR="00D47FFD" w:rsidRPr="002C5823">
        <w:rPr>
          <w:rFonts w:asciiTheme="majorHAnsi" w:hAnsiTheme="majorHAnsi" w:cs="Times New Roman"/>
        </w:rPr>
        <w:t>eek N</w:t>
      </w:r>
      <w:r>
        <w:rPr>
          <w:rFonts w:asciiTheme="majorHAnsi" w:hAnsiTheme="majorHAnsi" w:cs="Times New Roman"/>
        </w:rPr>
        <w:t>o</w:t>
      </w:r>
      <w:r w:rsidR="00D47FFD" w:rsidRPr="002C5823">
        <w:rPr>
          <w:rFonts w:asciiTheme="majorHAnsi" w:hAnsiTheme="majorHAnsi" w:cs="Times New Roman"/>
        </w:rPr>
        <w:t>v</w:t>
      </w:r>
      <w:r>
        <w:rPr>
          <w:rFonts w:asciiTheme="majorHAnsi" w:hAnsiTheme="majorHAnsi" w:cs="Times New Roman"/>
        </w:rPr>
        <w:t>ember</w:t>
      </w:r>
      <w:r w:rsidR="00D47FFD" w:rsidRPr="002C5823">
        <w:rPr>
          <w:rFonts w:asciiTheme="majorHAnsi" w:hAnsiTheme="majorHAnsi" w:cs="Times New Roman"/>
        </w:rPr>
        <w:t xml:space="preserve"> 12-16</w:t>
      </w:r>
      <w:r>
        <w:rPr>
          <w:rFonts w:asciiTheme="majorHAnsi" w:hAnsiTheme="majorHAnsi" w:cs="Times New Roman"/>
        </w:rPr>
        <w:t>, 2018</w:t>
      </w:r>
      <w:r w:rsidR="005B3872">
        <w:rPr>
          <w:rFonts w:asciiTheme="majorHAnsi" w:hAnsiTheme="majorHAnsi" w:cs="Times New Roman"/>
        </w:rPr>
        <w:t>. One core area</w:t>
      </w:r>
      <w:r w:rsidR="00D47FFD" w:rsidRPr="002C5823">
        <w:rPr>
          <w:rFonts w:asciiTheme="majorHAnsi" w:hAnsiTheme="majorHAnsi" w:cs="Times New Roman"/>
        </w:rPr>
        <w:t xml:space="preserve"> </w:t>
      </w:r>
      <w:r>
        <w:rPr>
          <w:rFonts w:asciiTheme="majorHAnsi" w:hAnsiTheme="majorHAnsi" w:cs="Times New Roman"/>
        </w:rPr>
        <w:t xml:space="preserve">the subgroup is </w:t>
      </w:r>
      <w:r w:rsidR="00D47FFD" w:rsidRPr="002C5823">
        <w:rPr>
          <w:rFonts w:asciiTheme="majorHAnsi" w:hAnsiTheme="majorHAnsi" w:cs="Times New Roman"/>
        </w:rPr>
        <w:t>focused on is</w:t>
      </w:r>
      <w:r>
        <w:rPr>
          <w:rFonts w:asciiTheme="majorHAnsi" w:hAnsiTheme="majorHAnsi" w:cs="Times New Roman"/>
        </w:rPr>
        <w:t xml:space="preserve"> the increasing deficit in </w:t>
      </w:r>
      <w:r w:rsidR="00D47FFD" w:rsidRPr="002C5823">
        <w:rPr>
          <w:rFonts w:asciiTheme="majorHAnsi" w:hAnsiTheme="majorHAnsi" w:cs="Times New Roman"/>
        </w:rPr>
        <w:t xml:space="preserve">cyber occupations. </w:t>
      </w:r>
      <w:r>
        <w:rPr>
          <w:rFonts w:asciiTheme="majorHAnsi" w:hAnsiTheme="majorHAnsi" w:cs="Times New Roman"/>
        </w:rPr>
        <w:t>They are not</w:t>
      </w:r>
      <w:r w:rsidR="00D47FFD" w:rsidRPr="002C5823">
        <w:rPr>
          <w:rFonts w:asciiTheme="majorHAnsi" w:hAnsiTheme="majorHAnsi" w:cs="Times New Roman"/>
        </w:rPr>
        <w:t xml:space="preserve"> sure if its job growth or increased work. </w:t>
      </w:r>
      <w:r w:rsidR="009F1935">
        <w:rPr>
          <w:rFonts w:asciiTheme="majorHAnsi" w:hAnsiTheme="majorHAnsi" w:cs="Times New Roman"/>
        </w:rPr>
        <w:t>There are c</w:t>
      </w:r>
      <w:r w:rsidR="00D47FFD" w:rsidRPr="002C5823">
        <w:rPr>
          <w:rFonts w:asciiTheme="majorHAnsi" w:hAnsiTheme="majorHAnsi" w:cs="Times New Roman"/>
        </w:rPr>
        <w:t>ur</w:t>
      </w:r>
      <w:r w:rsidR="009F1935">
        <w:rPr>
          <w:rFonts w:asciiTheme="majorHAnsi" w:hAnsiTheme="majorHAnsi" w:cs="Times New Roman"/>
        </w:rPr>
        <w:t>r</w:t>
      </w:r>
      <w:r w:rsidR="00D47FFD" w:rsidRPr="002C5823">
        <w:rPr>
          <w:rFonts w:asciiTheme="majorHAnsi" w:hAnsiTheme="majorHAnsi" w:cs="Times New Roman"/>
        </w:rPr>
        <w:t>ently 52 work roles in 7 categories within cyber</w:t>
      </w:r>
      <w:r w:rsidR="009F1935">
        <w:rPr>
          <w:rFonts w:asciiTheme="majorHAnsi" w:hAnsiTheme="majorHAnsi" w:cs="Times New Roman"/>
        </w:rPr>
        <w:t>security</w:t>
      </w:r>
      <w:r w:rsidR="00D47FFD" w:rsidRPr="002C5823">
        <w:rPr>
          <w:rFonts w:asciiTheme="majorHAnsi" w:hAnsiTheme="majorHAnsi" w:cs="Times New Roman"/>
        </w:rPr>
        <w:t xml:space="preserve">. </w:t>
      </w:r>
      <w:r w:rsidR="009F1935">
        <w:rPr>
          <w:rFonts w:asciiTheme="majorHAnsi" w:hAnsiTheme="majorHAnsi" w:cs="Times New Roman"/>
        </w:rPr>
        <w:t>The plan is to m</w:t>
      </w:r>
      <w:r w:rsidR="00D47FFD" w:rsidRPr="002C5823">
        <w:rPr>
          <w:rFonts w:asciiTheme="majorHAnsi" w:hAnsiTheme="majorHAnsi" w:cs="Times New Roman"/>
        </w:rPr>
        <w:t xml:space="preserve">ap to identify where the largest gaps are then </w:t>
      </w:r>
      <w:r w:rsidR="009F1935" w:rsidRPr="002C5823">
        <w:rPr>
          <w:rFonts w:asciiTheme="majorHAnsi" w:hAnsiTheme="majorHAnsi" w:cs="Times New Roman"/>
        </w:rPr>
        <w:t>connecting</w:t>
      </w:r>
      <w:r w:rsidR="00D47FFD" w:rsidRPr="002C5823">
        <w:rPr>
          <w:rFonts w:asciiTheme="majorHAnsi" w:hAnsiTheme="majorHAnsi" w:cs="Times New Roman"/>
        </w:rPr>
        <w:t xml:space="preserve"> back to </w:t>
      </w:r>
      <w:r w:rsidR="009F1935" w:rsidRPr="002C5823">
        <w:rPr>
          <w:rFonts w:asciiTheme="majorHAnsi" w:hAnsiTheme="majorHAnsi" w:cs="Times New Roman"/>
        </w:rPr>
        <w:t>employers</w:t>
      </w:r>
      <w:r w:rsidR="00D47FFD" w:rsidRPr="002C5823">
        <w:rPr>
          <w:rFonts w:asciiTheme="majorHAnsi" w:hAnsiTheme="majorHAnsi" w:cs="Times New Roman"/>
        </w:rPr>
        <w:t xml:space="preserve">. </w:t>
      </w:r>
    </w:p>
    <w:p w14:paraId="1600E3D2" w14:textId="20363854" w:rsidR="000663BA" w:rsidRPr="00CC52AA" w:rsidRDefault="009F1935" w:rsidP="002C0DE7">
      <w:pPr>
        <w:pStyle w:val="ListParagraph"/>
        <w:numPr>
          <w:ilvl w:val="0"/>
          <w:numId w:val="30"/>
        </w:numPr>
        <w:spacing w:before="120"/>
        <w:contextualSpacing w:val="0"/>
        <w:rPr>
          <w:rFonts w:asciiTheme="majorHAnsi" w:hAnsiTheme="majorHAnsi"/>
        </w:rPr>
      </w:pPr>
      <w:r>
        <w:rPr>
          <w:rFonts w:asciiTheme="majorHAnsi" w:hAnsiTheme="majorHAnsi" w:cs="Times New Roman"/>
        </w:rPr>
        <w:t>They l</w:t>
      </w:r>
      <w:r w:rsidR="00D47FFD" w:rsidRPr="002C5823">
        <w:rPr>
          <w:rFonts w:asciiTheme="majorHAnsi" w:hAnsiTheme="majorHAnsi" w:cs="Times New Roman"/>
        </w:rPr>
        <w:t xml:space="preserve">ook forward to additional feedback and ideas. </w:t>
      </w:r>
    </w:p>
    <w:p w14:paraId="5B1BA97C" w14:textId="2BC452EA" w:rsidR="00CC52AA" w:rsidRPr="002C5823" w:rsidRDefault="00CC52AA" w:rsidP="002C0DE7">
      <w:pPr>
        <w:pStyle w:val="ListParagraph"/>
        <w:numPr>
          <w:ilvl w:val="0"/>
          <w:numId w:val="30"/>
        </w:numPr>
        <w:spacing w:before="120"/>
        <w:contextualSpacing w:val="0"/>
        <w:rPr>
          <w:rFonts w:asciiTheme="majorHAnsi" w:hAnsiTheme="majorHAnsi"/>
        </w:rPr>
      </w:pPr>
      <w:r w:rsidRPr="00CC52AA">
        <w:rPr>
          <w:rFonts w:asciiTheme="majorHAnsi" w:hAnsiTheme="majorHAnsi" w:cs="Times New Roman"/>
        </w:rPr>
        <w:t xml:space="preserve">Those who are interested in joining should send an email to </w:t>
      </w:r>
      <w:hyperlink r:id="rId26" w:history="1">
        <w:r w:rsidRPr="00CC52AA">
          <w:rPr>
            <w:rStyle w:val="Hyperlink"/>
            <w:rFonts w:asciiTheme="majorHAnsi" w:hAnsiTheme="majorHAnsi" w:cs="Times New Roman"/>
          </w:rPr>
          <w:t>nicewg.app@nist.gov</w:t>
        </w:r>
      </w:hyperlink>
      <w:r w:rsidRPr="00CC52AA">
        <w:rPr>
          <w:rFonts w:asciiTheme="majorHAnsi" w:hAnsiTheme="majorHAnsi" w:cs="Times New Roman"/>
        </w:rPr>
        <w:t xml:space="preserve">, or find instructions on the </w:t>
      </w:r>
      <w:hyperlink r:id="rId27" w:history="1">
        <w:r w:rsidRPr="00CC52AA">
          <w:rPr>
            <w:rStyle w:val="Hyperlink"/>
            <w:rFonts w:asciiTheme="majorHAnsi" w:hAnsiTheme="majorHAnsi" w:cs="Times New Roman"/>
          </w:rPr>
          <w:t>website</w:t>
        </w:r>
      </w:hyperlink>
      <w:r>
        <w:rPr>
          <w:rFonts w:asciiTheme="majorHAnsi" w:hAnsiTheme="majorHAnsi" w:cs="Times New Roman"/>
        </w:rPr>
        <w:t>.</w:t>
      </w:r>
    </w:p>
    <w:p w14:paraId="458AC1EE" w14:textId="556B38A1" w:rsidR="008E2F6F" w:rsidRPr="002366C5" w:rsidRDefault="009F1935" w:rsidP="002C0DE7">
      <w:pPr>
        <w:pStyle w:val="Heading2"/>
        <w:numPr>
          <w:ilvl w:val="0"/>
          <w:numId w:val="5"/>
        </w:numPr>
        <w:rPr>
          <w:b/>
        </w:rPr>
      </w:pPr>
      <w:r w:rsidRPr="002366C5">
        <w:rPr>
          <w:b/>
        </w:rPr>
        <w:t>Collegiate</w:t>
      </w:r>
    </w:p>
    <w:p w14:paraId="2A35B48F" w14:textId="77777777" w:rsidR="009F1935" w:rsidRDefault="00D47FFD" w:rsidP="002C0DE7">
      <w:pPr>
        <w:pStyle w:val="Heading3"/>
        <w:numPr>
          <w:ilvl w:val="0"/>
          <w:numId w:val="27"/>
        </w:numPr>
        <w:spacing w:after="120"/>
        <w:rPr>
          <w:rFonts w:eastAsiaTheme="majorEastAsia"/>
        </w:rPr>
      </w:pPr>
      <w:r>
        <w:rPr>
          <w:rFonts w:eastAsiaTheme="majorEastAsia"/>
        </w:rPr>
        <w:t xml:space="preserve">Rodney </w:t>
      </w:r>
      <w:r w:rsidR="009F1935">
        <w:rPr>
          <w:rFonts w:eastAsiaTheme="majorEastAsia"/>
        </w:rPr>
        <w:t>Petersen, Director of NICE, provided the update.</w:t>
      </w:r>
    </w:p>
    <w:p w14:paraId="7F26024D" w14:textId="77777777" w:rsidR="00BA5EF4" w:rsidRPr="00BA5EF4" w:rsidRDefault="003E4FAF" w:rsidP="002C0DE7">
      <w:pPr>
        <w:pStyle w:val="ListParagraph"/>
        <w:numPr>
          <w:ilvl w:val="0"/>
          <w:numId w:val="28"/>
        </w:numPr>
        <w:spacing w:before="120"/>
        <w:contextualSpacing w:val="0"/>
        <w:rPr>
          <w:rFonts w:asciiTheme="majorHAnsi" w:hAnsiTheme="majorHAnsi"/>
        </w:rPr>
      </w:pPr>
      <w:r>
        <w:rPr>
          <w:rFonts w:asciiTheme="majorHAnsi" w:eastAsiaTheme="majorEastAsia" w:hAnsiTheme="majorHAnsi"/>
        </w:rPr>
        <w:t xml:space="preserve">During the last meeting, members </w:t>
      </w:r>
      <w:r w:rsidR="00D47FFD" w:rsidRPr="009F1935">
        <w:rPr>
          <w:rFonts w:asciiTheme="majorHAnsi" w:eastAsiaTheme="majorEastAsia" w:hAnsiTheme="majorHAnsi"/>
        </w:rPr>
        <w:t>reviewed the primary projects</w:t>
      </w:r>
      <w:r w:rsidR="00BA5EF4">
        <w:rPr>
          <w:rFonts w:asciiTheme="majorHAnsi" w:eastAsiaTheme="majorEastAsia" w:hAnsiTheme="majorHAnsi"/>
        </w:rPr>
        <w:t>.</w:t>
      </w:r>
    </w:p>
    <w:p w14:paraId="7A30F445" w14:textId="646D8BAE" w:rsidR="00BA5EF4" w:rsidRPr="00BA5EF4" w:rsidRDefault="00BA5EF4" w:rsidP="002C0DE7">
      <w:pPr>
        <w:pStyle w:val="ListParagraph"/>
        <w:numPr>
          <w:ilvl w:val="0"/>
          <w:numId w:val="28"/>
        </w:numPr>
        <w:spacing w:before="120"/>
        <w:contextualSpacing w:val="0"/>
        <w:rPr>
          <w:rFonts w:asciiTheme="majorHAnsi" w:hAnsiTheme="majorHAnsi"/>
        </w:rPr>
      </w:pPr>
      <w:r w:rsidRPr="00BA5EF4">
        <w:rPr>
          <w:rFonts w:asciiTheme="majorHAnsi" w:eastAsiaTheme="majorEastAsia" w:hAnsiTheme="majorHAnsi"/>
        </w:rPr>
        <w:lastRenderedPageBreak/>
        <w:t xml:space="preserve">The Tools, Technologies, and Skillsets team is seeking sponsorship to help fund student fees required to access the </w:t>
      </w:r>
      <w:hyperlink r:id="rId28" w:history="1">
        <w:r w:rsidRPr="00CC52AA">
          <w:rPr>
            <w:rStyle w:val="Hyperlink"/>
            <w:rFonts w:asciiTheme="majorHAnsi" w:eastAsiaTheme="majorEastAsia" w:hAnsiTheme="majorHAnsi"/>
          </w:rPr>
          <w:t>National Cybersecurity Student Association (NCSA)</w:t>
        </w:r>
      </w:hyperlink>
      <w:r w:rsidRPr="00BA5EF4">
        <w:rPr>
          <w:rFonts w:asciiTheme="majorHAnsi" w:eastAsiaTheme="majorEastAsia" w:hAnsiTheme="majorHAnsi"/>
        </w:rPr>
        <w:t xml:space="preserve"> portal. They are working on the white paper including an executive summary and process model describing the whole project. </w:t>
      </w:r>
      <w:r w:rsidR="00D47FFD" w:rsidRPr="009F1935">
        <w:rPr>
          <w:rFonts w:asciiTheme="majorHAnsi" w:eastAsiaTheme="majorEastAsia" w:hAnsiTheme="majorHAnsi"/>
        </w:rPr>
        <w:t xml:space="preserve"> </w:t>
      </w:r>
    </w:p>
    <w:p w14:paraId="742D5091" w14:textId="77777777" w:rsidR="00BA5EF4" w:rsidRPr="00BA5EF4" w:rsidRDefault="00BA5EF4" w:rsidP="002C0DE7">
      <w:pPr>
        <w:pStyle w:val="ListParagraph"/>
        <w:numPr>
          <w:ilvl w:val="0"/>
          <w:numId w:val="28"/>
        </w:numPr>
        <w:spacing w:before="120"/>
        <w:contextualSpacing w:val="0"/>
        <w:rPr>
          <w:rFonts w:asciiTheme="majorHAnsi" w:hAnsiTheme="majorHAnsi"/>
        </w:rPr>
      </w:pPr>
      <w:r>
        <w:rPr>
          <w:rFonts w:asciiTheme="majorHAnsi" w:eastAsiaTheme="majorEastAsia" w:hAnsiTheme="majorHAnsi"/>
        </w:rPr>
        <w:t xml:space="preserve">To </w:t>
      </w:r>
      <w:r w:rsidR="00D47FFD" w:rsidRPr="009F1935">
        <w:rPr>
          <w:rFonts w:asciiTheme="majorHAnsi" w:eastAsiaTheme="majorEastAsia" w:hAnsiTheme="majorHAnsi"/>
        </w:rPr>
        <w:t xml:space="preserve">address students and employers, </w:t>
      </w:r>
      <w:r>
        <w:rPr>
          <w:rFonts w:asciiTheme="majorHAnsi" w:eastAsiaTheme="majorEastAsia" w:hAnsiTheme="majorHAnsi"/>
        </w:rPr>
        <w:t>the a</w:t>
      </w:r>
      <w:r w:rsidR="00D47FFD" w:rsidRPr="009F1935">
        <w:rPr>
          <w:rFonts w:asciiTheme="majorHAnsi" w:eastAsiaTheme="majorEastAsia" w:hAnsiTheme="majorHAnsi"/>
        </w:rPr>
        <w:t xml:space="preserve">cademic pathways </w:t>
      </w:r>
      <w:r>
        <w:rPr>
          <w:rFonts w:asciiTheme="majorHAnsi" w:eastAsiaTheme="majorEastAsia" w:hAnsiTheme="majorHAnsi"/>
        </w:rPr>
        <w:t>team seeks to identify pathw</w:t>
      </w:r>
      <w:r w:rsidR="00D47FFD" w:rsidRPr="009F1935">
        <w:rPr>
          <w:rFonts w:asciiTheme="majorHAnsi" w:eastAsiaTheme="majorEastAsia" w:hAnsiTheme="majorHAnsi"/>
        </w:rPr>
        <w:t xml:space="preserve">ays at </w:t>
      </w:r>
      <w:r>
        <w:rPr>
          <w:rFonts w:asciiTheme="majorHAnsi" w:eastAsiaTheme="majorEastAsia" w:hAnsiTheme="majorHAnsi"/>
        </w:rPr>
        <w:t>c</w:t>
      </w:r>
      <w:r w:rsidR="00D47FFD" w:rsidRPr="009F1935">
        <w:rPr>
          <w:rFonts w:asciiTheme="majorHAnsi" w:eastAsiaTheme="majorEastAsia" w:hAnsiTheme="majorHAnsi"/>
        </w:rPr>
        <w:t xml:space="preserve">ollegiate </w:t>
      </w:r>
      <w:r>
        <w:rPr>
          <w:rFonts w:asciiTheme="majorHAnsi" w:eastAsiaTheme="majorEastAsia" w:hAnsiTheme="majorHAnsi"/>
        </w:rPr>
        <w:t xml:space="preserve">and K12 </w:t>
      </w:r>
      <w:r w:rsidR="00D47FFD" w:rsidRPr="009F1935">
        <w:rPr>
          <w:rFonts w:asciiTheme="majorHAnsi" w:eastAsiaTheme="majorEastAsia" w:hAnsiTheme="majorHAnsi"/>
        </w:rPr>
        <w:t>level</w:t>
      </w:r>
      <w:r>
        <w:rPr>
          <w:rFonts w:asciiTheme="majorHAnsi" w:eastAsiaTheme="majorEastAsia" w:hAnsiTheme="majorHAnsi"/>
        </w:rPr>
        <w:t xml:space="preserve">s. </w:t>
      </w:r>
    </w:p>
    <w:p w14:paraId="5E63E8FC" w14:textId="77777777" w:rsidR="00BA5EF4" w:rsidRPr="00BA5EF4" w:rsidRDefault="00BA5EF4" w:rsidP="002C0DE7">
      <w:pPr>
        <w:pStyle w:val="ListParagraph"/>
        <w:numPr>
          <w:ilvl w:val="0"/>
          <w:numId w:val="28"/>
        </w:numPr>
        <w:spacing w:before="120"/>
        <w:contextualSpacing w:val="0"/>
        <w:rPr>
          <w:rFonts w:asciiTheme="majorHAnsi" w:hAnsiTheme="majorHAnsi"/>
        </w:rPr>
      </w:pPr>
      <w:r>
        <w:rPr>
          <w:rFonts w:asciiTheme="majorHAnsi" w:eastAsiaTheme="majorEastAsia" w:hAnsiTheme="majorHAnsi"/>
        </w:rPr>
        <w:t>They s</w:t>
      </w:r>
      <w:r w:rsidR="00D47FFD" w:rsidRPr="009F1935">
        <w:rPr>
          <w:rFonts w:asciiTheme="majorHAnsi" w:eastAsiaTheme="majorEastAsia" w:hAnsiTheme="majorHAnsi"/>
        </w:rPr>
        <w:t>p</w:t>
      </w:r>
      <w:r>
        <w:rPr>
          <w:rFonts w:asciiTheme="majorHAnsi" w:eastAsiaTheme="majorEastAsia" w:hAnsiTheme="majorHAnsi"/>
        </w:rPr>
        <w:t>oke about some evolving issues such as the NSA fu</w:t>
      </w:r>
      <w:r w:rsidR="00D47FFD" w:rsidRPr="009F1935">
        <w:rPr>
          <w:rFonts w:asciiTheme="majorHAnsi" w:eastAsiaTheme="majorEastAsia" w:hAnsiTheme="majorHAnsi"/>
        </w:rPr>
        <w:t xml:space="preserve">nded research project on faculty shortages </w:t>
      </w:r>
      <w:r>
        <w:rPr>
          <w:rFonts w:asciiTheme="majorHAnsi" w:eastAsiaTheme="majorEastAsia" w:hAnsiTheme="majorHAnsi"/>
        </w:rPr>
        <w:t>which is</w:t>
      </w:r>
      <w:r w:rsidR="00D47FFD" w:rsidRPr="009F1935">
        <w:rPr>
          <w:rFonts w:asciiTheme="majorHAnsi" w:eastAsiaTheme="majorEastAsia" w:hAnsiTheme="majorHAnsi"/>
        </w:rPr>
        <w:t xml:space="preserve"> well recognized. Who </w:t>
      </w:r>
      <w:r>
        <w:rPr>
          <w:rFonts w:asciiTheme="majorHAnsi" w:eastAsiaTheme="majorEastAsia" w:hAnsiTheme="majorHAnsi"/>
        </w:rPr>
        <w:t xml:space="preserve">can teach cybersecurity topics </w:t>
      </w:r>
      <w:r w:rsidR="00D47FFD" w:rsidRPr="009F1935">
        <w:rPr>
          <w:rFonts w:asciiTheme="majorHAnsi" w:eastAsiaTheme="majorEastAsia" w:hAnsiTheme="majorHAnsi"/>
        </w:rPr>
        <w:t>is addressed in our recom</w:t>
      </w:r>
      <w:r>
        <w:rPr>
          <w:rFonts w:asciiTheme="majorHAnsi" w:eastAsiaTheme="majorEastAsia" w:hAnsiTheme="majorHAnsi"/>
        </w:rPr>
        <w:t>mendations</w:t>
      </w:r>
      <w:r w:rsidR="00D47FFD" w:rsidRPr="009F1935">
        <w:rPr>
          <w:rFonts w:asciiTheme="majorHAnsi" w:eastAsiaTheme="majorEastAsia" w:hAnsiTheme="majorHAnsi"/>
        </w:rPr>
        <w:t xml:space="preserve"> to the </w:t>
      </w:r>
      <w:r>
        <w:rPr>
          <w:rFonts w:asciiTheme="majorHAnsi" w:eastAsiaTheme="majorEastAsia" w:hAnsiTheme="majorHAnsi"/>
        </w:rPr>
        <w:t>P</w:t>
      </w:r>
      <w:r w:rsidR="00D47FFD" w:rsidRPr="009F1935">
        <w:rPr>
          <w:rFonts w:asciiTheme="majorHAnsi" w:eastAsiaTheme="majorEastAsia" w:hAnsiTheme="majorHAnsi"/>
        </w:rPr>
        <w:t>res</w:t>
      </w:r>
      <w:r>
        <w:rPr>
          <w:rFonts w:asciiTheme="majorHAnsi" w:eastAsiaTheme="majorEastAsia" w:hAnsiTheme="majorHAnsi"/>
        </w:rPr>
        <w:t>ident</w:t>
      </w:r>
      <w:r w:rsidR="00D47FFD" w:rsidRPr="009F1935">
        <w:rPr>
          <w:rFonts w:asciiTheme="majorHAnsi" w:eastAsiaTheme="majorEastAsia" w:hAnsiTheme="majorHAnsi"/>
        </w:rPr>
        <w:t xml:space="preserve">. </w:t>
      </w:r>
    </w:p>
    <w:p w14:paraId="3B685160" w14:textId="3F34D8A4" w:rsidR="00E924DD" w:rsidRPr="00CC52AA" w:rsidRDefault="00BA5EF4" w:rsidP="002C0DE7">
      <w:pPr>
        <w:pStyle w:val="ListParagraph"/>
        <w:numPr>
          <w:ilvl w:val="0"/>
          <w:numId w:val="28"/>
        </w:numPr>
        <w:spacing w:before="120"/>
        <w:contextualSpacing w:val="0"/>
        <w:rPr>
          <w:rFonts w:asciiTheme="majorHAnsi" w:hAnsiTheme="majorHAnsi"/>
        </w:rPr>
      </w:pPr>
      <w:r>
        <w:rPr>
          <w:rFonts w:asciiTheme="majorHAnsi" w:eastAsiaTheme="majorEastAsia" w:hAnsiTheme="majorHAnsi"/>
        </w:rPr>
        <w:t xml:space="preserve">The group discussed student participation in </w:t>
      </w:r>
      <w:proofErr w:type="spellStart"/>
      <w:r>
        <w:rPr>
          <w:rFonts w:asciiTheme="majorHAnsi" w:eastAsiaTheme="majorEastAsia" w:hAnsiTheme="majorHAnsi"/>
        </w:rPr>
        <w:t>Defcon</w:t>
      </w:r>
      <w:proofErr w:type="spellEnd"/>
      <w:r>
        <w:rPr>
          <w:rFonts w:asciiTheme="majorHAnsi" w:eastAsiaTheme="majorEastAsia" w:hAnsiTheme="majorHAnsi"/>
        </w:rPr>
        <w:t xml:space="preserve"> and </w:t>
      </w:r>
      <w:proofErr w:type="spellStart"/>
      <w:r>
        <w:rPr>
          <w:rFonts w:asciiTheme="majorHAnsi" w:eastAsiaTheme="majorEastAsia" w:hAnsiTheme="majorHAnsi"/>
        </w:rPr>
        <w:t>Blackhat</w:t>
      </w:r>
      <w:proofErr w:type="spellEnd"/>
      <w:r>
        <w:rPr>
          <w:rFonts w:asciiTheme="majorHAnsi" w:eastAsiaTheme="majorEastAsia" w:hAnsiTheme="majorHAnsi"/>
        </w:rPr>
        <w:t xml:space="preserve"> </w:t>
      </w:r>
      <w:r w:rsidR="00D47FFD" w:rsidRPr="009F1935">
        <w:rPr>
          <w:rFonts w:asciiTheme="majorHAnsi" w:eastAsiaTheme="majorEastAsia" w:hAnsiTheme="majorHAnsi"/>
        </w:rPr>
        <w:t>to learn new skills and interact with prof</w:t>
      </w:r>
      <w:r>
        <w:rPr>
          <w:rFonts w:asciiTheme="majorHAnsi" w:eastAsiaTheme="majorEastAsia" w:hAnsiTheme="majorHAnsi"/>
        </w:rPr>
        <w:t>essionals</w:t>
      </w:r>
      <w:r w:rsidR="00D47FFD" w:rsidRPr="009F1935">
        <w:rPr>
          <w:rFonts w:asciiTheme="majorHAnsi" w:eastAsiaTheme="majorEastAsia" w:hAnsiTheme="majorHAnsi"/>
        </w:rPr>
        <w:t xml:space="preserve"> in the field.</w:t>
      </w:r>
    </w:p>
    <w:p w14:paraId="62723252" w14:textId="77777777" w:rsidR="00CC52AA" w:rsidRPr="00E343D4" w:rsidRDefault="00CC52AA" w:rsidP="002C0DE7">
      <w:pPr>
        <w:pStyle w:val="ListParagraph"/>
        <w:numPr>
          <w:ilvl w:val="0"/>
          <w:numId w:val="36"/>
        </w:numPr>
        <w:spacing w:before="120" w:after="120"/>
        <w:contextualSpacing w:val="0"/>
        <w:rPr>
          <w:rFonts w:asciiTheme="majorHAnsi" w:eastAsia="Times New Roman" w:hAnsiTheme="majorHAnsi"/>
        </w:rPr>
      </w:pPr>
      <w:r w:rsidRPr="00E343D4">
        <w:rPr>
          <w:rFonts w:asciiTheme="majorHAnsi" w:eastAsia="Times New Roman" w:hAnsiTheme="majorHAnsi"/>
        </w:rPr>
        <w:t xml:space="preserve">Visit the Collegiate website </w:t>
      </w:r>
      <w:hyperlink r:id="rId29" w:history="1">
        <w:r w:rsidRPr="00E343D4">
          <w:rPr>
            <w:rStyle w:val="Hyperlink"/>
            <w:rFonts w:asciiTheme="majorHAnsi" w:eastAsia="Times New Roman" w:hAnsiTheme="majorHAnsi"/>
          </w:rPr>
          <w:t>here</w:t>
        </w:r>
      </w:hyperlink>
      <w:r w:rsidRPr="00E343D4">
        <w:rPr>
          <w:rFonts w:asciiTheme="majorHAnsi" w:eastAsia="Times New Roman" w:hAnsiTheme="majorHAnsi"/>
        </w:rPr>
        <w:t>.</w:t>
      </w:r>
    </w:p>
    <w:p w14:paraId="6A493661" w14:textId="1A0AE0CE" w:rsidR="008E2F6F" w:rsidRPr="002366C5" w:rsidRDefault="00BA5EF4" w:rsidP="002C0DE7">
      <w:pPr>
        <w:pStyle w:val="Heading2"/>
        <w:numPr>
          <w:ilvl w:val="0"/>
          <w:numId w:val="5"/>
        </w:numPr>
        <w:rPr>
          <w:b/>
        </w:rPr>
      </w:pPr>
      <w:r w:rsidRPr="002366C5">
        <w:rPr>
          <w:b/>
        </w:rPr>
        <w:t>Competitions</w:t>
      </w:r>
    </w:p>
    <w:p w14:paraId="0CE71FF0" w14:textId="693DF2F6" w:rsidR="00BA5EF4" w:rsidRDefault="17A4EDB2" w:rsidP="002C0DE7">
      <w:pPr>
        <w:pStyle w:val="Heading3"/>
        <w:numPr>
          <w:ilvl w:val="0"/>
          <w:numId w:val="25"/>
        </w:numPr>
        <w:rPr>
          <w:rFonts w:eastAsiaTheme="majorEastAsia"/>
        </w:rPr>
      </w:pPr>
      <w:r w:rsidRPr="17A4EDB2">
        <w:rPr>
          <w:rFonts w:eastAsiaTheme="majorEastAsia"/>
        </w:rPr>
        <w:t>Laurin Buchanan, Secure Decisions</w:t>
      </w:r>
      <w:r w:rsidR="00CC52AA">
        <w:rPr>
          <w:rFonts w:eastAsiaTheme="majorEastAsia"/>
        </w:rPr>
        <w:t>, provided the update.</w:t>
      </w:r>
      <w:r w:rsidRPr="17A4EDB2">
        <w:rPr>
          <w:rFonts w:eastAsiaTheme="majorEastAsia"/>
        </w:rPr>
        <w:t xml:space="preserve"> </w:t>
      </w:r>
    </w:p>
    <w:p w14:paraId="78D1D5CD" w14:textId="77777777" w:rsidR="0034330A" w:rsidRDefault="0034330A" w:rsidP="002C0DE7">
      <w:pPr>
        <w:pStyle w:val="ListParagraph"/>
        <w:numPr>
          <w:ilvl w:val="0"/>
          <w:numId w:val="26"/>
        </w:numPr>
        <w:spacing w:before="120"/>
        <w:contextualSpacing w:val="0"/>
        <w:rPr>
          <w:rFonts w:asciiTheme="majorHAnsi" w:eastAsiaTheme="majorEastAsia" w:hAnsiTheme="majorHAnsi"/>
        </w:rPr>
      </w:pPr>
      <w:r>
        <w:rPr>
          <w:rFonts w:asciiTheme="majorHAnsi" w:eastAsiaTheme="majorEastAsia" w:hAnsiTheme="majorHAnsi"/>
        </w:rPr>
        <w:t>During the last meeting, a p</w:t>
      </w:r>
      <w:r w:rsidRPr="0034330A">
        <w:rPr>
          <w:rFonts w:asciiTheme="majorHAnsi" w:eastAsiaTheme="majorEastAsia" w:hAnsiTheme="majorHAnsi"/>
        </w:rPr>
        <w:t>resentation</w:t>
      </w:r>
      <w:r w:rsidR="00D47FFD" w:rsidRPr="0034330A">
        <w:rPr>
          <w:rFonts w:asciiTheme="majorHAnsi" w:eastAsiaTheme="majorEastAsia" w:hAnsiTheme="majorHAnsi"/>
        </w:rPr>
        <w:t xml:space="preserve"> </w:t>
      </w:r>
      <w:r>
        <w:rPr>
          <w:rFonts w:asciiTheme="majorHAnsi" w:eastAsiaTheme="majorEastAsia" w:hAnsiTheme="majorHAnsi"/>
        </w:rPr>
        <w:t>on</w:t>
      </w:r>
      <w:r w:rsidR="00D47FFD" w:rsidRPr="0034330A">
        <w:rPr>
          <w:rFonts w:asciiTheme="majorHAnsi" w:eastAsiaTheme="majorEastAsia" w:hAnsiTheme="majorHAnsi"/>
        </w:rPr>
        <w:t xml:space="preserve"> the </w:t>
      </w:r>
      <w:hyperlink r:id="rId30" w:history="1">
        <w:r>
          <w:rPr>
            <w:rStyle w:val="Hyperlink"/>
            <w:rFonts w:asciiTheme="majorHAnsi" w:eastAsiaTheme="majorEastAsia" w:hAnsiTheme="majorHAnsi"/>
          </w:rPr>
          <w:t>National Cybersecurity Student Association</w:t>
        </w:r>
      </w:hyperlink>
      <w:r>
        <w:rPr>
          <w:rFonts w:asciiTheme="majorHAnsi" w:eastAsiaTheme="majorEastAsia" w:hAnsiTheme="majorHAnsi"/>
        </w:rPr>
        <w:t xml:space="preserve"> and</w:t>
      </w:r>
      <w:r w:rsidR="00D47FFD" w:rsidRPr="0034330A">
        <w:rPr>
          <w:rFonts w:asciiTheme="majorHAnsi" w:eastAsiaTheme="majorEastAsia" w:hAnsiTheme="majorHAnsi"/>
        </w:rPr>
        <w:t xml:space="preserve"> competitions</w:t>
      </w:r>
      <w:r>
        <w:rPr>
          <w:rFonts w:asciiTheme="majorHAnsi" w:eastAsiaTheme="majorEastAsia" w:hAnsiTheme="majorHAnsi"/>
        </w:rPr>
        <w:t xml:space="preserve"> was given</w:t>
      </w:r>
      <w:r w:rsidR="00D47FFD" w:rsidRPr="0034330A">
        <w:rPr>
          <w:rFonts w:asciiTheme="majorHAnsi" w:eastAsiaTheme="majorEastAsia" w:hAnsiTheme="majorHAnsi"/>
        </w:rPr>
        <w:t xml:space="preserve">. </w:t>
      </w:r>
    </w:p>
    <w:p w14:paraId="58A77A13" w14:textId="089EADB9" w:rsidR="0034330A" w:rsidRDefault="0034330A" w:rsidP="002C0DE7">
      <w:pPr>
        <w:pStyle w:val="ListParagraph"/>
        <w:numPr>
          <w:ilvl w:val="0"/>
          <w:numId w:val="26"/>
        </w:numPr>
        <w:spacing w:before="120"/>
        <w:contextualSpacing w:val="0"/>
        <w:rPr>
          <w:rFonts w:asciiTheme="majorHAnsi" w:eastAsiaTheme="majorEastAsia" w:hAnsiTheme="majorHAnsi"/>
        </w:rPr>
      </w:pPr>
      <w:r>
        <w:rPr>
          <w:rFonts w:asciiTheme="majorHAnsi" w:eastAsiaTheme="majorEastAsia" w:hAnsiTheme="majorHAnsi"/>
        </w:rPr>
        <w:t>Updates for the competitions o</w:t>
      </w:r>
      <w:r w:rsidR="00D47FFD" w:rsidRPr="0034330A">
        <w:rPr>
          <w:rFonts w:asciiTheme="majorHAnsi" w:eastAsiaTheme="majorEastAsia" w:hAnsiTheme="majorHAnsi"/>
        </w:rPr>
        <w:t>ne pager</w:t>
      </w:r>
      <w:r>
        <w:rPr>
          <w:rFonts w:asciiTheme="majorHAnsi" w:eastAsiaTheme="majorEastAsia" w:hAnsiTheme="majorHAnsi"/>
        </w:rPr>
        <w:t>, describing</w:t>
      </w:r>
      <w:r w:rsidR="00D47FFD" w:rsidRPr="0034330A">
        <w:rPr>
          <w:rFonts w:asciiTheme="majorHAnsi" w:eastAsiaTheme="majorEastAsia" w:hAnsiTheme="majorHAnsi"/>
        </w:rPr>
        <w:t xml:space="preserve"> what th</w:t>
      </w:r>
      <w:r>
        <w:rPr>
          <w:rFonts w:asciiTheme="majorHAnsi" w:eastAsiaTheme="majorEastAsia" w:hAnsiTheme="majorHAnsi"/>
        </w:rPr>
        <w:t>e</w:t>
      </w:r>
      <w:r w:rsidR="00D47FFD" w:rsidRPr="0034330A">
        <w:rPr>
          <w:rFonts w:asciiTheme="majorHAnsi" w:eastAsiaTheme="majorEastAsia" w:hAnsiTheme="majorHAnsi"/>
        </w:rPr>
        <w:t xml:space="preserve"> </w:t>
      </w:r>
      <w:r>
        <w:rPr>
          <w:rFonts w:asciiTheme="majorHAnsi" w:eastAsiaTheme="majorEastAsia" w:hAnsiTheme="majorHAnsi"/>
        </w:rPr>
        <w:t>sub</w:t>
      </w:r>
      <w:r w:rsidR="00D47FFD" w:rsidRPr="0034330A">
        <w:rPr>
          <w:rFonts w:asciiTheme="majorHAnsi" w:eastAsiaTheme="majorEastAsia" w:hAnsiTheme="majorHAnsi"/>
        </w:rPr>
        <w:t>group is about</w:t>
      </w:r>
      <w:r w:rsidR="00CC52AA">
        <w:rPr>
          <w:rFonts w:asciiTheme="majorHAnsi" w:eastAsiaTheme="majorEastAsia" w:hAnsiTheme="majorHAnsi"/>
        </w:rPr>
        <w:t>,</w:t>
      </w:r>
      <w:r w:rsidR="00D47FFD" w:rsidRPr="0034330A">
        <w:rPr>
          <w:rFonts w:asciiTheme="majorHAnsi" w:eastAsiaTheme="majorEastAsia" w:hAnsiTheme="majorHAnsi"/>
        </w:rPr>
        <w:t xml:space="preserve"> is complete and off to the graphic designers. </w:t>
      </w:r>
    </w:p>
    <w:p w14:paraId="1E067E77" w14:textId="77777777" w:rsidR="0034330A" w:rsidRDefault="00D47FFD" w:rsidP="002C0DE7">
      <w:pPr>
        <w:pStyle w:val="ListParagraph"/>
        <w:numPr>
          <w:ilvl w:val="0"/>
          <w:numId w:val="26"/>
        </w:numPr>
        <w:spacing w:before="120"/>
        <w:contextualSpacing w:val="0"/>
        <w:rPr>
          <w:rFonts w:asciiTheme="majorHAnsi" w:eastAsiaTheme="majorEastAsia" w:hAnsiTheme="majorHAnsi"/>
        </w:rPr>
      </w:pPr>
      <w:r w:rsidRPr="0034330A">
        <w:rPr>
          <w:rFonts w:asciiTheme="majorHAnsi" w:eastAsiaTheme="majorEastAsia" w:hAnsiTheme="majorHAnsi"/>
        </w:rPr>
        <w:t xml:space="preserve">Podcasts </w:t>
      </w:r>
      <w:r w:rsidR="0034330A">
        <w:rPr>
          <w:rFonts w:asciiTheme="majorHAnsi" w:eastAsiaTheme="majorEastAsia" w:hAnsiTheme="majorHAnsi"/>
        </w:rPr>
        <w:t xml:space="preserve">on competitions are posting to </w:t>
      </w:r>
      <w:hyperlink r:id="rId31" w:history="1">
        <w:proofErr w:type="spellStart"/>
        <w:r w:rsidR="0034330A" w:rsidRPr="0034330A">
          <w:rPr>
            <w:rStyle w:val="Hyperlink"/>
            <w:rFonts w:asciiTheme="majorHAnsi" w:eastAsiaTheme="majorEastAsia" w:hAnsiTheme="majorHAnsi"/>
          </w:rPr>
          <w:t>Cyber</w:t>
        </w:r>
        <w:r w:rsidRPr="0034330A">
          <w:rPr>
            <w:rStyle w:val="Hyperlink"/>
            <w:rFonts w:asciiTheme="majorHAnsi" w:eastAsiaTheme="majorEastAsia" w:hAnsiTheme="majorHAnsi"/>
          </w:rPr>
          <w:t>Fed</w:t>
        </w:r>
        <w:proofErr w:type="spellEnd"/>
      </w:hyperlink>
      <w:r w:rsidRPr="0034330A">
        <w:rPr>
          <w:rFonts w:asciiTheme="majorHAnsi" w:eastAsiaTheme="majorEastAsia" w:hAnsiTheme="majorHAnsi"/>
        </w:rPr>
        <w:t xml:space="preserve"> You</w:t>
      </w:r>
      <w:r w:rsidR="0034330A">
        <w:rPr>
          <w:rFonts w:asciiTheme="majorHAnsi" w:eastAsiaTheme="majorEastAsia" w:hAnsiTheme="majorHAnsi"/>
        </w:rPr>
        <w:t>T</w:t>
      </w:r>
      <w:r w:rsidRPr="0034330A">
        <w:rPr>
          <w:rFonts w:asciiTheme="majorHAnsi" w:eastAsiaTheme="majorEastAsia" w:hAnsiTheme="majorHAnsi"/>
        </w:rPr>
        <w:t xml:space="preserve">ube and are now available. </w:t>
      </w:r>
    </w:p>
    <w:p w14:paraId="2BC7F166" w14:textId="77777777" w:rsidR="0089067C" w:rsidRDefault="0034330A" w:rsidP="002C0DE7">
      <w:pPr>
        <w:pStyle w:val="ListParagraph"/>
        <w:numPr>
          <w:ilvl w:val="0"/>
          <w:numId w:val="26"/>
        </w:numPr>
        <w:spacing w:before="120"/>
        <w:contextualSpacing w:val="0"/>
        <w:rPr>
          <w:rFonts w:asciiTheme="majorHAnsi" w:eastAsiaTheme="majorEastAsia" w:hAnsiTheme="majorHAnsi"/>
        </w:rPr>
      </w:pPr>
      <w:r>
        <w:rPr>
          <w:rFonts w:asciiTheme="majorHAnsi" w:eastAsiaTheme="majorEastAsia" w:hAnsiTheme="majorHAnsi"/>
        </w:rPr>
        <w:t xml:space="preserve">For the upcoming June 28 meeting, </w:t>
      </w:r>
      <w:r w:rsidR="00D47FFD" w:rsidRPr="0034330A">
        <w:rPr>
          <w:rFonts w:asciiTheme="majorHAnsi" w:eastAsiaTheme="majorEastAsia" w:hAnsiTheme="majorHAnsi"/>
        </w:rPr>
        <w:t>Martin Carlis</w:t>
      </w:r>
      <w:r>
        <w:rPr>
          <w:rFonts w:asciiTheme="majorHAnsi" w:eastAsiaTheme="majorEastAsia" w:hAnsiTheme="majorHAnsi"/>
        </w:rPr>
        <w:t>l</w:t>
      </w:r>
      <w:r w:rsidR="00D47FFD" w:rsidRPr="0034330A">
        <w:rPr>
          <w:rFonts w:asciiTheme="majorHAnsi" w:eastAsiaTheme="majorEastAsia" w:hAnsiTheme="majorHAnsi"/>
        </w:rPr>
        <w:t>e</w:t>
      </w:r>
      <w:r>
        <w:rPr>
          <w:rFonts w:asciiTheme="majorHAnsi" w:eastAsiaTheme="majorEastAsia" w:hAnsiTheme="majorHAnsi"/>
        </w:rPr>
        <w:t xml:space="preserve">, </w:t>
      </w:r>
      <w:r w:rsidRPr="0034330A">
        <w:rPr>
          <w:rFonts w:asciiTheme="majorHAnsi" w:eastAsiaTheme="majorEastAsia" w:hAnsiTheme="majorHAnsi"/>
        </w:rPr>
        <w:t>Director of Academic Affairs, Information Networking Institute Teaching Professor</w:t>
      </w:r>
      <w:r w:rsidR="00D47FFD" w:rsidRPr="0034330A">
        <w:rPr>
          <w:rFonts w:asciiTheme="majorHAnsi" w:eastAsiaTheme="majorEastAsia" w:hAnsiTheme="majorHAnsi"/>
        </w:rPr>
        <w:t xml:space="preserve"> </w:t>
      </w:r>
      <w:r>
        <w:rPr>
          <w:rFonts w:asciiTheme="majorHAnsi" w:eastAsiaTheme="majorEastAsia" w:hAnsiTheme="majorHAnsi"/>
        </w:rPr>
        <w:t xml:space="preserve">at </w:t>
      </w:r>
      <w:r w:rsidR="00D47FFD" w:rsidRPr="0034330A">
        <w:rPr>
          <w:rFonts w:asciiTheme="majorHAnsi" w:eastAsiaTheme="majorEastAsia" w:hAnsiTheme="majorHAnsi"/>
        </w:rPr>
        <w:t>C</w:t>
      </w:r>
      <w:r>
        <w:rPr>
          <w:rFonts w:asciiTheme="majorHAnsi" w:eastAsiaTheme="majorEastAsia" w:hAnsiTheme="majorHAnsi"/>
        </w:rPr>
        <w:t xml:space="preserve">arnegie </w:t>
      </w:r>
      <w:r w:rsidR="00D47FFD" w:rsidRPr="0034330A">
        <w:rPr>
          <w:rFonts w:asciiTheme="majorHAnsi" w:eastAsiaTheme="majorEastAsia" w:hAnsiTheme="majorHAnsi"/>
        </w:rPr>
        <w:t>M</w:t>
      </w:r>
      <w:r>
        <w:rPr>
          <w:rFonts w:asciiTheme="majorHAnsi" w:eastAsiaTheme="majorEastAsia" w:hAnsiTheme="majorHAnsi"/>
        </w:rPr>
        <w:t xml:space="preserve">ellon, </w:t>
      </w:r>
      <w:r w:rsidR="00D47FFD" w:rsidRPr="0034330A">
        <w:rPr>
          <w:rFonts w:asciiTheme="majorHAnsi" w:eastAsiaTheme="majorEastAsia" w:hAnsiTheme="majorHAnsi"/>
        </w:rPr>
        <w:t xml:space="preserve">will </w:t>
      </w:r>
      <w:r>
        <w:rPr>
          <w:rFonts w:asciiTheme="majorHAnsi" w:eastAsiaTheme="majorEastAsia" w:hAnsiTheme="majorHAnsi"/>
        </w:rPr>
        <w:t>speak about</w:t>
      </w:r>
      <w:r w:rsidR="00D47FFD" w:rsidRPr="0034330A">
        <w:rPr>
          <w:rFonts w:asciiTheme="majorHAnsi" w:eastAsiaTheme="majorEastAsia" w:hAnsiTheme="majorHAnsi"/>
        </w:rPr>
        <w:t xml:space="preserve"> </w:t>
      </w:r>
      <w:hyperlink r:id="rId32" w:history="1">
        <w:proofErr w:type="spellStart"/>
        <w:r w:rsidRPr="0034330A">
          <w:rPr>
            <w:rStyle w:val="Hyperlink"/>
            <w:rFonts w:asciiTheme="majorHAnsi" w:eastAsiaTheme="majorEastAsia" w:hAnsiTheme="majorHAnsi"/>
          </w:rPr>
          <w:t>pico</w:t>
        </w:r>
        <w:proofErr w:type="spellEnd"/>
        <w:r w:rsidR="00D47FFD" w:rsidRPr="0034330A">
          <w:rPr>
            <w:rStyle w:val="Hyperlink"/>
            <w:rFonts w:asciiTheme="majorHAnsi" w:eastAsiaTheme="majorEastAsia" w:hAnsiTheme="majorHAnsi"/>
          </w:rPr>
          <w:t xml:space="preserve"> CTF</w:t>
        </w:r>
      </w:hyperlink>
      <w:r w:rsidR="00D47FFD" w:rsidRPr="0034330A">
        <w:rPr>
          <w:rFonts w:asciiTheme="majorHAnsi" w:eastAsiaTheme="majorEastAsia" w:hAnsiTheme="majorHAnsi"/>
        </w:rPr>
        <w:t xml:space="preserve">. </w:t>
      </w:r>
    </w:p>
    <w:p w14:paraId="5FF21FBC" w14:textId="77777777" w:rsidR="0089067C" w:rsidRDefault="0089067C" w:rsidP="002C0DE7">
      <w:pPr>
        <w:pStyle w:val="ListParagraph"/>
        <w:numPr>
          <w:ilvl w:val="0"/>
          <w:numId w:val="26"/>
        </w:numPr>
        <w:spacing w:before="120"/>
        <w:contextualSpacing w:val="0"/>
        <w:rPr>
          <w:rFonts w:asciiTheme="majorHAnsi" w:eastAsiaTheme="majorEastAsia" w:hAnsiTheme="majorHAnsi"/>
        </w:rPr>
      </w:pPr>
      <w:r>
        <w:rPr>
          <w:rFonts w:asciiTheme="majorHAnsi" w:eastAsiaTheme="majorEastAsia" w:hAnsiTheme="majorHAnsi"/>
        </w:rPr>
        <w:t>The co-chairs are working to i</w:t>
      </w:r>
      <w:r w:rsidR="00D47FFD" w:rsidRPr="0034330A">
        <w:rPr>
          <w:rFonts w:asciiTheme="majorHAnsi" w:eastAsiaTheme="majorEastAsia" w:hAnsiTheme="majorHAnsi"/>
        </w:rPr>
        <w:t xml:space="preserve">dentify team leads </w:t>
      </w:r>
      <w:r>
        <w:rPr>
          <w:rFonts w:asciiTheme="majorHAnsi" w:eastAsiaTheme="majorEastAsia" w:hAnsiTheme="majorHAnsi"/>
        </w:rPr>
        <w:t>for the project teams</w:t>
      </w:r>
      <w:r w:rsidR="00D47FFD" w:rsidRPr="0034330A">
        <w:rPr>
          <w:rFonts w:asciiTheme="majorHAnsi" w:eastAsiaTheme="majorEastAsia" w:hAnsiTheme="majorHAnsi"/>
        </w:rPr>
        <w:t xml:space="preserve"> to lead the efforts. </w:t>
      </w:r>
    </w:p>
    <w:p w14:paraId="19594DB8" w14:textId="4A7B4A54" w:rsidR="01AAE1FF" w:rsidRDefault="0089067C" w:rsidP="002C0DE7">
      <w:pPr>
        <w:pStyle w:val="ListParagraph"/>
        <w:numPr>
          <w:ilvl w:val="0"/>
          <w:numId w:val="26"/>
        </w:numPr>
        <w:spacing w:before="120"/>
        <w:contextualSpacing w:val="0"/>
        <w:rPr>
          <w:rFonts w:asciiTheme="majorHAnsi" w:eastAsiaTheme="majorEastAsia" w:hAnsiTheme="majorHAnsi"/>
        </w:rPr>
      </w:pPr>
      <w:r>
        <w:rPr>
          <w:rFonts w:asciiTheme="majorHAnsi" w:eastAsiaTheme="majorEastAsia" w:hAnsiTheme="majorHAnsi"/>
        </w:rPr>
        <w:t>Other projects include r</w:t>
      </w:r>
      <w:r w:rsidR="00D47FFD" w:rsidRPr="0034330A">
        <w:rPr>
          <w:rFonts w:asciiTheme="majorHAnsi" w:eastAsiaTheme="majorEastAsia" w:hAnsiTheme="majorHAnsi"/>
        </w:rPr>
        <w:t xml:space="preserve">ecognition letters </w:t>
      </w:r>
      <w:r>
        <w:rPr>
          <w:rFonts w:asciiTheme="majorHAnsi" w:eastAsiaTheme="majorEastAsia" w:hAnsiTheme="majorHAnsi"/>
        </w:rPr>
        <w:t>for competition winners</w:t>
      </w:r>
      <w:r w:rsidR="00D47FFD" w:rsidRPr="0034330A">
        <w:rPr>
          <w:rFonts w:asciiTheme="majorHAnsi" w:eastAsiaTheme="majorEastAsia" w:hAnsiTheme="majorHAnsi"/>
        </w:rPr>
        <w:t>,</w:t>
      </w:r>
      <w:r>
        <w:rPr>
          <w:rFonts w:asciiTheme="majorHAnsi" w:eastAsiaTheme="majorEastAsia" w:hAnsiTheme="majorHAnsi"/>
        </w:rPr>
        <w:t xml:space="preserve"> competition guides, and </w:t>
      </w:r>
      <w:r w:rsidR="00D47FFD" w:rsidRPr="0034330A">
        <w:rPr>
          <w:rFonts w:asciiTheme="majorHAnsi" w:eastAsiaTheme="majorEastAsia" w:hAnsiTheme="majorHAnsi"/>
        </w:rPr>
        <w:t xml:space="preserve">working on </w:t>
      </w:r>
      <w:r>
        <w:rPr>
          <w:rFonts w:asciiTheme="majorHAnsi" w:eastAsiaTheme="majorEastAsia" w:hAnsiTheme="majorHAnsi"/>
        </w:rPr>
        <w:t xml:space="preserve">a proposal for the </w:t>
      </w:r>
      <w:r w:rsidR="00D47FFD" w:rsidRPr="0034330A">
        <w:rPr>
          <w:rFonts w:asciiTheme="majorHAnsi" w:eastAsiaTheme="majorEastAsia" w:hAnsiTheme="majorHAnsi"/>
        </w:rPr>
        <w:t>NICE conf</w:t>
      </w:r>
      <w:r>
        <w:rPr>
          <w:rFonts w:asciiTheme="majorHAnsi" w:eastAsiaTheme="majorEastAsia" w:hAnsiTheme="majorHAnsi"/>
        </w:rPr>
        <w:t>erence</w:t>
      </w:r>
      <w:r w:rsidR="00D47FFD" w:rsidRPr="0034330A">
        <w:rPr>
          <w:rFonts w:asciiTheme="majorHAnsi" w:eastAsiaTheme="majorEastAsia" w:hAnsiTheme="majorHAnsi"/>
        </w:rPr>
        <w:t xml:space="preserve">. </w:t>
      </w:r>
    </w:p>
    <w:p w14:paraId="76DF543A" w14:textId="179FCB00" w:rsidR="00CC52AA" w:rsidRPr="0034330A" w:rsidRDefault="00CC52AA" w:rsidP="002C0DE7">
      <w:pPr>
        <w:pStyle w:val="ListParagraph"/>
        <w:numPr>
          <w:ilvl w:val="0"/>
          <w:numId w:val="26"/>
        </w:numPr>
        <w:spacing w:before="120"/>
        <w:contextualSpacing w:val="0"/>
        <w:rPr>
          <w:rFonts w:asciiTheme="majorHAnsi" w:eastAsiaTheme="majorEastAsia" w:hAnsiTheme="majorHAnsi"/>
        </w:rPr>
      </w:pPr>
      <w:r w:rsidRPr="00CC52AA">
        <w:rPr>
          <w:rFonts w:asciiTheme="majorHAnsi" w:eastAsiaTheme="majorEastAsia" w:hAnsiTheme="majorHAnsi"/>
        </w:rPr>
        <w:t xml:space="preserve">Visit the Competitions website </w:t>
      </w:r>
      <w:hyperlink r:id="rId33" w:history="1">
        <w:r w:rsidRPr="00CC52AA">
          <w:rPr>
            <w:rStyle w:val="Hyperlink"/>
            <w:rFonts w:asciiTheme="majorHAnsi" w:eastAsiaTheme="majorEastAsia" w:hAnsiTheme="majorHAnsi"/>
          </w:rPr>
          <w:t>here</w:t>
        </w:r>
      </w:hyperlink>
    </w:p>
    <w:p w14:paraId="5AEE552F" w14:textId="00DD9810" w:rsidR="000663BA" w:rsidRPr="002366C5" w:rsidRDefault="0089067C" w:rsidP="002C0DE7">
      <w:pPr>
        <w:pStyle w:val="Heading2"/>
        <w:numPr>
          <w:ilvl w:val="0"/>
          <w:numId w:val="5"/>
        </w:numPr>
        <w:rPr>
          <w:b/>
        </w:rPr>
      </w:pPr>
      <w:r w:rsidRPr="002366C5">
        <w:rPr>
          <w:b/>
        </w:rPr>
        <w:t xml:space="preserve">K-12 </w:t>
      </w:r>
    </w:p>
    <w:p w14:paraId="62C5F29B" w14:textId="7BDB22C9" w:rsidR="0089067C" w:rsidRDefault="0089067C" w:rsidP="002C0DE7">
      <w:pPr>
        <w:pStyle w:val="Heading3"/>
        <w:numPr>
          <w:ilvl w:val="0"/>
          <w:numId w:val="23"/>
        </w:numPr>
        <w:rPr>
          <w:rFonts w:eastAsiaTheme="majorEastAsia"/>
        </w:rPr>
      </w:pPr>
      <w:r>
        <w:rPr>
          <w:rFonts w:eastAsiaTheme="majorEastAsia"/>
        </w:rPr>
        <w:t xml:space="preserve">Davina Pruitt-Mentle, NICE Academic Liaison, provided the update. </w:t>
      </w:r>
    </w:p>
    <w:p w14:paraId="036BDE67" w14:textId="77777777" w:rsidR="0089067C" w:rsidRPr="0089067C" w:rsidRDefault="0089067C" w:rsidP="002C0DE7">
      <w:pPr>
        <w:pStyle w:val="ListParagraph"/>
        <w:numPr>
          <w:ilvl w:val="0"/>
          <w:numId w:val="24"/>
        </w:numPr>
        <w:spacing w:before="120"/>
        <w:contextualSpacing w:val="0"/>
        <w:rPr>
          <w:rFonts w:asciiTheme="majorHAnsi" w:hAnsiTheme="majorHAnsi"/>
        </w:rPr>
      </w:pPr>
      <w:r>
        <w:rPr>
          <w:rFonts w:asciiTheme="majorHAnsi" w:eastAsiaTheme="majorEastAsia" w:hAnsiTheme="majorHAnsi"/>
        </w:rPr>
        <w:t xml:space="preserve">The subgroup is focusing on the upcoming NICE K12 conference scheduled for December. </w:t>
      </w:r>
    </w:p>
    <w:p w14:paraId="663002F5" w14:textId="306F6C77" w:rsidR="000663BA" w:rsidRPr="00CC52AA" w:rsidRDefault="0089067C" w:rsidP="002C0DE7">
      <w:pPr>
        <w:pStyle w:val="ListParagraph"/>
        <w:numPr>
          <w:ilvl w:val="0"/>
          <w:numId w:val="24"/>
        </w:numPr>
        <w:spacing w:before="120"/>
        <w:contextualSpacing w:val="0"/>
        <w:rPr>
          <w:rFonts w:asciiTheme="majorHAnsi" w:hAnsiTheme="majorHAnsi"/>
        </w:rPr>
      </w:pPr>
      <w:r>
        <w:rPr>
          <w:rFonts w:asciiTheme="majorHAnsi" w:eastAsiaTheme="majorEastAsia" w:hAnsiTheme="majorHAnsi"/>
        </w:rPr>
        <w:t xml:space="preserve">They are also </w:t>
      </w:r>
      <w:r w:rsidR="0020236C" w:rsidRPr="0089067C">
        <w:rPr>
          <w:rFonts w:asciiTheme="majorHAnsi" w:eastAsiaTheme="majorEastAsia" w:hAnsiTheme="majorHAnsi"/>
        </w:rPr>
        <w:t>compil</w:t>
      </w:r>
      <w:r>
        <w:rPr>
          <w:rFonts w:asciiTheme="majorHAnsi" w:eastAsiaTheme="majorEastAsia" w:hAnsiTheme="majorHAnsi"/>
        </w:rPr>
        <w:t>ing programs for a</w:t>
      </w:r>
      <w:r w:rsidR="0020236C" w:rsidRPr="0089067C">
        <w:rPr>
          <w:rFonts w:asciiTheme="majorHAnsi" w:eastAsiaTheme="majorEastAsia" w:hAnsiTheme="majorHAnsi"/>
        </w:rPr>
        <w:t>cademic pathways</w:t>
      </w:r>
      <w:r>
        <w:rPr>
          <w:rFonts w:asciiTheme="majorHAnsi" w:eastAsiaTheme="majorEastAsia" w:hAnsiTheme="majorHAnsi"/>
        </w:rPr>
        <w:t>.</w:t>
      </w:r>
    </w:p>
    <w:p w14:paraId="6AADE810" w14:textId="77777777" w:rsidR="00CC52AA" w:rsidRDefault="00CC52AA" w:rsidP="002C0DE7">
      <w:pPr>
        <w:pStyle w:val="Heading2"/>
        <w:keepNext w:val="0"/>
        <w:keepLines w:val="0"/>
        <w:numPr>
          <w:ilvl w:val="0"/>
          <w:numId w:val="37"/>
        </w:numPr>
        <w:rPr>
          <w:rFonts w:eastAsia="Times New Roman"/>
        </w:rPr>
      </w:pPr>
      <w:r>
        <w:rPr>
          <w:rFonts w:eastAsia="Times New Roman"/>
        </w:rPr>
        <w:t xml:space="preserve">Visit the K12 website </w:t>
      </w:r>
      <w:hyperlink r:id="rId34" w:history="1">
        <w:r>
          <w:rPr>
            <w:rStyle w:val="Hyperlink"/>
            <w:rFonts w:eastAsia="Times New Roman"/>
          </w:rPr>
          <w:t>here</w:t>
        </w:r>
      </w:hyperlink>
      <w:r>
        <w:rPr>
          <w:rFonts w:eastAsia="Times New Roman"/>
        </w:rPr>
        <w:t>.</w:t>
      </w:r>
    </w:p>
    <w:p w14:paraId="5C45D8EA" w14:textId="3EE58AE4" w:rsidR="008E2F6F" w:rsidRPr="002366C5" w:rsidRDefault="0089067C" w:rsidP="002C0DE7">
      <w:pPr>
        <w:pStyle w:val="Heading2"/>
        <w:numPr>
          <w:ilvl w:val="0"/>
          <w:numId w:val="5"/>
        </w:numPr>
        <w:rPr>
          <w:b/>
        </w:rPr>
      </w:pPr>
      <w:r w:rsidRPr="002366C5">
        <w:rPr>
          <w:b/>
        </w:rPr>
        <w:lastRenderedPageBreak/>
        <w:t>Training and Certifications</w:t>
      </w:r>
    </w:p>
    <w:p w14:paraId="185ABC3E" w14:textId="43BB25E3" w:rsidR="0089067C" w:rsidRDefault="0020236C" w:rsidP="002C0DE7">
      <w:pPr>
        <w:pStyle w:val="Heading3"/>
        <w:numPr>
          <w:ilvl w:val="0"/>
          <w:numId w:val="21"/>
        </w:numPr>
        <w:rPr>
          <w:rFonts w:eastAsiaTheme="majorEastAsia"/>
        </w:rPr>
      </w:pPr>
      <w:r>
        <w:rPr>
          <w:rFonts w:eastAsiaTheme="majorEastAsia"/>
        </w:rPr>
        <w:t>Clarence</w:t>
      </w:r>
      <w:r w:rsidR="0089067C">
        <w:rPr>
          <w:rFonts w:eastAsiaTheme="majorEastAsia"/>
        </w:rPr>
        <w:t xml:space="preserve"> Williams, NICE Government Liaison, provided the update.</w:t>
      </w:r>
    </w:p>
    <w:p w14:paraId="3B685162" w14:textId="6422990B" w:rsidR="00E924DD" w:rsidRDefault="0089067C" w:rsidP="002C0DE7">
      <w:pPr>
        <w:pStyle w:val="ListParagraph"/>
        <w:numPr>
          <w:ilvl w:val="0"/>
          <w:numId w:val="22"/>
        </w:numPr>
        <w:spacing w:before="120"/>
        <w:contextualSpacing w:val="0"/>
        <w:rPr>
          <w:rFonts w:asciiTheme="majorHAnsi" w:eastAsiaTheme="majorEastAsia" w:hAnsiTheme="majorHAnsi"/>
        </w:rPr>
      </w:pPr>
      <w:r w:rsidRPr="0089067C">
        <w:rPr>
          <w:rFonts w:asciiTheme="majorHAnsi" w:eastAsiaTheme="majorEastAsia" w:hAnsiTheme="majorHAnsi"/>
        </w:rPr>
        <w:t xml:space="preserve">The developed </w:t>
      </w:r>
      <w:r w:rsidR="0020236C" w:rsidRPr="0089067C">
        <w:rPr>
          <w:rFonts w:asciiTheme="majorHAnsi" w:eastAsiaTheme="majorEastAsia" w:hAnsiTheme="majorHAnsi"/>
        </w:rPr>
        <w:t>mapping matrix will be posted for public comment soon.</w:t>
      </w:r>
      <w:r w:rsidRPr="0089067C">
        <w:rPr>
          <w:rFonts w:asciiTheme="majorHAnsi" w:eastAsiaTheme="majorEastAsia" w:hAnsiTheme="majorHAnsi"/>
        </w:rPr>
        <w:t xml:space="preserve"> </w:t>
      </w:r>
      <w:r w:rsidR="0020236C" w:rsidRPr="0089067C">
        <w:rPr>
          <w:rFonts w:asciiTheme="majorHAnsi" w:eastAsiaTheme="majorEastAsia" w:hAnsiTheme="majorHAnsi"/>
        </w:rPr>
        <w:t xml:space="preserve">Linda </w:t>
      </w:r>
      <w:r w:rsidRPr="0089067C">
        <w:rPr>
          <w:rFonts w:asciiTheme="majorHAnsi" w:eastAsiaTheme="majorEastAsia" w:hAnsiTheme="majorHAnsi"/>
        </w:rPr>
        <w:t xml:space="preserve">Montgomery, co-chair, is in the </w:t>
      </w:r>
      <w:r w:rsidR="0020236C" w:rsidRPr="0089067C">
        <w:rPr>
          <w:rFonts w:asciiTheme="majorHAnsi" w:eastAsiaTheme="majorEastAsia" w:hAnsiTheme="majorHAnsi"/>
        </w:rPr>
        <w:t xml:space="preserve">process of creating a survey that will be available on a web page. </w:t>
      </w:r>
    </w:p>
    <w:p w14:paraId="1E563641" w14:textId="792031FF" w:rsidR="0089067C" w:rsidRDefault="0089067C" w:rsidP="002C0DE7">
      <w:pPr>
        <w:pStyle w:val="ListParagraph"/>
        <w:numPr>
          <w:ilvl w:val="0"/>
          <w:numId w:val="22"/>
        </w:numPr>
        <w:spacing w:before="120"/>
        <w:contextualSpacing w:val="0"/>
        <w:rPr>
          <w:rFonts w:asciiTheme="majorHAnsi" w:eastAsiaTheme="majorEastAsia" w:hAnsiTheme="majorHAnsi"/>
        </w:rPr>
      </w:pPr>
      <w:r>
        <w:rPr>
          <w:rFonts w:asciiTheme="majorHAnsi" w:eastAsiaTheme="majorEastAsia" w:hAnsiTheme="majorHAnsi"/>
        </w:rPr>
        <w:t>The “Value of Certifications” one pager is in process.</w:t>
      </w:r>
    </w:p>
    <w:p w14:paraId="632AF54D" w14:textId="1CEDD714" w:rsidR="0089067C" w:rsidRDefault="0089067C" w:rsidP="002C0DE7">
      <w:pPr>
        <w:pStyle w:val="ListParagraph"/>
        <w:numPr>
          <w:ilvl w:val="0"/>
          <w:numId w:val="22"/>
        </w:numPr>
        <w:spacing w:before="120"/>
        <w:contextualSpacing w:val="0"/>
        <w:rPr>
          <w:rFonts w:asciiTheme="majorHAnsi" w:eastAsiaTheme="majorEastAsia" w:hAnsiTheme="majorHAnsi"/>
        </w:rPr>
      </w:pPr>
      <w:r>
        <w:rPr>
          <w:rFonts w:asciiTheme="majorHAnsi" w:eastAsiaTheme="majorEastAsia" w:hAnsiTheme="majorHAnsi"/>
        </w:rPr>
        <w:t xml:space="preserve">The cyber range project team </w:t>
      </w:r>
      <w:r w:rsidR="00CC52AA">
        <w:rPr>
          <w:rFonts w:asciiTheme="majorHAnsi" w:eastAsiaTheme="majorEastAsia" w:hAnsiTheme="majorHAnsi"/>
        </w:rPr>
        <w:t>is</w:t>
      </w:r>
      <w:r>
        <w:rPr>
          <w:rFonts w:asciiTheme="majorHAnsi" w:eastAsiaTheme="majorEastAsia" w:hAnsiTheme="majorHAnsi"/>
        </w:rPr>
        <w:t xml:space="preserve"> developing a taxonomy and will be creating a one pager for outreach purposes.</w:t>
      </w:r>
    </w:p>
    <w:p w14:paraId="0ABA7CAD" w14:textId="77777777" w:rsidR="00CC52AA" w:rsidRDefault="00CC52AA" w:rsidP="002C0DE7">
      <w:pPr>
        <w:pStyle w:val="Heading2"/>
        <w:keepNext w:val="0"/>
        <w:keepLines w:val="0"/>
        <w:numPr>
          <w:ilvl w:val="0"/>
          <w:numId w:val="38"/>
        </w:numPr>
        <w:rPr>
          <w:rFonts w:eastAsia="Times New Roman"/>
        </w:rPr>
      </w:pPr>
      <w:r>
        <w:rPr>
          <w:rFonts w:eastAsia="Times New Roman"/>
        </w:rPr>
        <w:t xml:space="preserve">Visit the Training and Certifications website </w:t>
      </w:r>
      <w:hyperlink r:id="rId35" w:history="1">
        <w:r>
          <w:rPr>
            <w:rStyle w:val="Hyperlink"/>
            <w:rFonts w:eastAsia="Times New Roman"/>
          </w:rPr>
          <w:t>here</w:t>
        </w:r>
      </w:hyperlink>
      <w:r>
        <w:rPr>
          <w:rFonts w:eastAsia="Times New Roman"/>
        </w:rPr>
        <w:t>.</w:t>
      </w:r>
    </w:p>
    <w:p w14:paraId="419724F9" w14:textId="6CD187B0" w:rsidR="008E2F6F" w:rsidRPr="002366C5" w:rsidRDefault="0089067C" w:rsidP="002C0DE7">
      <w:pPr>
        <w:pStyle w:val="Heading2"/>
        <w:numPr>
          <w:ilvl w:val="0"/>
          <w:numId w:val="5"/>
        </w:numPr>
        <w:rPr>
          <w:b/>
        </w:rPr>
      </w:pPr>
      <w:r w:rsidRPr="002366C5">
        <w:rPr>
          <w:b/>
        </w:rPr>
        <w:t xml:space="preserve">Workforce Management </w:t>
      </w:r>
    </w:p>
    <w:p w14:paraId="2C140FB7" w14:textId="2F4DAEA6" w:rsidR="0089067C" w:rsidRDefault="0089067C" w:rsidP="002C0DE7">
      <w:pPr>
        <w:pStyle w:val="Heading3"/>
        <w:numPr>
          <w:ilvl w:val="0"/>
          <w:numId w:val="19"/>
        </w:numPr>
        <w:rPr>
          <w:rFonts w:eastAsiaTheme="majorEastAsia"/>
        </w:rPr>
      </w:pPr>
      <w:r>
        <w:rPr>
          <w:rFonts w:eastAsiaTheme="majorEastAsia"/>
        </w:rPr>
        <w:t xml:space="preserve">Maurice Uenuma, Tripwire, co-chair, and </w:t>
      </w:r>
      <w:r w:rsidR="17A4EDB2" w:rsidRPr="17A4EDB2">
        <w:rPr>
          <w:rFonts w:eastAsiaTheme="majorEastAsia"/>
        </w:rPr>
        <w:t>Susie Cone, IT Consultant</w:t>
      </w:r>
      <w:r>
        <w:rPr>
          <w:rFonts w:eastAsiaTheme="majorEastAsia"/>
        </w:rPr>
        <w:t xml:space="preserve"> </w:t>
      </w:r>
      <w:r w:rsidR="00CC52AA">
        <w:rPr>
          <w:rFonts w:eastAsiaTheme="majorEastAsia"/>
        </w:rPr>
        <w:t>a</w:t>
      </w:r>
      <w:r>
        <w:rPr>
          <w:rFonts w:eastAsiaTheme="majorEastAsia"/>
        </w:rPr>
        <w:t xml:space="preserve">nd co-chair, provided the update. </w:t>
      </w:r>
    </w:p>
    <w:p w14:paraId="53F44A9E" w14:textId="77777777" w:rsidR="00335AA0" w:rsidRPr="00335AA0" w:rsidRDefault="0089067C" w:rsidP="002C0DE7">
      <w:pPr>
        <w:pStyle w:val="ListParagraph"/>
        <w:numPr>
          <w:ilvl w:val="0"/>
          <w:numId w:val="20"/>
        </w:numPr>
        <w:spacing w:before="120"/>
        <w:contextualSpacing w:val="0"/>
        <w:rPr>
          <w:rFonts w:asciiTheme="majorHAnsi" w:eastAsiaTheme="majorEastAsia" w:hAnsiTheme="majorHAnsi"/>
        </w:rPr>
      </w:pPr>
      <w:r w:rsidRPr="00335AA0">
        <w:rPr>
          <w:rFonts w:asciiTheme="majorHAnsi" w:eastAsiaTheme="majorEastAsia" w:hAnsiTheme="majorHAnsi"/>
        </w:rPr>
        <w:t>The g</w:t>
      </w:r>
      <w:r w:rsidR="0020236C" w:rsidRPr="00335AA0">
        <w:rPr>
          <w:rFonts w:asciiTheme="majorHAnsi" w:eastAsiaTheme="majorEastAsia" w:hAnsiTheme="majorHAnsi"/>
        </w:rPr>
        <w:t xml:space="preserve">uidebook </w:t>
      </w:r>
      <w:r w:rsidRPr="00335AA0">
        <w:rPr>
          <w:rFonts w:asciiTheme="majorHAnsi" w:eastAsiaTheme="majorEastAsia" w:hAnsiTheme="majorHAnsi"/>
        </w:rPr>
        <w:t>“C</w:t>
      </w:r>
      <w:r w:rsidR="0020236C" w:rsidRPr="00335AA0">
        <w:rPr>
          <w:rFonts w:asciiTheme="majorHAnsi" w:eastAsiaTheme="majorEastAsia" w:hAnsiTheme="majorHAnsi"/>
        </w:rPr>
        <w:t xml:space="preserve">ybersecurity is </w:t>
      </w:r>
      <w:r w:rsidRPr="00335AA0">
        <w:rPr>
          <w:rFonts w:asciiTheme="majorHAnsi" w:eastAsiaTheme="majorEastAsia" w:hAnsiTheme="majorHAnsi"/>
        </w:rPr>
        <w:t>Everyone’s</w:t>
      </w:r>
      <w:r w:rsidR="0020236C" w:rsidRPr="00335AA0">
        <w:rPr>
          <w:rFonts w:asciiTheme="majorHAnsi" w:eastAsiaTheme="majorEastAsia" w:hAnsiTheme="majorHAnsi"/>
        </w:rPr>
        <w:t xml:space="preserve"> </w:t>
      </w:r>
      <w:r w:rsidRPr="00335AA0">
        <w:rPr>
          <w:rFonts w:asciiTheme="majorHAnsi" w:eastAsiaTheme="majorEastAsia" w:hAnsiTheme="majorHAnsi"/>
        </w:rPr>
        <w:t>Job”</w:t>
      </w:r>
      <w:r w:rsidR="0020236C" w:rsidRPr="00335AA0">
        <w:rPr>
          <w:rFonts w:asciiTheme="majorHAnsi" w:eastAsiaTheme="majorEastAsia" w:hAnsiTheme="majorHAnsi"/>
        </w:rPr>
        <w:t xml:space="preserve"> </w:t>
      </w:r>
      <w:r w:rsidRPr="00335AA0">
        <w:rPr>
          <w:rFonts w:asciiTheme="majorHAnsi" w:eastAsiaTheme="majorEastAsia" w:hAnsiTheme="majorHAnsi"/>
        </w:rPr>
        <w:t>is i</w:t>
      </w:r>
      <w:r w:rsidR="0020236C" w:rsidRPr="00335AA0">
        <w:rPr>
          <w:rFonts w:asciiTheme="majorHAnsi" w:eastAsiaTheme="majorEastAsia" w:hAnsiTheme="majorHAnsi"/>
        </w:rPr>
        <w:t xml:space="preserve">n </w:t>
      </w:r>
      <w:r w:rsidRPr="00335AA0">
        <w:rPr>
          <w:rFonts w:asciiTheme="majorHAnsi" w:eastAsiaTheme="majorEastAsia" w:hAnsiTheme="majorHAnsi"/>
        </w:rPr>
        <w:t xml:space="preserve">the </w:t>
      </w:r>
      <w:r w:rsidR="0020236C" w:rsidRPr="00335AA0">
        <w:rPr>
          <w:rFonts w:asciiTheme="majorHAnsi" w:eastAsiaTheme="majorEastAsia" w:hAnsiTheme="majorHAnsi"/>
        </w:rPr>
        <w:t>final review phase</w:t>
      </w:r>
      <w:r w:rsidRPr="00335AA0">
        <w:rPr>
          <w:rFonts w:asciiTheme="majorHAnsi" w:eastAsiaTheme="majorEastAsia" w:hAnsiTheme="majorHAnsi"/>
        </w:rPr>
        <w:t>. This includes a public comment perio</w:t>
      </w:r>
      <w:r w:rsidR="0020236C" w:rsidRPr="00335AA0">
        <w:rPr>
          <w:rFonts w:asciiTheme="majorHAnsi" w:eastAsiaTheme="majorEastAsia" w:hAnsiTheme="majorHAnsi"/>
        </w:rPr>
        <w:t xml:space="preserve">d. </w:t>
      </w:r>
      <w:r w:rsidR="00335AA0" w:rsidRPr="00335AA0">
        <w:rPr>
          <w:rFonts w:asciiTheme="majorHAnsi" w:eastAsiaTheme="majorEastAsia" w:hAnsiTheme="majorHAnsi"/>
        </w:rPr>
        <w:t>The o</w:t>
      </w:r>
      <w:r w:rsidR="0020236C" w:rsidRPr="00335AA0">
        <w:rPr>
          <w:rFonts w:asciiTheme="majorHAnsi" w:eastAsiaTheme="majorEastAsia" w:hAnsiTheme="majorHAnsi"/>
        </w:rPr>
        <w:t xml:space="preserve">verall objective </w:t>
      </w:r>
      <w:r w:rsidR="00335AA0" w:rsidRPr="00335AA0">
        <w:rPr>
          <w:rFonts w:asciiTheme="majorHAnsi" w:eastAsiaTheme="majorEastAsia" w:hAnsiTheme="majorHAnsi"/>
        </w:rPr>
        <w:t xml:space="preserve">of the guidebook is </w:t>
      </w:r>
      <w:r w:rsidR="0020236C" w:rsidRPr="00335AA0">
        <w:rPr>
          <w:rFonts w:asciiTheme="majorHAnsi" w:eastAsiaTheme="majorEastAsia" w:hAnsiTheme="majorHAnsi"/>
        </w:rPr>
        <w:t xml:space="preserve">to provide guidance to all </w:t>
      </w:r>
      <w:r w:rsidR="00335AA0" w:rsidRPr="00335AA0">
        <w:rPr>
          <w:rFonts w:asciiTheme="majorHAnsi" w:eastAsiaTheme="majorEastAsia" w:hAnsiTheme="majorHAnsi"/>
        </w:rPr>
        <w:t>with</w:t>
      </w:r>
      <w:r w:rsidR="0020236C" w:rsidRPr="00335AA0">
        <w:rPr>
          <w:rFonts w:asciiTheme="majorHAnsi" w:eastAsiaTheme="majorEastAsia" w:hAnsiTheme="majorHAnsi"/>
        </w:rPr>
        <w:t xml:space="preserve">in an organization. </w:t>
      </w:r>
      <w:r w:rsidR="00335AA0" w:rsidRPr="00335AA0">
        <w:rPr>
          <w:rFonts w:asciiTheme="majorHAnsi" w:eastAsiaTheme="majorEastAsia" w:hAnsiTheme="majorHAnsi"/>
        </w:rPr>
        <w:t>There are b</w:t>
      </w:r>
      <w:r w:rsidR="0020236C" w:rsidRPr="00335AA0">
        <w:rPr>
          <w:rFonts w:asciiTheme="majorHAnsi" w:eastAsiaTheme="majorEastAsia" w:hAnsiTheme="majorHAnsi"/>
        </w:rPr>
        <w:t>road guidelines on how to build a cybersec</w:t>
      </w:r>
      <w:r w:rsidR="00335AA0" w:rsidRPr="00335AA0">
        <w:rPr>
          <w:rFonts w:asciiTheme="majorHAnsi" w:eastAsiaTheme="majorEastAsia" w:hAnsiTheme="majorHAnsi"/>
        </w:rPr>
        <w:t>ure</w:t>
      </w:r>
      <w:r w:rsidR="0020236C" w:rsidRPr="00335AA0">
        <w:rPr>
          <w:rFonts w:asciiTheme="majorHAnsi" w:eastAsiaTheme="majorEastAsia" w:hAnsiTheme="majorHAnsi"/>
        </w:rPr>
        <w:t xml:space="preserve"> culture. </w:t>
      </w:r>
      <w:r w:rsidR="00335AA0" w:rsidRPr="00335AA0">
        <w:rPr>
          <w:rFonts w:asciiTheme="majorHAnsi" w:eastAsiaTheme="majorEastAsia" w:hAnsiTheme="majorHAnsi"/>
        </w:rPr>
        <w:t>Seven</w:t>
      </w:r>
      <w:r w:rsidR="0020236C" w:rsidRPr="00335AA0">
        <w:rPr>
          <w:rFonts w:asciiTheme="majorHAnsi" w:eastAsiaTheme="majorEastAsia" w:hAnsiTheme="majorHAnsi"/>
        </w:rPr>
        <w:t xml:space="preserve"> diff</w:t>
      </w:r>
      <w:r w:rsidR="00335AA0" w:rsidRPr="00335AA0">
        <w:rPr>
          <w:rFonts w:asciiTheme="majorHAnsi" w:eastAsiaTheme="majorEastAsia" w:hAnsiTheme="majorHAnsi"/>
        </w:rPr>
        <w:t>erent</w:t>
      </w:r>
      <w:r w:rsidR="0020236C" w:rsidRPr="00335AA0">
        <w:rPr>
          <w:rFonts w:asciiTheme="majorHAnsi" w:eastAsiaTheme="majorEastAsia" w:hAnsiTheme="majorHAnsi"/>
        </w:rPr>
        <w:t xml:space="preserve"> functional areas </w:t>
      </w:r>
      <w:r w:rsidR="00335AA0" w:rsidRPr="00335AA0">
        <w:rPr>
          <w:rFonts w:asciiTheme="majorHAnsi" w:eastAsiaTheme="majorEastAsia" w:hAnsiTheme="majorHAnsi"/>
        </w:rPr>
        <w:t xml:space="preserve">are included, </w:t>
      </w:r>
      <w:r w:rsidR="0020236C" w:rsidRPr="00335AA0">
        <w:rPr>
          <w:rFonts w:asciiTheme="majorHAnsi" w:eastAsiaTheme="majorEastAsia" w:hAnsiTheme="majorHAnsi"/>
        </w:rPr>
        <w:t xml:space="preserve">providing specific guidance </w:t>
      </w:r>
      <w:r w:rsidR="00335AA0" w:rsidRPr="00335AA0">
        <w:rPr>
          <w:rFonts w:asciiTheme="majorHAnsi" w:eastAsiaTheme="majorEastAsia" w:hAnsiTheme="majorHAnsi"/>
        </w:rPr>
        <w:t>on how to</w:t>
      </w:r>
      <w:r w:rsidR="0020236C" w:rsidRPr="00335AA0">
        <w:rPr>
          <w:rFonts w:asciiTheme="majorHAnsi" w:eastAsiaTheme="majorEastAsia" w:hAnsiTheme="majorHAnsi"/>
        </w:rPr>
        <w:t xml:space="preserve"> contribute to security posture. </w:t>
      </w:r>
    </w:p>
    <w:p w14:paraId="0945AB5C" w14:textId="486D77E6" w:rsidR="00335AA0" w:rsidRPr="00335AA0" w:rsidRDefault="00335AA0" w:rsidP="002C0DE7">
      <w:pPr>
        <w:pStyle w:val="ListParagraph"/>
        <w:numPr>
          <w:ilvl w:val="0"/>
          <w:numId w:val="20"/>
        </w:numPr>
        <w:spacing w:before="120"/>
        <w:contextualSpacing w:val="0"/>
        <w:rPr>
          <w:rFonts w:asciiTheme="majorHAnsi" w:eastAsiaTheme="majorEastAsia" w:hAnsiTheme="majorHAnsi"/>
        </w:rPr>
      </w:pPr>
      <w:r w:rsidRPr="00335AA0">
        <w:rPr>
          <w:rFonts w:asciiTheme="majorHAnsi" w:eastAsiaTheme="majorEastAsia" w:hAnsiTheme="majorHAnsi"/>
        </w:rPr>
        <w:t>The public comment period e</w:t>
      </w:r>
      <w:r w:rsidR="0020236C" w:rsidRPr="00335AA0">
        <w:rPr>
          <w:rFonts w:asciiTheme="majorHAnsi" w:eastAsiaTheme="majorEastAsia" w:hAnsiTheme="majorHAnsi"/>
        </w:rPr>
        <w:t xml:space="preserve">xtends from now to </w:t>
      </w:r>
      <w:r w:rsidR="00CC52AA">
        <w:rPr>
          <w:rFonts w:asciiTheme="majorHAnsi" w:eastAsiaTheme="majorEastAsia" w:hAnsiTheme="majorHAnsi"/>
        </w:rPr>
        <w:t xml:space="preserve">the </w:t>
      </w:r>
      <w:r w:rsidR="0020236C" w:rsidRPr="00335AA0">
        <w:rPr>
          <w:rFonts w:asciiTheme="majorHAnsi" w:eastAsiaTheme="majorEastAsia" w:hAnsiTheme="majorHAnsi"/>
        </w:rPr>
        <w:t xml:space="preserve">end of July. </w:t>
      </w:r>
    </w:p>
    <w:p w14:paraId="412FE477" w14:textId="77777777" w:rsidR="00335AA0" w:rsidRPr="00335AA0" w:rsidRDefault="0020236C" w:rsidP="002C0DE7">
      <w:pPr>
        <w:pStyle w:val="ListParagraph"/>
        <w:numPr>
          <w:ilvl w:val="0"/>
          <w:numId w:val="20"/>
        </w:numPr>
        <w:spacing w:before="120"/>
        <w:contextualSpacing w:val="0"/>
        <w:rPr>
          <w:rFonts w:asciiTheme="majorHAnsi" w:eastAsiaTheme="majorEastAsia" w:hAnsiTheme="majorHAnsi"/>
        </w:rPr>
      </w:pPr>
      <w:r w:rsidRPr="00335AA0">
        <w:rPr>
          <w:rFonts w:asciiTheme="majorHAnsi" w:eastAsiaTheme="majorEastAsia" w:hAnsiTheme="majorHAnsi"/>
        </w:rPr>
        <w:t>To ens</w:t>
      </w:r>
      <w:r w:rsidR="00335AA0" w:rsidRPr="00335AA0">
        <w:rPr>
          <w:rFonts w:asciiTheme="majorHAnsi" w:eastAsiaTheme="majorEastAsia" w:hAnsiTheme="majorHAnsi"/>
        </w:rPr>
        <w:t>ure there is an intended impact we are l</w:t>
      </w:r>
      <w:r w:rsidRPr="00335AA0">
        <w:rPr>
          <w:rFonts w:asciiTheme="majorHAnsi" w:eastAsiaTheme="majorEastAsia" w:hAnsiTheme="majorHAnsi"/>
        </w:rPr>
        <w:t xml:space="preserve">ooking for input beyond </w:t>
      </w:r>
      <w:r w:rsidR="00335AA0" w:rsidRPr="00335AA0">
        <w:rPr>
          <w:rFonts w:asciiTheme="majorHAnsi" w:eastAsiaTheme="majorEastAsia" w:hAnsiTheme="majorHAnsi"/>
        </w:rPr>
        <w:t>ourselves including</w:t>
      </w:r>
      <w:r w:rsidRPr="00335AA0">
        <w:rPr>
          <w:rFonts w:asciiTheme="majorHAnsi" w:eastAsiaTheme="majorEastAsia" w:hAnsiTheme="majorHAnsi"/>
        </w:rPr>
        <w:t xml:space="preserve"> feedback from </w:t>
      </w:r>
      <w:r w:rsidR="00335AA0" w:rsidRPr="00335AA0">
        <w:rPr>
          <w:rFonts w:asciiTheme="majorHAnsi" w:eastAsiaTheme="majorEastAsia" w:hAnsiTheme="majorHAnsi"/>
        </w:rPr>
        <w:t>professionals</w:t>
      </w:r>
      <w:r w:rsidRPr="00335AA0">
        <w:rPr>
          <w:rFonts w:asciiTheme="majorHAnsi" w:eastAsiaTheme="majorEastAsia" w:hAnsiTheme="majorHAnsi"/>
        </w:rPr>
        <w:t xml:space="preserve"> that may not be involved in cyber</w:t>
      </w:r>
      <w:r w:rsidR="00335AA0" w:rsidRPr="00335AA0">
        <w:rPr>
          <w:rFonts w:asciiTheme="majorHAnsi" w:eastAsiaTheme="majorEastAsia" w:hAnsiTheme="majorHAnsi"/>
        </w:rPr>
        <w:t>security</w:t>
      </w:r>
      <w:r w:rsidRPr="00335AA0">
        <w:rPr>
          <w:rFonts w:asciiTheme="majorHAnsi" w:eastAsiaTheme="majorEastAsia" w:hAnsiTheme="majorHAnsi"/>
        </w:rPr>
        <w:t xml:space="preserve"> and from a variety of </w:t>
      </w:r>
      <w:r w:rsidR="00335AA0" w:rsidRPr="00335AA0">
        <w:rPr>
          <w:rFonts w:asciiTheme="majorHAnsi" w:eastAsiaTheme="majorEastAsia" w:hAnsiTheme="majorHAnsi"/>
        </w:rPr>
        <w:t>sectors</w:t>
      </w:r>
      <w:r w:rsidRPr="00335AA0">
        <w:rPr>
          <w:rFonts w:asciiTheme="majorHAnsi" w:eastAsiaTheme="majorEastAsia" w:hAnsiTheme="majorHAnsi"/>
        </w:rPr>
        <w:t xml:space="preserve">. </w:t>
      </w:r>
    </w:p>
    <w:p w14:paraId="5BA23674" w14:textId="790E9123" w:rsidR="00335AA0" w:rsidRPr="00335AA0" w:rsidRDefault="0020236C" w:rsidP="002C0DE7">
      <w:pPr>
        <w:pStyle w:val="ListParagraph"/>
        <w:numPr>
          <w:ilvl w:val="0"/>
          <w:numId w:val="20"/>
        </w:numPr>
        <w:spacing w:before="120"/>
        <w:contextualSpacing w:val="0"/>
        <w:rPr>
          <w:rFonts w:asciiTheme="majorHAnsi" w:eastAsiaTheme="majorEastAsia" w:hAnsiTheme="majorHAnsi"/>
        </w:rPr>
      </w:pPr>
      <w:r w:rsidRPr="00335AA0">
        <w:rPr>
          <w:rFonts w:asciiTheme="majorHAnsi" w:eastAsiaTheme="majorEastAsia" w:hAnsiTheme="majorHAnsi"/>
        </w:rPr>
        <w:t xml:space="preserve">Susie </w:t>
      </w:r>
      <w:r w:rsidR="00335AA0" w:rsidRPr="00335AA0">
        <w:rPr>
          <w:rFonts w:asciiTheme="majorHAnsi" w:eastAsiaTheme="majorEastAsia" w:hAnsiTheme="majorHAnsi"/>
        </w:rPr>
        <w:t>spoke about</w:t>
      </w:r>
      <w:r w:rsidRPr="00335AA0">
        <w:rPr>
          <w:rFonts w:asciiTheme="majorHAnsi" w:eastAsiaTheme="majorEastAsia" w:hAnsiTheme="majorHAnsi"/>
        </w:rPr>
        <w:t xml:space="preserve"> </w:t>
      </w:r>
      <w:r w:rsidR="00335AA0" w:rsidRPr="00335AA0">
        <w:rPr>
          <w:rFonts w:asciiTheme="majorHAnsi" w:eastAsiaTheme="majorEastAsia" w:hAnsiTheme="majorHAnsi"/>
        </w:rPr>
        <w:t>the</w:t>
      </w:r>
      <w:r w:rsidRPr="00335AA0">
        <w:rPr>
          <w:rFonts w:asciiTheme="majorHAnsi" w:eastAsiaTheme="majorEastAsia" w:hAnsiTheme="majorHAnsi"/>
        </w:rPr>
        <w:t xml:space="preserve"> survey on the landing page and a new </w:t>
      </w:r>
      <w:hyperlink r:id="rId36" w:history="1">
        <w:r w:rsidRPr="00335AA0">
          <w:rPr>
            <w:rStyle w:val="Hyperlink"/>
            <w:rFonts w:asciiTheme="majorHAnsi" w:hAnsiTheme="majorHAnsi"/>
          </w:rPr>
          <w:t>email address</w:t>
        </w:r>
      </w:hyperlink>
      <w:r w:rsidRPr="00335AA0">
        <w:rPr>
          <w:rFonts w:asciiTheme="majorHAnsi" w:eastAsiaTheme="majorEastAsia" w:hAnsiTheme="majorHAnsi"/>
        </w:rPr>
        <w:t xml:space="preserve"> created to receive feedback.</w:t>
      </w:r>
    </w:p>
    <w:p w14:paraId="448A9F3D" w14:textId="10FB8F6F" w:rsidR="154CE57C" w:rsidRDefault="00335AA0" w:rsidP="002C0DE7">
      <w:pPr>
        <w:pStyle w:val="ListParagraph"/>
        <w:numPr>
          <w:ilvl w:val="0"/>
          <w:numId w:val="20"/>
        </w:numPr>
        <w:spacing w:before="120"/>
        <w:contextualSpacing w:val="0"/>
        <w:rPr>
          <w:rFonts w:asciiTheme="majorHAnsi" w:eastAsiaTheme="majorEastAsia" w:hAnsiTheme="majorHAnsi"/>
        </w:rPr>
      </w:pPr>
      <w:r w:rsidRPr="00335AA0">
        <w:rPr>
          <w:rFonts w:asciiTheme="majorHAnsi" w:eastAsiaTheme="majorEastAsia" w:hAnsiTheme="majorHAnsi"/>
        </w:rPr>
        <w:t xml:space="preserve">After the comment period the subgroup will review feedback and update the </w:t>
      </w:r>
      <w:r w:rsidR="0020236C" w:rsidRPr="00335AA0">
        <w:rPr>
          <w:rFonts w:asciiTheme="majorHAnsi" w:eastAsiaTheme="majorEastAsia" w:hAnsiTheme="majorHAnsi"/>
        </w:rPr>
        <w:t>document</w:t>
      </w:r>
      <w:r w:rsidRPr="00335AA0">
        <w:rPr>
          <w:rFonts w:asciiTheme="majorHAnsi" w:eastAsiaTheme="majorEastAsia" w:hAnsiTheme="majorHAnsi"/>
        </w:rPr>
        <w:t xml:space="preserve">. The guidebook should </w:t>
      </w:r>
      <w:r w:rsidR="0020236C" w:rsidRPr="00335AA0">
        <w:rPr>
          <w:rFonts w:asciiTheme="majorHAnsi" w:eastAsiaTheme="majorEastAsia" w:hAnsiTheme="majorHAnsi"/>
        </w:rPr>
        <w:t>be ready for fall activities</w:t>
      </w:r>
      <w:r w:rsidRPr="00335AA0">
        <w:rPr>
          <w:rFonts w:asciiTheme="majorHAnsi" w:eastAsiaTheme="majorEastAsia" w:hAnsiTheme="majorHAnsi"/>
        </w:rPr>
        <w:t xml:space="preserve"> to include N</w:t>
      </w:r>
      <w:r w:rsidR="0020236C" w:rsidRPr="00335AA0">
        <w:rPr>
          <w:rFonts w:asciiTheme="majorHAnsi" w:eastAsiaTheme="majorEastAsia" w:hAnsiTheme="majorHAnsi"/>
        </w:rPr>
        <w:t>at</w:t>
      </w:r>
      <w:r w:rsidRPr="00335AA0">
        <w:rPr>
          <w:rFonts w:asciiTheme="majorHAnsi" w:eastAsiaTheme="majorEastAsia" w:hAnsiTheme="majorHAnsi"/>
        </w:rPr>
        <w:t>iona</w:t>
      </w:r>
      <w:r w:rsidR="0020236C" w:rsidRPr="00335AA0">
        <w:rPr>
          <w:rFonts w:asciiTheme="majorHAnsi" w:eastAsiaTheme="majorEastAsia" w:hAnsiTheme="majorHAnsi"/>
        </w:rPr>
        <w:t xml:space="preserve">l </w:t>
      </w:r>
      <w:r w:rsidRPr="00335AA0">
        <w:rPr>
          <w:rFonts w:asciiTheme="majorHAnsi" w:eastAsiaTheme="majorEastAsia" w:hAnsiTheme="majorHAnsi"/>
        </w:rPr>
        <w:t>Cybersecurity</w:t>
      </w:r>
      <w:r w:rsidR="0020236C" w:rsidRPr="00335AA0">
        <w:rPr>
          <w:rFonts w:asciiTheme="majorHAnsi" w:eastAsiaTheme="majorEastAsia" w:hAnsiTheme="majorHAnsi"/>
        </w:rPr>
        <w:t xml:space="preserve"> </w:t>
      </w:r>
      <w:r w:rsidRPr="00335AA0">
        <w:rPr>
          <w:rFonts w:asciiTheme="majorHAnsi" w:eastAsiaTheme="majorEastAsia" w:hAnsiTheme="majorHAnsi"/>
        </w:rPr>
        <w:t>A</w:t>
      </w:r>
      <w:r w:rsidR="0020236C" w:rsidRPr="00335AA0">
        <w:rPr>
          <w:rFonts w:asciiTheme="majorHAnsi" w:eastAsiaTheme="majorEastAsia" w:hAnsiTheme="majorHAnsi"/>
        </w:rPr>
        <w:t xml:space="preserve">wareness </w:t>
      </w:r>
      <w:r w:rsidRPr="00335AA0">
        <w:rPr>
          <w:rFonts w:asciiTheme="majorHAnsi" w:eastAsiaTheme="majorEastAsia" w:hAnsiTheme="majorHAnsi"/>
        </w:rPr>
        <w:t>M</w:t>
      </w:r>
      <w:r w:rsidR="0020236C" w:rsidRPr="00335AA0">
        <w:rPr>
          <w:rFonts w:asciiTheme="majorHAnsi" w:eastAsiaTheme="majorEastAsia" w:hAnsiTheme="majorHAnsi"/>
        </w:rPr>
        <w:t>onth</w:t>
      </w:r>
      <w:r w:rsidRPr="00335AA0">
        <w:rPr>
          <w:rFonts w:asciiTheme="majorHAnsi" w:eastAsiaTheme="majorEastAsia" w:hAnsiTheme="majorHAnsi"/>
        </w:rPr>
        <w:t xml:space="preserve"> in October, </w:t>
      </w:r>
      <w:r w:rsidR="0020236C" w:rsidRPr="00335AA0">
        <w:rPr>
          <w:rFonts w:asciiTheme="majorHAnsi" w:eastAsiaTheme="majorEastAsia" w:hAnsiTheme="majorHAnsi"/>
        </w:rPr>
        <w:t>to distribute and share</w:t>
      </w:r>
      <w:r w:rsidRPr="00335AA0">
        <w:rPr>
          <w:rFonts w:asciiTheme="majorHAnsi" w:eastAsiaTheme="majorEastAsia" w:hAnsiTheme="majorHAnsi"/>
        </w:rPr>
        <w:t xml:space="preserve"> during the NICE conference, and to </w:t>
      </w:r>
      <w:r w:rsidR="0020236C" w:rsidRPr="00335AA0">
        <w:rPr>
          <w:rFonts w:asciiTheme="majorHAnsi" w:eastAsiaTheme="majorEastAsia" w:hAnsiTheme="majorHAnsi"/>
        </w:rPr>
        <w:t xml:space="preserve">share with </w:t>
      </w:r>
      <w:r w:rsidRPr="00335AA0">
        <w:rPr>
          <w:rFonts w:asciiTheme="majorHAnsi" w:eastAsiaTheme="majorEastAsia" w:hAnsiTheme="majorHAnsi"/>
        </w:rPr>
        <w:t xml:space="preserve">other such as colleagues, </w:t>
      </w:r>
      <w:r w:rsidR="0020236C" w:rsidRPr="00335AA0">
        <w:rPr>
          <w:rFonts w:asciiTheme="majorHAnsi" w:eastAsiaTheme="majorEastAsia" w:hAnsiTheme="majorHAnsi"/>
        </w:rPr>
        <w:t>parents, friends, kids</w:t>
      </w:r>
      <w:r w:rsidRPr="00335AA0">
        <w:rPr>
          <w:rFonts w:asciiTheme="majorHAnsi" w:eastAsiaTheme="majorEastAsia" w:hAnsiTheme="majorHAnsi"/>
        </w:rPr>
        <w:t>, etc.</w:t>
      </w:r>
    </w:p>
    <w:p w14:paraId="1DBA5F95" w14:textId="2EE33247" w:rsidR="00335AA0" w:rsidRDefault="007338F5" w:rsidP="002C0DE7">
      <w:pPr>
        <w:pStyle w:val="ListParagraph"/>
        <w:numPr>
          <w:ilvl w:val="0"/>
          <w:numId w:val="20"/>
        </w:numPr>
        <w:spacing w:before="120"/>
        <w:contextualSpacing w:val="0"/>
        <w:rPr>
          <w:rFonts w:asciiTheme="majorHAnsi" w:eastAsiaTheme="majorEastAsia" w:hAnsiTheme="majorHAnsi"/>
        </w:rPr>
      </w:pPr>
      <w:r>
        <w:rPr>
          <w:rFonts w:asciiTheme="majorHAnsi" w:eastAsiaTheme="majorEastAsia" w:hAnsiTheme="majorHAnsi"/>
        </w:rPr>
        <w:t xml:space="preserve">Members can </w:t>
      </w:r>
      <w:r w:rsidR="00CC52AA">
        <w:rPr>
          <w:rFonts w:asciiTheme="majorHAnsi" w:eastAsiaTheme="majorEastAsia" w:hAnsiTheme="majorHAnsi"/>
        </w:rPr>
        <w:t xml:space="preserve">view the survey and </w:t>
      </w:r>
      <w:r>
        <w:rPr>
          <w:rFonts w:asciiTheme="majorHAnsi" w:eastAsiaTheme="majorEastAsia" w:hAnsiTheme="majorHAnsi"/>
        </w:rPr>
        <w:t xml:space="preserve">download the guidebook </w:t>
      </w:r>
      <w:hyperlink r:id="rId37" w:history="1">
        <w:r w:rsidR="00335AA0" w:rsidRPr="007338F5">
          <w:rPr>
            <w:rStyle w:val="Hyperlink"/>
            <w:rFonts w:asciiTheme="majorHAnsi" w:eastAsiaTheme="majorEastAsia" w:hAnsiTheme="majorHAnsi"/>
          </w:rPr>
          <w:t>here</w:t>
        </w:r>
      </w:hyperlink>
      <w:r w:rsidR="00335AA0">
        <w:rPr>
          <w:rFonts w:asciiTheme="majorHAnsi" w:eastAsiaTheme="majorEastAsia" w:hAnsiTheme="majorHAnsi"/>
        </w:rPr>
        <w:t>.</w:t>
      </w:r>
    </w:p>
    <w:p w14:paraId="0A2EC54D" w14:textId="77777777" w:rsidR="00CC52AA" w:rsidRPr="00D66823" w:rsidRDefault="00CC52AA" w:rsidP="002C0DE7">
      <w:pPr>
        <w:pStyle w:val="Heading2"/>
        <w:keepNext w:val="0"/>
        <w:keepLines w:val="0"/>
        <w:numPr>
          <w:ilvl w:val="0"/>
          <w:numId w:val="39"/>
        </w:numPr>
        <w:rPr>
          <w:rFonts w:eastAsia="Times New Roman"/>
        </w:rPr>
      </w:pPr>
      <w:r>
        <w:rPr>
          <w:rFonts w:eastAsia="Times New Roman"/>
        </w:rPr>
        <w:t xml:space="preserve">Visit the Workforce Management website </w:t>
      </w:r>
      <w:hyperlink r:id="rId38" w:history="1">
        <w:r>
          <w:rPr>
            <w:rStyle w:val="Hyperlink"/>
            <w:rFonts w:eastAsia="Times New Roman"/>
          </w:rPr>
          <w:t>here</w:t>
        </w:r>
      </w:hyperlink>
      <w:r>
        <w:rPr>
          <w:rFonts w:eastAsia="Times New Roman"/>
        </w:rPr>
        <w:t>.</w:t>
      </w:r>
    </w:p>
    <w:p w14:paraId="3B685165" w14:textId="14F7FF66" w:rsidR="00E924DD" w:rsidRPr="00336F6F" w:rsidRDefault="17A4EDB2" w:rsidP="00911128">
      <w:pPr>
        <w:pStyle w:val="Heading1"/>
      </w:pPr>
      <w:r>
        <w:lastRenderedPageBreak/>
        <w:t>Project Pro</w:t>
      </w:r>
      <w:r w:rsidR="007338F5">
        <w:t>gress Reports</w:t>
      </w:r>
    </w:p>
    <w:p w14:paraId="685C64E4" w14:textId="24A830CE" w:rsidR="0056190E" w:rsidRPr="002366C5" w:rsidRDefault="17A4EDB2" w:rsidP="002C0DE7">
      <w:pPr>
        <w:pStyle w:val="Heading2"/>
        <w:numPr>
          <w:ilvl w:val="0"/>
          <w:numId w:val="6"/>
        </w:numPr>
        <w:rPr>
          <w:b/>
        </w:rPr>
      </w:pPr>
      <w:r w:rsidRPr="002366C5">
        <w:rPr>
          <w:b/>
        </w:rPr>
        <w:t>CAE Community</w:t>
      </w:r>
      <w:r w:rsidR="007338F5" w:rsidRPr="002366C5">
        <w:rPr>
          <w:b/>
        </w:rPr>
        <w:t xml:space="preserve"> </w:t>
      </w:r>
    </w:p>
    <w:p w14:paraId="267A2299" w14:textId="2AE1D364" w:rsidR="0056190E" w:rsidRPr="007338F5" w:rsidRDefault="007F5C13" w:rsidP="002C0DE7">
      <w:pPr>
        <w:pStyle w:val="Heading3"/>
        <w:numPr>
          <w:ilvl w:val="0"/>
          <w:numId w:val="17"/>
        </w:numPr>
        <w:rPr>
          <w:rStyle w:val="Hyperlink"/>
          <w:rFonts w:eastAsiaTheme="majorEastAsia"/>
          <w:color w:val="auto"/>
          <w:u w:val="none"/>
        </w:rPr>
      </w:pPr>
      <w:r w:rsidRPr="007F5C13">
        <w:rPr>
          <w:rFonts w:eastAsiaTheme="majorEastAsia"/>
        </w:rPr>
        <w:t>Anastacia</w:t>
      </w:r>
      <w:r>
        <w:rPr>
          <w:rFonts w:eastAsiaTheme="majorEastAsia"/>
        </w:rPr>
        <w:t xml:space="preserve"> Webster</w:t>
      </w:r>
      <w:r w:rsidR="00CC52AA" w:rsidRPr="00CC52AA">
        <w:rPr>
          <w:rFonts w:eastAsiaTheme="majorEastAsia"/>
        </w:rPr>
        <w:t xml:space="preserve">, California State University, San Bernardino, </w:t>
      </w:r>
      <w:r w:rsidR="007338F5">
        <w:rPr>
          <w:rFonts w:eastAsiaTheme="majorEastAsia"/>
        </w:rPr>
        <w:t>provided the update.</w:t>
      </w:r>
    </w:p>
    <w:p w14:paraId="03131FEF" w14:textId="77777777" w:rsidR="007338F5" w:rsidRDefault="007338F5" w:rsidP="002C0DE7">
      <w:pPr>
        <w:pStyle w:val="ListParagraph"/>
        <w:numPr>
          <w:ilvl w:val="0"/>
          <w:numId w:val="18"/>
        </w:numPr>
        <w:spacing w:before="120"/>
        <w:contextualSpacing w:val="0"/>
        <w:rPr>
          <w:rFonts w:ascii="Calibri" w:eastAsiaTheme="majorEastAsia" w:hAnsi="Calibri" w:cs="Times New Roman"/>
        </w:rPr>
      </w:pPr>
      <w:r>
        <w:rPr>
          <w:rFonts w:ascii="Calibri" w:eastAsiaTheme="majorEastAsia" w:hAnsi="Calibri" w:cs="Times New Roman"/>
        </w:rPr>
        <w:t xml:space="preserve">The </w:t>
      </w:r>
      <w:r w:rsidR="0019414E">
        <w:rPr>
          <w:rFonts w:ascii="Calibri" w:eastAsiaTheme="majorEastAsia" w:hAnsi="Calibri" w:cs="Times New Roman"/>
        </w:rPr>
        <w:t xml:space="preserve">new CAE community website </w:t>
      </w:r>
      <w:r>
        <w:rPr>
          <w:rFonts w:ascii="Calibri" w:eastAsiaTheme="majorEastAsia" w:hAnsi="Calibri" w:cs="Times New Roman"/>
        </w:rPr>
        <w:t>has been launched. W</w:t>
      </w:r>
      <w:r w:rsidR="0019414E">
        <w:rPr>
          <w:rFonts w:ascii="Calibri" w:eastAsiaTheme="majorEastAsia" w:hAnsi="Calibri" w:cs="Times New Roman"/>
        </w:rPr>
        <w:t>eb training</w:t>
      </w:r>
      <w:r>
        <w:rPr>
          <w:rFonts w:ascii="Calibri" w:eastAsiaTheme="majorEastAsia" w:hAnsi="Calibri" w:cs="Times New Roman"/>
        </w:rPr>
        <w:t xml:space="preserve"> will be held through mid-July</w:t>
      </w:r>
      <w:r w:rsidR="0019414E">
        <w:rPr>
          <w:rFonts w:ascii="Calibri" w:eastAsiaTheme="majorEastAsia" w:hAnsi="Calibri" w:cs="Times New Roman"/>
        </w:rPr>
        <w:t xml:space="preserve">. </w:t>
      </w:r>
      <w:r>
        <w:rPr>
          <w:rFonts w:ascii="Calibri" w:eastAsiaTheme="majorEastAsia" w:hAnsi="Calibri" w:cs="Times New Roman"/>
        </w:rPr>
        <w:t>The site is open to all users and we</w:t>
      </w:r>
      <w:r w:rsidR="0019414E">
        <w:rPr>
          <w:rFonts w:ascii="Calibri" w:eastAsiaTheme="majorEastAsia" w:hAnsi="Calibri" w:cs="Times New Roman"/>
        </w:rPr>
        <w:t xml:space="preserve"> encourage postings on what the community is doing. </w:t>
      </w:r>
    </w:p>
    <w:p w14:paraId="62A0CC1E" w14:textId="77777777" w:rsidR="007338F5" w:rsidRDefault="007338F5" w:rsidP="002C0DE7">
      <w:pPr>
        <w:pStyle w:val="ListParagraph"/>
        <w:numPr>
          <w:ilvl w:val="0"/>
          <w:numId w:val="18"/>
        </w:numPr>
        <w:spacing w:before="120"/>
        <w:contextualSpacing w:val="0"/>
        <w:rPr>
          <w:rFonts w:ascii="Calibri" w:eastAsiaTheme="majorEastAsia" w:hAnsi="Calibri" w:cs="Times New Roman"/>
        </w:rPr>
      </w:pPr>
      <w:r>
        <w:rPr>
          <w:rFonts w:ascii="Calibri" w:eastAsiaTheme="majorEastAsia" w:hAnsi="Calibri" w:cs="Times New Roman"/>
        </w:rPr>
        <w:t>T</w:t>
      </w:r>
      <w:r w:rsidR="0019414E">
        <w:rPr>
          <w:rFonts w:ascii="Calibri" w:eastAsiaTheme="majorEastAsia" w:hAnsi="Calibri" w:cs="Times New Roman"/>
        </w:rPr>
        <w:t>r</w:t>
      </w:r>
      <w:r>
        <w:rPr>
          <w:rFonts w:ascii="Calibri" w:eastAsiaTheme="majorEastAsia" w:hAnsi="Calibri" w:cs="Times New Roman"/>
        </w:rPr>
        <w:t>a</w:t>
      </w:r>
      <w:r w:rsidR="0019414E">
        <w:rPr>
          <w:rFonts w:ascii="Calibri" w:eastAsiaTheme="majorEastAsia" w:hAnsi="Calibri" w:cs="Times New Roman"/>
        </w:rPr>
        <w:t xml:space="preserve">ining dates </w:t>
      </w:r>
      <w:r>
        <w:rPr>
          <w:rFonts w:ascii="Calibri" w:eastAsiaTheme="majorEastAsia" w:hAnsi="Calibri" w:cs="Times New Roman"/>
        </w:rPr>
        <w:t>can be found on the</w:t>
      </w:r>
      <w:r w:rsidR="0019414E">
        <w:rPr>
          <w:rFonts w:ascii="Calibri" w:eastAsiaTheme="majorEastAsia" w:hAnsi="Calibri" w:cs="Times New Roman"/>
        </w:rPr>
        <w:t xml:space="preserve"> calendar page. </w:t>
      </w:r>
    </w:p>
    <w:p w14:paraId="39F4C5B3" w14:textId="77777777" w:rsidR="007338F5" w:rsidRDefault="007338F5" w:rsidP="002C0DE7">
      <w:pPr>
        <w:pStyle w:val="ListParagraph"/>
        <w:numPr>
          <w:ilvl w:val="0"/>
          <w:numId w:val="18"/>
        </w:numPr>
        <w:spacing w:before="120"/>
        <w:contextualSpacing w:val="0"/>
        <w:rPr>
          <w:rFonts w:ascii="Calibri" w:eastAsiaTheme="majorEastAsia" w:hAnsi="Calibri" w:cs="Times New Roman"/>
        </w:rPr>
      </w:pPr>
      <w:r>
        <w:rPr>
          <w:rFonts w:ascii="Calibri" w:eastAsiaTheme="majorEastAsia" w:hAnsi="Calibri" w:cs="Times New Roman"/>
        </w:rPr>
        <w:t xml:space="preserve">The </w:t>
      </w:r>
      <w:r w:rsidR="0019414E">
        <w:rPr>
          <w:rFonts w:ascii="Calibri" w:eastAsiaTheme="majorEastAsia" w:hAnsi="Calibri" w:cs="Times New Roman"/>
        </w:rPr>
        <w:t xml:space="preserve">CAE virtual career fair </w:t>
      </w:r>
      <w:r>
        <w:rPr>
          <w:rFonts w:ascii="Calibri" w:eastAsiaTheme="majorEastAsia" w:hAnsi="Calibri" w:cs="Times New Roman"/>
        </w:rPr>
        <w:t>takes place on October 5</w:t>
      </w:r>
      <w:r w:rsidRPr="00CC52AA">
        <w:rPr>
          <w:rFonts w:ascii="Calibri" w:eastAsiaTheme="majorEastAsia" w:hAnsi="Calibri" w:cs="Times New Roman"/>
          <w:vertAlign w:val="superscript"/>
        </w:rPr>
        <w:t>th</w:t>
      </w:r>
      <w:r>
        <w:rPr>
          <w:rFonts w:ascii="Calibri" w:eastAsiaTheme="majorEastAsia" w:hAnsi="Calibri" w:cs="Times New Roman"/>
        </w:rPr>
        <w:t>. We e</w:t>
      </w:r>
      <w:r w:rsidR="0019414E">
        <w:rPr>
          <w:rFonts w:ascii="Calibri" w:eastAsiaTheme="majorEastAsia" w:hAnsi="Calibri" w:cs="Times New Roman"/>
        </w:rPr>
        <w:t>ncourag</w:t>
      </w:r>
      <w:r>
        <w:rPr>
          <w:rFonts w:ascii="Calibri" w:eastAsiaTheme="majorEastAsia" w:hAnsi="Calibri" w:cs="Times New Roman"/>
        </w:rPr>
        <w:t>e</w:t>
      </w:r>
      <w:r w:rsidR="0019414E">
        <w:rPr>
          <w:rFonts w:ascii="Calibri" w:eastAsiaTheme="majorEastAsia" w:hAnsi="Calibri" w:cs="Times New Roman"/>
        </w:rPr>
        <w:t xml:space="preserve"> students to register. </w:t>
      </w:r>
    </w:p>
    <w:p w14:paraId="56B155B0" w14:textId="77777777" w:rsidR="007338F5" w:rsidRDefault="007338F5" w:rsidP="002C0DE7">
      <w:pPr>
        <w:pStyle w:val="ListParagraph"/>
        <w:numPr>
          <w:ilvl w:val="0"/>
          <w:numId w:val="18"/>
        </w:numPr>
        <w:spacing w:before="120"/>
        <w:contextualSpacing w:val="0"/>
        <w:rPr>
          <w:rFonts w:ascii="Calibri" w:eastAsiaTheme="majorEastAsia" w:hAnsi="Calibri" w:cs="Times New Roman"/>
        </w:rPr>
      </w:pPr>
      <w:r>
        <w:rPr>
          <w:rFonts w:ascii="Calibri" w:eastAsiaTheme="majorEastAsia" w:hAnsi="Calibri" w:cs="Times New Roman"/>
        </w:rPr>
        <w:t xml:space="preserve">The </w:t>
      </w:r>
      <w:r w:rsidR="0019414E">
        <w:rPr>
          <w:rFonts w:ascii="Calibri" w:eastAsiaTheme="majorEastAsia" w:hAnsi="Calibri" w:cs="Times New Roman"/>
        </w:rPr>
        <w:t xml:space="preserve">CAE </w:t>
      </w:r>
      <w:r>
        <w:rPr>
          <w:rFonts w:ascii="Calibri" w:eastAsiaTheme="majorEastAsia" w:hAnsi="Calibri" w:cs="Times New Roman"/>
        </w:rPr>
        <w:t>Cy</w:t>
      </w:r>
      <w:r w:rsidR="0019414E">
        <w:rPr>
          <w:rFonts w:ascii="Calibri" w:eastAsiaTheme="majorEastAsia" w:hAnsi="Calibri" w:cs="Times New Roman"/>
        </w:rPr>
        <w:t>ber</w:t>
      </w:r>
      <w:r>
        <w:rPr>
          <w:rFonts w:ascii="Calibri" w:eastAsiaTheme="majorEastAsia" w:hAnsi="Calibri" w:cs="Times New Roman"/>
        </w:rPr>
        <w:t>security</w:t>
      </w:r>
      <w:r w:rsidR="0019414E">
        <w:rPr>
          <w:rFonts w:ascii="Calibri" w:eastAsiaTheme="majorEastAsia" w:hAnsi="Calibri" w:cs="Times New Roman"/>
        </w:rPr>
        <w:t xml:space="preserve"> </w:t>
      </w:r>
      <w:r>
        <w:rPr>
          <w:rFonts w:ascii="Calibri" w:eastAsiaTheme="majorEastAsia" w:hAnsi="Calibri" w:cs="Times New Roman"/>
        </w:rPr>
        <w:t>C</w:t>
      </w:r>
      <w:r w:rsidR="0019414E">
        <w:rPr>
          <w:rFonts w:ascii="Calibri" w:eastAsiaTheme="majorEastAsia" w:hAnsi="Calibri" w:cs="Times New Roman"/>
        </w:rPr>
        <w:t>omm</w:t>
      </w:r>
      <w:r>
        <w:rPr>
          <w:rFonts w:ascii="Calibri" w:eastAsiaTheme="majorEastAsia" w:hAnsi="Calibri" w:cs="Times New Roman"/>
        </w:rPr>
        <w:t>unity</w:t>
      </w:r>
      <w:r w:rsidR="0019414E">
        <w:rPr>
          <w:rFonts w:ascii="Calibri" w:eastAsiaTheme="majorEastAsia" w:hAnsi="Calibri" w:cs="Times New Roman"/>
        </w:rPr>
        <w:t xml:space="preserve"> </w:t>
      </w:r>
      <w:r>
        <w:rPr>
          <w:rFonts w:ascii="Calibri" w:eastAsiaTheme="majorEastAsia" w:hAnsi="Calibri" w:cs="Times New Roman"/>
        </w:rPr>
        <w:t>S</w:t>
      </w:r>
      <w:r w:rsidR="0019414E">
        <w:rPr>
          <w:rFonts w:ascii="Calibri" w:eastAsiaTheme="majorEastAsia" w:hAnsi="Calibri" w:cs="Times New Roman"/>
        </w:rPr>
        <w:t>ymposium follow</w:t>
      </w:r>
      <w:r>
        <w:rPr>
          <w:rFonts w:ascii="Calibri" w:eastAsiaTheme="majorEastAsia" w:hAnsi="Calibri" w:cs="Times New Roman"/>
        </w:rPr>
        <w:t>s</w:t>
      </w:r>
      <w:r w:rsidR="0019414E">
        <w:rPr>
          <w:rFonts w:ascii="Calibri" w:eastAsiaTheme="majorEastAsia" w:hAnsi="Calibri" w:cs="Times New Roman"/>
        </w:rPr>
        <w:t xml:space="preserve"> the NICE conf</w:t>
      </w:r>
      <w:r>
        <w:rPr>
          <w:rFonts w:ascii="Calibri" w:eastAsiaTheme="majorEastAsia" w:hAnsi="Calibri" w:cs="Times New Roman"/>
        </w:rPr>
        <w:t>erence November</w:t>
      </w:r>
      <w:r w:rsidR="0019414E">
        <w:rPr>
          <w:rFonts w:ascii="Calibri" w:eastAsiaTheme="majorEastAsia" w:hAnsi="Calibri" w:cs="Times New Roman"/>
        </w:rPr>
        <w:t xml:space="preserve"> 8-9</w:t>
      </w:r>
      <w:r>
        <w:rPr>
          <w:rFonts w:ascii="Calibri" w:eastAsiaTheme="majorEastAsia" w:hAnsi="Calibri" w:cs="Times New Roman"/>
        </w:rPr>
        <w:t xml:space="preserve">, 2018 </w:t>
      </w:r>
      <w:r w:rsidR="0019414E">
        <w:rPr>
          <w:rFonts w:ascii="Calibri" w:eastAsiaTheme="majorEastAsia" w:hAnsi="Calibri" w:cs="Times New Roman"/>
        </w:rPr>
        <w:t xml:space="preserve">at </w:t>
      </w:r>
      <w:r>
        <w:rPr>
          <w:rFonts w:ascii="Calibri" w:eastAsiaTheme="majorEastAsia" w:hAnsi="Calibri" w:cs="Times New Roman"/>
        </w:rPr>
        <w:t xml:space="preserve">the </w:t>
      </w:r>
      <w:r w:rsidR="0019414E">
        <w:rPr>
          <w:rFonts w:ascii="Calibri" w:eastAsiaTheme="majorEastAsia" w:hAnsi="Calibri" w:cs="Times New Roman"/>
        </w:rPr>
        <w:t xml:space="preserve">Hyatt </w:t>
      </w:r>
      <w:r>
        <w:rPr>
          <w:rFonts w:ascii="Calibri" w:eastAsiaTheme="majorEastAsia" w:hAnsi="Calibri" w:cs="Times New Roman"/>
        </w:rPr>
        <w:t>R</w:t>
      </w:r>
      <w:r w:rsidR="0019414E">
        <w:rPr>
          <w:rFonts w:ascii="Calibri" w:eastAsiaTheme="majorEastAsia" w:hAnsi="Calibri" w:cs="Times New Roman"/>
        </w:rPr>
        <w:t xml:space="preserve">egency in Miami. </w:t>
      </w:r>
      <w:r>
        <w:rPr>
          <w:rFonts w:ascii="Calibri" w:eastAsiaTheme="majorEastAsia" w:hAnsi="Calibri" w:cs="Times New Roman"/>
        </w:rPr>
        <w:t xml:space="preserve">Directions for submitting proposals are on the website. </w:t>
      </w:r>
    </w:p>
    <w:p w14:paraId="3B9D748A" w14:textId="70483E98" w:rsidR="0020236C" w:rsidRPr="0020236C" w:rsidRDefault="007338F5" w:rsidP="002C0DE7">
      <w:pPr>
        <w:pStyle w:val="ListParagraph"/>
        <w:numPr>
          <w:ilvl w:val="0"/>
          <w:numId w:val="18"/>
        </w:numPr>
        <w:spacing w:before="120"/>
        <w:contextualSpacing w:val="0"/>
      </w:pPr>
      <w:r>
        <w:rPr>
          <w:rFonts w:ascii="Calibri" w:eastAsiaTheme="majorEastAsia" w:hAnsi="Calibri" w:cs="Times New Roman"/>
        </w:rPr>
        <w:t xml:space="preserve">Find out more </w:t>
      </w:r>
      <w:hyperlink r:id="rId39" w:history="1">
        <w:r w:rsidRPr="007338F5">
          <w:rPr>
            <w:rStyle w:val="Hyperlink"/>
            <w:rFonts w:ascii="Calibri" w:eastAsiaTheme="majorEastAsia" w:hAnsi="Calibri" w:cs="Times New Roman"/>
          </w:rPr>
          <w:t>here</w:t>
        </w:r>
      </w:hyperlink>
      <w:r>
        <w:rPr>
          <w:rFonts w:ascii="Calibri" w:eastAsiaTheme="majorEastAsia" w:hAnsi="Calibri" w:cs="Times New Roman"/>
        </w:rPr>
        <w:t xml:space="preserve">. </w:t>
      </w:r>
      <w:r w:rsidR="0019414E">
        <w:rPr>
          <w:rFonts w:ascii="Calibri" w:eastAsiaTheme="majorEastAsia" w:hAnsi="Calibri" w:cs="Times New Roman"/>
        </w:rPr>
        <w:t xml:space="preserve"> </w:t>
      </w:r>
    </w:p>
    <w:p w14:paraId="3B685167" w14:textId="34F70C77" w:rsidR="00E924DD" w:rsidRPr="002366C5" w:rsidRDefault="17A4EDB2" w:rsidP="002C0DE7">
      <w:pPr>
        <w:pStyle w:val="Heading2"/>
        <w:numPr>
          <w:ilvl w:val="0"/>
          <w:numId w:val="6"/>
        </w:numPr>
        <w:rPr>
          <w:b/>
        </w:rPr>
      </w:pPr>
      <w:r w:rsidRPr="002366C5">
        <w:rPr>
          <w:b/>
        </w:rPr>
        <w:t>NICE K-12 Cyber</w:t>
      </w:r>
      <w:r w:rsidR="000663BA" w:rsidRPr="002366C5">
        <w:rPr>
          <w:b/>
        </w:rPr>
        <w:t xml:space="preserve">security Education Conference </w:t>
      </w:r>
    </w:p>
    <w:p w14:paraId="71B30777" w14:textId="4A8EE5FF" w:rsidR="0056190E" w:rsidRPr="005354F2" w:rsidRDefault="40B45129" w:rsidP="002C0DE7">
      <w:pPr>
        <w:pStyle w:val="Heading3"/>
        <w:numPr>
          <w:ilvl w:val="0"/>
          <w:numId w:val="15"/>
        </w:numPr>
        <w:rPr>
          <w:rStyle w:val="Hyperlink"/>
          <w:rFonts w:eastAsiaTheme="majorEastAsia"/>
          <w:color w:val="auto"/>
          <w:u w:val="none"/>
        </w:rPr>
      </w:pPr>
      <w:r w:rsidRPr="40B45129">
        <w:rPr>
          <w:rFonts w:eastAsiaTheme="majorEastAsia"/>
        </w:rPr>
        <w:t>Davina Pruitt-Mentle</w:t>
      </w:r>
      <w:r w:rsidR="007338F5">
        <w:rPr>
          <w:rFonts w:eastAsiaTheme="majorEastAsia"/>
        </w:rPr>
        <w:t>, NICE Academic Liaison, provided the update.</w:t>
      </w:r>
    </w:p>
    <w:p w14:paraId="48D6566D" w14:textId="77777777" w:rsidR="007338F5" w:rsidRDefault="007338F5" w:rsidP="002C0DE7">
      <w:pPr>
        <w:pStyle w:val="ListParagraph"/>
        <w:numPr>
          <w:ilvl w:val="0"/>
          <w:numId w:val="16"/>
        </w:numPr>
        <w:spacing w:before="120"/>
        <w:contextualSpacing w:val="0"/>
        <w:rPr>
          <w:rFonts w:ascii="Calibri" w:eastAsiaTheme="majorEastAsia" w:hAnsi="Calibri" w:cs="Times New Roman"/>
        </w:rPr>
      </w:pPr>
      <w:r>
        <w:rPr>
          <w:rFonts w:ascii="Calibri" w:eastAsiaTheme="majorEastAsia" w:hAnsi="Calibri" w:cs="Times New Roman"/>
        </w:rPr>
        <w:t>The c</w:t>
      </w:r>
      <w:r w:rsidR="0019414E">
        <w:rPr>
          <w:rFonts w:ascii="Calibri" w:eastAsiaTheme="majorEastAsia" w:hAnsi="Calibri" w:cs="Times New Roman"/>
        </w:rPr>
        <w:t>all for p</w:t>
      </w:r>
      <w:r>
        <w:rPr>
          <w:rFonts w:ascii="Calibri" w:eastAsiaTheme="majorEastAsia" w:hAnsi="Calibri" w:cs="Times New Roman"/>
        </w:rPr>
        <w:t>ro</w:t>
      </w:r>
      <w:r w:rsidR="0019414E">
        <w:rPr>
          <w:rFonts w:ascii="Calibri" w:eastAsiaTheme="majorEastAsia" w:hAnsi="Calibri" w:cs="Times New Roman"/>
        </w:rPr>
        <w:t xml:space="preserve">posals is closed and are now out for review. </w:t>
      </w:r>
    </w:p>
    <w:p w14:paraId="7E47B7BF" w14:textId="75ECD9E1" w:rsidR="0019414E" w:rsidRDefault="007338F5" w:rsidP="002C0DE7">
      <w:pPr>
        <w:pStyle w:val="ListParagraph"/>
        <w:numPr>
          <w:ilvl w:val="0"/>
          <w:numId w:val="16"/>
        </w:numPr>
        <w:spacing w:before="120"/>
        <w:contextualSpacing w:val="0"/>
        <w:rPr>
          <w:rFonts w:ascii="Calibri" w:eastAsiaTheme="majorEastAsia" w:hAnsi="Calibri" w:cs="Times New Roman"/>
        </w:rPr>
      </w:pPr>
      <w:r>
        <w:rPr>
          <w:rFonts w:ascii="Calibri" w:eastAsiaTheme="majorEastAsia" w:hAnsi="Calibri" w:cs="Times New Roman"/>
        </w:rPr>
        <w:t>R</w:t>
      </w:r>
      <w:r w:rsidR="005354F2">
        <w:rPr>
          <w:rFonts w:ascii="Calibri" w:eastAsiaTheme="majorEastAsia" w:hAnsi="Calibri" w:cs="Times New Roman"/>
        </w:rPr>
        <w:t>egistration goes live the first</w:t>
      </w:r>
      <w:r w:rsidR="0019414E">
        <w:rPr>
          <w:rFonts w:ascii="Calibri" w:eastAsiaTheme="majorEastAsia" w:hAnsi="Calibri" w:cs="Times New Roman"/>
        </w:rPr>
        <w:t xml:space="preserve"> week</w:t>
      </w:r>
      <w:r w:rsidR="005354F2">
        <w:rPr>
          <w:rFonts w:ascii="Calibri" w:eastAsiaTheme="majorEastAsia" w:hAnsi="Calibri" w:cs="Times New Roman"/>
        </w:rPr>
        <w:t xml:space="preserve"> of July</w:t>
      </w:r>
      <w:r w:rsidR="0019414E">
        <w:rPr>
          <w:rFonts w:ascii="Calibri" w:eastAsiaTheme="majorEastAsia" w:hAnsi="Calibri" w:cs="Times New Roman"/>
        </w:rPr>
        <w:t xml:space="preserve">. </w:t>
      </w:r>
    </w:p>
    <w:p w14:paraId="61E0AEB4" w14:textId="131B38B6" w:rsidR="007338F5" w:rsidRPr="0019414E" w:rsidRDefault="007338F5" w:rsidP="002C0DE7">
      <w:pPr>
        <w:pStyle w:val="ListParagraph"/>
        <w:numPr>
          <w:ilvl w:val="0"/>
          <w:numId w:val="16"/>
        </w:numPr>
        <w:spacing w:before="120"/>
        <w:contextualSpacing w:val="0"/>
      </w:pPr>
      <w:r>
        <w:rPr>
          <w:rFonts w:ascii="Calibri" w:eastAsiaTheme="majorEastAsia" w:hAnsi="Calibri" w:cs="Times New Roman"/>
        </w:rPr>
        <w:t xml:space="preserve">Find out more </w:t>
      </w:r>
      <w:hyperlink r:id="rId40" w:history="1">
        <w:r w:rsidRPr="007338F5">
          <w:rPr>
            <w:rStyle w:val="Hyperlink"/>
            <w:rFonts w:ascii="Calibri" w:eastAsiaTheme="majorEastAsia" w:hAnsi="Calibri" w:cs="Times New Roman"/>
          </w:rPr>
          <w:t>here</w:t>
        </w:r>
      </w:hyperlink>
      <w:r>
        <w:rPr>
          <w:rFonts w:ascii="Calibri" w:eastAsiaTheme="majorEastAsia" w:hAnsi="Calibri" w:cs="Times New Roman"/>
        </w:rPr>
        <w:t>.</w:t>
      </w:r>
    </w:p>
    <w:p w14:paraId="3B68516A" w14:textId="64E0BEF7" w:rsidR="00E924DD" w:rsidRPr="002366C5" w:rsidRDefault="005354F2" w:rsidP="002C0DE7">
      <w:pPr>
        <w:pStyle w:val="Heading2"/>
        <w:numPr>
          <w:ilvl w:val="0"/>
          <w:numId w:val="6"/>
        </w:numPr>
        <w:rPr>
          <w:b/>
        </w:rPr>
      </w:pPr>
      <w:r w:rsidRPr="002366C5">
        <w:rPr>
          <w:b/>
        </w:rPr>
        <w:t xml:space="preserve">NICE Annual Conference </w:t>
      </w:r>
    </w:p>
    <w:p w14:paraId="0960420D" w14:textId="765B1BE7" w:rsidR="007F5C13" w:rsidRPr="00804E77" w:rsidRDefault="007F5C13" w:rsidP="002C0DE7">
      <w:pPr>
        <w:pStyle w:val="Heading3"/>
        <w:numPr>
          <w:ilvl w:val="0"/>
          <w:numId w:val="13"/>
        </w:numPr>
        <w:rPr>
          <w:rStyle w:val="Hyperlink"/>
          <w:rFonts w:eastAsiaTheme="majorEastAsia"/>
          <w:color w:val="auto"/>
          <w:u w:val="none"/>
        </w:rPr>
      </w:pPr>
      <w:r w:rsidRPr="007F5C13">
        <w:rPr>
          <w:rFonts w:eastAsiaTheme="majorEastAsia"/>
        </w:rPr>
        <w:t>Randy Pestana</w:t>
      </w:r>
      <w:r w:rsidR="005354F2">
        <w:rPr>
          <w:rFonts w:eastAsiaTheme="majorEastAsia"/>
        </w:rPr>
        <w:t xml:space="preserve">, </w:t>
      </w:r>
      <w:r w:rsidR="005354F2" w:rsidRPr="005354F2">
        <w:rPr>
          <w:rFonts w:eastAsiaTheme="majorEastAsia"/>
        </w:rPr>
        <w:t>Florida International University</w:t>
      </w:r>
      <w:r w:rsidR="005354F2">
        <w:rPr>
          <w:rFonts w:eastAsiaTheme="majorEastAsia"/>
        </w:rPr>
        <w:t>, provided the update.</w:t>
      </w:r>
    </w:p>
    <w:p w14:paraId="2D488724" w14:textId="14E317D8" w:rsidR="005354F2" w:rsidRDefault="005354F2" w:rsidP="002C0DE7">
      <w:pPr>
        <w:pStyle w:val="ListParagraph"/>
        <w:numPr>
          <w:ilvl w:val="0"/>
          <w:numId w:val="14"/>
        </w:numPr>
        <w:spacing w:before="120"/>
        <w:contextualSpacing w:val="0"/>
        <w:rPr>
          <w:rFonts w:ascii="Calibri" w:eastAsiaTheme="majorEastAsia" w:hAnsi="Calibri" w:cs="Times New Roman"/>
        </w:rPr>
      </w:pPr>
      <w:r>
        <w:rPr>
          <w:rFonts w:ascii="Calibri" w:eastAsiaTheme="majorEastAsia" w:hAnsi="Calibri" w:cs="Times New Roman"/>
        </w:rPr>
        <w:t>The c</w:t>
      </w:r>
      <w:r w:rsidR="0019414E">
        <w:rPr>
          <w:rFonts w:ascii="Calibri" w:eastAsiaTheme="majorEastAsia" w:hAnsi="Calibri" w:cs="Times New Roman"/>
        </w:rPr>
        <w:t>all for p</w:t>
      </w:r>
      <w:r>
        <w:rPr>
          <w:rFonts w:ascii="Calibri" w:eastAsiaTheme="majorEastAsia" w:hAnsi="Calibri" w:cs="Times New Roman"/>
        </w:rPr>
        <w:t>rop</w:t>
      </w:r>
      <w:r w:rsidR="0019414E">
        <w:rPr>
          <w:rFonts w:ascii="Calibri" w:eastAsiaTheme="majorEastAsia" w:hAnsi="Calibri" w:cs="Times New Roman"/>
        </w:rPr>
        <w:t xml:space="preserve">osals </w:t>
      </w:r>
      <w:r>
        <w:rPr>
          <w:rFonts w:ascii="Calibri" w:eastAsiaTheme="majorEastAsia" w:hAnsi="Calibri" w:cs="Times New Roman"/>
        </w:rPr>
        <w:t>deadline is July 1</w:t>
      </w:r>
      <w:r w:rsidR="0019414E">
        <w:rPr>
          <w:rFonts w:ascii="Calibri" w:eastAsiaTheme="majorEastAsia" w:hAnsi="Calibri" w:cs="Times New Roman"/>
        </w:rPr>
        <w:t xml:space="preserve">. </w:t>
      </w:r>
      <w:r>
        <w:rPr>
          <w:rFonts w:ascii="Calibri" w:eastAsiaTheme="majorEastAsia" w:hAnsi="Calibri" w:cs="Times New Roman"/>
        </w:rPr>
        <w:t>The p</w:t>
      </w:r>
      <w:r w:rsidR="0019414E">
        <w:rPr>
          <w:rFonts w:ascii="Calibri" w:eastAsiaTheme="majorEastAsia" w:hAnsi="Calibri" w:cs="Times New Roman"/>
        </w:rPr>
        <w:t>roposal comm</w:t>
      </w:r>
      <w:r>
        <w:rPr>
          <w:rFonts w:ascii="Calibri" w:eastAsiaTheme="majorEastAsia" w:hAnsi="Calibri" w:cs="Times New Roman"/>
        </w:rPr>
        <w:t>ittee</w:t>
      </w:r>
      <w:r w:rsidR="0019414E">
        <w:rPr>
          <w:rFonts w:ascii="Calibri" w:eastAsiaTheme="majorEastAsia" w:hAnsi="Calibri" w:cs="Times New Roman"/>
        </w:rPr>
        <w:t xml:space="preserve"> will meet in early July and </w:t>
      </w:r>
      <w:r>
        <w:rPr>
          <w:rFonts w:ascii="Calibri" w:eastAsiaTheme="majorEastAsia" w:hAnsi="Calibri" w:cs="Times New Roman"/>
        </w:rPr>
        <w:t>notifications will be sent</w:t>
      </w:r>
      <w:r w:rsidR="0019414E">
        <w:rPr>
          <w:rFonts w:ascii="Calibri" w:eastAsiaTheme="majorEastAsia" w:hAnsi="Calibri" w:cs="Times New Roman"/>
        </w:rPr>
        <w:t xml:space="preserve"> by </w:t>
      </w:r>
      <w:r>
        <w:rPr>
          <w:rFonts w:ascii="Calibri" w:eastAsiaTheme="majorEastAsia" w:hAnsi="Calibri" w:cs="Times New Roman"/>
        </w:rPr>
        <w:t xml:space="preserve">the </w:t>
      </w:r>
      <w:r w:rsidR="0019414E">
        <w:rPr>
          <w:rFonts w:ascii="Calibri" w:eastAsiaTheme="majorEastAsia" w:hAnsi="Calibri" w:cs="Times New Roman"/>
        </w:rPr>
        <w:t xml:space="preserve">end of July. </w:t>
      </w:r>
      <w:r>
        <w:rPr>
          <w:rFonts w:ascii="Calibri" w:eastAsiaTheme="majorEastAsia" w:hAnsi="Calibri" w:cs="Times New Roman"/>
        </w:rPr>
        <w:t>R</w:t>
      </w:r>
      <w:r w:rsidR="0019414E">
        <w:rPr>
          <w:rFonts w:ascii="Calibri" w:eastAsiaTheme="majorEastAsia" w:hAnsi="Calibri" w:cs="Times New Roman"/>
        </w:rPr>
        <w:t xml:space="preserve">egistration </w:t>
      </w:r>
      <w:r>
        <w:rPr>
          <w:rFonts w:ascii="Calibri" w:eastAsiaTheme="majorEastAsia" w:hAnsi="Calibri" w:cs="Times New Roman"/>
        </w:rPr>
        <w:t xml:space="preserve">is expected to open </w:t>
      </w:r>
      <w:r w:rsidR="0019414E">
        <w:rPr>
          <w:rFonts w:ascii="Calibri" w:eastAsiaTheme="majorEastAsia" w:hAnsi="Calibri" w:cs="Times New Roman"/>
        </w:rPr>
        <w:t xml:space="preserve">in July. </w:t>
      </w:r>
    </w:p>
    <w:p w14:paraId="568FFD53" w14:textId="77777777" w:rsidR="005354F2" w:rsidRDefault="005354F2" w:rsidP="002C0DE7">
      <w:pPr>
        <w:pStyle w:val="ListParagraph"/>
        <w:numPr>
          <w:ilvl w:val="0"/>
          <w:numId w:val="14"/>
        </w:numPr>
        <w:spacing w:before="120"/>
        <w:contextualSpacing w:val="0"/>
        <w:rPr>
          <w:rFonts w:ascii="Calibri" w:eastAsiaTheme="majorEastAsia" w:hAnsi="Calibri" w:cs="Times New Roman"/>
        </w:rPr>
      </w:pPr>
      <w:r>
        <w:rPr>
          <w:rFonts w:ascii="Calibri" w:eastAsiaTheme="majorEastAsia" w:hAnsi="Calibri" w:cs="Times New Roman"/>
        </w:rPr>
        <w:t xml:space="preserve">The </w:t>
      </w:r>
      <w:r w:rsidR="0019414E">
        <w:rPr>
          <w:rFonts w:ascii="Calibri" w:eastAsiaTheme="majorEastAsia" w:hAnsi="Calibri" w:cs="Times New Roman"/>
        </w:rPr>
        <w:t>NICE</w:t>
      </w:r>
      <w:r>
        <w:rPr>
          <w:rFonts w:ascii="Calibri" w:eastAsiaTheme="majorEastAsia" w:hAnsi="Calibri" w:cs="Times New Roman"/>
        </w:rPr>
        <w:t xml:space="preserve"> conference</w:t>
      </w:r>
      <w:r w:rsidR="0019414E">
        <w:rPr>
          <w:rFonts w:ascii="Calibri" w:eastAsiaTheme="majorEastAsia" w:hAnsi="Calibri" w:cs="Times New Roman"/>
        </w:rPr>
        <w:t xml:space="preserve"> and CAE </w:t>
      </w:r>
      <w:r>
        <w:rPr>
          <w:rFonts w:ascii="Calibri" w:eastAsiaTheme="majorEastAsia" w:hAnsi="Calibri" w:cs="Times New Roman"/>
        </w:rPr>
        <w:t xml:space="preserve">symposium are </w:t>
      </w:r>
      <w:r w:rsidR="0019414E">
        <w:rPr>
          <w:rFonts w:ascii="Calibri" w:eastAsiaTheme="majorEastAsia" w:hAnsi="Calibri" w:cs="Times New Roman"/>
        </w:rPr>
        <w:t xml:space="preserve">both </w:t>
      </w:r>
      <w:r>
        <w:rPr>
          <w:rFonts w:ascii="Calibri" w:eastAsiaTheme="majorEastAsia" w:hAnsi="Calibri" w:cs="Times New Roman"/>
        </w:rPr>
        <w:t xml:space="preserve">scheduled to be held </w:t>
      </w:r>
      <w:r w:rsidR="0019414E">
        <w:rPr>
          <w:rFonts w:ascii="Calibri" w:eastAsiaTheme="majorEastAsia" w:hAnsi="Calibri" w:cs="Times New Roman"/>
        </w:rPr>
        <w:t>at</w:t>
      </w:r>
      <w:r>
        <w:rPr>
          <w:rFonts w:ascii="Calibri" w:eastAsiaTheme="majorEastAsia" w:hAnsi="Calibri" w:cs="Times New Roman"/>
        </w:rPr>
        <w:t xml:space="preserve"> the</w:t>
      </w:r>
      <w:r w:rsidR="0019414E">
        <w:rPr>
          <w:rFonts w:ascii="Calibri" w:eastAsiaTheme="majorEastAsia" w:hAnsi="Calibri" w:cs="Times New Roman"/>
        </w:rPr>
        <w:t xml:space="preserve"> Hyatt. </w:t>
      </w:r>
      <w:r>
        <w:rPr>
          <w:rFonts w:ascii="Calibri" w:eastAsiaTheme="majorEastAsia" w:hAnsi="Calibri" w:cs="Times New Roman"/>
        </w:rPr>
        <w:t>Visit the</w:t>
      </w:r>
      <w:r w:rsidR="0019414E">
        <w:rPr>
          <w:rFonts w:ascii="Calibri" w:eastAsiaTheme="majorEastAsia" w:hAnsi="Calibri" w:cs="Times New Roman"/>
        </w:rPr>
        <w:t xml:space="preserve"> website to </w:t>
      </w:r>
      <w:r>
        <w:rPr>
          <w:rFonts w:ascii="Calibri" w:eastAsiaTheme="majorEastAsia" w:hAnsi="Calibri" w:cs="Times New Roman"/>
        </w:rPr>
        <w:t>block</w:t>
      </w:r>
      <w:r w:rsidR="0019414E">
        <w:rPr>
          <w:rFonts w:ascii="Calibri" w:eastAsiaTheme="majorEastAsia" w:hAnsi="Calibri" w:cs="Times New Roman"/>
        </w:rPr>
        <w:t xml:space="preserve"> hotel </w:t>
      </w:r>
      <w:r>
        <w:rPr>
          <w:rFonts w:ascii="Calibri" w:eastAsiaTheme="majorEastAsia" w:hAnsi="Calibri" w:cs="Times New Roman"/>
        </w:rPr>
        <w:t>reservations</w:t>
      </w:r>
      <w:r w:rsidR="0019414E">
        <w:rPr>
          <w:rFonts w:ascii="Calibri" w:eastAsiaTheme="majorEastAsia" w:hAnsi="Calibri" w:cs="Times New Roman"/>
        </w:rPr>
        <w:t xml:space="preserve">. </w:t>
      </w:r>
      <w:r>
        <w:rPr>
          <w:rFonts w:ascii="Calibri" w:eastAsiaTheme="majorEastAsia" w:hAnsi="Calibri" w:cs="Times New Roman"/>
        </w:rPr>
        <w:t xml:space="preserve">Note that the </w:t>
      </w:r>
      <w:r w:rsidR="0019414E">
        <w:rPr>
          <w:rFonts w:ascii="Calibri" w:eastAsiaTheme="majorEastAsia" w:hAnsi="Calibri" w:cs="Times New Roman"/>
        </w:rPr>
        <w:t>CAE registration is separate from NICE conf</w:t>
      </w:r>
      <w:r>
        <w:rPr>
          <w:rFonts w:ascii="Calibri" w:eastAsiaTheme="majorEastAsia" w:hAnsi="Calibri" w:cs="Times New Roman"/>
        </w:rPr>
        <w:t>erence registration</w:t>
      </w:r>
      <w:r w:rsidR="0019414E">
        <w:rPr>
          <w:rFonts w:ascii="Calibri" w:eastAsiaTheme="majorEastAsia" w:hAnsi="Calibri" w:cs="Times New Roman"/>
        </w:rPr>
        <w:t xml:space="preserve">. </w:t>
      </w:r>
    </w:p>
    <w:p w14:paraId="262CB09C" w14:textId="02E9A1FA" w:rsidR="00804E77" w:rsidRPr="0019414E" w:rsidRDefault="00804E77" w:rsidP="002C0DE7">
      <w:pPr>
        <w:pStyle w:val="ListParagraph"/>
        <w:numPr>
          <w:ilvl w:val="0"/>
          <w:numId w:val="14"/>
        </w:numPr>
        <w:spacing w:before="120"/>
        <w:contextualSpacing w:val="0"/>
      </w:pPr>
      <w:r>
        <w:rPr>
          <w:rFonts w:ascii="Calibri" w:eastAsiaTheme="majorEastAsia" w:hAnsi="Calibri" w:cs="Times New Roman"/>
        </w:rPr>
        <w:t xml:space="preserve">To subscribe to get the latest information through email and learn more about the conference click </w:t>
      </w:r>
      <w:hyperlink r:id="rId41" w:history="1">
        <w:r w:rsidRPr="00804E77">
          <w:rPr>
            <w:rStyle w:val="Hyperlink"/>
            <w:rFonts w:ascii="Calibri" w:eastAsiaTheme="majorEastAsia" w:hAnsi="Calibri" w:cs="Times New Roman"/>
          </w:rPr>
          <w:t>here</w:t>
        </w:r>
      </w:hyperlink>
      <w:r>
        <w:rPr>
          <w:rFonts w:ascii="Calibri" w:eastAsiaTheme="majorEastAsia" w:hAnsi="Calibri" w:cs="Times New Roman"/>
        </w:rPr>
        <w:t xml:space="preserve">. </w:t>
      </w:r>
    </w:p>
    <w:p w14:paraId="2E03C3B3" w14:textId="3565F781" w:rsidR="0056190E" w:rsidRPr="002366C5" w:rsidRDefault="00804E77" w:rsidP="002C0DE7">
      <w:pPr>
        <w:pStyle w:val="Heading2"/>
        <w:numPr>
          <w:ilvl w:val="0"/>
          <w:numId w:val="6"/>
        </w:numPr>
        <w:rPr>
          <w:b/>
        </w:rPr>
      </w:pPr>
      <w:r w:rsidRPr="002366C5">
        <w:rPr>
          <w:b/>
        </w:rPr>
        <w:t>NICE Challenge Project</w:t>
      </w:r>
    </w:p>
    <w:p w14:paraId="65F526CF" w14:textId="671687B1" w:rsidR="0056190E" w:rsidRPr="00353D3C" w:rsidRDefault="007F5C13" w:rsidP="002C0DE7">
      <w:pPr>
        <w:pStyle w:val="Heading3"/>
        <w:numPr>
          <w:ilvl w:val="0"/>
          <w:numId w:val="11"/>
        </w:numPr>
        <w:rPr>
          <w:rStyle w:val="Hyperlink"/>
          <w:rFonts w:eastAsiaTheme="majorEastAsia"/>
          <w:color w:val="auto"/>
          <w:u w:val="none"/>
        </w:rPr>
      </w:pPr>
      <w:r w:rsidRPr="007F5C13">
        <w:rPr>
          <w:rFonts w:eastAsiaTheme="majorEastAsia"/>
        </w:rPr>
        <w:t>James D. Ashley III</w:t>
      </w:r>
      <w:r w:rsidR="00804E77">
        <w:rPr>
          <w:rFonts w:eastAsiaTheme="majorEastAsia"/>
        </w:rPr>
        <w:t xml:space="preserve">, </w:t>
      </w:r>
      <w:r w:rsidR="00804E77" w:rsidRPr="00932E2C">
        <w:t>California State University, San Bernardino</w:t>
      </w:r>
      <w:r w:rsidR="00804E77">
        <w:t xml:space="preserve">, </w:t>
      </w:r>
      <w:r w:rsidR="002C0DE7">
        <w:t>p</w:t>
      </w:r>
      <w:r w:rsidR="00804E77">
        <w:t>rovided the update.</w:t>
      </w:r>
    </w:p>
    <w:p w14:paraId="601CAC9A" w14:textId="0FB0E68E" w:rsidR="00353D3C" w:rsidRPr="00353D3C" w:rsidRDefault="00804E77" w:rsidP="002C0DE7">
      <w:pPr>
        <w:pStyle w:val="ListParagraph"/>
        <w:numPr>
          <w:ilvl w:val="0"/>
          <w:numId w:val="12"/>
        </w:numPr>
        <w:spacing w:before="120"/>
        <w:contextualSpacing w:val="0"/>
        <w:rPr>
          <w:rFonts w:asciiTheme="majorHAnsi" w:eastAsiaTheme="majorEastAsia" w:hAnsiTheme="majorHAnsi" w:cs="Times New Roman"/>
        </w:rPr>
      </w:pPr>
      <w:r w:rsidRPr="00353D3C">
        <w:rPr>
          <w:rFonts w:asciiTheme="majorHAnsi" w:eastAsiaTheme="majorEastAsia" w:hAnsiTheme="majorHAnsi" w:cs="Times New Roman"/>
        </w:rPr>
        <w:t xml:space="preserve">During the </w:t>
      </w:r>
      <w:hyperlink r:id="rId42" w:history="1">
        <w:r w:rsidR="0019414E" w:rsidRPr="00353D3C">
          <w:rPr>
            <w:rStyle w:val="Hyperlink"/>
            <w:rFonts w:ascii="Calibri" w:eastAsiaTheme="majorEastAsia" w:hAnsi="Calibri" w:cs="Times New Roman"/>
          </w:rPr>
          <w:t>Nat</w:t>
        </w:r>
        <w:r w:rsidRPr="00353D3C">
          <w:rPr>
            <w:rStyle w:val="Hyperlink"/>
            <w:rFonts w:ascii="Calibri" w:eastAsiaTheme="majorEastAsia" w:hAnsi="Calibri" w:cs="Times New Roman"/>
          </w:rPr>
          <w:t>iona</w:t>
        </w:r>
        <w:r w:rsidR="0019414E" w:rsidRPr="00353D3C">
          <w:rPr>
            <w:rStyle w:val="Hyperlink"/>
            <w:rFonts w:ascii="Calibri" w:eastAsiaTheme="majorEastAsia" w:hAnsi="Calibri" w:cs="Times New Roman"/>
          </w:rPr>
          <w:t xml:space="preserve">l </w:t>
        </w:r>
        <w:r w:rsidRPr="00353D3C">
          <w:rPr>
            <w:rStyle w:val="Hyperlink"/>
            <w:rFonts w:ascii="Calibri" w:eastAsiaTheme="majorEastAsia" w:hAnsi="Calibri" w:cs="Times New Roman"/>
          </w:rPr>
          <w:t>C</w:t>
        </w:r>
        <w:r w:rsidR="0019414E" w:rsidRPr="00353D3C">
          <w:rPr>
            <w:rStyle w:val="Hyperlink"/>
            <w:rFonts w:ascii="Calibri" w:eastAsiaTheme="majorEastAsia" w:hAnsi="Calibri" w:cs="Times New Roman"/>
          </w:rPr>
          <w:t xml:space="preserve">yber </w:t>
        </w:r>
        <w:r w:rsidR="00353D3C" w:rsidRPr="00353D3C">
          <w:rPr>
            <w:rStyle w:val="Hyperlink"/>
            <w:rFonts w:ascii="Calibri" w:eastAsiaTheme="majorEastAsia" w:hAnsi="Calibri" w:cs="Times New Roman"/>
          </w:rPr>
          <w:t>Summit</w:t>
        </w:r>
      </w:hyperlink>
      <w:r w:rsidR="00353D3C" w:rsidRPr="00353D3C">
        <w:rPr>
          <w:rFonts w:asciiTheme="majorHAnsi" w:eastAsiaTheme="majorEastAsia" w:hAnsiTheme="majorHAnsi" w:cs="Times New Roman"/>
        </w:rPr>
        <w:t>,</w:t>
      </w:r>
      <w:r w:rsidR="0019414E" w:rsidRPr="00353D3C">
        <w:rPr>
          <w:rFonts w:asciiTheme="majorHAnsi" w:eastAsiaTheme="majorEastAsia" w:hAnsiTheme="majorHAnsi" w:cs="Times New Roman"/>
        </w:rPr>
        <w:t xml:space="preserve"> </w:t>
      </w:r>
      <w:r w:rsidR="00353D3C" w:rsidRPr="00353D3C">
        <w:rPr>
          <w:rFonts w:asciiTheme="majorHAnsi" w:eastAsiaTheme="majorEastAsia" w:hAnsiTheme="majorHAnsi" w:cs="Times New Roman"/>
        </w:rPr>
        <w:t xml:space="preserve">the team </w:t>
      </w:r>
      <w:r w:rsidR="0019414E" w:rsidRPr="00353D3C">
        <w:rPr>
          <w:rFonts w:asciiTheme="majorHAnsi" w:eastAsiaTheme="majorEastAsia" w:hAnsiTheme="majorHAnsi" w:cs="Times New Roman"/>
        </w:rPr>
        <w:t xml:space="preserve">talked about </w:t>
      </w:r>
      <w:r w:rsidR="00353D3C" w:rsidRPr="00353D3C">
        <w:rPr>
          <w:rFonts w:asciiTheme="majorHAnsi" w:eastAsiaTheme="majorEastAsia" w:hAnsiTheme="majorHAnsi" w:cs="Times New Roman"/>
        </w:rPr>
        <w:t>what this proj</w:t>
      </w:r>
      <w:r w:rsidR="0019414E" w:rsidRPr="00353D3C">
        <w:rPr>
          <w:rFonts w:asciiTheme="majorHAnsi" w:eastAsiaTheme="majorEastAsia" w:hAnsiTheme="majorHAnsi" w:cs="Times New Roman"/>
        </w:rPr>
        <w:t xml:space="preserve">ect provides to the community. </w:t>
      </w:r>
    </w:p>
    <w:p w14:paraId="1050F6B1" w14:textId="4C4B2D86" w:rsidR="00353D3C" w:rsidRDefault="0019414E" w:rsidP="002C0DE7">
      <w:pPr>
        <w:pStyle w:val="ListParagraph"/>
        <w:numPr>
          <w:ilvl w:val="0"/>
          <w:numId w:val="12"/>
        </w:numPr>
        <w:spacing w:before="120"/>
        <w:contextualSpacing w:val="0"/>
        <w:rPr>
          <w:rFonts w:ascii="Calibri" w:eastAsiaTheme="majorEastAsia" w:hAnsi="Calibri" w:cs="Times New Roman"/>
        </w:rPr>
      </w:pPr>
      <w:r w:rsidRPr="00353D3C">
        <w:rPr>
          <w:rFonts w:asciiTheme="majorHAnsi" w:eastAsiaTheme="majorEastAsia" w:hAnsiTheme="majorHAnsi" w:cs="Times New Roman"/>
        </w:rPr>
        <w:t xml:space="preserve">Content updates </w:t>
      </w:r>
      <w:r w:rsidR="00353D3C" w:rsidRPr="00353D3C">
        <w:rPr>
          <w:rFonts w:asciiTheme="majorHAnsi" w:eastAsiaTheme="majorEastAsia" w:hAnsiTheme="majorHAnsi" w:cs="Times New Roman"/>
        </w:rPr>
        <w:t>include</w:t>
      </w:r>
      <w:r w:rsidRPr="00353D3C">
        <w:rPr>
          <w:rFonts w:asciiTheme="majorHAnsi" w:eastAsiaTheme="majorEastAsia" w:hAnsiTheme="majorHAnsi" w:cs="Times New Roman"/>
        </w:rPr>
        <w:t xml:space="preserve"> </w:t>
      </w:r>
      <w:r w:rsidR="00353D3C" w:rsidRPr="00353D3C">
        <w:rPr>
          <w:rFonts w:asciiTheme="majorHAnsi" w:eastAsiaTheme="majorEastAsia" w:hAnsiTheme="majorHAnsi" w:cs="Times New Roman"/>
        </w:rPr>
        <w:t>three</w:t>
      </w:r>
      <w:r w:rsidRPr="00353D3C">
        <w:rPr>
          <w:rFonts w:asciiTheme="majorHAnsi" w:eastAsiaTheme="majorEastAsia" w:hAnsiTheme="majorHAnsi" w:cs="Times New Roman"/>
        </w:rPr>
        <w:t xml:space="preserve"> new challenges in </w:t>
      </w:r>
      <w:r w:rsidR="00353D3C" w:rsidRPr="00353D3C">
        <w:rPr>
          <w:rFonts w:asciiTheme="majorHAnsi" w:eastAsiaTheme="majorEastAsia" w:hAnsiTheme="majorHAnsi" w:cs="Times New Roman"/>
        </w:rPr>
        <w:t xml:space="preserve">the </w:t>
      </w:r>
      <w:r w:rsidRPr="00353D3C">
        <w:rPr>
          <w:rFonts w:asciiTheme="majorHAnsi" w:eastAsiaTheme="majorEastAsia" w:hAnsiTheme="majorHAnsi" w:cs="Times New Roman"/>
        </w:rPr>
        <w:t>protect and defend</w:t>
      </w:r>
      <w:r w:rsidR="00353D3C">
        <w:rPr>
          <w:rFonts w:ascii="Calibri" w:eastAsiaTheme="majorEastAsia" w:hAnsi="Calibri" w:cs="Times New Roman"/>
        </w:rPr>
        <w:t xml:space="preserve"> category</w:t>
      </w:r>
      <w:r>
        <w:rPr>
          <w:rFonts w:ascii="Calibri" w:eastAsiaTheme="majorEastAsia" w:hAnsi="Calibri" w:cs="Times New Roman"/>
        </w:rPr>
        <w:t xml:space="preserve">. </w:t>
      </w:r>
      <w:r w:rsidR="00353D3C">
        <w:rPr>
          <w:rFonts w:ascii="Calibri" w:eastAsiaTheme="majorEastAsia" w:hAnsi="Calibri" w:cs="Times New Roman"/>
        </w:rPr>
        <w:t>These updates will be available in August.</w:t>
      </w:r>
    </w:p>
    <w:p w14:paraId="7B1E3CBA" w14:textId="5C7BA88F" w:rsidR="00353D3C" w:rsidRDefault="00353D3C" w:rsidP="002C0DE7">
      <w:pPr>
        <w:pStyle w:val="ListParagraph"/>
        <w:numPr>
          <w:ilvl w:val="0"/>
          <w:numId w:val="12"/>
        </w:numPr>
        <w:spacing w:before="120"/>
        <w:contextualSpacing w:val="0"/>
        <w:rPr>
          <w:rFonts w:ascii="Calibri" w:eastAsiaTheme="majorEastAsia" w:hAnsi="Calibri" w:cs="Times New Roman"/>
        </w:rPr>
      </w:pPr>
      <w:r w:rsidRPr="00353D3C">
        <w:rPr>
          <w:rFonts w:ascii="Calibri" w:eastAsiaTheme="majorEastAsia" w:hAnsi="Calibri" w:cs="Times New Roman"/>
        </w:rPr>
        <w:lastRenderedPageBreak/>
        <w:t>They added 35 new curators</w:t>
      </w:r>
      <w:r>
        <w:rPr>
          <w:rFonts w:ascii="Calibri" w:eastAsiaTheme="majorEastAsia" w:hAnsi="Calibri" w:cs="Times New Roman"/>
        </w:rPr>
        <w:t>.</w:t>
      </w:r>
    </w:p>
    <w:p w14:paraId="411C4A9F" w14:textId="56BFEE72" w:rsidR="00353D3C" w:rsidRDefault="0019414E" w:rsidP="002C0DE7">
      <w:pPr>
        <w:pStyle w:val="ListParagraph"/>
        <w:numPr>
          <w:ilvl w:val="0"/>
          <w:numId w:val="12"/>
        </w:numPr>
        <w:spacing w:before="120"/>
        <w:contextualSpacing w:val="0"/>
        <w:rPr>
          <w:rFonts w:ascii="Calibri" w:eastAsiaTheme="majorEastAsia" w:hAnsi="Calibri" w:cs="Times New Roman"/>
        </w:rPr>
      </w:pPr>
      <w:r>
        <w:rPr>
          <w:rFonts w:ascii="Calibri" w:eastAsiaTheme="majorEastAsia" w:hAnsi="Calibri" w:cs="Times New Roman"/>
        </w:rPr>
        <w:t xml:space="preserve">Platform updates </w:t>
      </w:r>
      <w:r w:rsidR="00353D3C">
        <w:rPr>
          <w:rFonts w:ascii="Calibri" w:eastAsiaTheme="majorEastAsia" w:hAnsi="Calibri" w:cs="Times New Roman"/>
        </w:rPr>
        <w:t xml:space="preserve">are </w:t>
      </w:r>
      <w:r w:rsidR="002C0DE7">
        <w:rPr>
          <w:rFonts w:ascii="Calibri" w:eastAsiaTheme="majorEastAsia" w:hAnsi="Calibri" w:cs="Times New Roman"/>
        </w:rPr>
        <w:t>will be</w:t>
      </w:r>
      <w:r>
        <w:rPr>
          <w:rFonts w:ascii="Calibri" w:eastAsiaTheme="majorEastAsia" w:hAnsi="Calibri" w:cs="Times New Roman"/>
        </w:rPr>
        <w:t xml:space="preserve"> live in the next couple of weeks. </w:t>
      </w:r>
    </w:p>
    <w:p w14:paraId="7DD4EA32" w14:textId="1C2B5C90" w:rsidR="0019414E" w:rsidRPr="00353D3C" w:rsidRDefault="00353D3C" w:rsidP="002C0DE7">
      <w:pPr>
        <w:pStyle w:val="ListParagraph"/>
        <w:numPr>
          <w:ilvl w:val="0"/>
          <w:numId w:val="12"/>
        </w:numPr>
        <w:spacing w:before="120"/>
        <w:contextualSpacing w:val="0"/>
      </w:pPr>
      <w:r>
        <w:rPr>
          <w:rFonts w:ascii="Calibri" w:eastAsiaTheme="majorEastAsia" w:hAnsi="Calibri" w:cs="Times New Roman"/>
        </w:rPr>
        <w:t>There are u</w:t>
      </w:r>
      <w:r w:rsidR="0019414E">
        <w:rPr>
          <w:rFonts w:ascii="Calibri" w:eastAsiaTheme="majorEastAsia" w:hAnsi="Calibri" w:cs="Times New Roman"/>
        </w:rPr>
        <w:t xml:space="preserve">pdates to the challenge review section. </w:t>
      </w:r>
    </w:p>
    <w:p w14:paraId="45F8F245" w14:textId="7BECF258" w:rsidR="00353D3C" w:rsidRPr="0019414E" w:rsidRDefault="00353D3C" w:rsidP="002C0DE7">
      <w:pPr>
        <w:pStyle w:val="ListParagraph"/>
        <w:numPr>
          <w:ilvl w:val="0"/>
          <w:numId w:val="12"/>
        </w:numPr>
        <w:spacing w:before="120"/>
        <w:contextualSpacing w:val="0"/>
      </w:pPr>
      <w:r>
        <w:rPr>
          <w:rFonts w:ascii="Calibri" w:eastAsiaTheme="majorEastAsia" w:hAnsi="Calibri" w:cs="Times New Roman"/>
        </w:rPr>
        <w:t xml:space="preserve">Find out more </w:t>
      </w:r>
      <w:hyperlink r:id="rId43" w:history="1">
        <w:r w:rsidRPr="00353D3C">
          <w:rPr>
            <w:rStyle w:val="Hyperlink"/>
            <w:rFonts w:ascii="Calibri" w:eastAsiaTheme="majorEastAsia" w:hAnsi="Calibri" w:cs="Times New Roman"/>
          </w:rPr>
          <w:t>here</w:t>
        </w:r>
      </w:hyperlink>
      <w:r>
        <w:rPr>
          <w:rFonts w:ascii="Calibri" w:eastAsiaTheme="majorEastAsia" w:hAnsi="Calibri" w:cs="Times New Roman"/>
        </w:rPr>
        <w:t>.</w:t>
      </w:r>
    </w:p>
    <w:p w14:paraId="31854F98" w14:textId="14B2527E" w:rsidR="21D09456" w:rsidRPr="00336F6F" w:rsidRDefault="00353D3C" w:rsidP="00911128">
      <w:pPr>
        <w:pStyle w:val="Heading1"/>
      </w:pPr>
      <w:r>
        <w:t xml:space="preserve">New Business </w:t>
      </w:r>
    </w:p>
    <w:p w14:paraId="4A6561DC" w14:textId="58B9E2EC" w:rsidR="21D09456" w:rsidRPr="00951503" w:rsidRDefault="009C56E8" w:rsidP="002C0DE7">
      <w:pPr>
        <w:pStyle w:val="Heading2"/>
        <w:numPr>
          <w:ilvl w:val="0"/>
          <w:numId w:val="9"/>
        </w:numPr>
        <w:spacing w:before="0"/>
        <w:rPr>
          <w:rFonts w:asciiTheme="majorHAnsi" w:hAnsiTheme="majorHAnsi"/>
        </w:rPr>
      </w:pPr>
      <w:r w:rsidRPr="00951503">
        <w:rPr>
          <w:rFonts w:asciiTheme="majorHAnsi" w:hAnsiTheme="majorHAnsi"/>
        </w:rPr>
        <w:t>Jeff Weld</w:t>
      </w:r>
      <w:r w:rsidR="00353D3C" w:rsidRPr="00951503">
        <w:rPr>
          <w:rFonts w:asciiTheme="majorHAnsi" w:hAnsiTheme="majorHAnsi"/>
        </w:rPr>
        <w:t>, Senior Policy Advisor and Assistant Director, STEM</w:t>
      </w:r>
      <w:r w:rsidR="00CC3F0F">
        <w:rPr>
          <w:rFonts w:asciiTheme="majorHAnsi" w:hAnsiTheme="majorHAnsi"/>
        </w:rPr>
        <w:t xml:space="preserve"> </w:t>
      </w:r>
      <w:r w:rsidR="00353D3C" w:rsidRPr="00951503">
        <w:rPr>
          <w:rFonts w:asciiTheme="majorHAnsi" w:hAnsiTheme="majorHAnsi"/>
        </w:rPr>
        <w:t>education, presented on the “</w:t>
      </w:r>
      <w:r w:rsidR="00740AD5" w:rsidRPr="00951503">
        <w:rPr>
          <w:rFonts w:asciiTheme="majorHAnsi" w:hAnsiTheme="majorHAnsi"/>
        </w:rPr>
        <w:t>Emergent STEM Priorities and the new Federal 5-Year STEM Strategic Plan</w:t>
      </w:r>
      <w:r w:rsidR="00353D3C" w:rsidRPr="00951503">
        <w:rPr>
          <w:rFonts w:asciiTheme="majorHAnsi" w:hAnsiTheme="majorHAnsi"/>
        </w:rPr>
        <w:t>.”</w:t>
      </w:r>
    </w:p>
    <w:p w14:paraId="3C03E8E9" w14:textId="77777777" w:rsidR="00740AD5" w:rsidRPr="00CC3F0F" w:rsidRDefault="00740AD5" w:rsidP="002C0DE7">
      <w:pPr>
        <w:keepNext/>
        <w:numPr>
          <w:ilvl w:val="0"/>
          <w:numId w:val="10"/>
        </w:numPr>
        <w:spacing w:before="120" w:after="120"/>
        <w:outlineLvl w:val="2"/>
        <w:rPr>
          <w:rFonts w:ascii="Calibri" w:eastAsiaTheme="majorEastAsia" w:hAnsi="Calibri" w:cs="Times New Roman"/>
        </w:rPr>
      </w:pPr>
      <w:r w:rsidRPr="00CC3F0F">
        <w:rPr>
          <w:rFonts w:ascii="Calibri" w:eastAsiaTheme="majorEastAsia" w:hAnsi="Calibri" w:cs="Times New Roman"/>
        </w:rPr>
        <w:t xml:space="preserve">The </w:t>
      </w:r>
      <w:r w:rsidR="0019414E" w:rsidRPr="00CC3F0F">
        <w:rPr>
          <w:rFonts w:ascii="Calibri" w:eastAsiaTheme="majorEastAsia" w:hAnsi="Calibri" w:cs="Times New Roman"/>
        </w:rPr>
        <w:t>Fed</w:t>
      </w:r>
      <w:r w:rsidRPr="00CC3F0F">
        <w:rPr>
          <w:rFonts w:ascii="Calibri" w:eastAsiaTheme="majorEastAsia" w:hAnsi="Calibri" w:cs="Times New Roman"/>
        </w:rPr>
        <w:t>eral</w:t>
      </w:r>
      <w:r w:rsidR="0019414E" w:rsidRPr="00CC3F0F">
        <w:rPr>
          <w:rFonts w:ascii="Calibri" w:eastAsiaTheme="majorEastAsia" w:hAnsi="Calibri" w:cs="Times New Roman"/>
        </w:rPr>
        <w:t xml:space="preserve"> Interagency STEM S</w:t>
      </w:r>
      <w:r w:rsidRPr="00CC3F0F">
        <w:rPr>
          <w:rFonts w:ascii="Calibri" w:eastAsiaTheme="majorEastAsia" w:hAnsi="Calibri" w:cs="Times New Roman"/>
        </w:rPr>
        <w:t xml:space="preserve">trategic </w:t>
      </w:r>
      <w:r w:rsidR="0019414E" w:rsidRPr="00CC3F0F">
        <w:rPr>
          <w:rFonts w:ascii="Calibri" w:eastAsiaTheme="majorEastAsia" w:hAnsi="Calibri" w:cs="Times New Roman"/>
        </w:rPr>
        <w:t>P</w:t>
      </w:r>
      <w:r w:rsidRPr="00CC3F0F">
        <w:rPr>
          <w:rFonts w:ascii="Calibri" w:eastAsiaTheme="majorEastAsia" w:hAnsi="Calibri" w:cs="Times New Roman"/>
        </w:rPr>
        <w:t>lan</w:t>
      </w:r>
      <w:r w:rsidR="0019414E" w:rsidRPr="00CC3F0F">
        <w:rPr>
          <w:rFonts w:ascii="Calibri" w:eastAsiaTheme="majorEastAsia" w:hAnsi="Calibri" w:cs="Times New Roman"/>
        </w:rPr>
        <w:t xml:space="preserve"> expired last month. It included </w:t>
      </w:r>
      <w:r w:rsidRPr="00CC3F0F">
        <w:rPr>
          <w:rFonts w:ascii="Calibri" w:eastAsiaTheme="majorEastAsia" w:hAnsi="Calibri" w:cs="Times New Roman"/>
        </w:rPr>
        <w:t>six</w:t>
      </w:r>
      <w:r w:rsidR="0019414E" w:rsidRPr="00CC3F0F">
        <w:rPr>
          <w:rFonts w:ascii="Calibri" w:eastAsiaTheme="majorEastAsia" w:hAnsi="Calibri" w:cs="Times New Roman"/>
        </w:rPr>
        <w:t xml:space="preserve"> priorities. </w:t>
      </w:r>
    </w:p>
    <w:p w14:paraId="0A8FD0D2" w14:textId="77777777" w:rsidR="00740AD5" w:rsidRPr="00CC3F0F" w:rsidRDefault="00740AD5" w:rsidP="002C0DE7">
      <w:pPr>
        <w:keepNext/>
        <w:numPr>
          <w:ilvl w:val="0"/>
          <w:numId w:val="10"/>
        </w:numPr>
        <w:spacing w:before="120" w:after="120"/>
        <w:outlineLvl w:val="2"/>
        <w:rPr>
          <w:rFonts w:ascii="Calibri" w:eastAsiaTheme="majorEastAsia" w:hAnsi="Calibri" w:cs="Times New Roman"/>
        </w:rPr>
      </w:pPr>
      <w:r w:rsidRPr="00CC3F0F">
        <w:rPr>
          <w:rFonts w:ascii="Calibri" w:eastAsiaTheme="majorEastAsia" w:hAnsi="Calibri" w:cs="Times New Roman"/>
        </w:rPr>
        <w:t>A</w:t>
      </w:r>
      <w:r w:rsidR="000D7326" w:rsidRPr="00CC3F0F">
        <w:rPr>
          <w:rFonts w:ascii="Calibri" w:eastAsiaTheme="majorEastAsia" w:hAnsi="Calibri" w:cs="Times New Roman"/>
        </w:rPr>
        <w:t xml:space="preserve"> performance assessment report </w:t>
      </w:r>
      <w:r w:rsidRPr="00CC3F0F">
        <w:rPr>
          <w:rFonts w:ascii="Calibri" w:eastAsiaTheme="majorEastAsia" w:hAnsi="Calibri" w:cs="Times New Roman"/>
        </w:rPr>
        <w:t xml:space="preserve">was drafted last month and </w:t>
      </w:r>
      <w:r w:rsidR="000D7326" w:rsidRPr="00CC3F0F">
        <w:rPr>
          <w:rFonts w:ascii="Calibri" w:eastAsiaTheme="majorEastAsia" w:hAnsi="Calibri" w:cs="Times New Roman"/>
        </w:rPr>
        <w:t xml:space="preserve">is under review. </w:t>
      </w:r>
      <w:r w:rsidRPr="00CC3F0F">
        <w:rPr>
          <w:rFonts w:ascii="Calibri" w:eastAsiaTheme="majorEastAsia" w:hAnsi="Calibri" w:cs="Times New Roman"/>
        </w:rPr>
        <w:t xml:space="preserve">The plan was in the works for over six months. </w:t>
      </w:r>
    </w:p>
    <w:p w14:paraId="25459F5C" w14:textId="77777777" w:rsidR="00740AD5" w:rsidRPr="00CC3F0F" w:rsidRDefault="000D7326" w:rsidP="002C0DE7">
      <w:pPr>
        <w:keepNext/>
        <w:numPr>
          <w:ilvl w:val="0"/>
          <w:numId w:val="10"/>
        </w:numPr>
        <w:spacing w:before="120" w:after="120"/>
        <w:outlineLvl w:val="2"/>
        <w:rPr>
          <w:rFonts w:ascii="Calibri" w:eastAsiaTheme="majorEastAsia" w:hAnsi="Calibri" w:cs="Times New Roman"/>
        </w:rPr>
      </w:pPr>
      <w:r w:rsidRPr="00CC3F0F">
        <w:rPr>
          <w:rFonts w:ascii="Calibri" w:eastAsiaTheme="majorEastAsia" w:hAnsi="Calibri" w:cs="Times New Roman"/>
        </w:rPr>
        <w:t xml:space="preserve">Thousands of </w:t>
      </w:r>
      <w:r w:rsidR="00740AD5" w:rsidRPr="00CC3F0F">
        <w:rPr>
          <w:rFonts w:ascii="Calibri" w:eastAsiaTheme="majorEastAsia" w:hAnsi="Calibri" w:cs="Times New Roman"/>
        </w:rPr>
        <w:t>people</w:t>
      </w:r>
      <w:r w:rsidRPr="00CC3F0F">
        <w:rPr>
          <w:rFonts w:ascii="Calibri" w:eastAsiaTheme="majorEastAsia" w:hAnsi="Calibri" w:cs="Times New Roman"/>
        </w:rPr>
        <w:t xml:space="preserve"> have weighed in on this new plan. </w:t>
      </w:r>
    </w:p>
    <w:p w14:paraId="16FFFCD9" w14:textId="77777777" w:rsidR="00740AD5" w:rsidRPr="00CC3F0F" w:rsidRDefault="00740AD5" w:rsidP="002C0DE7">
      <w:pPr>
        <w:keepNext/>
        <w:numPr>
          <w:ilvl w:val="0"/>
          <w:numId w:val="10"/>
        </w:numPr>
        <w:spacing w:before="120" w:after="120"/>
        <w:outlineLvl w:val="2"/>
        <w:rPr>
          <w:rFonts w:ascii="Calibri" w:eastAsiaTheme="majorEastAsia" w:hAnsi="Calibri" w:cs="Times New Roman"/>
        </w:rPr>
      </w:pPr>
      <w:r w:rsidRPr="00CC3F0F">
        <w:rPr>
          <w:rFonts w:ascii="Calibri" w:eastAsiaTheme="majorEastAsia" w:hAnsi="Calibri" w:cs="Times New Roman"/>
        </w:rPr>
        <w:t>They are p</w:t>
      </w:r>
      <w:r w:rsidR="000D7326" w:rsidRPr="00CC3F0F">
        <w:rPr>
          <w:rFonts w:ascii="Calibri" w:eastAsiaTheme="majorEastAsia" w:hAnsi="Calibri" w:cs="Times New Roman"/>
        </w:rPr>
        <w:t xml:space="preserve">rocessing data from </w:t>
      </w:r>
      <w:r w:rsidRPr="00CC3F0F">
        <w:rPr>
          <w:rFonts w:ascii="Calibri" w:eastAsiaTheme="majorEastAsia" w:hAnsi="Calibri" w:cs="Times New Roman"/>
        </w:rPr>
        <w:t>yesterday’s</w:t>
      </w:r>
      <w:r w:rsidR="000D7326" w:rsidRPr="00CC3F0F">
        <w:rPr>
          <w:rFonts w:ascii="Calibri" w:eastAsiaTheme="majorEastAsia" w:hAnsi="Calibri" w:cs="Times New Roman"/>
        </w:rPr>
        <w:t xml:space="preserve"> summit. </w:t>
      </w:r>
    </w:p>
    <w:p w14:paraId="55F924B3" w14:textId="78272113" w:rsidR="00740AD5" w:rsidRPr="00CC3F0F" w:rsidRDefault="00740AD5" w:rsidP="002C0DE7">
      <w:pPr>
        <w:keepNext/>
        <w:numPr>
          <w:ilvl w:val="0"/>
          <w:numId w:val="10"/>
        </w:numPr>
        <w:spacing w:before="120" w:after="120"/>
        <w:outlineLvl w:val="2"/>
        <w:rPr>
          <w:rFonts w:ascii="Calibri" w:eastAsiaTheme="majorEastAsia" w:hAnsi="Calibri" w:cs="Times New Roman"/>
        </w:rPr>
      </w:pPr>
      <w:r w:rsidRPr="00CC3F0F">
        <w:rPr>
          <w:rFonts w:ascii="Calibri" w:eastAsiaTheme="majorEastAsia" w:hAnsi="Calibri" w:cs="Times New Roman"/>
        </w:rPr>
        <w:t xml:space="preserve">There are </w:t>
      </w:r>
      <w:r w:rsidR="00951503" w:rsidRPr="00CC3F0F">
        <w:rPr>
          <w:rFonts w:ascii="Calibri" w:eastAsiaTheme="majorEastAsia" w:hAnsi="Calibri" w:cs="Times New Roman"/>
        </w:rPr>
        <w:t>many</w:t>
      </w:r>
      <w:r w:rsidR="000D7326" w:rsidRPr="00CC3F0F">
        <w:rPr>
          <w:rFonts w:ascii="Calibri" w:eastAsiaTheme="majorEastAsia" w:hAnsi="Calibri" w:cs="Times New Roman"/>
        </w:rPr>
        <w:t xml:space="preserve"> </w:t>
      </w:r>
      <w:r w:rsidRPr="00CC3F0F">
        <w:rPr>
          <w:rFonts w:ascii="Calibri" w:eastAsiaTheme="majorEastAsia" w:hAnsi="Calibri" w:cs="Times New Roman"/>
        </w:rPr>
        <w:t>consistent</w:t>
      </w:r>
      <w:r w:rsidR="000D7326" w:rsidRPr="00CC3F0F">
        <w:rPr>
          <w:rFonts w:ascii="Calibri" w:eastAsiaTheme="majorEastAsia" w:hAnsi="Calibri" w:cs="Times New Roman"/>
        </w:rPr>
        <w:t xml:space="preserve"> themes </w:t>
      </w:r>
      <w:r w:rsidRPr="00CC3F0F">
        <w:rPr>
          <w:rFonts w:ascii="Calibri" w:eastAsiaTheme="majorEastAsia" w:hAnsi="Calibri" w:cs="Times New Roman"/>
        </w:rPr>
        <w:t>relevant</w:t>
      </w:r>
      <w:r w:rsidR="000D7326" w:rsidRPr="00CC3F0F">
        <w:rPr>
          <w:rFonts w:ascii="Calibri" w:eastAsiaTheme="majorEastAsia" w:hAnsi="Calibri" w:cs="Times New Roman"/>
        </w:rPr>
        <w:t xml:space="preserve"> to the cyber workforce. </w:t>
      </w:r>
    </w:p>
    <w:p w14:paraId="50F463E3" w14:textId="77777777" w:rsidR="00740AD5" w:rsidRPr="00CC3F0F" w:rsidRDefault="00740AD5" w:rsidP="002C0DE7">
      <w:pPr>
        <w:keepNext/>
        <w:numPr>
          <w:ilvl w:val="0"/>
          <w:numId w:val="10"/>
        </w:numPr>
        <w:spacing w:before="120" w:after="120"/>
        <w:outlineLvl w:val="2"/>
        <w:rPr>
          <w:rFonts w:ascii="Calibri" w:eastAsiaTheme="majorEastAsia" w:hAnsi="Calibri" w:cs="Times New Roman"/>
        </w:rPr>
      </w:pPr>
      <w:r w:rsidRPr="00CC3F0F">
        <w:rPr>
          <w:rFonts w:ascii="Calibri" w:eastAsiaTheme="majorEastAsia" w:hAnsi="Calibri" w:cs="Times New Roman"/>
        </w:rPr>
        <w:t xml:space="preserve">Within the draft plan, there are </w:t>
      </w:r>
      <w:r w:rsidR="000D7326" w:rsidRPr="00CC3F0F">
        <w:rPr>
          <w:rFonts w:ascii="Calibri" w:eastAsiaTheme="majorEastAsia" w:hAnsi="Calibri" w:cs="Times New Roman"/>
        </w:rPr>
        <w:t xml:space="preserve">more </w:t>
      </w:r>
      <w:r w:rsidRPr="00CC3F0F">
        <w:rPr>
          <w:rFonts w:ascii="Calibri" w:eastAsiaTheme="majorEastAsia" w:hAnsi="Calibri" w:cs="Times New Roman"/>
        </w:rPr>
        <w:t>fine point</w:t>
      </w:r>
      <w:r w:rsidR="000D7326" w:rsidRPr="00CC3F0F">
        <w:rPr>
          <w:rFonts w:ascii="Calibri" w:eastAsiaTheme="majorEastAsia" w:hAnsi="Calibri" w:cs="Times New Roman"/>
        </w:rPr>
        <w:t xml:space="preserve"> objectives that include </w:t>
      </w:r>
      <w:r w:rsidRPr="00CC3F0F">
        <w:rPr>
          <w:rFonts w:ascii="Calibri" w:eastAsiaTheme="majorEastAsia" w:hAnsi="Calibri" w:cs="Times New Roman"/>
        </w:rPr>
        <w:t xml:space="preserve">the </w:t>
      </w:r>
      <w:r w:rsidR="000D7326" w:rsidRPr="00CC3F0F">
        <w:rPr>
          <w:rFonts w:ascii="Calibri" w:eastAsiaTheme="majorEastAsia" w:hAnsi="Calibri" w:cs="Times New Roman"/>
        </w:rPr>
        <w:t>STEM ed</w:t>
      </w:r>
      <w:r w:rsidRPr="00CC3F0F">
        <w:rPr>
          <w:rFonts w:ascii="Calibri" w:eastAsiaTheme="majorEastAsia" w:hAnsi="Calibri" w:cs="Times New Roman"/>
        </w:rPr>
        <w:t>ucation</w:t>
      </w:r>
      <w:r w:rsidR="000D7326" w:rsidRPr="00CC3F0F">
        <w:rPr>
          <w:rFonts w:ascii="Calibri" w:eastAsiaTheme="majorEastAsia" w:hAnsi="Calibri" w:cs="Times New Roman"/>
        </w:rPr>
        <w:t xml:space="preserve"> community and practices that should be implemented.</w:t>
      </w:r>
    </w:p>
    <w:p w14:paraId="2F0480F9" w14:textId="77777777" w:rsidR="00740AD5" w:rsidRPr="00CC3F0F" w:rsidRDefault="00740AD5" w:rsidP="002C0DE7">
      <w:pPr>
        <w:keepNext/>
        <w:numPr>
          <w:ilvl w:val="0"/>
          <w:numId w:val="10"/>
        </w:numPr>
        <w:spacing w:before="120" w:after="120"/>
        <w:outlineLvl w:val="2"/>
        <w:rPr>
          <w:rFonts w:ascii="Calibri" w:eastAsiaTheme="majorEastAsia" w:hAnsi="Calibri" w:cs="Times New Roman"/>
        </w:rPr>
      </w:pPr>
      <w:r w:rsidRPr="00CC3F0F">
        <w:rPr>
          <w:rFonts w:ascii="Calibri" w:eastAsiaTheme="majorEastAsia" w:hAnsi="Calibri" w:cs="Times New Roman"/>
        </w:rPr>
        <w:t>The</w:t>
      </w:r>
      <w:r w:rsidR="000D7326" w:rsidRPr="00CC3F0F">
        <w:rPr>
          <w:rFonts w:ascii="Calibri" w:eastAsiaTheme="majorEastAsia" w:hAnsi="Calibri" w:cs="Times New Roman"/>
        </w:rPr>
        <w:t xml:space="preserve"> 2013 plan was written by and for fed</w:t>
      </w:r>
      <w:r w:rsidRPr="00CC3F0F">
        <w:rPr>
          <w:rFonts w:ascii="Calibri" w:eastAsiaTheme="majorEastAsia" w:hAnsi="Calibri" w:cs="Times New Roman"/>
        </w:rPr>
        <w:t>eral</w:t>
      </w:r>
      <w:r w:rsidR="000D7326" w:rsidRPr="00CC3F0F">
        <w:rPr>
          <w:rFonts w:ascii="Calibri" w:eastAsiaTheme="majorEastAsia" w:hAnsi="Calibri" w:cs="Times New Roman"/>
        </w:rPr>
        <w:t xml:space="preserve"> stakeholders. </w:t>
      </w:r>
      <w:r w:rsidRPr="00CC3F0F">
        <w:rPr>
          <w:rFonts w:ascii="Calibri" w:eastAsiaTheme="majorEastAsia" w:hAnsi="Calibri" w:cs="Times New Roman"/>
        </w:rPr>
        <w:t>The n</w:t>
      </w:r>
      <w:r w:rsidR="000D7326" w:rsidRPr="00CC3F0F">
        <w:rPr>
          <w:rFonts w:ascii="Calibri" w:eastAsiaTheme="majorEastAsia" w:hAnsi="Calibri" w:cs="Times New Roman"/>
        </w:rPr>
        <w:t>ew plan is</w:t>
      </w:r>
      <w:r w:rsidRPr="00CC3F0F">
        <w:rPr>
          <w:rFonts w:ascii="Calibri" w:eastAsiaTheme="majorEastAsia" w:hAnsi="Calibri" w:cs="Times New Roman"/>
        </w:rPr>
        <w:t xml:space="preserve"> more </w:t>
      </w:r>
      <w:r w:rsidR="000D7326" w:rsidRPr="00CC3F0F">
        <w:rPr>
          <w:rFonts w:ascii="Calibri" w:eastAsiaTheme="majorEastAsia" w:hAnsi="Calibri" w:cs="Times New Roman"/>
        </w:rPr>
        <w:t>outward facing.</w:t>
      </w:r>
    </w:p>
    <w:p w14:paraId="19ACABB9" w14:textId="468ACF49" w:rsidR="00B674AA" w:rsidRPr="00CC3F0F" w:rsidRDefault="00B674AA" w:rsidP="002C0DE7">
      <w:pPr>
        <w:keepNext/>
        <w:numPr>
          <w:ilvl w:val="0"/>
          <w:numId w:val="10"/>
        </w:numPr>
        <w:spacing w:before="120" w:after="120"/>
        <w:outlineLvl w:val="2"/>
        <w:rPr>
          <w:rFonts w:ascii="Calibri" w:eastAsiaTheme="majorEastAsia" w:hAnsi="Calibri" w:cs="Times New Roman"/>
        </w:rPr>
      </w:pPr>
      <w:r w:rsidRPr="00CC3F0F">
        <w:rPr>
          <w:rFonts w:ascii="Calibri" w:eastAsiaTheme="majorEastAsia" w:hAnsi="Calibri" w:cs="Times New Roman"/>
        </w:rPr>
        <w:t xml:space="preserve">The plan hopes to </w:t>
      </w:r>
      <w:r w:rsidR="000D7326" w:rsidRPr="00CC3F0F">
        <w:rPr>
          <w:rFonts w:ascii="Calibri" w:eastAsiaTheme="majorEastAsia" w:hAnsi="Calibri" w:cs="Times New Roman"/>
        </w:rPr>
        <w:t>guide fed</w:t>
      </w:r>
      <w:r w:rsidRPr="00CC3F0F">
        <w:rPr>
          <w:rFonts w:ascii="Calibri" w:eastAsiaTheme="majorEastAsia" w:hAnsi="Calibri" w:cs="Times New Roman"/>
        </w:rPr>
        <w:t>eral</w:t>
      </w:r>
      <w:r w:rsidR="000D7326" w:rsidRPr="00CC3F0F">
        <w:rPr>
          <w:rFonts w:ascii="Calibri" w:eastAsiaTheme="majorEastAsia" w:hAnsi="Calibri" w:cs="Times New Roman"/>
        </w:rPr>
        <w:t xml:space="preserve"> investment in STEM education and be an outward facing document for stakeholders </w:t>
      </w:r>
      <w:r w:rsidR="00740AD5" w:rsidRPr="00CC3F0F">
        <w:rPr>
          <w:rFonts w:ascii="Calibri" w:eastAsiaTheme="majorEastAsia" w:hAnsi="Calibri" w:cs="Times New Roman"/>
        </w:rPr>
        <w:t>across</w:t>
      </w:r>
      <w:r w:rsidR="000D7326" w:rsidRPr="00CC3F0F">
        <w:rPr>
          <w:rFonts w:ascii="Calibri" w:eastAsiaTheme="majorEastAsia" w:hAnsi="Calibri" w:cs="Times New Roman"/>
        </w:rPr>
        <w:t xml:space="preserve"> the </w:t>
      </w:r>
      <w:r w:rsidR="00740AD5" w:rsidRPr="00CC3F0F">
        <w:rPr>
          <w:rFonts w:ascii="Calibri" w:eastAsiaTheme="majorEastAsia" w:hAnsi="Calibri" w:cs="Times New Roman"/>
        </w:rPr>
        <w:t>country</w:t>
      </w:r>
      <w:r w:rsidRPr="00CC3F0F">
        <w:rPr>
          <w:rFonts w:ascii="Calibri" w:eastAsiaTheme="majorEastAsia" w:hAnsi="Calibri" w:cs="Times New Roman"/>
        </w:rPr>
        <w:t xml:space="preserve">. </w:t>
      </w:r>
    </w:p>
    <w:p w14:paraId="31F3E65F" w14:textId="77777777" w:rsidR="00B674AA" w:rsidRPr="00CC3F0F" w:rsidRDefault="00B674AA" w:rsidP="002C0DE7">
      <w:pPr>
        <w:keepNext/>
        <w:numPr>
          <w:ilvl w:val="0"/>
          <w:numId w:val="10"/>
        </w:numPr>
        <w:spacing w:before="120" w:after="120"/>
        <w:outlineLvl w:val="2"/>
        <w:rPr>
          <w:rFonts w:ascii="Calibri" w:eastAsiaTheme="majorEastAsia" w:hAnsi="Calibri" w:cs="Times New Roman"/>
        </w:rPr>
      </w:pPr>
      <w:r w:rsidRPr="00CC3F0F">
        <w:rPr>
          <w:rFonts w:ascii="Calibri" w:eastAsiaTheme="majorEastAsia" w:hAnsi="Calibri" w:cs="Times New Roman"/>
        </w:rPr>
        <w:t>Readers should l</w:t>
      </w:r>
      <w:r w:rsidR="000D7326" w:rsidRPr="00CC3F0F">
        <w:rPr>
          <w:rFonts w:ascii="Calibri" w:eastAsiaTheme="majorEastAsia" w:hAnsi="Calibri" w:cs="Times New Roman"/>
        </w:rPr>
        <w:t>ook at the doc</w:t>
      </w:r>
      <w:r w:rsidRPr="00CC3F0F">
        <w:rPr>
          <w:rFonts w:ascii="Calibri" w:eastAsiaTheme="majorEastAsia" w:hAnsi="Calibri" w:cs="Times New Roman"/>
        </w:rPr>
        <w:t>ument</w:t>
      </w:r>
      <w:r w:rsidR="000D7326" w:rsidRPr="00CC3F0F">
        <w:rPr>
          <w:rFonts w:ascii="Calibri" w:eastAsiaTheme="majorEastAsia" w:hAnsi="Calibri" w:cs="Times New Roman"/>
        </w:rPr>
        <w:t xml:space="preserve"> through the lens as to what needs to take place. </w:t>
      </w:r>
      <w:r w:rsidRPr="00CC3F0F">
        <w:rPr>
          <w:rFonts w:ascii="Calibri" w:eastAsiaTheme="majorEastAsia" w:hAnsi="Calibri" w:cs="Times New Roman"/>
        </w:rPr>
        <w:t xml:space="preserve">Note that the objectives are </w:t>
      </w:r>
      <w:r w:rsidR="000D7326" w:rsidRPr="00CC3F0F">
        <w:rPr>
          <w:rFonts w:ascii="Calibri" w:eastAsiaTheme="majorEastAsia" w:hAnsi="Calibri" w:cs="Times New Roman"/>
        </w:rPr>
        <w:t xml:space="preserve">not in </w:t>
      </w:r>
      <w:r w:rsidRPr="00CC3F0F">
        <w:rPr>
          <w:rFonts w:ascii="Calibri" w:eastAsiaTheme="majorEastAsia" w:hAnsi="Calibri" w:cs="Times New Roman"/>
        </w:rPr>
        <w:t>priority</w:t>
      </w:r>
      <w:r w:rsidR="000D7326" w:rsidRPr="00CC3F0F">
        <w:rPr>
          <w:rFonts w:ascii="Calibri" w:eastAsiaTheme="majorEastAsia" w:hAnsi="Calibri" w:cs="Times New Roman"/>
        </w:rPr>
        <w:t xml:space="preserve"> order. </w:t>
      </w:r>
    </w:p>
    <w:p w14:paraId="28812ACF" w14:textId="77777777" w:rsidR="00B674AA" w:rsidRPr="00CC3F0F" w:rsidRDefault="00B674AA" w:rsidP="002C0DE7">
      <w:pPr>
        <w:keepNext/>
        <w:numPr>
          <w:ilvl w:val="0"/>
          <w:numId w:val="10"/>
        </w:numPr>
        <w:spacing w:before="120" w:after="120"/>
        <w:outlineLvl w:val="2"/>
        <w:rPr>
          <w:rFonts w:ascii="Calibri" w:eastAsiaTheme="majorEastAsia" w:hAnsi="Calibri" w:cs="Times New Roman"/>
        </w:rPr>
      </w:pPr>
      <w:r w:rsidRPr="00CC3F0F">
        <w:rPr>
          <w:rFonts w:ascii="Calibri" w:eastAsiaTheme="majorEastAsia" w:hAnsi="Calibri" w:cs="Times New Roman"/>
        </w:rPr>
        <w:t xml:space="preserve">Work based learning speaks to </w:t>
      </w:r>
      <w:r w:rsidR="000D7326" w:rsidRPr="00CC3F0F">
        <w:rPr>
          <w:rFonts w:ascii="Calibri" w:eastAsiaTheme="majorEastAsia" w:hAnsi="Calibri" w:cs="Times New Roman"/>
        </w:rPr>
        <w:t>bui</w:t>
      </w:r>
      <w:r w:rsidRPr="00CC3F0F">
        <w:rPr>
          <w:rFonts w:ascii="Calibri" w:eastAsiaTheme="majorEastAsia" w:hAnsi="Calibri" w:cs="Times New Roman"/>
        </w:rPr>
        <w:t>lding networks and partnerships through entrepreneurship</w:t>
      </w:r>
      <w:r w:rsidR="000D7326" w:rsidRPr="00CC3F0F">
        <w:rPr>
          <w:rFonts w:ascii="Calibri" w:eastAsiaTheme="majorEastAsia" w:hAnsi="Calibri" w:cs="Times New Roman"/>
        </w:rPr>
        <w:t xml:space="preserve"> and education</w:t>
      </w:r>
      <w:r w:rsidRPr="00CC3F0F">
        <w:rPr>
          <w:rFonts w:ascii="Calibri" w:eastAsiaTheme="majorEastAsia" w:hAnsi="Calibri" w:cs="Times New Roman"/>
        </w:rPr>
        <w:t>. C</w:t>
      </w:r>
      <w:r w:rsidR="000D7326" w:rsidRPr="00CC3F0F">
        <w:rPr>
          <w:rFonts w:ascii="Calibri" w:eastAsiaTheme="majorEastAsia" w:hAnsi="Calibri" w:cs="Times New Roman"/>
        </w:rPr>
        <w:t xml:space="preserve">ompetitions </w:t>
      </w:r>
      <w:r w:rsidRPr="00CC3F0F">
        <w:rPr>
          <w:rFonts w:ascii="Calibri" w:eastAsiaTheme="majorEastAsia" w:hAnsi="Calibri" w:cs="Times New Roman"/>
        </w:rPr>
        <w:t>is an</w:t>
      </w:r>
      <w:r w:rsidR="000D7326" w:rsidRPr="00CC3F0F">
        <w:rPr>
          <w:rFonts w:ascii="Calibri" w:eastAsiaTheme="majorEastAsia" w:hAnsi="Calibri" w:cs="Times New Roman"/>
        </w:rPr>
        <w:t xml:space="preserve"> </w:t>
      </w:r>
      <w:r w:rsidRPr="00CC3F0F">
        <w:rPr>
          <w:rFonts w:ascii="Calibri" w:eastAsiaTheme="majorEastAsia" w:hAnsi="Calibri" w:cs="Times New Roman"/>
        </w:rPr>
        <w:t>acknowledged</w:t>
      </w:r>
      <w:r w:rsidR="000D7326" w:rsidRPr="00CC3F0F">
        <w:rPr>
          <w:rFonts w:ascii="Calibri" w:eastAsiaTheme="majorEastAsia" w:hAnsi="Calibri" w:cs="Times New Roman"/>
        </w:rPr>
        <w:t xml:space="preserve"> pl</w:t>
      </w:r>
      <w:r w:rsidRPr="00CC3F0F">
        <w:rPr>
          <w:rFonts w:ascii="Calibri" w:eastAsiaTheme="majorEastAsia" w:hAnsi="Calibri" w:cs="Times New Roman"/>
        </w:rPr>
        <w:t>atform for increasing education and</w:t>
      </w:r>
      <w:r w:rsidR="000D7326" w:rsidRPr="00CC3F0F">
        <w:rPr>
          <w:rFonts w:ascii="Calibri" w:eastAsiaTheme="majorEastAsia" w:hAnsi="Calibri" w:cs="Times New Roman"/>
        </w:rPr>
        <w:t xml:space="preserve"> promotion of digital literature. </w:t>
      </w:r>
    </w:p>
    <w:p w14:paraId="1E0B4E61" w14:textId="3192DA01" w:rsidR="00B674AA" w:rsidRPr="00CC3F0F" w:rsidRDefault="000D7326" w:rsidP="002C0DE7">
      <w:pPr>
        <w:keepNext/>
        <w:numPr>
          <w:ilvl w:val="0"/>
          <w:numId w:val="10"/>
        </w:numPr>
        <w:spacing w:before="120" w:after="120"/>
        <w:outlineLvl w:val="2"/>
        <w:rPr>
          <w:rFonts w:ascii="Calibri" w:eastAsiaTheme="majorEastAsia" w:hAnsi="Calibri" w:cs="Times New Roman"/>
        </w:rPr>
      </w:pPr>
      <w:r w:rsidRPr="00CC3F0F">
        <w:rPr>
          <w:rFonts w:ascii="Calibri" w:eastAsiaTheme="majorEastAsia" w:hAnsi="Calibri" w:cs="Times New Roman"/>
        </w:rPr>
        <w:t>This document tries to provide simple and accessible</w:t>
      </w:r>
      <w:r w:rsidR="00B674AA" w:rsidRPr="00CC3F0F">
        <w:rPr>
          <w:rFonts w:ascii="Calibri" w:eastAsiaTheme="majorEastAsia" w:hAnsi="Calibri" w:cs="Times New Roman"/>
        </w:rPr>
        <w:t xml:space="preserve"> objectives</w:t>
      </w:r>
      <w:r w:rsidRPr="00CC3F0F">
        <w:rPr>
          <w:rFonts w:ascii="Calibri" w:eastAsiaTheme="majorEastAsia" w:hAnsi="Calibri" w:cs="Times New Roman"/>
        </w:rPr>
        <w:t xml:space="preserve">. Diversity </w:t>
      </w:r>
      <w:r w:rsidR="00B674AA" w:rsidRPr="00CC3F0F">
        <w:rPr>
          <w:rFonts w:ascii="Calibri" w:eastAsiaTheme="majorEastAsia" w:hAnsi="Calibri" w:cs="Times New Roman"/>
        </w:rPr>
        <w:t xml:space="preserve">is </w:t>
      </w:r>
      <w:r w:rsidRPr="00CC3F0F">
        <w:rPr>
          <w:rFonts w:ascii="Calibri" w:eastAsiaTheme="majorEastAsia" w:hAnsi="Calibri" w:cs="Times New Roman"/>
        </w:rPr>
        <w:t xml:space="preserve">imperative </w:t>
      </w:r>
      <w:r w:rsidR="00B674AA" w:rsidRPr="00CC3F0F">
        <w:rPr>
          <w:rFonts w:ascii="Calibri" w:eastAsiaTheme="majorEastAsia" w:hAnsi="Calibri" w:cs="Times New Roman"/>
        </w:rPr>
        <w:t xml:space="preserve">and participation </w:t>
      </w:r>
      <w:r w:rsidRPr="00CC3F0F">
        <w:rPr>
          <w:rFonts w:ascii="Calibri" w:eastAsiaTheme="majorEastAsia" w:hAnsi="Calibri" w:cs="Times New Roman"/>
        </w:rPr>
        <w:t>must</w:t>
      </w:r>
      <w:r w:rsidR="00B674AA" w:rsidRPr="00CC3F0F">
        <w:rPr>
          <w:rFonts w:ascii="Calibri" w:eastAsiaTheme="majorEastAsia" w:hAnsi="Calibri" w:cs="Times New Roman"/>
        </w:rPr>
        <w:t xml:space="preserve"> be</w:t>
      </w:r>
      <w:r w:rsidRPr="00CC3F0F">
        <w:rPr>
          <w:rFonts w:ascii="Calibri" w:eastAsiaTheme="majorEastAsia" w:hAnsi="Calibri" w:cs="Times New Roman"/>
        </w:rPr>
        <w:t xml:space="preserve"> broaden</w:t>
      </w:r>
      <w:r w:rsidR="00B674AA" w:rsidRPr="00CC3F0F">
        <w:rPr>
          <w:rFonts w:ascii="Calibri" w:eastAsiaTheme="majorEastAsia" w:hAnsi="Calibri" w:cs="Times New Roman"/>
        </w:rPr>
        <w:t>ed</w:t>
      </w:r>
      <w:r w:rsidR="005708F8" w:rsidRPr="00CC3F0F">
        <w:rPr>
          <w:rFonts w:ascii="Calibri" w:eastAsiaTheme="majorEastAsia" w:hAnsi="Calibri" w:cs="Times New Roman"/>
        </w:rPr>
        <w:t>.</w:t>
      </w:r>
      <w:r w:rsidRPr="00CC3F0F">
        <w:rPr>
          <w:rFonts w:ascii="Calibri" w:eastAsiaTheme="majorEastAsia" w:hAnsi="Calibri" w:cs="Times New Roman"/>
        </w:rPr>
        <w:t xml:space="preserve"> </w:t>
      </w:r>
    </w:p>
    <w:p w14:paraId="22F785D2" w14:textId="77777777" w:rsidR="00951503" w:rsidRPr="00CC3F0F" w:rsidRDefault="00B674AA" w:rsidP="002C0DE7">
      <w:pPr>
        <w:keepNext/>
        <w:numPr>
          <w:ilvl w:val="0"/>
          <w:numId w:val="10"/>
        </w:numPr>
        <w:spacing w:before="120" w:after="120"/>
        <w:outlineLvl w:val="2"/>
        <w:rPr>
          <w:rFonts w:ascii="Calibri" w:eastAsiaTheme="majorEastAsia" w:hAnsi="Calibri" w:cs="Times New Roman"/>
        </w:rPr>
      </w:pPr>
      <w:r w:rsidRPr="00CC3F0F">
        <w:rPr>
          <w:rFonts w:ascii="Calibri" w:eastAsiaTheme="majorEastAsia" w:hAnsi="Calibri" w:cs="Times New Roman"/>
        </w:rPr>
        <w:t xml:space="preserve">There is </w:t>
      </w:r>
      <w:r w:rsidR="000D7326" w:rsidRPr="00CC3F0F">
        <w:rPr>
          <w:rFonts w:ascii="Calibri" w:eastAsiaTheme="majorEastAsia" w:hAnsi="Calibri" w:cs="Times New Roman"/>
        </w:rPr>
        <w:t xml:space="preserve">ample research that the STEM knowledge pipeline is lost to the math experience. </w:t>
      </w:r>
      <w:r w:rsidR="005708F8" w:rsidRPr="00CC3F0F">
        <w:rPr>
          <w:rFonts w:ascii="Calibri" w:eastAsiaTheme="majorEastAsia" w:hAnsi="Calibri" w:cs="Times New Roman"/>
        </w:rPr>
        <w:t>Objective eight c</w:t>
      </w:r>
      <w:r w:rsidR="000D7326" w:rsidRPr="00CC3F0F">
        <w:rPr>
          <w:rFonts w:ascii="Calibri" w:eastAsiaTheme="majorEastAsia" w:hAnsi="Calibri" w:cs="Times New Roman"/>
        </w:rPr>
        <w:t>all</w:t>
      </w:r>
      <w:r w:rsidR="005708F8" w:rsidRPr="00CC3F0F">
        <w:rPr>
          <w:rFonts w:ascii="Calibri" w:eastAsiaTheme="majorEastAsia" w:hAnsi="Calibri" w:cs="Times New Roman"/>
        </w:rPr>
        <w:t>s</w:t>
      </w:r>
      <w:r w:rsidR="000D7326" w:rsidRPr="00CC3F0F">
        <w:rPr>
          <w:rFonts w:ascii="Calibri" w:eastAsiaTheme="majorEastAsia" w:hAnsi="Calibri" w:cs="Times New Roman"/>
        </w:rPr>
        <w:t xml:space="preserve"> out math reform to change to real world. </w:t>
      </w:r>
      <w:r w:rsidR="00951503" w:rsidRPr="00CC3F0F">
        <w:rPr>
          <w:rFonts w:ascii="Calibri" w:eastAsiaTheme="majorEastAsia" w:hAnsi="Calibri" w:cs="Times New Roman"/>
        </w:rPr>
        <w:t xml:space="preserve">An </w:t>
      </w:r>
      <w:r w:rsidR="00735656" w:rsidRPr="00CC3F0F">
        <w:rPr>
          <w:rFonts w:ascii="Calibri" w:eastAsiaTheme="majorEastAsia" w:hAnsi="Calibri" w:cs="Times New Roman"/>
        </w:rPr>
        <w:t>external advisory panel</w:t>
      </w:r>
      <w:r w:rsidR="00951503" w:rsidRPr="00CC3F0F">
        <w:rPr>
          <w:rFonts w:ascii="Calibri" w:eastAsiaTheme="majorEastAsia" w:hAnsi="Calibri" w:cs="Times New Roman"/>
        </w:rPr>
        <w:t>,</w:t>
      </w:r>
      <w:r w:rsidR="00735656" w:rsidRPr="00CC3F0F">
        <w:rPr>
          <w:rFonts w:ascii="Calibri" w:eastAsiaTheme="majorEastAsia" w:hAnsi="Calibri" w:cs="Times New Roman"/>
        </w:rPr>
        <w:t xml:space="preserve"> made up of high end STEM educators</w:t>
      </w:r>
      <w:r w:rsidR="00951503" w:rsidRPr="00CC3F0F">
        <w:rPr>
          <w:rFonts w:ascii="Calibri" w:eastAsiaTheme="majorEastAsia" w:hAnsi="Calibri" w:cs="Times New Roman"/>
        </w:rPr>
        <w:t>, will be</w:t>
      </w:r>
      <w:r w:rsidR="00735656" w:rsidRPr="00CC3F0F">
        <w:rPr>
          <w:rFonts w:ascii="Calibri" w:eastAsiaTheme="majorEastAsia" w:hAnsi="Calibri" w:cs="Times New Roman"/>
        </w:rPr>
        <w:t xml:space="preserve"> asked to comment on the pathway</w:t>
      </w:r>
      <w:r w:rsidR="00951503" w:rsidRPr="00CC3F0F">
        <w:rPr>
          <w:rFonts w:ascii="Calibri" w:eastAsiaTheme="majorEastAsia" w:hAnsi="Calibri" w:cs="Times New Roman"/>
        </w:rPr>
        <w:t>,</w:t>
      </w:r>
      <w:r w:rsidR="00735656" w:rsidRPr="00CC3F0F">
        <w:rPr>
          <w:rFonts w:ascii="Calibri" w:eastAsiaTheme="majorEastAsia" w:hAnsi="Calibri" w:cs="Times New Roman"/>
        </w:rPr>
        <w:t xml:space="preserve"> metrics</w:t>
      </w:r>
      <w:r w:rsidR="00951503" w:rsidRPr="00CC3F0F">
        <w:rPr>
          <w:rFonts w:ascii="Calibri" w:eastAsiaTheme="majorEastAsia" w:hAnsi="Calibri" w:cs="Times New Roman"/>
        </w:rPr>
        <w:t>,</w:t>
      </w:r>
      <w:r w:rsidR="00735656" w:rsidRPr="00CC3F0F">
        <w:rPr>
          <w:rFonts w:ascii="Calibri" w:eastAsiaTheme="majorEastAsia" w:hAnsi="Calibri" w:cs="Times New Roman"/>
        </w:rPr>
        <w:t xml:space="preserve"> and </w:t>
      </w:r>
      <w:r w:rsidR="00735656" w:rsidRPr="00CC3F0F">
        <w:rPr>
          <w:rFonts w:ascii="Calibri" w:eastAsiaTheme="majorEastAsia" w:hAnsi="Calibri" w:cs="Times New Roman"/>
        </w:rPr>
        <w:lastRenderedPageBreak/>
        <w:t xml:space="preserve">assessment mechanisms. </w:t>
      </w:r>
      <w:r w:rsidR="00951503" w:rsidRPr="00CC3F0F">
        <w:rPr>
          <w:rFonts w:ascii="Calibri" w:eastAsiaTheme="majorEastAsia" w:hAnsi="Calibri" w:cs="Times New Roman"/>
        </w:rPr>
        <w:t>There are three</w:t>
      </w:r>
      <w:r w:rsidR="00735656" w:rsidRPr="00CC3F0F">
        <w:rPr>
          <w:rFonts w:ascii="Calibri" w:eastAsiaTheme="majorEastAsia" w:hAnsi="Calibri" w:cs="Times New Roman"/>
        </w:rPr>
        <w:t xml:space="preserve"> other obj</w:t>
      </w:r>
      <w:r w:rsidR="00951503" w:rsidRPr="00CC3F0F">
        <w:rPr>
          <w:rFonts w:ascii="Calibri" w:eastAsiaTheme="majorEastAsia" w:hAnsi="Calibri" w:cs="Times New Roman"/>
        </w:rPr>
        <w:t>ectives</w:t>
      </w:r>
      <w:r w:rsidR="00735656" w:rsidRPr="00CC3F0F">
        <w:rPr>
          <w:rFonts w:ascii="Calibri" w:eastAsiaTheme="majorEastAsia" w:hAnsi="Calibri" w:cs="Times New Roman"/>
        </w:rPr>
        <w:t xml:space="preserve"> not on the list that deal with metrics. </w:t>
      </w:r>
    </w:p>
    <w:p w14:paraId="0FA4626E" w14:textId="77777777" w:rsidR="00951503" w:rsidRPr="00CC3F0F" w:rsidRDefault="00735656" w:rsidP="002C0DE7">
      <w:pPr>
        <w:keepNext/>
        <w:numPr>
          <w:ilvl w:val="0"/>
          <w:numId w:val="10"/>
        </w:numPr>
        <w:spacing w:before="120" w:after="120"/>
        <w:outlineLvl w:val="2"/>
        <w:rPr>
          <w:rFonts w:ascii="Calibri" w:eastAsiaTheme="majorEastAsia" w:hAnsi="Calibri" w:cs="Times New Roman"/>
        </w:rPr>
      </w:pPr>
      <w:r w:rsidRPr="00CC3F0F">
        <w:rPr>
          <w:rFonts w:ascii="Calibri" w:eastAsiaTheme="majorEastAsia" w:hAnsi="Calibri" w:cs="Times New Roman"/>
        </w:rPr>
        <w:t xml:space="preserve">Members </w:t>
      </w:r>
      <w:r w:rsidR="00951503" w:rsidRPr="00CC3F0F">
        <w:rPr>
          <w:rFonts w:ascii="Calibri" w:eastAsiaTheme="majorEastAsia" w:hAnsi="Calibri" w:cs="Times New Roman"/>
        </w:rPr>
        <w:t>who want to comment on the plan are</w:t>
      </w:r>
      <w:r w:rsidRPr="00CC3F0F">
        <w:rPr>
          <w:rFonts w:ascii="Calibri" w:eastAsiaTheme="majorEastAsia" w:hAnsi="Calibri" w:cs="Times New Roman"/>
        </w:rPr>
        <w:t xml:space="preserve"> ty</w:t>
      </w:r>
      <w:r w:rsidR="00951503" w:rsidRPr="00CC3F0F">
        <w:rPr>
          <w:rFonts w:ascii="Calibri" w:eastAsiaTheme="majorEastAsia" w:hAnsi="Calibri" w:cs="Times New Roman"/>
        </w:rPr>
        <w:t>p</w:t>
      </w:r>
      <w:r w:rsidRPr="00CC3F0F">
        <w:rPr>
          <w:rFonts w:ascii="Calibri" w:eastAsiaTheme="majorEastAsia" w:hAnsi="Calibri" w:cs="Times New Roman"/>
        </w:rPr>
        <w:t xml:space="preserve">ically groups collating feedback. </w:t>
      </w:r>
    </w:p>
    <w:p w14:paraId="5E5675E7" w14:textId="77777777" w:rsidR="00951503" w:rsidRPr="00CC3F0F" w:rsidRDefault="00735656" w:rsidP="002C0DE7">
      <w:pPr>
        <w:keepNext/>
        <w:numPr>
          <w:ilvl w:val="0"/>
          <w:numId w:val="10"/>
        </w:numPr>
        <w:spacing w:before="120" w:after="120"/>
        <w:outlineLvl w:val="2"/>
        <w:rPr>
          <w:rFonts w:ascii="Calibri" w:eastAsiaTheme="majorEastAsia" w:hAnsi="Calibri" w:cs="Times New Roman"/>
        </w:rPr>
      </w:pPr>
      <w:r w:rsidRPr="00CC3F0F">
        <w:rPr>
          <w:rFonts w:ascii="Calibri" w:eastAsiaTheme="majorEastAsia" w:hAnsi="Calibri" w:cs="Times New Roman"/>
        </w:rPr>
        <w:t>If you are a fed</w:t>
      </w:r>
      <w:r w:rsidR="00951503" w:rsidRPr="00CC3F0F">
        <w:rPr>
          <w:rFonts w:ascii="Calibri" w:eastAsiaTheme="majorEastAsia" w:hAnsi="Calibri" w:cs="Times New Roman"/>
        </w:rPr>
        <w:t>eral</w:t>
      </w:r>
      <w:r w:rsidRPr="00CC3F0F">
        <w:rPr>
          <w:rFonts w:ascii="Calibri" w:eastAsiaTheme="majorEastAsia" w:hAnsi="Calibri" w:cs="Times New Roman"/>
        </w:rPr>
        <w:t xml:space="preserve"> employee involved in STE</w:t>
      </w:r>
      <w:r w:rsidR="00951503" w:rsidRPr="00CC3F0F">
        <w:rPr>
          <w:rFonts w:ascii="Calibri" w:eastAsiaTheme="majorEastAsia" w:hAnsi="Calibri" w:cs="Times New Roman"/>
        </w:rPr>
        <w:t>M</w:t>
      </w:r>
      <w:r w:rsidRPr="00CC3F0F">
        <w:rPr>
          <w:rFonts w:ascii="Calibri" w:eastAsiaTheme="majorEastAsia" w:hAnsi="Calibri" w:cs="Times New Roman"/>
        </w:rPr>
        <w:t xml:space="preserve"> let Jeff know. </w:t>
      </w:r>
    </w:p>
    <w:p w14:paraId="2D080D78" w14:textId="5D88E5C1" w:rsidR="00951503" w:rsidRPr="00CC3F0F" w:rsidRDefault="00951503" w:rsidP="002C0DE7">
      <w:pPr>
        <w:keepNext/>
        <w:numPr>
          <w:ilvl w:val="0"/>
          <w:numId w:val="10"/>
        </w:numPr>
        <w:spacing w:before="120" w:after="120"/>
        <w:outlineLvl w:val="2"/>
        <w:rPr>
          <w:rFonts w:ascii="Calibri" w:eastAsiaTheme="majorEastAsia" w:hAnsi="Calibri" w:cs="Times New Roman"/>
        </w:rPr>
      </w:pPr>
      <w:r w:rsidRPr="00CC3F0F">
        <w:rPr>
          <w:rFonts w:ascii="Calibri" w:eastAsiaTheme="majorEastAsia" w:hAnsi="Calibri" w:cs="Times New Roman"/>
        </w:rPr>
        <w:t xml:space="preserve">When asked if there is discussion </w:t>
      </w:r>
      <w:r w:rsidR="002C0DE7">
        <w:rPr>
          <w:rFonts w:ascii="Calibri" w:eastAsiaTheme="majorEastAsia" w:hAnsi="Calibri" w:cs="Times New Roman"/>
        </w:rPr>
        <w:t>whether</w:t>
      </w:r>
      <w:r w:rsidRPr="00CC3F0F">
        <w:rPr>
          <w:rFonts w:ascii="Calibri" w:eastAsiaTheme="majorEastAsia" w:hAnsi="Calibri" w:cs="Times New Roman"/>
        </w:rPr>
        <w:t xml:space="preserve"> this is a pre-</w:t>
      </w:r>
      <w:r w:rsidR="00735656" w:rsidRPr="00CC3F0F">
        <w:rPr>
          <w:rFonts w:ascii="Calibri" w:eastAsiaTheme="majorEastAsia" w:hAnsi="Calibri" w:cs="Times New Roman"/>
        </w:rPr>
        <w:t>K to higher ed</w:t>
      </w:r>
      <w:r w:rsidRPr="00CC3F0F">
        <w:rPr>
          <w:rFonts w:ascii="Calibri" w:eastAsiaTheme="majorEastAsia" w:hAnsi="Calibri" w:cs="Times New Roman"/>
        </w:rPr>
        <w:t xml:space="preserve">ucation </w:t>
      </w:r>
      <w:r w:rsidR="00735656" w:rsidRPr="00CC3F0F">
        <w:rPr>
          <w:rFonts w:ascii="Calibri" w:eastAsiaTheme="majorEastAsia" w:hAnsi="Calibri" w:cs="Times New Roman"/>
        </w:rPr>
        <w:t xml:space="preserve">document Jeff </w:t>
      </w:r>
      <w:r w:rsidRPr="00CC3F0F">
        <w:rPr>
          <w:rFonts w:ascii="Calibri" w:eastAsiaTheme="majorEastAsia" w:hAnsi="Calibri" w:cs="Times New Roman"/>
        </w:rPr>
        <w:t>stated there is a</w:t>
      </w:r>
      <w:r w:rsidR="00735656" w:rsidRPr="00CC3F0F">
        <w:rPr>
          <w:rFonts w:ascii="Calibri" w:eastAsiaTheme="majorEastAsia" w:hAnsi="Calibri" w:cs="Times New Roman"/>
        </w:rPr>
        <w:t xml:space="preserve"> subgroup writing team integrating and prioritizing and reducing </w:t>
      </w:r>
      <w:r w:rsidRPr="00CC3F0F">
        <w:rPr>
          <w:rFonts w:ascii="Calibri" w:eastAsiaTheme="majorEastAsia" w:hAnsi="Calibri" w:cs="Times New Roman"/>
        </w:rPr>
        <w:t>content to three</w:t>
      </w:r>
      <w:r w:rsidR="00735656" w:rsidRPr="00CC3F0F">
        <w:rPr>
          <w:rFonts w:ascii="Calibri" w:eastAsiaTheme="majorEastAsia" w:hAnsi="Calibri" w:cs="Times New Roman"/>
        </w:rPr>
        <w:t xml:space="preserve"> overarching goals. </w:t>
      </w:r>
      <w:r w:rsidRPr="00CC3F0F">
        <w:rPr>
          <w:rFonts w:ascii="Calibri" w:eastAsiaTheme="majorEastAsia" w:hAnsi="Calibri" w:cs="Times New Roman"/>
        </w:rPr>
        <w:t>The i</w:t>
      </w:r>
      <w:r w:rsidR="00735656" w:rsidRPr="00CC3F0F">
        <w:rPr>
          <w:rFonts w:ascii="Calibri" w:eastAsiaTheme="majorEastAsia" w:hAnsi="Calibri" w:cs="Times New Roman"/>
        </w:rPr>
        <w:t>nte</w:t>
      </w:r>
      <w:r w:rsidRPr="00CC3F0F">
        <w:rPr>
          <w:rFonts w:ascii="Calibri" w:eastAsiaTheme="majorEastAsia" w:hAnsi="Calibri" w:cs="Times New Roman"/>
        </w:rPr>
        <w:t xml:space="preserve">nt is to span learner spectrum from </w:t>
      </w:r>
      <w:r w:rsidR="00735656" w:rsidRPr="00CC3F0F">
        <w:rPr>
          <w:rFonts w:ascii="Calibri" w:eastAsiaTheme="majorEastAsia" w:hAnsi="Calibri" w:cs="Times New Roman"/>
        </w:rPr>
        <w:t>pre</w:t>
      </w:r>
      <w:r w:rsidRPr="00CC3F0F">
        <w:rPr>
          <w:rFonts w:ascii="Calibri" w:eastAsiaTheme="majorEastAsia" w:hAnsi="Calibri" w:cs="Times New Roman"/>
        </w:rPr>
        <w:t>-</w:t>
      </w:r>
      <w:r w:rsidR="00735656" w:rsidRPr="00CC3F0F">
        <w:rPr>
          <w:rFonts w:ascii="Calibri" w:eastAsiaTheme="majorEastAsia" w:hAnsi="Calibri" w:cs="Times New Roman"/>
        </w:rPr>
        <w:t xml:space="preserve">school to adult </w:t>
      </w:r>
      <w:r w:rsidR="002C0DE7" w:rsidRPr="00CC3F0F">
        <w:rPr>
          <w:rFonts w:ascii="Calibri" w:eastAsiaTheme="majorEastAsia" w:hAnsi="Calibri" w:cs="Times New Roman"/>
        </w:rPr>
        <w:t>reskilled</w:t>
      </w:r>
      <w:r w:rsidR="00735656" w:rsidRPr="00CC3F0F">
        <w:rPr>
          <w:rFonts w:ascii="Calibri" w:eastAsiaTheme="majorEastAsia" w:hAnsi="Calibri" w:cs="Times New Roman"/>
        </w:rPr>
        <w:t xml:space="preserve">. </w:t>
      </w:r>
    </w:p>
    <w:p w14:paraId="24BFC32F" w14:textId="2E7F20AF" w:rsidR="00951503" w:rsidRPr="00CC3F0F" w:rsidRDefault="00951503" w:rsidP="002C0DE7">
      <w:pPr>
        <w:keepNext/>
        <w:numPr>
          <w:ilvl w:val="0"/>
          <w:numId w:val="10"/>
        </w:numPr>
        <w:spacing w:before="120" w:after="120"/>
        <w:outlineLvl w:val="2"/>
        <w:rPr>
          <w:rFonts w:ascii="Calibri" w:eastAsiaTheme="majorEastAsia" w:hAnsi="Calibri" w:cs="Times New Roman"/>
        </w:rPr>
      </w:pPr>
      <w:r w:rsidRPr="00CC3F0F">
        <w:rPr>
          <w:rFonts w:ascii="Calibri" w:eastAsiaTheme="majorEastAsia" w:hAnsi="Calibri" w:cs="Times New Roman"/>
        </w:rPr>
        <w:t>Regarding f</w:t>
      </w:r>
      <w:r w:rsidR="00735656" w:rsidRPr="00CC3F0F">
        <w:rPr>
          <w:rFonts w:ascii="Calibri" w:eastAsiaTheme="majorEastAsia" w:hAnsi="Calibri" w:cs="Times New Roman"/>
        </w:rPr>
        <w:t>unding or</w:t>
      </w:r>
      <w:r w:rsidRPr="00CC3F0F">
        <w:rPr>
          <w:rFonts w:ascii="Calibri" w:eastAsiaTheme="majorEastAsia" w:hAnsi="Calibri" w:cs="Times New Roman"/>
        </w:rPr>
        <w:t xml:space="preserve"> grants for 5013c organizations, the Office of Science and Technology Policy (OSTP) is </w:t>
      </w:r>
      <w:r w:rsidR="00735656" w:rsidRPr="00CC3F0F">
        <w:rPr>
          <w:rFonts w:ascii="Calibri" w:eastAsiaTheme="majorEastAsia" w:hAnsi="Calibri" w:cs="Times New Roman"/>
        </w:rPr>
        <w:t xml:space="preserve">not necessarily a </w:t>
      </w:r>
      <w:r w:rsidRPr="00CC3F0F">
        <w:rPr>
          <w:rFonts w:ascii="Calibri" w:eastAsiaTheme="majorEastAsia" w:hAnsi="Calibri" w:cs="Times New Roman"/>
        </w:rPr>
        <w:t>STEM</w:t>
      </w:r>
      <w:r w:rsidR="00735656" w:rsidRPr="00CC3F0F">
        <w:rPr>
          <w:rFonts w:ascii="Calibri" w:eastAsiaTheme="majorEastAsia" w:hAnsi="Calibri" w:cs="Times New Roman"/>
        </w:rPr>
        <w:t xml:space="preserve"> association</w:t>
      </w:r>
      <w:r w:rsidRPr="00CC3F0F">
        <w:rPr>
          <w:rFonts w:ascii="Calibri" w:eastAsiaTheme="majorEastAsia" w:hAnsi="Calibri" w:cs="Times New Roman"/>
        </w:rPr>
        <w:t xml:space="preserve"> but there are</w:t>
      </w:r>
      <w:r w:rsidR="00735656" w:rsidRPr="00CC3F0F">
        <w:rPr>
          <w:rFonts w:ascii="Calibri" w:eastAsiaTheme="majorEastAsia" w:hAnsi="Calibri" w:cs="Times New Roman"/>
        </w:rPr>
        <w:t xml:space="preserve"> a lot of grants coming out of NASA, NSF, etc. </w:t>
      </w:r>
      <w:r w:rsidRPr="00CC3F0F">
        <w:rPr>
          <w:rFonts w:ascii="Calibri" w:eastAsiaTheme="majorEastAsia" w:hAnsi="Calibri" w:cs="Times New Roman"/>
        </w:rPr>
        <w:t>A c</w:t>
      </w:r>
      <w:r w:rsidR="00735656" w:rsidRPr="00CC3F0F">
        <w:rPr>
          <w:rFonts w:ascii="Calibri" w:eastAsiaTheme="majorEastAsia" w:hAnsi="Calibri" w:cs="Times New Roman"/>
        </w:rPr>
        <w:t>yberse</w:t>
      </w:r>
      <w:r w:rsidRPr="00CC3F0F">
        <w:rPr>
          <w:rFonts w:ascii="Calibri" w:eastAsiaTheme="majorEastAsia" w:hAnsi="Calibri" w:cs="Times New Roman"/>
        </w:rPr>
        <w:t>curity</w:t>
      </w:r>
      <w:r w:rsidR="00735656" w:rsidRPr="00CC3F0F">
        <w:rPr>
          <w:rFonts w:ascii="Calibri" w:eastAsiaTheme="majorEastAsia" w:hAnsi="Calibri" w:cs="Times New Roman"/>
        </w:rPr>
        <w:t xml:space="preserve"> research and development plan</w:t>
      </w:r>
      <w:r w:rsidRPr="00CC3F0F">
        <w:rPr>
          <w:rFonts w:ascii="Calibri" w:eastAsiaTheme="majorEastAsia" w:hAnsi="Calibri" w:cs="Times New Roman"/>
        </w:rPr>
        <w:t xml:space="preserve"> is</w:t>
      </w:r>
      <w:r w:rsidR="00735656" w:rsidRPr="00CC3F0F">
        <w:rPr>
          <w:rFonts w:ascii="Calibri" w:eastAsiaTheme="majorEastAsia" w:hAnsi="Calibri" w:cs="Times New Roman"/>
        </w:rPr>
        <w:t xml:space="preserve"> in the works to revamp as well. </w:t>
      </w:r>
      <w:r w:rsidR="002C0DE7">
        <w:rPr>
          <w:rFonts w:ascii="Calibri" w:eastAsiaTheme="majorEastAsia" w:hAnsi="Calibri" w:cs="Times New Roman"/>
        </w:rPr>
        <w:t>They are t</w:t>
      </w:r>
      <w:r w:rsidR="00735656" w:rsidRPr="00CC3F0F">
        <w:rPr>
          <w:rFonts w:ascii="Calibri" w:eastAsiaTheme="majorEastAsia" w:hAnsi="Calibri" w:cs="Times New Roman"/>
        </w:rPr>
        <w:t xml:space="preserve">rying to closely </w:t>
      </w:r>
      <w:r w:rsidRPr="00CC3F0F">
        <w:rPr>
          <w:rFonts w:ascii="Calibri" w:eastAsiaTheme="majorEastAsia" w:hAnsi="Calibri" w:cs="Times New Roman"/>
        </w:rPr>
        <w:t xml:space="preserve">link and </w:t>
      </w:r>
      <w:r w:rsidR="00735656" w:rsidRPr="00CC3F0F">
        <w:rPr>
          <w:rFonts w:ascii="Calibri" w:eastAsiaTheme="majorEastAsia" w:hAnsi="Calibri" w:cs="Times New Roman"/>
        </w:rPr>
        <w:t xml:space="preserve">align all </w:t>
      </w:r>
      <w:r w:rsidRPr="00CC3F0F">
        <w:rPr>
          <w:rFonts w:ascii="Calibri" w:eastAsiaTheme="majorEastAsia" w:hAnsi="Calibri" w:cs="Times New Roman"/>
        </w:rPr>
        <w:t>objectives</w:t>
      </w:r>
      <w:r w:rsidR="00735656" w:rsidRPr="00CC3F0F">
        <w:rPr>
          <w:rFonts w:ascii="Calibri" w:eastAsiaTheme="majorEastAsia" w:hAnsi="Calibri" w:cs="Times New Roman"/>
        </w:rPr>
        <w:t>.</w:t>
      </w:r>
    </w:p>
    <w:p w14:paraId="61AE8D5E" w14:textId="74F9CDDC" w:rsidR="21D09456" w:rsidRPr="00951503" w:rsidRDefault="00951503" w:rsidP="002C0DE7">
      <w:pPr>
        <w:keepNext/>
        <w:numPr>
          <w:ilvl w:val="0"/>
          <w:numId w:val="10"/>
        </w:numPr>
        <w:spacing w:before="120" w:after="120"/>
        <w:outlineLvl w:val="2"/>
        <w:rPr>
          <w:rFonts w:asciiTheme="majorHAnsi" w:hAnsiTheme="majorHAnsi"/>
        </w:rPr>
      </w:pPr>
      <w:r w:rsidRPr="00CC3F0F">
        <w:rPr>
          <w:rFonts w:ascii="Calibri" w:eastAsiaTheme="majorEastAsia" w:hAnsi="Calibri" w:cs="Times New Roman"/>
        </w:rPr>
        <w:t>The dr</w:t>
      </w:r>
      <w:r w:rsidRPr="00951503">
        <w:rPr>
          <w:rFonts w:asciiTheme="majorHAnsi" w:eastAsiaTheme="majorEastAsia" w:hAnsiTheme="majorHAnsi" w:cs="Times New Roman"/>
        </w:rPr>
        <w:t>aft</w:t>
      </w:r>
      <w:r w:rsidRPr="00951503">
        <w:rPr>
          <w:rFonts w:asciiTheme="majorHAnsi" w:hAnsiTheme="majorHAnsi"/>
        </w:rPr>
        <w:t xml:space="preserve"> document will be sent to all members.</w:t>
      </w:r>
      <w:r w:rsidR="00735656" w:rsidRPr="00951503">
        <w:rPr>
          <w:rFonts w:asciiTheme="majorHAnsi" w:hAnsiTheme="majorHAnsi"/>
        </w:rPr>
        <w:t xml:space="preserve"> </w:t>
      </w:r>
    </w:p>
    <w:p w14:paraId="3B68516C" w14:textId="77701C10" w:rsidR="00E924DD" w:rsidRDefault="17A4EDB2" w:rsidP="00D175B7">
      <w:pPr>
        <w:pStyle w:val="Heading1"/>
      </w:pPr>
      <w:r>
        <w:t xml:space="preserve">Summary of Action Items </w:t>
      </w:r>
      <w:r w:rsidR="00951503">
        <w:t xml:space="preserve">- </w:t>
      </w:r>
      <w:r w:rsidR="00D175B7" w:rsidRPr="00D175B7">
        <w:rPr>
          <w:b w:val="0"/>
        </w:rPr>
        <w:t>The NICE Associates will send the minutes and presentations to all members.</w:t>
      </w:r>
    </w:p>
    <w:p w14:paraId="3B68517D" w14:textId="3A6285E8" w:rsidR="003E6329" w:rsidRPr="00336F6F" w:rsidRDefault="58017AC4" w:rsidP="00911128">
      <w:pPr>
        <w:pStyle w:val="Heading1"/>
      </w:pPr>
      <w:r>
        <w:t xml:space="preserve">Next Meeting Reminder </w:t>
      </w:r>
      <w:r w:rsidR="00951503">
        <w:t>-</w:t>
      </w:r>
      <w:r w:rsidR="00191FC6">
        <w:t xml:space="preserve"> The next NICEWG meeting is scheduled for July 25</w:t>
      </w:r>
      <w:r w:rsidR="00191FC6" w:rsidRPr="00191FC6">
        <w:rPr>
          <w:vertAlign w:val="superscript"/>
        </w:rPr>
        <w:t>th</w:t>
      </w:r>
      <w:r w:rsidR="00191FC6">
        <w:t>, 2018.</w:t>
      </w:r>
    </w:p>
    <w:sectPr w:rsidR="003E6329" w:rsidRPr="00336F6F" w:rsidSect="00E63C4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C752C" w14:textId="77777777" w:rsidR="002B003B" w:rsidRDefault="002B003B" w:rsidP="00DC2C68">
      <w:r>
        <w:separator/>
      </w:r>
    </w:p>
  </w:endnote>
  <w:endnote w:type="continuationSeparator" w:id="0">
    <w:p w14:paraId="6C03B378" w14:textId="77777777" w:rsidR="002B003B" w:rsidRDefault="002B003B" w:rsidP="00DC2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08CBB" w14:textId="77777777" w:rsidR="002B003B" w:rsidRDefault="002B003B" w:rsidP="00DC2C68">
      <w:r>
        <w:separator/>
      </w:r>
    </w:p>
  </w:footnote>
  <w:footnote w:type="continuationSeparator" w:id="0">
    <w:p w14:paraId="576DCBFD" w14:textId="77777777" w:rsidR="002B003B" w:rsidRDefault="002B003B" w:rsidP="00DC2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9528E"/>
    <w:multiLevelType w:val="hybridMultilevel"/>
    <w:tmpl w:val="BD6C6D56"/>
    <w:lvl w:ilvl="0" w:tplc="E28A453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0B6ED4"/>
    <w:multiLevelType w:val="hybridMultilevel"/>
    <w:tmpl w:val="24AC3A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727B95"/>
    <w:multiLevelType w:val="hybridMultilevel"/>
    <w:tmpl w:val="9B963DC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B8780C"/>
    <w:multiLevelType w:val="hybridMultilevel"/>
    <w:tmpl w:val="5D40E3DE"/>
    <w:lvl w:ilvl="0" w:tplc="0409001B">
      <w:start w:val="1"/>
      <w:numFmt w:val="lowerRoman"/>
      <w:lvlText w:val="%1."/>
      <w:lvlJc w:val="right"/>
      <w:pPr>
        <w:ind w:left="1800" w:hanging="360"/>
      </w:pPr>
      <w:rPr>
        <w:rFont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3A30041"/>
    <w:multiLevelType w:val="hybridMultilevel"/>
    <w:tmpl w:val="B6B4A4D0"/>
    <w:lvl w:ilvl="0" w:tplc="0409001B">
      <w:start w:val="1"/>
      <w:numFmt w:val="lowerRoman"/>
      <w:lvlText w:val="%1."/>
      <w:lvlJc w:val="right"/>
      <w:pPr>
        <w:ind w:left="1800" w:hanging="360"/>
      </w:pPr>
      <w:rPr>
        <w:rFont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5311C43"/>
    <w:multiLevelType w:val="hybridMultilevel"/>
    <w:tmpl w:val="F398BF36"/>
    <w:lvl w:ilvl="0" w:tplc="0409001B">
      <w:start w:val="1"/>
      <w:numFmt w:val="lowerRoman"/>
      <w:lvlText w:val="%1."/>
      <w:lvlJc w:val="right"/>
      <w:pPr>
        <w:ind w:left="1800" w:hanging="360"/>
      </w:pPr>
      <w:rPr>
        <w:rFont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5841088"/>
    <w:multiLevelType w:val="hybridMultilevel"/>
    <w:tmpl w:val="0F7086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9B7A8B"/>
    <w:multiLevelType w:val="hybridMultilevel"/>
    <w:tmpl w:val="112AE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16135F"/>
    <w:multiLevelType w:val="hybridMultilevel"/>
    <w:tmpl w:val="D1DA4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F40EE2"/>
    <w:multiLevelType w:val="hybridMultilevel"/>
    <w:tmpl w:val="5058A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8D526D"/>
    <w:multiLevelType w:val="hybridMultilevel"/>
    <w:tmpl w:val="BAB6515A"/>
    <w:lvl w:ilvl="0" w:tplc="0409001B">
      <w:start w:val="1"/>
      <w:numFmt w:val="lowerRoman"/>
      <w:lvlText w:val="%1."/>
      <w:lvlJc w:val="right"/>
      <w:pPr>
        <w:ind w:left="1800" w:hanging="360"/>
      </w:pPr>
      <w:rPr>
        <w:rFont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6387B3B"/>
    <w:multiLevelType w:val="hybridMultilevel"/>
    <w:tmpl w:val="949826C8"/>
    <w:lvl w:ilvl="0" w:tplc="0409001B">
      <w:start w:val="1"/>
      <w:numFmt w:val="lowerRoman"/>
      <w:lvlText w:val="%1."/>
      <w:lvlJc w:val="right"/>
      <w:pPr>
        <w:ind w:left="1800" w:hanging="360"/>
      </w:pPr>
      <w:rPr>
        <w:rFont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9B25CDB"/>
    <w:multiLevelType w:val="hybridMultilevel"/>
    <w:tmpl w:val="16E819F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C020C5D"/>
    <w:multiLevelType w:val="hybridMultilevel"/>
    <w:tmpl w:val="E70429E4"/>
    <w:lvl w:ilvl="0" w:tplc="0409001B">
      <w:start w:val="1"/>
      <w:numFmt w:val="lowerRoman"/>
      <w:lvlText w:val="%1."/>
      <w:lvlJc w:val="right"/>
      <w:pPr>
        <w:ind w:left="1800" w:hanging="360"/>
      </w:pPr>
      <w:rPr>
        <w:rFont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0F72DE5"/>
    <w:multiLevelType w:val="hybridMultilevel"/>
    <w:tmpl w:val="C554E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D9664A"/>
    <w:multiLevelType w:val="hybridMultilevel"/>
    <w:tmpl w:val="E9EC8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2F22C6E"/>
    <w:multiLevelType w:val="hybridMultilevel"/>
    <w:tmpl w:val="8598A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BB35CF"/>
    <w:multiLevelType w:val="hybridMultilevel"/>
    <w:tmpl w:val="E804685E"/>
    <w:lvl w:ilvl="0" w:tplc="0409001B">
      <w:start w:val="1"/>
      <w:numFmt w:val="lowerRoman"/>
      <w:lvlText w:val="%1."/>
      <w:lvlJc w:val="right"/>
      <w:pPr>
        <w:ind w:left="1800" w:hanging="360"/>
      </w:pPr>
      <w:rPr>
        <w:rFont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62909BA"/>
    <w:multiLevelType w:val="multilevel"/>
    <w:tmpl w:val="C6482A82"/>
    <w:lvl w:ilvl="0">
      <w:start w:val="1"/>
      <w:numFmt w:val="upperRoman"/>
      <w:pStyle w:val="Heading1"/>
      <w:lvlText w:val="%1."/>
      <w:lvlJc w:val="right"/>
      <w:pPr>
        <w:ind w:left="72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38BB1577"/>
    <w:multiLevelType w:val="hybridMultilevel"/>
    <w:tmpl w:val="701C6F76"/>
    <w:lvl w:ilvl="0" w:tplc="0409001B">
      <w:start w:val="1"/>
      <w:numFmt w:val="lowerRoman"/>
      <w:lvlText w:val="%1."/>
      <w:lvlJc w:val="right"/>
      <w:pPr>
        <w:ind w:left="1800" w:hanging="360"/>
      </w:pPr>
      <w:rPr>
        <w:rFont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CB53B55"/>
    <w:multiLevelType w:val="hybridMultilevel"/>
    <w:tmpl w:val="D3D89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E103EE"/>
    <w:multiLevelType w:val="hybridMultilevel"/>
    <w:tmpl w:val="E08CF7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1E77E13"/>
    <w:multiLevelType w:val="hybridMultilevel"/>
    <w:tmpl w:val="F01AC08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BD45B1"/>
    <w:multiLevelType w:val="hybridMultilevel"/>
    <w:tmpl w:val="D478B11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C92533E"/>
    <w:multiLevelType w:val="hybridMultilevel"/>
    <w:tmpl w:val="60B0B64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D54492B"/>
    <w:multiLevelType w:val="hybridMultilevel"/>
    <w:tmpl w:val="9B8A7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E054A4F"/>
    <w:multiLevelType w:val="hybridMultilevel"/>
    <w:tmpl w:val="09B0277E"/>
    <w:lvl w:ilvl="0" w:tplc="0409001B">
      <w:start w:val="1"/>
      <w:numFmt w:val="lowerRoman"/>
      <w:lvlText w:val="%1."/>
      <w:lvlJc w:val="right"/>
      <w:pPr>
        <w:ind w:left="1800" w:hanging="360"/>
      </w:pPr>
      <w:rPr>
        <w:rFont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1377717"/>
    <w:multiLevelType w:val="hybridMultilevel"/>
    <w:tmpl w:val="0F708626"/>
    <w:lvl w:ilvl="0" w:tplc="04090019">
      <w:start w:val="1"/>
      <w:numFmt w:val="low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3F1D1D"/>
    <w:multiLevelType w:val="hybridMultilevel"/>
    <w:tmpl w:val="44307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22172C7"/>
    <w:multiLevelType w:val="hybridMultilevel"/>
    <w:tmpl w:val="3E6055A8"/>
    <w:lvl w:ilvl="0" w:tplc="750014C2">
      <w:start w:val="1"/>
      <w:numFmt w:val="lowerRoman"/>
      <w:pStyle w:val="Heading4"/>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65D702C"/>
    <w:multiLevelType w:val="hybridMultilevel"/>
    <w:tmpl w:val="7A28C1D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664781D"/>
    <w:multiLevelType w:val="hybridMultilevel"/>
    <w:tmpl w:val="918AEC1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83C46E0"/>
    <w:multiLevelType w:val="hybridMultilevel"/>
    <w:tmpl w:val="816ECA6E"/>
    <w:lvl w:ilvl="0" w:tplc="0409001B">
      <w:start w:val="1"/>
      <w:numFmt w:val="lowerRoman"/>
      <w:lvlText w:val="%1."/>
      <w:lvlJc w:val="right"/>
      <w:pPr>
        <w:ind w:left="1800" w:hanging="360"/>
      </w:pPr>
      <w:rPr>
        <w:rFont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87820AD"/>
    <w:multiLevelType w:val="hybridMultilevel"/>
    <w:tmpl w:val="8A6E4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F1F3553"/>
    <w:multiLevelType w:val="hybridMultilevel"/>
    <w:tmpl w:val="C6B0FD4C"/>
    <w:lvl w:ilvl="0" w:tplc="0409001B">
      <w:start w:val="1"/>
      <w:numFmt w:val="lowerRoman"/>
      <w:lvlText w:val="%1."/>
      <w:lvlJc w:val="righ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FCC38A4"/>
    <w:multiLevelType w:val="hybridMultilevel"/>
    <w:tmpl w:val="78CED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0123504"/>
    <w:multiLevelType w:val="hybridMultilevel"/>
    <w:tmpl w:val="55F2BF80"/>
    <w:lvl w:ilvl="0" w:tplc="0409001B">
      <w:start w:val="1"/>
      <w:numFmt w:val="lowerRoman"/>
      <w:lvlText w:val="%1."/>
      <w:lvlJc w:val="right"/>
      <w:pPr>
        <w:ind w:left="1800" w:hanging="360"/>
      </w:pPr>
      <w:rPr>
        <w:rFont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91C085D"/>
    <w:multiLevelType w:val="hybridMultilevel"/>
    <w:tmpl w:val="18D8722A"/>
    <w:lvl w:ilvl="0" w:tplc="0409001B">
      <w:start w:val="1"/>
      <w:numFmt w:val="lowerRoman"/>
      <w:lvlText w:val="%1."/>
      <w:lvlJc w:val="right"/>
      <w:pPr>
        <w:ind w:left="1800" w:hanging="360"/>
      </w:pPr>
      <w:rPr>
        <w:rFont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C243C31"/>
    <w:multiLevelType w:val="hybridMultilevel"/>
    <w:tmpl w:val="BB18FDEE"/>
    <w:lvl w:ilvl="0" w:tplc="E28A453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7"/>
  </w:num>
  <w:num w:numId="3">
    <w:abstractNumId w:val="29"/>
  </w:num>
  <w:num w:numId="4">
    <w:abstractNumId w:val="6"/>
  </w:num>
  <w:num w:numId="5">
    <w:abstractNumId w:val="22"/>
  </w:num>
  <w:num w:numId="6">
    <w:abstractNumId w:val="31"/>
  </w:num>
  <w:num w:numId="7">
    <w:abstractNumId w:val="0"/>
  </w:num>
  <w:num w:numId="8">
    <w:abstractNumId w:val="38"/>
  </w:num>
  <w:num w:numId="9">
    <w:abstractNumId w:val="21"/>
  </w:num>
  <w:num w:numId="10">
    <w:abstractNumId w:val="36"/>
  </w:num>
  <w:num w:numId="11">
    <w:abstractNumId w:val="33"/>
  </w:num>
  <w:num w:numId="12">
    <w:abstractNumId w:val="5"/>
  </w:num>
  <w:num w:numId="13">
    <w:abstractNumId w:val="1"/>
  </w:num>
  <w:num w:numId="14">
    <w:abstractNumId w:val="19"/>
  </w:num>
  <w:num w:numId="15">
    <w:abstractNumId w:val="14"/>
  </w:num>
  <w:num w:numId="16">
    <w:abstractNumId w:val="4"/>
  </w:num>
  <w:num w:numId="17">
    <w:abstractNumId w:val="8"/>
  </w:num>
  <w:num w:numId="18">
    <w:abstractNumId w:val="11"/>
  </w:num>
  <w:num w:numId="19">
    <w:abstractNumId w:val="7"/>
  </w:num>
  <w:num w:numId="20">
    <w:abstractNumId w:val="32"/>
  </w:num>
  <w:num w:numId="21">
    <w:abstractNumId w:val="20"/>
  </w:num>
  <w:num w:numId="22">
    <w:abstractNumId w:val="23"/>
  </w:num>
  <w:num w:numId="23">
    <w:abstractNumId w:val="15"/>
  </w:num>
  <w:num w:numId="24">
    <w:abstractNumId w:val="37"/>
  </w:num>
  <w:num w:numId="25">
    <w:abstractNumId w:val="9"/>
  </w:num>
  <w:num w:numId="26">
    <w:abstractNumId w:val="3"/>
  </w:num>
  <w:num w:numId="27">
    <w:abstractNumId w:val="16"/>
  </w:num>
  <w:num w:numId="28">
    <w:abstractNumId w:val="13"/>
  </w:num>
  <w:num w:numId="29">
    <w:abstractNumId w:val="25"/>
  </w:num>
  <w:num w:numId="30">
    <w:abstractNumId w:val="17"/>
  </w:num>
  <w:num w:numId="31">
    <w:abstractNumId w:val="28"/>
  </w:num>
  <w:num w:numId="32">
    <w:abstractNumId w:val="10"/>
  </w:num>
  <w:num w:numId="33">
    <w:abstractNumId w:val="35"/>
  </w:num>
  <w:num w:numId="34">
    <w:abstractNumId w:val="26"/>
  </w:num>
  <w:num w:numId="35">
    <w:abstractNumId w:val="34"/>
  </w:num>
  <w:num w:numId="36">
    <w:abstractNumId w:val="2"/>
  </w:num>
  <w:num w:numId="37">
    <w:abstractNumId w:val="24"/>
  </w:num>
  <w:num w:numId="38">
    <w:abstractNumId w:val="12"/>
  </w:num>
  <w:num w:numId="39">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899"/>
    <w:rsid w:val="00026C7C"/>
    <w:rsid w:val="0003281B"/>
    <w:rsid w:val="00055D6B"/>
    <w:rsid w:val="00061DC0"/>
    <w:rsid w:val="0006212D"/>
    <w:rsid w:val="00062552"/>
    <w:rsid w:val="000663BA"/>
    <w:rsid w:val="0007595E"/>
    <w:rsid w:val="00087AA5"/>
    <w:rsid w:val="000D7326"/>
    <w:rsid w:val="001534A4"/>
    <w:rsid w:val="00165D32"/>
    <w:rsid w:val="00165D99"/>
    <w:rsid w:val="00190856"/>
    <w:rsid w:val="00191FC6"/>
    <w:rsid w:val="0019414E"/>
    <w:rsid w:val="001A4286"/>
    <w:rsid w:val="001C6AEE"/>
    <w:rsid w:val="0020236C"/>
    <w:rsid w:val="00203B3B"/>
    <w:rsid w:val="00224BD2"/>
    <w:rsid w:val="002349BA"/>
    <w:rsid w:val="002366C5"/>
    <w:rsid w:val="00252A6A"/>
    <w:rsid w:val="002770E5"/>
    <w:rsid w:val="002854EE"/>
    <w:rsid w:val="002B003B"/>
    <w:rsid w:val="002B57FB"/>
    <w:rsid w:val="002C0DE7"/>
    <w:rsid w:val="002C1A9C"/>
    <w:rsid w:val="002C5550"/>
    <w:rsid w:val="002C5823"/>
    <w:rsid w:val="002F67AC"/>
    <w:rsid w:val="003309A4"/>
    <w:rsid w:val="00333AFF"/>
    <w:rsid w:val="00335AA0"/>
    <w:rsid w:val="00336F6F"/>
    <w:rsid w:val="0034330A"/>
    <w:rsid w:val="00343B6B"/>
    <w:rsid w:val="00353D3C"/>
    <w:rsid w:val="003706AB"/>
    <w:rsid w:val="00386950"/>
    <w:rsid w:val="003900AA"/>
    <w:rsid w:val="003C0CEA"/>
    <w:rsid w:val="003E4FAF"/>
    <w:rsid w:val="003E6329"/>
    <w:rsid w:val="003E6A3F"/>
    <w:rsid w:val="00406D85"/>
    <w:rsid w:val="00415D9B"/>
    <w:rsid w:val="004414BB"/>
    <w:rsid w:val="00453771"/>
    <w:rsid w:val="0047226D"/>
    <w:rsid w:val="00472BE6"/>
    <w:rsid w:val="00486533"/>
    <w:rsid w:val="004B7223"/>
    <w:rsid w:val="004C3D17"/>
    <w:rsid w:val="00504F60"/>
    <w:rsid w:val="0051080E"/>
    <w:rsid w:val="005354F2"/>
    <w:rsid w:val="005439CA"/>
    <w:rsid w:val="005478FF"/>
    <w:rsid w:val="00554324"/>
    <w:rsid w:val="00561649"/>
    <w:rsid w:val="0056190E"/>
    <w:rsid w:val="00562276"/>
    <w:rsid w:val="005708F8"/>
    <w:rsid w:val="00580669"/>
    <w:rsid w:val="005818CA"/>
    <w:rsid w:val="0058651B"/>
    <w:rsid w:val="00596F11"/>
    <w:rsid w:val="005A3EF8"/>
    <w:rsid w:val="005A62E7"/>
    <w:rsid w:val="005B3872"/>
    <w:rsid w:val="005F2044"/>
    <w:rsid w:val="00605B32"/>
    <w:rsid w:val="006641D0"/>
    <w:rsid w:val="00687F39"/>
    <w:rsid w:val="0069074C"/>
    <w:rsid w:val="006A607E"/>
    <w:rsid w:val="006B3E10"/>
    <w:rsid w:val="006C571F"/>
    <w:rsid w:val="006E0694"/>
    <w:rsid w:val="006F3D64"/>
    <w:rsid w:val="007338F5"/>
    <w:rsid w:val="00735656"/>
    <w:rsid w:val="00740AD5"/>
    <w:rsid w:val="00750B70"/>
    <w:rsid w:val="00775740"/>
    <w:rsid w:val="0078485D"/>
    <w:rsid w:val="007C7FA0"/>
    <w:rsid w:val="007F5C13"/>
    <w:rsid w:val="00803376"/>
    <w:rsid w:val="00804E77"/>
    <w:rsid w:val="008736B9"/>
    <w:rsid w:val="00884892"/>
    <w:rsid w:val="00887E80"/>
    <w:rsid w:val="0089067C"/>
    <w:rsid w:val="00894753"/>
    <w:rsid w:val="008A6162"/>
    <w:rsid w:val="008B58DB"/>
    <w:rsid w:val="008E2F6F"/>
    <w:rsid w:val="008F25D4"/>
    <w:rsid w:val="009053B8"/>
    <w:rsid w:val="00911128"/>
    <w:rsid w:val="0092152F"/>
    <w:rsid w:val="00931A89"/>
    <w:rsid w:val="00951503"/>
    <w:rsid w:val="009C56E8"/>
    <w:rsid w:val="009F1935"/>
    <w:rsid w:val="009F323D"/>
    <w:rsid w:val="009F6A16"/>
    <w:rsid w:val="00A009F9"/>
    <w:rsid w:val="00A15410"/>
    <w:rsid w:val="00A7237A"/>
    <w:rsid w:val="00A8365D"/>
    <w:rsid w:val="00AA2CBD"/>
    <w:rsid w:val="00B27F87"/>
    <w:rsid w:val="00B33110"/>
    <w:rsid w:val="00B417DF"/>
    <w:rsid w:val="00B43FD2"/>
    <w:rsid w:val="00B4666E"/>
    <w:rsid w:val="00B52999"/>
    <w:rsid w:val="00B64749"/>
    <w:rsid w:val="00B674AA"/>
    <w:rsid w:val="00BA4CD6"/>
    <w:rsid w:val="00BA5EF4"/>
    <w:rsid w:val="00BD7A35"/>
    <w:rsid w:val="00C17E48"/>
    <w:rsid w:val="00C24EC4"/>
    <w:rsid w:val="00C334DC"/>
    <w:rsid w:val="00C33F50"/>
    <w:rsid w:val="00C50852"/>
    <w:rsid w:val="00CB33C7"/>
    <w:rsid w:val="00CC3F0F"/>
    <w:rsid w:val="00CC52AA"/>
    <w:rsid w:val="00CE3C69"/>
    <w:rsid w:val="00CF77E0"/>
    <w:rsid w:val="00D175B7"/>
    <w:rsid w:val="00D47FFD"/>
    <w:rsid w:val="00D679A3"/>
    <w:rsid w:val="00DB6352"/>
    <w:rsid w:val="00DC2C68"/>
    <w:rsid w:val="00DD4D69"/>
    <w:rsid w:val="00DE1648"/>
    <w:rsid w:val="00E46140"/>
    <w:rsid w:val="00E46D4E"/>
    <w:rsid w:val="00E52580"/>
    <w:rsid w:val="00E63C46"/>
    <w:rsid w:val="00E67E37"/>
    <w:rsid w:val="00E924DD"/>
    <w:rsid w:val="00E968AC"/>
    <w:rsid w:val="00EA01EA"/>
    <w:rsid w:val="00EA3312"/>
    <w:rsid w:val="00ED1F79"/>
    <w:rsid w:val="00ED2102"/>
    <w:rsid w:val="00EE601F"/>
    <w:rsid w:val="00EF1AE5"/>
    <w:rsid w:val="00F01B71"/>
    <w:rsid w:val="00F27286"/>
    <w:rsid w:val="00F35C1A"/>
    <w:rsid w:val="00F84899"/>
    <w:rsid w:val="00F92E01"/>
    <w:rsid w:val="00F962C6"/>
    <w:rsid w:val="00FB7636"/>
    <w:rsid w:val="00FD0E49"/>
    <w:rsid w:val="00FF2527"/>
    <w:rsid w:val="01AAE1FF"/>
    <w:rsid w:val="01BB2D6A"/>
    <w:rsid w:val="0A528B7A"/>
    <w:rsid w:val="0C380768"/>
    <w:rsid w:val="0F8A45A0"/>
    <w:rsid w:val="154CE57C"/>
    <w:rsid w:val="17A4EDB2"/>
    <w:rsid w:val="1D92E703"/>
    <w:rsid w:val="1F79E2D1"/>
    <w:rsid w:val="21D09456"/>
    <w:rsid w:val="2D1A5492"/>
    <w:rsid w:val="2FBF914E"/>
    <w:rsid w:val="30D17308"/>
    <w:rsid w:val="30F77289"/>
    <w:rsid w:val="35612343"/>
    <w:rsid w:val="3A237A52"/>
    <w:rsid w:val="3E850CEF"/>
    <w:rsid w:val="3FD9052A"/>
    <w:rsid w:val="40B45129"/>
    <w:rsid w:val="45850659"/>
    <w:rsid w:val="468D9917"/>
    <w:rsid w:val="477C78B5"/>
    <w:rsid w:val="5572FAF0"/>
    <w:rsid w:val="5774796C"/>
    <w:rsid w:val="58017AC4"/>
    <w:rsid w:val="5CB1C83A"/>
    <w:rsid w:val="60F2AC25"/>
    <w:rsid w:val="644C1F36"/>
    <w:rsid w:val="65D417F8"/>
    <w:rsid w:val="66969242"/>
    <w:rsid w:val="69B6AC6F"/>
    <w:rsid w:val="6C37178E"/>
    <w:rsid w:val="6C9D62DE"/>
    <w:rsid w:val="70866D5F"/>
    <w:rsid w:val="7090D57F"/>
    <w:rsid w:val="7353CC12"/>
    <w:rsid w:val="7E769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68514C"/>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09F9"/>
  </w:style>
  <w:style w:type="paragraph" w:styleId="Heading1">
    <w:name w:val="heading 1"/>
    <w:basedOn w:val="Normal"/>
    <w:next w:val="Normal"/>
    <w:link w:val="Heading1Char"/>
    <w:uiPriority w:val="9"/>
    <w:qFormat/>
    <w:rsid w:val="00911128"/>
    <w:pPr>
      <w:keepNext/>
      <w:keepLines/>
      <w:numPr>
        <w:numId w:val="1"/>
      </w:numPr>
      <w:spacing w:before="240"/>
      <w:outlineLvl w:val="0"/>
    </w:pPr>
    <w:rPr>
      <w:rFonts w:ascii="Calibri" w:eastAsiaTheme="majorEastAsia" w:hAnsi="Calibri" w:cstheme="majorBidi"/>
      <w:b/>
      <w:szCs w:val="32"/>
    </w:rPr>
  </w:style>
  <w:style w:type="paragraph" w:styleId="Heading2">
    <w:name w:val="heading 2"/>
    <w:basedOn w:val="Normal"/>
    <w:next w:val="Normal"/>
    <w:link w:val="Heading2Char"/>
    <w:uiPriority w:val="9"/>
    <w:unhideWhenUsed/>
    <w:qFormat/>
    <w:rsid w:val="00911128"/>
    <w:pPr>
      <w:keepNext/>
      <w:keepLines/>
      <w:numPr>
        <w:numId w:val="2"/>
      </w:numPr>
      <w:spacing w:before="120"/>
      <w:outlineLvl w:val="1"/>
    </w:pPr>
    <w:rPr>
      <w:rFonts w:ascii="Calibri" w:eastAsiaTheme="majorEastAsia" w:hAnsi="Calibri" w:cstheme="majorBidi"/>
      <w:szCs w:val="26"/>
    </w:rPr>
  </w:style>
  <w:style w:type="paragraph" w:styleId="Heading3">
    <w:name w:val="heading 3"/>
    <w:basedOn w:val="Normal"/>
    <w:next w:val="Normal"/>
    <w:link w:val="Heading3Char"/>
    <w:unhideWhenUsed/>
    <w:qFormat/>
    <w:rsid w:val="00775740"/>
    <w:pPr>
      <w:keepNext/>
      <w:ind w:left="720"/>
      <w:outlineLvl w:val="2"/>
    </w:pPr>
    <w:rPr>
      <w:rFonts w:ascii="Calibri" w:eastAsia="Times New Roman" w:hAnsi="Calibri" w:cs="Times New Roman"/>
    </w:rPr>
  </w:style>
  <w:style w:type="paragraph" w:styleId="Heading4">
    <w:name w:val="heading 4"/>
    <w:basedOn w:val="Normal"/>
    <w:next w:val="Normal"/>
    <w:link w:val="Heading4Char"/>
    <w:unhideWhenUsed/>
    <w:qFormat/>
    <w:rsid w:val="00911128"/>
    <w:pPr>
      <w:keepNext/>
      <w:numPr>
        <w:numId w:val="3"/>
      </w:numPr>
      <w:spacing w:before="120"/>
      <w:outlineLvl w:val="3"/>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4899"/>
    <w:pPr>
      <w:ind w:left="720"/>
      <w:contextualSpacing/>
    </w:pPr>
  </w:style>
  <w:style w:type="paragraph" w:styleId="BalloonText">
    <w:name w:val="Balloon Text"/>
    <w:basedOn w:val="Normal"/>
    <w:link w:val="BalloonTextChar"/>
    <w:uiPriority w:val="99"/>
    <w:semiHidden/>
    <w:unhideWhenUsed/>
    <w:rsid w:val="00087AA5"/>
    <w:rPr>
      <w:rFonts w:ascii="Tahoma" w:hAnsi="Tahoma" w:cs="Tahoma"/>
      <w:sz w:val="16"/>
      <w:szCs w:val="16"/>
    </w:rPr>
  </w:style>
  <w:style w:type="character" w:customStyle="1" w:styleId="BalloonTextChar">
    <w:name w:val="Balloon Text Char"/>
    <w:basedOn w:val="DefaultParagraphFont"/>
    <w:link w:val="BalloonText"/>
    <w:uiPriority w:val="99"/>
    <w:semiHidden/>
    <w:rsid w:val="00087AA5"/>
    <w:rPr>
      <w:rFonts w:ascii="Tahoma" w:hAnsi="Tahoma" w:cs="Tahoma"/>
      <w:sz w:val="16"/>
      <w:szCs w:val="16"/>
    </w:rPr>
  </w:style>
  <w:style w:type="character" w:styleId="CommentReference">
    <w:name w:val="annotation reference"/>
    <w:basedOn w:val="DefaultParagraphFont"/>
    <w:uiPriority w:val="99"/>
    <w:semiHidden/>
    <w:unhideWhenUsed/>
    <w:rsid w:val="00B33110"/>
    <w:rPr>
      <w:sz w:val="16"/>
      <w:szCs w:val="16"/>
    </w:rPr>
  </w:style>
  <w:style w:type="paragraph" w:styleId="CommentText">
    <w:name w:val="annotation text"/>
    <w:basedOn w:val="Normal"/>
    <w:link w:val="CommentTextChar"/>
    <w:uiPriority w:val="99"/>
    <w:semiHidden/>
    <w:unhideWhenUsed/>
    <w:rsid w:val="00B33110"/>
    <w:rPr>
      <w:sz w:val="20"/>
      <w:szCs w:val="20"/>
    </w:rPr>
  </w:style>
  <w:style w:type="character" w:customStyle="1" w:styleId="CommentTextChar">
    <w:name w:val="Comment Text Char"/>
    <w:basedOn w:val="DefaultParagraphFont"/>
    <w:link w:val="CommentText"/>
    <w:uiPriority w:val="99"/>
    <w:semiHidden/>
    <w:rsid w:val="00B33110"/>
    <w:rPr>
      <w:sz w:val="20"/>
      <w:szCs w:val="20"/>
    </w:rPr>
  </w:style>
  <w:style w:type="paragraph" w:styleId="CommentSubject">
    <w:name w:val="annotation subject"/>
    <w:basedOn w:val="CommentText"/>
    <w:next w:val="CommentText"/>
    <w:link w:val="CommentSubjectChar"/>
    <w:uiPriority w:val="99"/>
    <w:semiHidden/>
    <w:unhideWhenUsed/>
    <w:rsid w:val="00B33110"/>
    <w:rPr>
      <w:b/>
      <w:bCs/>
    </w:rPr>
  </w:style>
  <w:style w:type="character" w:customStyle="1" w:styleId="CommentSubjectChar">
    <w:name w:val="Comment Subject Char"/>
    <w:basedOn w:val="CommentTextChar"/>
    <w:link w:val="CommentSubject"/>
    <w:uiPriority w:val="99"/>
    <w:semiHidden/>
    <w:rsid w:val="00B33110"/>
    <w:rPr>
      <w:b/>
      <w:bCs/>
      <w:sz w:val="20"/>
      <w:szCs w:val="20"/>
    </w:rPr>
  </w:style>
  <w:style w:type="character" w:styleId="Hyperlink">
    <w:name w:val="Hyperlink"/>
    <w:basedOn w:val="DefaultParagraphFont"/>
    <w:uiPriority w:val="99"/>
    <w:unhideWhenUsed/>
    <w:rsid w:val="005A3EF8"/>
    <w:rPr>
      <w:color w:val="0000FF"/>
      <w:u w:val="single"/>
    </w:rPr>
  </w:style>
  <w:style w:type="character" w:customStyle="1" w:styleId="ListParagraphChar">
    <w:name w:val="List Paragraph Char"/>
    <w:basedOn w:val="DefaultParagraphFont"/>
    <w:link w:val="ListParagraph"/>
    <w:uiPriority w:val="34"/>
    <w:locked/>
    <w:rsid w:val="00580669"/>
  </w:style>
  <w:style w:type="character" w:customStyle="1" w:styleId="Heading1Char">
    <w:name w:val="Heading 1 Char"/>
    <w:basedOn w:val="DefaultParagraphFont"/>
    <w:link w:val="Heading1"/>
    <w:uiPriority w:val="9"/>
    <w:rsid w:val="00911128"/>
    <w:rPr>
      <w:rFonts w:ascii="Calibri" w:eastAsiaTheme="majorEastAsia" w:hAnsi="Calibri" w:cstheme="majorBidi"/>
      <w:b/>
      <w:szCs w:val="32"/>
    </w:rPr>
  </w:style>
  <w:style w:type="character" w:customStyle="1" w:styleId="Heading2Char">
    <w:name w:val="Heading 2 Char"/>
    <w:basedOn w:val="DefaultParagraphFont"/>
    <w:link w:val="Heading2"/>
    <w:uiPriority w:val="9"/>
    <w:rsid w:val="00911128"/>
    <w:rPr>
      <w:rFonts w:ascii="Calibri" w:eastAsiaTheme="majorEastAsia" w:hAnsi="Calibri" w:cstheme="majorBidi"/>
      <w:szCs w:val="26"/>
    </w:rPr>
  </w:style>
  <w:style w:type="character" w:customStyle="1" w:styleId="Heading3Char">
    <w:name w:val="Heading 3 Char"/>
    <w:basedOn w:val="DefaultParagraphFont"/>
    <w:link w:val="Heading3"/>
    <w:rsid w:val="00775740"/>
    <w:rPr>
      <w:rFonts w:ascii="Calibri" w:eastAsia="Times New Roman" w:hAnsi="Calibri" w:cs="Times New Roman"/>
    </w:rPr>
  </w:style>
  <w:style w:type="character" w:customStyle="1" w:styleId="Heading4Char">
    <w:name w:val="Heading 4 Char"/>
    <w:basedOn w:val="DefaultParagraphFont"/>
    <w:link w:val="Heading4"/>
    <w:rsid w:val="00911128"/>
    <w:rPr>
      <w:rFonts w:ascii="Calibri" w:eastAsia="Times New Roman" w:hAnsi="Calibri" w:cs="Times New Roman"/>
    </w:rPr>
  </w:style>
  <w:style w:type="character" w:customStyle="1" w:styleId="UnresolvedMention1">
    <w:name w:val="Unresolved Mention1"/>
    <w:basedOn w:val="DefaultParagraphFont"/>
    <w:uiPriority w:val="99"/>
    <w:semiHidden/>
    <w:unhideWhenUsed/>
    <w:rsid w:val="007F5C13"/>
    <w:rPr>
      <w:color w:val="808080"/>
      <w:shd w:val="clear" w:color="auto" w:fill="E6E6E6"/>
    </w:rPr>
  </w:style>
  <w:style w:type="paragraph" w:styleId="Header">
    <w:name w:val="header"/>
    <w:basedOn w:val="Normal"/>
    <w:link w:val="HeaderChar"/>
    <w:uiPriority w:val="99"/>
    <w:unhideWhenUsed/>
    <w:rsid w:val="00DC2C68"/>
    <w:pPr>
      <w:tabs>
        <w:tab w:val="center" w:pos="4680"/>
        <w:tab w:val="right" w:pos="9360"/>
      </w:tabs>
    </w:pPr>
  </w:style>
  <w:style w:type="character" w:customStyle="1" w:styleId="HeaderChar">
    <w:name w:val="Header Char"/>
    <w:basedOn w:val="DefaultParagraphFont"/>
    <w:link w:val="Header"/>
    <w:uiPriority w:val="99"/>
    <w:rsid w:val="00DC2C68"/>
  </w:style>
  <w:style w:type="paragraph" w:styleId="Footer">
    <w:name w:val="footer"/>
    <w:basedOn w:val="Normal"/>
    <w:link w:val="FooterChar"/>
    <w:uiPriority w:val="99"/>
    <w:unhideWhenUsed/>
    <w:rsid w:val="00DC2C68"/>
    <w:pPr>
      <w:tabs>
        <w:tab w:val="center" w:pos="4680"/>
        <w:tab w:val="right" w:pos="9360"/>
      </w:tabs>
    </w:pPr>
  </w:style>
  <w:style w:type="character" w:customStyle="1" w:styleId="FooterChar">
    <w:name w:val="Footer Char"/>
    <w:basedOn w:val="DefaultParagraphFont"/>
    <w:link w:val="Footer"/>
    <w:uiPriority w:val="99"/>
    <w:rsid w:val="00DC2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22087">
      <w:bodyDiv w:val="1"/>
      <w:marLeft w:val="0"/>
      <w:marRight w:val="0"/>
      <w:marTop w:val="0"/>
      <w:marBottom w:val="0"/>
      <w:divBdr>
        <w:top w:val="none" w:sz="0" w:space="0" w:color="auto"/>
        <w:left w:val="none" w:sz="0" w:space="0" w:color="auto"/>
        <w:bottom w:val="none" w:sz="0" w:space="0" w:color="auto"/>
        <w:right w:val="none" w:sz="0" w:space="0" w:color="auto"/>
      </w:divBdr>
    </w:div>
    <w:div w:id="654719288">
      <w:bodyDiv w:val="1"/>
      <w:marLeft w:val="0"/>
      <w:marRight w:val="0"/>
      <w:marTop w:val="0"/>
      <w:marBottom w:val="0"/>
      <w:divBdr>
        <w:top w:val="none" w:sz="0" w:space="0" w:color="auto"/>
        <w:left w:val="none" w:sz="0" w:space="0" w:color="auto"/>
        <w:bottom w:val="none" w:sz="0" w:space="0" w:color="auto"/>
        <w:right w:val="none" w:sz="0" w:space="0" w:color="auto"/>
      </w:divBdr>
    </w:div>
    <w:div w:id="9544058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st.gov/itl/applied-cybersecurity/nice" TargetMode="External"/><Relationship Id="rId13" Type="http://schemas.openxmlformats.org/officeDocument/2006/relationships/hyperlink" Target="https://www.nist.gov/news-events/events/2018/07/nice-webinar-state-governments-pursuing-new-tactics-war-skilled" TargetMode="External"/><Relationship Id="rId18" Type="http://schemas.openxmlformats.org/officeDocument/2006/relationships/hyperlink" Target="https://www.nist.gov/itl/applied-cybersecurity/nice/about/strategic-plan" TargetMode="External"/><Relationship Id="rId26" Type="http://schemas.openxmlformats.org/officeDocument/2006/relationships/hyperlink" Target="mailto:nicewg.app@nist.gov" TargetMode="External"/><Relationship Id="rId39" Type="http://schemas.openxmlformats.org/officeDocument/2006/relationships/hyperlink" Target="https://www.caecommunity.org/" TargetMode="External"/><Relationship Id="rId3" Type="http://schemas.openxmlformats.org/officeDocument/2006/relationships/settings" Target="settings.xml"/><Relationship Id="rId21" Type="http://schemas.openxmlformats.org/officeDocument/2006/relationships/hyperlink" Target="https://cspri.seas.gwu.edu/gw-cybercorps-scholarship-service" TargetMode="External"/><Relationship Id="rId34" Type="http://schemas.openxmlformats.org/officeDocument/2006/relationships/hyperlink" Target="https://www.nist.gov/itl/applied-cybersecurity/nice/about/working-group/k-12-sub-working-group" TargetMode="External"/><Relationship Id="rId42" Type="http://schemas.openxmlformats.org/officeDocument/2006/relationships/hyperlink" Target="https://www.nationalcybersummit.com/" TargetMode="External"/><Relationship Id="rId7" Type="http://schemas.openxmlformats.org/officeDocument/2006/relationships/hyperlink" Target="https://nistgov.sharepoint.com/sites/NICEProgram/NICEWG" TargetMode="External"/><Relationship Id="rId12" Type="http://schemas.openxmlformats.org/officeDocument/2006/relationships/hyperlink" Target="https://www.nist.gov/news-events/events/2018/06/nice-webinar-cybersecurity-education-and-training-operational-technology" TargetMode="External"/><Relationship Id="rId17" Type="http://schemas.openxmlformats.org/officeDocument/2006/relationships/hyperlink" Target="https://www.nist.gov/itl/applied-cybersecurity/nice/about/strategic-plan" TargetMode="External"/><Relationship Id="rId25" Type="http://schemas.openxmlformats.org/officeDocument/2006/relationships/hyperlink" Target="https://www.nist.gov/itl/applied-cybersecurity/nice/resources/executive-order-13800" TargetMode="External"/><Relationship Id="rId33" Type="http://schemas.openxmlformats.org/officeDocument/2006/relationships/hyperlink" Target="https://www.nist.gov/itl/applied-cybersecurity/nice/about/working-group/competitions-sub-working-group" TargetMode="External"/><Relationship Id="rId38" Type="http://schemas.openxmlformats.org/officeDocument/2006/relationships/hyperlink" Target="https://www.nist.gov/itl/applied-cybersecurity/nice/about/working-group/workforce-management-sub-working-group" TargetMode="External"/><Relationship Id="rId2" Type="http://schemas.openxmlformats.org/officeDocument/2006/relationships/styles" Target="styles.xml"/><Relationship Id="rId16" Type="http://schemas.openxmlformats.org/officeDocument/2006/relationships/hyperlink" Target="https://www.nist.gov/itl/applied-cybersecurity/national-initiative-cybersecurity-education-nice/events/national" TargetMode="External"/><Relationship Id="rId20" Type="http://schemas.openxmlformats.org/officeDocument/2006/relationships/hyperlink" Target="URL:%20https://www.nsf.gov/funding/pgm_summ.jsp?pims_id=504991" TargetMode="External"/><Relationship Id="rId29" Type="http://schemas.openxmlformats.org/officeDocument/2006/relationships/hyperlink" Target="https://www.nist.gov/itl/applied-cybersecurity/nice/about/working-group/collegiate-sub-working-group" TargetMode="External"/><Relationship Id="rId41" Type="http://schemas.openxmlformats.org/officeDocument/2006/relationships/hyperlink" Target="https://niceconferenc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y3cs.org/" TargetMode="External"/><Relationship Id="rId24" Type="http://schemas.openxmlformats.org/officeDocument/2006/relationships/hyperlink" Target="https://www.nist.gov/itl/applied-cybersecurity/nice/about/strategic-plan" TargetMode="External"/><Relationship Id="rId32" Type="http://schemas.openxmlformats.org/officeDocument/2006/relationships/hyperlink" Target="https://picoctf.com" TargetMode="External"/><Relationship Id="rId37" Type="http://schemas.openxmlformats.org/officeDocument/2006/relationships/hyperlink" Target="https://www.nist.gov/itl/applied-cybersecurity/nice/about/working-group/workforce-management-sub-working-group/workforce" TargetMode="External"/><Relationship Id="rId40" Type="http://schemas.openxmlformats.org/officeDocument/2006/relationships/hyperlink" Target="https://www.k12cybersecurityconference.org/"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ummit.saylor.org/" TargetMode="External"/><Relationship Id="rId23" Type="http://schemas.openxmlformats.org/officeDocument/2006/relationships/hyperlink" Target="https://economicgraph.linkedin.com/resources/linkedin-workforce-report-june-2018" TargetMode="External"/><Relationship Id="rId28" Type="http://schemas.openxmlformats.org/officeDocument/2006/relationships/hyperlink" Target="https://www.cyberstudents.org/" TargetMode="External"/><Relationship Id="rId36" Type="http://schemas.openxmlformats.org/officeDocument/2006/relationships/hyperlink" Target="mailto:wmguide@nist.gov?subject=Workforce%20Management%20Guide%20Book%20Comment" TargetMode="External"/><Relationship Id="rId10" Type="http://schemas.openxmlformats.org/officeDocument/2006/relationships/hyperlink" Target="https://cisse.info/" TargetMode="External"/><Relationship Id="rId19" Type="http://schemas.openxmlformats.org/officeDocument/2006/relationships/hyperlink" Target="https://cspri.seas.gwu.edu/gw-cybercorps-scholarship-service" TargetMode="External"/><Relationship Id="rId31" Type="http://schemas.openxmlformats.org/officeDocument/2006/relationships/hyperlink" Target="https://www.youtube.com/channel/UCqru5uPONxySBARWAmONQcg"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ationalcybersummit.com/" TargetMode="External"/><Relationship Id="rId14" Type="http://schemas.openxmlformats.org/officeDocument/2006/relationships/hyperlink" Target="https://niceconference.org/" TargetMode="External"/><Relationship Id="rId22" Type="http://schemas.openxmlformats.org/officeDocument/2006/relationships/hyperlink" Target="https://www.cyberseek.org/" TargetMode="External"/><Relationship Id="rId27" Type="http://schemas.openxmlformats.org/officeDocument/2006/relationships/hyperlink" Target="https://www.nist.gov/itl/applied-cybersecurity/nice/apprenticeship-sub-working-group" TargetMode="External"/><Relationship Id="rId30" Type="http://schemas.openxmlformats.org/officeDocument/2006/relationships/hyperlink" Target="https://www.cyberstudents.org/" TargetMode="External"/><Relationship Id="rId35" Type="http://schemas.openxmlformats.org/officeDocument/2006/relationships/hyperlink" Target="https://www.nist.gov/itl/applied-cybersecurity/nice/about/working-group/training-and-certifications-sub-working-group" TargetMode="External"/><Relationship Id="rId43" Type="http://schemas.openxmlformats.org/officeDocument/2006/relationships/hyperlink" Target="https://nice-challe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2885</Words>
  <Characters>16447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2018-07-03T14:30:00Z</dcterms:created>
  <dcterms:modified xsi:type="dcterms:W3CDTF">2018-07-03T14:32:00Z</dcterms:modified>
</cp:coreProperties>
</file>