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7ADDAE79" w:rsidR="00E924DD" w:rsidRPr="003C699D" w:rsidRDefault="21B61B69" w:rsidP="0056190E">
      <w:pPr>
        <w:spacing w:before="120" w:after="120"/>
        <w:jc w:val="center"/>
        <w:rPr>
          <w:rFonts w:asciiTheme="majorHAnsi" w:hAnsiTheme="majorHAnsi"/>
          <w:b/>
          <w:sz w:val="32"/>
          <w:szCs w:val="32"/>
        </w:rPr>
      </w:pPr>
      <w:bookmarkStart w:id="0" w:name="_GoBack"/>
      <w:bookmarkEnd w:id="0"/>
      <w:r w:rsidRPr="003C699D">
        <w:rPr>
          <w:rFonts w:asciiTheme="majorHAnsi" w:eastAsiaTheme="majorEastAsia" w:hAnsiTheme="majorHAnsi" w:cstheme="majorBidi"/>
          <w:b/>
          <w:bCs/>
          <w:sz w:val="32"/>
          <w:szCs w:val="32"/>
        </w:rPr>
        <w:t>NICE</w:t>
      </w:r>
      <w:r w:rsidR="00451149" w:rsidRPr="003C699D">
        <w:rPr>
          <w:rFonts w:asciiTheme="majorHAnsi" w:eastAsiaTheme="majorEastAsia" w:hAnsiTheme="majorHAnsi" w:cstheme="majorBidi"/>
          <w:b/>
          <w:bCs/>
          <w:sz w:val="32"/>
          <w:szCs w:val="32"/>
        </w:rPr>
        <w:t xml:space="preserve"> Working Group</w:t>
      </w:r>
    </w:p>
    <w:p w14:paraId="3B68514D" w14:textId="7AC50439" w:rsidR="00E924DD" w:rsidRPr="003C699D" w:rsidRDefault="21B61B69" w:rsidP="0056190E">
      <w:pPr>
        <w:spacing w:before="120" w:after="120"/>
        <w:jc w:val="center"/>
        <w:rPr>
          <w:rFonts w:asciiTheme="majorHAnsi" w:hAnsiTheme="majorHAnsi"/>
          <w:b/>
          <w:sz w:val="28"/>
          <w:szCs w:val="28"/>
        </w:rPr>
      </w:pPr>
      <w:r w:rsidRPr="003C699D">
        <w:rPr>
          <w:rFonts w:asciiTheme="majorHAnsi" w:eastAsiaTheme="majorEastAsia" w:hAnsiTheme="majorHAnsi" w:cstheme="majorBidi"/>
          <w:b/>
          <w:bCs/>
          <w:sz w:val="28"/>
          <w:szCs w:val="28"/>
        </w:rPr>
        <w:t xml:space="preserve">Meeting </w:t>
      </w:r>
      <w:r w:rsidR="00451149" w:rsidRPr="003C699D">
        <w:rPr>
          <w:rFonts w:asciiTheme="majorHAnsi" w:eastAsiaTheme="majorEastAsia" w:hAnsiTheme="majorHAnsi" w:cstheme="majorBidi"/>
          <w:b/>
          <w:bCs/>
          <w:sz w:val="28"/>
          <w:szCs w:val="28"/>
        </w:rPr>
        <w:t>Minutes</w:t>
      </w:r>
    </w:p>
    <w:p w14:paraId="3B68514F" w14:textId="40A621AC" w:rsidR="00562276" w:rsidRPr="003C699D" w:rsidRDefault="21B61B69" w:rsidP="0056190E">
      <w:pPr>
        <w:spacing w:before="120" w:after="120"/>
        <w:jc w:val="center"/>
        <w:rPr>
          <w:rFonts w:asciiTheme="majorHAnsi" w:hAnsiTheme="majorHAnsi"/>
          <w:b/>
        </w:rPr>
      </w:pPr>
      <w:r w:rsidRPr="003C699D">
        <w:rPr>
          <w:rFonts w:asciiTheme="majorHAnsi" w:eastAsiaTheme="majorEastAsia" w:hAnsiTheme="majorHAnsi" w:cstheme="majorBidi"/>
          <w:b/>
          <w:bCs/>
        </w:rPr>
        <w:t>Date: May 25</w:t>
      </w:r>
      <w:r w:rsidRPr="003C699D">
        <w:rPr>
          <w:rFonts w:asciiTheme="majorHAnsi" w:eastAsiaTheme="majorEastAsia" w:hAnsiTheme="majorHAnsi" w:cstheme="majorBidi"/>
          <w:b/>
          <w:bCs/>
          <w:vertAlign w:val="superscript"/>
        </w:rPr>
        <w:t>th</w:t>
      </w:r>
      <w:r w:rsidRPr="003C699D">
        <w:rPr>
          <w:rFonts w:asciiTheme="majorHAnsi" w:eastAsiaTheme="majorEastAsia" w:hAnsiTheme="majorHAnsi" w:cstheme="majorBidi"/>
          <w:b/>
          <w:bCs/>
        </w:rPr>
        <w:t>, 2016    Time: 3:</w:t>
      </w:r>
      <w:r w:rsidR="00304BA7">
        <w:rPr>
          <w:rFonts w:asciiTheme="majorHAnsi" w:eastAsiaTheme="majorEastAsia" w:hAnsiTheme="majorHAnsi" w:cstheme="majorBidi"/>
          <w:b/>
          <w:bCs/>
        </w:rPr>
        <w:t>30</w:t>
      </w:r>
      <w:r w:rsidRPr="003C699D">
        <w:rPr>
          <w:rFonts w:asciiTheme="majorHAnsi" w:eastAsiaTheme="majorEastAsia" w:hAnsiTheme="majorHAnsi" w:cstheme="majorBidi"/>
          <w:b/>
          <w:bCs/>
        </w:rPr>
        <w:t xml:space="preserve"> PM EST</w:t>
      </w:r>
    </w:p>
    <w:p w14:paraId="33BA5548" w14:textId="77777777" w:rsidR="00B27F87" w:rsidRPr="003C699D" w:rsidRDefault="21B61B69" w:rsidP="0056190E">
      <w:pPr>
        <w:spacing w:before="120" w:after="120"/>
        <w:jc w:val="center"/>
        <w:rPr>
          <w:rFonts w:asciiTheme="majorHAnsi" w:eastAsiaTheme="majorEastAsia" w:hAnsiTheme="majorHAnsi" w:cstheme="majorBidi"/>
        </w:rPr>
      </w:pPr>
      <w:r w:rsidRPr="003C699D">
        <w:rPr>
          <w:rFonts w:asciiTheme="majorHAnsi" w:eastAsiaTheme="majorEastAsia" w:hAnsiTheme="majorHAnsi" w:cstheme="majorBidi"/>
          <w:b/>
          <w:bCs/>
        </w:rPr>
        <w:t xml:space="preserve">SharePoint Page: </w:t>
      </w:r>
      <w:hyperlink r:id="rId8">
        <w:r w:rsidRPr="003C699D">
          <w:rPr>
            <w:rStyle w:val="Hyperlink"/>
            <w:rFonts w:asciiTheme="majorHAnsi" w:eastAsiaTheme="majorEastAsia" w:hAnsiTheme="majorHAnsi" w:cstheme="majorBidi"/>
          </w:rPr>
          <w:t>https://nistgov.sharepoint.com/sites/NICEProgram/NICEWG</w:t>
        </w:r>
      </w:hyperlink>
      <w:r w:rsidRPr="003C699D">
        <w:rPr>
          <w:rFonts w:asciiTheme="majorHAnsi" w:eastAsiaTheme="majorEastAsia" w:hAnsiTheme="majorHAnsi" w:cstheme="majorBidi"/>
        </w:rPr>
        <w:t xml:space="preserve"> </w:t>
      </w:r>
    </w:p>
    <w:p w14:paraId="2749FBCA" w14:textId="77777777" w:rsidR="00451149" w:rsidRPr="003C699D" w:rsidRDefault="21B61B69" w:rsidP="00124F8E">
      <w:pPr>
        <w:pStyle w:val="ListParagraph"/>
        <w:numPr>
          <w:ilvl w:val="0"/>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Roll Call and Ground Rules</w:t>
      </w:r>
    </w:p>
    <w:p w14:paraId="06334E74" w14:textId="131118EA" w:rsidR="00451149" w:rsidRPr="003C699D" w:rsidRDefault="00451149" w:rsidP="00451149">
      <w:pPr>
        <w:pStyle w:val="ListParagraph"/>
        <w:numPr>
          <w:ilvl w:val="0"/>
          <w:numId w:val="11"/>
        </w:numPr>
        <w:contextualSpacing w:val="0"/>
        <w:rPr>
          <w:rFonts w:asciiTheme="majorHAnsi" w:eastAsiaTheme="majorEastAsia" w:hAnsiTheme="majorHAnsi" w:cstheme="majorBidi"/>
        </w:rPr>
      </w:pPr>
      <w:r w:rsidRPr="003C699D">
        <w:rPr>
          <w:rFonts w:asciiTheme="majorHAnsi" w:eastAsiaTheme="majorEastAsia" w:hAnsiTheme="majorHAnsi" w:cstheme="majorBidi"/>
        </w:rPr>
        <w:t xml:space="preserve">Danielle Santos, NICE Program Manager, welcomed members to the meeting and </w:t>
      </w:r>
      <w:r w:rsidR="00304BA7">
        <w:rPr>
          <w:rFonts w:asciiTheme="majorHAnsi" w:eastAsiaTheme="majorEastAsia" w:hAnsiTheme="majorHAnsi" w:cstheme="majorBidi"/>
        </w:rPr>
        <w:t>stated that</w:t>
      </w:r>
      <w:r w:rsidR="00304BA7" w:rsidRPr="003C699D">
        <w:rPr>
          <w:rFonts w:asciiTheme="majorHAnsi" w:eastAsiaTheme="majorEastAsia" w:hAnsiTheme="majorHAnsi" w:cstheme="majorBidi"/>
        </w:rPr>
        <w:t xml:space="preserve"> </w:t>
      </w:r>
      <w:r w:rsidRPr="003C699D">
        <w:rPr>
          <w:rFonts w:asciiTheme="majorHAnsi" w:eastAsiaTheme="majorEastAsia" w:hAnsiTheme="majorHAnsi" w:cstheme="majorBidi"/>
        </w:rPr>
        <w:t xml:space="preserve">the Adobe Connect chat box feature should be utilized to provide feedback and ask questions. </w:t>
      </w:r>
    </w:p>
    <w:p w14:paraId="7955750E" w14:textId="05FFC12B" w:rsidR="00451149" w:rsidRPr="003C699D" w:rsidRDefault="00451149" w:rsidP="00451149">
      <w:pPr>
        <w:pStyle w:val="ListParagraph"/>
        <w:numPr>
          <w:ilvl w:val="0"/>
          <w:numId w:val="11"/>
        </w:numPr>
        <w:contextualSpacing w:val="0"/>
        <w:rPr>
          <w:rFonts w:asciiTheme="majorHAnsi" w:eastAsiaTheme="majorEastAsia" w:hAnsiTheme="majorHAnsi" w:cstheme="majorBidi"/>
        </w:rPr>
      </w:pPr>
      <w:r w:rsidRPr="003C699D">
        <w:rPr>
          <w:rFonts w:asciiTheme="majorHAnsi" w:eastAsiaTheme="majorEastAsia" w:hAnsiTheme="majorHAnsi" w:cstheme="majorBidi"/>
        </w:rPr>
        <w:t>Danielle also noted that participation in the NICE Working Group is not intended for advertising and promotional purposes and to keep this in mind when participating and using the chat feature.</w:t>
      </w:r>
    </w:p>
    <w:p w14:paraId="4829472F" w14:textId="77777777" w:rsidR="00451149" w:rsidRPr="003C699D" w:rsidRDefault="21B61B69" w:rsidP="00451149">
      <w:pPr>
        <w:pStyle w:val="ListParagraph"/>
        <w:numPr>
          <w:ilvl w:val="0"/>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NICE Program Office Updates</w:t>
      </w:r>
    </w:p>
    <w:p w14:paraId="16A856C9" w14:textId="13D4BA47" w:rsidR="00DB1EA3" w:rsidRPr="00DB1EA3" w:rsidRDefault="21B61B69" w:rsidP="00E43577">
      <w:pPr>
        <w:spacing w:before="120" w:after="120"/>
        <w:ind w:left="1080"/>
        <w:rPr>
          <w:rFonts w:asciiTheme="majorHAnsi" w:eastAsiaTheme="majorEastAsia" w:hAnsiTheme="majorHAnsi" w:cstheme="majorBidi"/>
        </w:rPr>
      </w:pPr>
      <w:r w:rsidRPr="00DB1EA3">
        <w:rPr>
          <w:rFonts w:asciiTheme="majorHAnsi" w:eastAsiaTheme="majorEastAsia" w:hAnsiTheme="majorHAnsi" w:cstheme="majorBidi"/>
        </w:rPr>
        <w:t xml:space="preserve">Bill </w:t>
      </w:r>
      <w:r w:rsidR="00451149" w:rsidRPr="00DB1EA3">
        <w:rPr>
          <w:rFonts w:asciiTheme="majorHAnsi" w:eastAsiaTheme="majorEastAsia" w:hAnsiTheme="majorHAnsi" w:cstheme="majorBidi"/>
        </w:rPr>
        <w:t xml:space="preserve">Newhouse, NICE Deputy Director and Coordinator of Government Engagement, </w:t>
      </w:r>
      <w:r w:rsidR="00304BA7">
        <w:rPr>
          <w:rFonts w:asciiTheme="majorHAnsi" w:eastAsiaTheme="majorEastAsia" w:hAnsiTheme="majorHAnsi" w:cstheme="majorBidi"/>
        </w:rPr>
        <w:t xml:space="preserve">provided the following information </w:t>
      </w:r>
      <w:r w:rsidR="00451149" w:rsidRPr="00DB1EA3">
        <w:rPr>
          <w:rFonts w:asciiTheme="majorHAnsi" w:eastAsiaTheme="majorEastAsia" w:hAnsiTheme="majorHAnsi" w:cstheme="majorBidi"/>
        </w:rPr>
        <w:t xml:space="preserve">about </w:t>
      </w:r>
      <w:r w:rsidR="00DB1EA3" w:rsidRPr="00DB1EA3">
        <w:rPr>
          <w:rFonts w:asciiTheme="majorHAnsi" w:eastAsiaTheme="majorEastAsia" w:hAnsiTheme="majorHAnsi" w:cstheme="majorBidi"/>
        </w:rPr>
        <w:t>the Regional Alliances and Multistakeholder Partnerships to Stimulate (</w:t>
      </w:r>
      <w:r w:rsidR="00451149" w:rsidRPr="00DB1EA3">
        <w:rPr>
          <w:rFonts w:asciiTheme="majorHAnsi" w:eastAsiaTheme="majorEastAsia" w:hAnsiTheme="majorHAnsi" w:cstheme="majorBidi"/>
        </w:rPr>
        <w:t>RAMPS</w:t>
      </w:r>
      <w:r w:rsidR="00DB1EA3" w:rsidRPr="00DB1EA3">
        <w:rPr>
          <w:rFonts w:asciiTheme="majorHAnsi" w:eastAsiaTheme="majorEastAsia" w:hAnsiTheme="majorHAnsi" w:cstheme="majorBidi"/>
        </w:rPr>
        <w:t>)</w:t>
      </w:r>
      <w:r w:rsidR="00304BA7">
        <w:rPr>
          <w:rFonts w:asciiTheme="majorHAnsi" w:eastAsiaTheme="majorEastAsia" w:hAnsiTheme="majorHAnsi" w:cstheme="majorBidi"/>
        </w:rPr>
        <w:t xml:space="preserve"> Cybersecurity Education and Workforce Development:</w:t>
      </w:r>
    </w:p>
    <w:p w14:paraId="421A215D" w14:textId="62FB0391" w:rsidR="00DB1EA3" w:rsidRDefault="00853200" w:rsidP="00E43577">
      <w:pPr>
        <w:pStyle w:val="ListParagraph"/>
        <w:numPr>
          <w:ilvl w:val="0"/>
          <w:numId w:val="12"/>
        </w:numPr>
        <w:spacing w:before="120" w:after="120"/>
        <w:ind w:left="1440"/>
        <w:rPr>
          <w:rFonts w:asciiTheme="majorHAnsi" w:eastAsiaTheme="majorEastAsia" w:hAnsiTheme="majorHAnsi" w:cstheme="majorBidi"/>
        </w:rPr>
      </w:pPr>
      <w:r w:rsidRPr="003C699D">
        <w:rPr>
          <w:rFonts w:asciiTheme="majorHAnsi" w:eastAsiaTheme="majorEastAsia" w:hAnsiTheme="majorHAnsi" w:cstheme="majorBidi"/>
        </w:rPr>
        <w:t>Applicants must</w:t>
      </w:r>
      <w:r w:rsidR="00DB1EA3">
        <w:rPr>
          <w:rFonts w:asciiTheme="majorHAnsi" w:eastAsiaTheme="majorEastAsia" w:hAnsiTheme="majorHAnsi" w:cstheme="majorBidi"/>
        </w:rPr>
        <w:t xml:space="preserve"> be </w:t>
      </w:r>
      <w:r w:rsidR="00435519">
        <w:rPr>
          <w:rFonts w:asciiTheme="majorHAnsi" w:eastAsiaTheme="majorEastAsia" w:hAnsiTheme="majorHAnsi" w:cstheme="majorBidi"/>
        </w:rPr>
        <w:t xml:space="preserve">a </w:t>
      </w:r>
      <w:r w:rsidR="00DB1EA3">
        <w:rPr>
          <w:rFonts w:asciiTheme="majorHAnsi" w:eastAsiaTheme="majorEastAsia" w:hAnsiTheme="majorHAnsi" w:cstheme="majorBidi"/>
        </w:rPr>
        <w:t xml:space="preserve">non-profit or </w:t>
      </w:r>
      <w:r w:rsidR="00435519">
        <w:rPr>
          <w:rFonts w:asciiTheme="majorHAnsi" w:eastAsiaTheme="majorEastAsia" w:hAnsiTheme="majorHAnsi" w:cstheme="majorBidi"/>
        </w:rPr>
        <w:t xml:space="preserve">institution of </w:t>
      </w:r>
      <w:r w:rsidR="00DB1EA3">
        <w:rPr>
          <w:rFonts w:asciiTheme="majorHAnsi" w:eastAsiaTheme="majorEastAsia" w:hAnsiTheme="majorHAnsi" w:cstheme="majorBidi"/>
        </w:rPr>
        <w:t xml:space="preserve">higher education. </w:t>
      </w:r>
    </w:p>
    <w:p w14:paraId="56181B1C" w14:textId="77777777" w:rsidR="00DB1EA3" w:rsidRDefault="00853200" w:rsidP="00E43577">
      <w:pPr>
        <w:pStyle w:val="ListParagraph"/>
        <w:numPr>
          <w:ilvl w:val="0"/>
          <w:numId w:val="12"/>
        </w:numPr>
        <w:spacing w:before="120" w:after="120"/>
        <w:ind w:left="1440"/>
        <w:rPr>
          <w:rFonts w:asciiTheme="majorHAnsi" w:eastAsiaTheme="majorEastAsia" w:hAnsiTheme="majorHAnsi" w:cstheme="majorBidi"/>
        </w:rPr>
      </w:pPr>
      <w:r w:rsidRPr="003C699D">
        <w:rPr>
          <w:rFonts w:asciiTheme="majorHAnsi" w:eastAsiaTheme="majorEastAsia" w:hAnsiTheme="majorHAnsi" w:cstheme="majorBidi"/>
        </w:rPr>
        <w:t>Projects must</w:t>
      </w:r>
      <w:r w:rsidR="00DB1EA3">
        <w:rPr>
          <w:rFonts w:asciiTheme="majorHAnsi" w:eastAsiaTheme="majorEastAsia" w:hAnsiTheme="majorHAnsi" w:cstheme="majorBidi"/>
        </w:rPr>
        <w:t xml:space="preserve"> identify or establish a partnership to a K-12, higher education and a local employer. </w:t>
      </w:r>
    </w:p>
    <w:p w14:paraId="4641B801" w14:textId="1910520C" w:rsidR="00DB1EA3" w:rsidRDefault="00DB1EA3" w:rsidP="00E43577">
      <w:pPr>
        <w:pStyle w:val="ListParagraph"/>
        <w:numPr>
          <w:ilvl w:val="0"/>
          <w:numId w:val="12"/>
        </w:numPr>
        <w:spacing w:before="120" w:after="120"/>
        <w:ind w:left="1440"/>
        <w:rPr>
          <w:rFonts w:asciiTheme="majorHAnsi" w:eastAsiaTheme="majorEastAsia" w:hAnsiTheme="majorHAnsi" w:cstheme="majorBidi"/>
        </w:rPr>
      </w:pPr>
      <w:r>
        <w:rPr>
          <w:rFonts w:asciiTheme="majorHAnsi" w:eastAsiaTheme="majorEastAsia" w:hAnsiTheme="majorHAnsi" w:cstheme="majorBidi"/>
        </w:rPr>
        <w:t>The subject matter c</w:t>
      </w:r>
      <w:r w:rsidR="00853200" w:rsidRPr="003C699D">
        <w:rPr>
          <w:rFonts w:asciiTheme="majorHAnsi" w:eastAsiaTheme="majorEastAsia" w:hAnsiTheme="majorHAnsi" w:cstheme="majorBidi"/>
        </w:rPr>
        <w:t xml:space="preserve">ircles back to the </w:t>
      </w:r>
      <w:r>
        <w:rPr>
          <w:rFonts w:asciiTheme="majorHAnsi" w:eastAsiaTheme="majorEastAsia" w:hAnsiTheme="majorHAnsi" w:cstheme="majorBidi"/>
        </w:rPr>
        <w:t>S</w:t>
      </w:r>
      <w:r w:rsidR="00853200" w:rsidRPr="003C699D">
        <w:rPr>
          <w:rFonts w:asciiTheme="majorHAnsi" w:eastAsiaTheme="majorEastAsia" w:hAnsiTheme="majorHAnsi" w:cstheme="majorBidi"/>
        </w:rPr>
        <w:t xml:space="preserve">trategic </w:t>
      </w:r>
      <w:r>
        <w:rPr>
          <w:rFonts w:asciiTheme="majorHAnsi" w:eastAsiaTheme="majorEastAsia" w:hAnsiTheme="majorHAnsi" w:cstheme="majorBidi"/>
        </w:rPr>
        <w:t>P</w:t>
      </w:r>
      <w:r w:rsidR="00853200" w:rsidRPr="003C699D">
        <w:rPr>
          <w:rFonts w:asciiTheme="majorHAnsi" w:eastAsiaTheme="majorEastAsia" w:hAnsiTheme="majorHAnsi" w:cstheme="majorBidi"/>
        </w:rPr>
        <w:t xml:space="preserve">lan. </w:t>
      </w:r>
      <w:r>
        <w:rPr>
          <w:rFonts w:asciiTheme="majorHAnsi" w:eastAsiaTheme="majorEastAsia" w:hAnsiTheme="majorHAnsi" w:cstheme="majorBidi"/>
        </w:rPr>
        <w:t xml:space="preserve">The </w:t>
      </w:r>
      <w:r w:rsidR="00853200" w:rsidRPr="003C699D">
        <w:rPr>
          <w:rFonts w:asciiTheme="majorHAnsi" w:eastAsiaTheme="majorEastAsia" w:hAnsiTheme="majorHAnsi" w:cstheme="majorBidi"/>
        </w:rPr>
        <w:t xml:space="preserve">NICE </w:t>
      </w:r>
      <w:r>
        <w:rPr>
          <w:rFonts w:asciiTheme="majorHAnsi" w:eastAsiaTheme="majorEastAsia" w:hAnsiTheme="majorHAnsi" w:cstheme="majorBidi"/>
        </w:rPr>
        <w:t>framework</w:t>
      </w:r>
      <w:r w:rsidR="00853200" w:rsidRPr="003C699D">
        <w:rPr>
          <w:rFonts w:asciiTheme="majorHAnsi" w:eastAsiaTheme="majorEastAsia" w:hAnsiTheme="majorHAnsi" w:cstheme="majorBidi"/>
        </w:rPr>
        <w:t xml:space="preserve"> is a core for the process. </w:t>
      </w:r>
      <w:r w:rsidR="00435519">
        <w:rPr>
          <w:rFonts w:asciiTheme="majorHAnsi" w:eastAsiaTheme="majorEastAsia" w:hAnsiTheme="majorHAnsi" w:cstheme="majorBidi"/>
        </w:rPr>
        <w:t xml:space="preserve">The </w:t>
      </w:r>
      <w:r>
        <w:rPr>
          <w:rFonts w:asciiTheme="majorHAnsi" w:eastAsiaTheme="majorEastAsia" w:hAnsiTheme="majorHAnsi" w:cstheme="majorBidi"/>
        </w:rPr>
        <w:t>cybersecurity</w:t>
      </w:r>
      <w:r w:rsidR="00853200" w:rsidRPr="003C699D">
        <w:rPr>
          <w:rFonts w:asciiTheme="majorHAnsi" w:eastAsiaTheme="majorEastAsia" w:hAnsiTheme="majorHAnsi" w:cstheme="majorBidi"/>
        </w:rPr>
        <w:t xml:space="preserve"> heat map</w:t>
      </w:r>
      <w:r w:rsidR="00435519">
        <w:rPr>
          <w:rFonts w:asciiTheme="majorHAnsi" w:eastAsiaTheme="majorEastAsia" w:hAnsiTheme="majorHAnsi" w:cstheme="majorBidi"/>
        </w:rPr>
        <w:t xml:space="preserve"> will also be leveraged.</w:t>
      </w:r>
      <w:r w:rsidR="00853200" w:rsidRPr="003C699D">
        <w:rPr>
          <w:rFonts w:asciiTheme="majorHAnsi" w:eastAsiaTheme="majorEastAsia" w:hAnsiTheme="majorHAnsi" w:cstheme="majorBidi"/>
        </w:rPr>
        <w:t xml:space="preserve"> </w:t>
      </w:r>
    </w:p>
    <w:p w14:paraId="36EE3765" w14:textId="6130FA6C" w:rsidR="00DB1EA3" w:rsidRDefault="00E43577" w:rsidP="00E43577">
      <w:pPr>
        <w:pStyle w:val="ListParagraph"/>
        <w:numPr>
          <w:ilvl w:val="0"/>
          <w:numId w:val="12"/>
        </w:numPr>
        <w:spacing w:before="120" w:after="120"/>
        <w:ind w:left="1440"/>
        <w:rPr>
          <w:rFonts w:asciiTheme="majorHAnsi" w:eastAsiaTheme="majorEastAsia" w:hAnsiTheme="majorHAnsi" w:cstheme="majorBidi"/>
        </w:rPr>
      </w:pPr>
      <w:r>
        <w:rPr>
          <w:rFonts w:asciiTheme="majorHAnsi" w:eastAsiaTheme="majorEastAsia" w:hAnsiTheme="majorHAnsi" w:cstheme="majorBidi"/>
        </w:rPr>
        <w:t>The d</w:t>
      </w:r>
      <w:r w:rsidR="00853200" w:rsidRPr="003C699D">
        <w:rPr>
          <w:rFonts w:asciiTheme="majorHAnsi" w:eastAsiaTheme="majorEastAsia" w:hAnsiTheme="majorHAnsi" w:cstheme="majorBidi"/>
        </w:rPr>
        <w:t xml:space="preserve">eadline </w:t>
      </w:r>
      <w:r>
        <w:rPr>
          <w:rFonts w:asciiTheme="majorHAnsi" w:eastAsiaTheme="majorEastAsia" w:hAnsiTheme="majorHAnsi" w:cstheme="majorBidi"/>
        </w:rPr>
        <w:t xml:space="preserve">to apply </w:t>
      </w:r>
      <w:r w:rsidR="00DB1EA3">
        <w:rPr>
          <w:rFonts w:asciiTheme="majorHAnsi" w:eastAsiaTheme="majorEastAsia" w:hAnsiTheme="majorHAnsi" w:cstheme="majorBidi"/>
        </w:rPr>
        <w:t xml:space="preserve">is Tuesday July 12, 2016. </w:t>
      </w:r>
    </w:p>
    <w:p w14:paraId="3B685154" w14:textId="01F91C48" w:rsidR="00E924DD" w:rsidRPr="003C699D" w:rsidRDefault="00DB1EA3" w:rsidP="00E43577">
      <w:pPr>
        <w:pStyle w:val="ListParagraph"/>
        <w:numPr>
          <w:ilvl w:val="0"/>
          <w:numId w:val="12"/>
        </w:numPr>
        <w:spacing w:before="120" w:after="120"/>
        <w:ind w:left="1440"/>
        <w:contextualSpacing w:val="0"/>
        <w:rPr>
          <w:rFonts w:asciiTheme="majorHAnsi" w:eastAsiaTheme="majorEastAsia" w:hAnsiTheme="majorHAnsi" w:cstheme="majorBidi"/>
        </w:rPr>
      </w:pPr>
      <w:r>
        <w:rPr>
          <w:rFonts w:asciiTheme="majorHAnsi" w:eastAsiaTheme="majorEastAsia" w:hAnsiTheme="majorHAnsi" w:cstheme="majorBidi"/>
        </w:rPr>
        <w:t xml:space="preserve">Find out more at:  </w:t>
      </w:r>
      <w:hyperlink r:id="rId9" w:history="1">
        <w:r w:rsidRPr="00DB1EA3">
          <w:rPr>
            <w:rStyle w:val="Hyperlink"/>
            <w:rFonts w:asciiTheme="majorHAnsi" w:eastAsiaTheme="majorEastAsia" w:hAnsiTheme="majorHAnsi" w:cstheme="majorBidi"/>
          </w:rPr>
          <w:t>http://www.grants.gov/web/grants/view-opportunity.html?oppId=283764</w:t>
        </w:r>
      </w:hyperlink>
      <w:r w:rsidR="00853200" w:rsidRPr="003C699D">
        <w:rPr>
          <w:rFonts w:asciiTheme="majorHAnsi" w:eastAsiaTheme="majorEastAsia" w:hAnsiTheme="majorHAnsi" w:cstheme="majorBidi"/>
        </w:rPr>
        <w:t xml:space="preserve"> </w:t>
      </w:r>
    </w:p>
    <w:p w14:paraId="3B685155" w14:textId="77777777" w:rsidR="00E924DD" w:rsidRPr="003C699D" w:rsidRDefault="21B61B69" w:rsidP="00DB1EA3">
      <w:pPr>
        <w:pStyle w:val="ListParagraph"/>
        <w:numPr>
          <w:ilvl w:val="0"/>
          <w:numId w:val="6"/>
        </w:numPr>
        <w:spacing w:before="120" w:after="120"/>
        <w:contextualSpacing w:val="0"/>
        <w:rPr>
          <w:rFonts w:asciiTheme="majorHAnsi" w:eastAsiaTheme="majorEastAsia" w:hAnsiTheme="majorHAnsi" w:cstheme="majorBidi"/>
          <w:b/>
        </w:rPr>
      </w:pPr>
      <w:r w:rsidRPr="003C699D">
        <w:rPr>
          <w:rFonts w:asciiTheme="majorHAnsi" w:eastAsiaTheme="majorEastAsia" w:hAnsiTheme="majorHAnsi" w:cstheme="majorBidi"/>
          <w:b/>
        </w:rPr>
        <w:t>Opening Remarks</w:t>
      </w:r>
    </w:p>
    <w:p w14:paraId="3B685156" w14:textId="43F663F9" w:rsidR="00E924DD" w:rsidRPr="00DB1EA3" w:rsidRDefault="00D15643" w:rsidP="00DB1EA3">
      <w:pPr>
        <w:pStyle w:val="ListParagraph"/>
        <w:numPr>
          <w:ilvl w:val="0"/>
          <w:numId w:val="16"/>
        </w:numPr>
        <w:spacing w:before="120" w:after="120"/>
        <w:contextualSpacing w:val="0"/>
        <w:rPr>
          <w:rFonts w:asciiTheme="majorHAnsi" w:eastAsiaTheme="majorEastAsia" w:hAnsiTheme="majorHAnsi" w:cstheme="majorBidi"/>
        </w:rPr>
      </w:pPr>
      <w:r w:rsidRPr="00DB1EA3">
        <w:rPr>
          <w:rFonts w:asciiTheme="majorHAnsi" w:eastAsiaTheme="majorEastAsia" w:hAnsiTheme="majorHAnsi" w:cstheme="majorBidi"/>
        </w:rPr>
        <w:t>President Kathi Hiyane-Brown, NICEWG Academic Co-Chair, welcomed members to the meeting</w:t>
      </w:r>
      <w:r w:rsidR="009D3B0A">
        <w:rPr>
          <w:rFonts w:asciiTheme="majorHAnsi" w:eastAsiaTheme="majorEastAsia" w:hAnsiTheme="majorHAnsi" w:cstheme="majorBidi"/>
        </w:rPr>
        <w:t xml:space="preserve">.  She mentioned that as </w:t>
      </w:r>
      <w:r w:rsidR="002F4A3C" w:rsidRPr="00DB1EA3">
        <w:rPr>
          <w:rFonts w:asciiTheme="majorHAnsi" w:eastAsiaTheme="majorEastAsia" w:hAnsiTheme="majorHAnsi" w:cstheme="majorBidi"/>
        </w:rPr>
        <w:t xml:space="preserve">the summer season </w:t>
      </w:r>
      <w:r w:rsidR="009D3B0A">
        <w:rPr>
          <w:rFonts w:asciiTheme="majorHAnsi" w:eastAsiaTheme="majorEastAsia" w:hAnsiTheme="majorHAnsi" w:cstheme="majorBidi"/>
        </w:rPr>
        <w:t>approaches, many c</w:t>
      </w:r>
      <w:r w:rsidR="002F4A3C" w:rsidRPr="00DB1EA3">
        <w:rPr>
          <w:rFonts w:asciiTheme="majorHAnsi" w:eastAsiaTheme="majorEastAsia" w:hAnsiTheme="majorHAnsi" w:cstheme="majorBidi"/>
        </w:rPr>
        <w:t>ommunity colleges</w:t>
      </w:r>
      <w:r w:rsidR="009D3B0A">
        <w:rPr>
          <w:rFonts w:asciiTheme="majorHAnsi" w:eastAsiaTheme="majorEastAsia" w:hAnsiTheme="majorHAnsi" w:cstheme="majorBidi"/>
        </w:rPr>
        <w:t xml:space="preserve"> are</w:t>
      </w:r>
      <w:r w:rsidR="002F4A3C" w:rsidRPr="00DB1EA3">
        <w:rPr>
          <w:rFonts w:asciiTheme="majorHAnsi" w:eastAsiaTheme="majorEastAsia" w:hAnsiTheme="majorHAnsi" w:cstheme="majorBidi"/>
        </w:rPr>
        <w:t xml:space="preserve"> working with</w:t>
      </w:r>
      <w:r w:rsidRPr="00DB1EA3">
        <w:rPr>
          <w:rFonts w:asciiTheme="majorHAnsi" w:eastAsiaTheme="majorEastAsia" w:hAnsiTheme="majorHAnsi" w:cstheme="majorBidi"/>
        </w:rPr>
        <w:t>in</w:t>
      </w:r>
      <w:r w:rsidR="002F4A3C" w:rsidRPr="00DB1EA3">
        <w:rPr>
          <w:rFonts w:asciiTheme="majorHAnsi" w:eastAsiaTheme="majorEastAsia" w:hAnsiTheme="majorHAnsi" w:cstheme="majorBidi"/>
        </w:rPr>
        <w:t xml:space="preserve"> </w:t>
      </w:r>
      <w:r w:rsidR="00D92104" w:rsidRPr="00DB1EA3">
        <w:rPr>
          <w:rFonts w:asciiTheme="majorHAnsi" w:eastAsiaTheme="majorEastAsia" w:hAnsiTheme="majorHAnsi" w:cstheme="majorBidi"/>
        </w:rPr>
        <w:t xml:space="preserve">their </w:t>
      </w:r>
      <w:r w:rsidR="002F4A3C" w:rsidRPr="00DB1EA3">
        <w:rPr>
          <w:rFonts w:asciiTheme="majorHAnsi" w:eastAsiaTheme="majorEastAsia" w:hAnsiTheme="majorHAnsi" w:cstheme="majorBidi"/>
        </w:rPr>
        <w:t>communit</w:t>
      </w:r>
      <w:r w:rsidR="00D92104" w:rsidRPr="00DB1EA3">
        <w:rPr>
          <w:rFonts w:asciiTheme="majorHAnsi" w:eastAsiaTheme="majorEastAsia" w:hAnsiTheme="majorHAnsi" w:cstheme="majorBidi"/>
        </w:rPr>
        <w:t>ies</w:t>
      </w:r>
      <w:r w:rsidR="002F4A3C" w:rsidRPr="00DB1EA3">
        <w:rPr>
          <w:rFonts w:asciiTheme="majorHAnsi" w:eastAsiaTheme="majorEastAsia" w:hAnsiTheme="majorHAnsi" w:cstheme="majorBidi"/>
        </w:rPr>
        <w:t xml:space="preserve"> </w:t>
      </w:r>
      <w:r w:rsidRPr="00DB1EA3">
        <w:rPr>
          <w:rFonts w:asciiTheme="majorHAnsi" w:eastAsiaTheme="majorEastAsia" w:hAnsiTheme="majorHAnsi" w:cstheme="majorBidi"/>
        </w:rPr>
        <w:t>on</w:t>
      </w:r>
      <w:r w:rsidR="002F4A3C" w:rsidRPr="00DB1EA3">
        <w:rPr>
          <w:rFonts w:asciiTheme="majorHAnsi" w:eastAsiaTheme="majorEastAsia" w:hAnsiTheme="majorHAnsi" w:cstheme="majorBidi"/>
        </w:rPr>
        <w:t xml:space="preserve"> </w:t>
      </w:r>
      <w:r w:rsidR="00E43577">
        <w:rPr>
          <w:rFonts w:asciiTheme="majorHAnsi" w:eastAsiaTheme="majorEastAsia" w:hAnsiTheme="majorHAnsi" w:cstheme="majorBidi"/>
        </w:rPr>
        <w:t>K</w:t>
      </w:r>
      <w:r w:rsidR="002F4A3C" w:rsidRPr="00DB1EA3">
        <w:rPr>
          <w:rFonts w:asciiTheme="majorHAnsi" w:eastAsiaTheme="majorEastAsia" w:hAnsiTheme="majorHAnsi" w:cstheme="majorBidi"/>
        </w:rPr>
        <w:t xml:space="preserve">-12 </w:t>
      </w:r>
      <w:r w:rsidRPr="00DB1EA3">
        <w:rPr>
          <w:rFonts w:asciiTheme="majorHAnsi" w:eastAsiaTheme="majorEastAsia" w:hAnsiTheme="majorHAnsi" w:cstheme="majorBidi"/>
        </w:rPr>
        <w:t>initiative</w:t>
      </w:r>
      <w:r w:rsidR="00506391" w:rsidRPr="00DB1EA3">
        <w:rPr>
          <w:rFonts w:asciiTheme="majorHAnsi" w:eastAsiaTheme="majorEastAsia" w:hAnsiTheme="majorHAnsi" w:cstheme="majorBidi"/>
        </w:rPr>
        <w:t>s</w:t>
      </w:r>
      <w:r w:rsidR="009D3B0A">
        <w:rPr>
          <w:rFonts w:asciiTheme="majorHAnsi" w:eastAsiaTheme="majorEastAsia" w:hAnsiTheme="majorHAnsi" w:cstheme="majorBidi"/>
        </w:rPr>
        <w:t xml:space="preserve"> by </w:t>
      </w:r>
      <w:r w:rsidR="00506391" w:rsidRPr="00DB1EA3">
        <w:rPr>
          <w:rFonts w:asciiTheme="majorHAnsi" w:eastAsiaTheme="majorEastAsia" w:hAnsiTheme="majorHAnsi" w:cstheme="majorBidi"/>
        </w:rPr>
        <w:t>providing cyber camp opportunities.</w:t>
      </w:r>
      <w:r w:rsidR="002F4A3C" w:rsidRPr="00DB1EA3">
        <w:rPr>
          <w:rFonts w:asciiTheme="majorHAnsi" w:eastAsiaTheme="majorEastAsia" w:hAnsiTheme="majorHAnsi" w:cstheme="majorBidi"/>
        </w:rPr>
        <w:t xml:space="preserve"> Whatcom </w:t>
      </w:r>
      <w:r w:rsidR="00D92104" w:rsidRPr="00DB1EA3">
        <w:rPr>
          <w:rFonts w:asciiTheme="majorHAnsi" w:eastAsiaTheme="majorEastAsia" w:hAnsiTheme="majorHAnsi" w:cstheme="majorBidi"/>
        </w:rPr>
        <w:t xml:space="preserve">Community College </w:t>
      </w:r>
      <w:r w:rsidR="002F4A3C" w:rsidRPr="00DB1EA3">
        <w:rPr>
          <w:rFonts w:asciiTheme="majorHAnsi" w:eastAsiaTheme="majorEastAsia" w:hAnsiTheme="majorHAnsi" w:cstheme="majorBidi"/>
        </w:rPr>
        <w:t xml:space="preserve">is providing </w:t>
      </w:r>
      <w:r w:rsidR="00506391" w:rsidRPr="00DB1EA3">
        <w:rPr>
          <w:rFonts w:asciiTheme="majorHAnsi" w:eastAsiaTheme="majorEastAsia" w:hAnsiTheme="majorHAnsi" w:cstheme="majorBidi"/>
        </w:rPr>
        <w:t xml:space="preserve">GenCyber day camps for high school and middle school students </w:t>
      </w:r>
      <w:r w:rsidR="002F4A3C" w:rsidRPr="00DB1EA3">
        <w:rPr>
          <w:rFonts w:asciiTheme="majorHAnsi" w:eastAsiaTheme="majorEastAsia" w:hAnsiTheme="majorHAnsi" w:cstheme="majorBidi"/>
        </w:rPr>
        <w:t xml:space="preserve">free of charge through </w:t>
      </w:r>
      <w:r w:rsidR="00D92104" w:rsidRPr="00DB1EA3">
        <w:rPr>
          <w:rFonts w:asciiTheme="majorHAnsi" w:eastAsiaTheme="majorEastAsia" w:hAnsiTheme="majorHAnsi" w:cstheme="majorBidi"/>
        </w:rPr>
        <w:t xml:space="preserve">a </w:t>
      </w:r>
      <w:r w:rsidR="002F4A3C" w:rsidRPr="00DB1EA3">
        <w:rPr>
          <w:rFonts w:asciiTheme="majorHAnsi" w:eastAsiaTheme="majorEastAsia" w:hAnsiTheme="majorHAnsi" w:cstheme="majorBidi"/>
        </w:rPr>
        <w:t xml:space="preserve">grant. </w:t>
      </w:r>
      <w:r w:rsidR="00D92104" w:rsidRPr="00DB1EA3">
        <w:rPr>
          <w:rFonts w:asciiTheme="majorHAnsi" w:eastAsiaTheme="majorEastAsia" w:hAnsiTheme="majorHAnsi" w:cstheme="majorBidi"/>
        </w:rPr>
        <w:t xml:space="preserve">This is just one way to </w:t>
      </w:r>
      <w:r w:rsidR="002F4A3C" w:rsidRPr="00DB1EA3">
        <w:rPr>
          <w:rFonts w:asciiTheme="majorHAnsi" w:eastAsiaTheme="majorEastAsia" w:hAnsiTheme="majorHAnsi" w:cstheme="majorBidi"/>
        </w:rPr>
        <w:t>increase the pipeline</w:t>
      </w:r>
      <w:r w:rsidR="00D92104" w:rsidRPr="00DB1EA3">
        <w:rPr>
          <w:rFonts w:asciiTheme="majorHAnsi" w:eastAsiaTheme="majorEastAsia" w:hAnsiTheme="majorHAnsi" w:cstheme="majorBidi"/>
        </w:rPr>
        <w:t>.</w:t>
      </w:r>
    </w:p>
    <w:p w14:paraId="3B685157" w14:textId="2A60E850" w:rsidR="009D3B0A" w:rsidRDefault="00D92104" w:rsidP="00DB1EA3">
      <w:pPr>
        <w:pStyle w:val="ListParagraph"/>
        <w:numPr>
          <w:ilvl w:val="0"/>
          <w:numId w:val="16"/>
        </w:numPr>
        <w:spacing w:before="120" w:after="120"/>
        <w:rPr>
          <w:rFonts w:asciiTheme="majorHAnsi" w:eastAsiaTheme="majorEastAsia" w:hAnsiTheme="majorHAnsi" w:cstheme="majorBidi"/>
        </w:rPr>
      </w:pPr>
      <w:r w:rsidRPr="00DB1EA3">
        <w:rPr>
          <w:rFonts w:asciiTheme="majorHAnsi" w:eastAsiaTheme="majorEastAsia" w:hAnsiTheme="majorHAnsi" w:cstheme="majorBidi"/>
        </w:rPr>
        <w:t xml:space="preserve">Andre Thornton, NICEWG Industry Co-Chair, </w:t>
      </w:r>
      <w:r w:rsidR="009D3B0A">
        <w:rPr>
          <w:rFonts w:asciiTheme="majorHAnsi" w:eastAsiaTheme="majorEastAsia" w:hAnsiTheme="majorHAnsi" w:cstheme="majorBidi"/>
        </w:rPr>
        <w:t>welcomed members to the meeting and began moderating the agenda</w:t>
      </w:r>
      <w:r w:rsidRPr="00DB1EA3">
        <w:rPr>
          <w:rFonts w:asciiTheme="majorHAnsi" w:eastAsiaTheme="majorEastAsia" w:hAnsiTheme="majorHAnsi" w:cstheme="majorBidi"/>
        </w:rPr>
        <w:t xml:space="preserve">. </w:t>
      </w:r>
      <w:r w:rsidR="21B61B69" w:rsidRPr="00DB1EA3">
        <w:rPr>
          <w:rFonts w:asciiTheme="majorHAnsi" w:eastAsiaTheme="majorEastAsia" w:hAnsiTheme="majorHAnsi" w:cstheme="majorBidi"/>
        </w:rPr>
        <w:t xml:space="preserve"> </w:t>
      </w:r>
    </w:p>
    <w:p w14:paraId="609E6F5C" w14:textId="39753E8E" w:rsidR="009D3B0A" w:rsidRPr="00DB1EA3" w:rsidRDefault="009D3B0A" w:rsidP="006E75FD">
      <w:pPr>
        <w:rPr>
          <w:rFonts w:asciiTheme="majorHAnsi" w:eastAsiaTheme="majorEastAsia" w:hAnsiTheme="majorHAnsi" w:cstheme="majorBidi"/>
        </w:rPr>
      </w:pPr>
      <w:r>
        <w:rPr>
          <w:rFonts w:asciiTheme="majorHAnsi" w:eastAsiaTheme="majorEastAsia" w:hAnsiTheme="majorHAnsi" w:cstheme="majorBidi"/>
        </w:rPr>
        <w:br w:type="page"/>
      </w:r>
    </w:p>
    <w:p w14:paraId="3B685158" w14:textId="0CC3E3F9" w:rsidR="00E924DD" w:rsidRPr="003C699D" w:rsidRDefault="21B61B69" w:rsidP="21B61B69">
      <w:pPr>
        <w:pStyle w:val="ListParagraph"/>
        <w:numPr>
          <w:ilvl w:val="0"/>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lastRenderedPageBreak/>
        <w:t>Standing Items</w:t>
      </w:r>
      <w:r w:rsidR="00D15643" w:rsidRPr="003C699D">
        <w:rPr>
          <w:rFonts w:asciiTheme="majorHAnsi" w:eastAsiaTheme="majorEastAsia" w:hAnsiTheme="majorHAnsi" w:cstheme="majorBidi"/>
        </w:rPr>
        <w:t xml:space="preserve"> </w:t>
      </w:r>
    </w:p>
    <w:p w14:paraId="1B4B372B" w14:textId="77777777" w:rsidR="00570DE1" w:rsidRPr="003C699D" w:rsidRDefault="21B61B69" w:rsidP="00425D9A">
      <w:pPr>
        <w:pStyle w:val="ListParagraph"/>
        <w:numPr>
          <w:ilvl w:val="1"/>
          <w:numId w:val="6"/>
        </w:numPr>
        <w:contextualSpacing w:val="0"/>
        <w:rPr>
          <w:rFonts w:asciiTheme="majorHAnsi" w:eastAsiaTheme="majorEastAsia" w:hAnsiTheme="majorHAnsi" w:cstheme="majorBidi"/>
        </w:rPr>
      </w:pPr>
      <w:r w:rsidRPr="003C699D">
        <w:rPr>
          <w:rFonts w:asciiTheme="majorHAnsi" w:eastAsiaTheme="majorEastAsia" w:hAnsiTheme="majorHAnsi" w:cstheme="majorBidi"/>
          <w:b/>
        </w:rPr>
        <w:t>Fun Facts – creating a culture of evidence</w:t>
      </w:r>
    </w:p>
    <w:p w14:paraId="14981DAE" w14:textId="03F26661" w:rsidR="00D539B1" w:rsidRPr="006E75FD" w:rsidRDefault="00D539B1" w:rsidP="006E75FD">
      <w:pPr>
        <w:pStyle w:val="ListParagraph"/>
        <w:numPr>
          <w:ilvl w:val="0"/>
          <w:numId w:val="12"/>
        </w:numPr>
        <w:contextualSpacing w:val="0"/>
        <w:rPr>
          <w:rFonts w:asciiTheme="majorHAnsi" w:eastAsiaTheme="majorEastAsia" w:hAnsiTheme="majorHAnsi" w:cstheme="majorBidi"/>
        </w:rPr>
      </w:pPr>
      <w:r w:rsidRPr="006E75FD">
        <w:rPr>
          <w:rFonts w:asciiTheme="majorHAnsi" w:eastAsiaTheme="majorEastAsia" w:hAnsiTheme="majorHAnsi" w:cstheme="majorBidi"/>
        </w:rPr>
        <w:t xml:space="preserve">Carlos Garcia, </w:t>
      </w:r>
      <w:r w:rsidR="006E75FD">
        <w:rPr>
          <w:rFonts w:asciiTheme="majorHAnsi" w:eastAsiaTheme="majorEastAsia" w:hAnsiTheme="majorHAnsi" w:cstheme="majorBidi"/>
        </w:rPr>
        <w:t>K</w:t>
      </w:r>
      <w:r w:rsidRPr="006E75FD">
        <w:rPr>
          <w:rFonts w:asciiTheme="majorHAnsi" w:eastAsiaTheme="majorEastAsia" w:hAnsiTheme="majorHAnsi" w:cstheme="majorBidi"/>
        </w:rPr>
        <w:t xml:space="preserve">-12 subgroup co-chair, presented facts on the science and technology test results of girls and boys. </w:t>
      </w:r>
    </w:p>
    <w:p w14:paraId="39C2966D" w14:textId="2AB7662B" w:rsidR="009D3B0A" w:rsidRPr="004705E2" w:rsidRDefault="009D3B0A" w:rsidP="009D3B0A">
      <w:pPr>
        <w:pStyle w:val="ListParagraph"/>
        <w:numPr>
          <w:ilvl w:val="0"/>
          <w:numId w:val="12"/>
        </w:numPr>
        <w:rPr>
          <w:rFonts w:asciiTheme="majorHAnsi" w:eastAsiaTheme="majorEastAsia" w:hAnsiTheme="majorHAnsi" w:cstheme="majorBidi"/>
        </w:rPr>
      </w:pPr>
      <w:r w:rsidRPr="004705E2">
        <w:rPr>
          <w:rFonts w:asciiTheme="majorHAnsi" w:hAnsiTheme="majorHAnsi"/>
          <w:color w:val="333333"/>
          <w:shd w:val="clear" w:color="auto" w:fill="FFFFFF"/>
        </w:rPr>
        <w:t>The National Assessment of Educational Progress</w:t>
      </w:r>
      <w:r w:rsidR="004705E2" w:rsidRPr="004705E2">
        <w:rPr>
          <w:rFonts w:asciiTheme="majorHAnsi" w:hAnsiTheme="majorHAnsi"/>
          <w:color w:val="333333"/>
          <w:shd w:val="clear" w:color="auto" w:fill="FFFFFF"/>
        </w:rPr>
        <w:t xml:space="preserve"> administered a </w:t>
      </w:r>
      <w:r w:rsidR="004705E2" w:rsidRPr="006E75FD">
        <w:rPr>
          <w:rFonts w:asciiTheme="majorHAnsi" w:hAnsiTheme="majorHAnsi"/>
          <w:color w:val="333333"/>
          <w:shd w:val="clear" w:color="auto" w:fill="FFFFFF"/>
        </w:rPr>
        <w:t>national technology and engineering test</w:t>
      </w:r>
      <w:r w:rsidR="004705E2">
        <w:rPr>
          <w:rFonts w:asciiTheme="majorHAnsi" w:hAnsiTheme="majorHAnsi"/>
          <w:color w:val="333333"/>
          <w:shd w:val="clear" w:color="auto" w:fill="FFFFFF"/>
        </w:rPr>
        <w:t xml:space="preserve"> in 2014.  The results, which recently became available, indicated that </w:t>
      </w:r>
      <w:r w:rsidR="004705E2" w:rsidRPr="006E75FD">
        <w:rPr>
          <w:rFonts w:asciiTheme="majorHAnsi" w:hAnsiTheme="majorHAnsi"/>
          <w:color w:val="333333"/>
          <w:shd w:val="clear" w:color="auto" w:fill="FFFFFF"/>
        </w:rPr>
        <w:t>female students outperformed male students in nearly every category.</w:t>
      </w:r>
      <w:r w:rsidR="004705E2">
        <w:rPr>
          <w:rFonts w:asciiTheme="majorHAnsi" w:hAnsiTheme="majorHAnsi"/>
          <w:color w:val="333333"/>
          <w:shd w:val="clear" w:color="auto" w:fill="FFFFFF"/>
        </w:rPr>
        <w:t xml:space="preserve">  </w:t>
      </w:r>
    </w:p>
    <w:p w14:paraId="41F20FE2" w14:textId="6BE179E2" w:rsidR="002416F0" w:rsidRDefault="004E6826" w:rsidP="002416F0">
      <w:pPr>
        <w:pStyle w:val="ListParagraph"/>
        <w:numPr>
          <w:ilvl w:val="0"/>
          <w:numId w:val="12"/>
        </w:numPr>
        <w:rPr>
          <w:rFonts w:asciiTheme="majorHAnsi" w:eastAsiaTheme="majorEastAsia" w:hAnsiTheme="majorHAnsi" w:cstheme="majorBidi"/>
        </w:rPr>
      </w:pPr>
      <w:r w:rsidRPr="002416F0">
        <w:rPr>
          <w:rFonts w:asciiTheme="majorHAnsi" w:eastAsiaTheme="majorEastAsia" w:hAnsiTheme="majorHAnsi" w:cstheme="majorBidi"/>
        </w:rPr>
        <w:t>Overall, f</w:t>
      </w:r>
      <w:r w:rsidR="00425D9A" w:rsidRPr="002416F0">
        <w:rPr>
          <w:rFonts w:asciiTheme="majorHAnsi" w:eastAsiaTheme="majorEastAsia" w:hAnsiTheme="majorHAnsi" w:cstheme="majorBidi"/>
        </w:rPr>
        <w:t>emale</w:t>
      </w:r>
      <w:r w:rsidRPr="002416F0">
        <w:rPr>
          <w:rFonts w:asciiTheme="majorHAnsi" w:eastAsiaTheme="majorEastAsia" w:hAnsiTheme="majorHAnsi" w:cstheme="majorBidi"/>
        </w:rPr>
        <w:t>s outscored their male counterparts by</w:t>
      </w:r>
      <w:r w:rsidR="00425D9A" w:rsidRPr="002416F0">
        <w:rPr>
          <w:rFonts w:asciiTheme="majorHAnsi" w:eastAsiaTheme="majorEastAsia" w:hAnsiTheme="majorHAnsi" w:cstheme="majorBidi"/>
        </w:rPr>
        <w:t xml:space="preserve"> 3 points. </w:t>
      </w:r>
      <w:r w:rsidRPr="002416F0">
        <w:rPr>
          <w:rFonts w:asciiTheme="majorHAnsi" w:eastAsiaTheme="majorEastAsia" w:hAnsiTheme="majorHAnsi" w:cstheme="majorBidi"/>
        </w:rPr>
        <w:t>For questions on c</w:t>
      </w:r>
      <w:r w:rsidR="00425D9A" w:rsidRPr="002416F0">
        <w:rPr>
          <w:rFonts w:asciiTheme="majorHAnsi" w:eastAsiaTheme="majorEastAsia" w:hAnsiTheme="majorHAnsi" w:cstheme="majorBidi"/>
        </w:rPr>
        <w:t>ol</w:t>
      </w:r>
      <w:r w:rsidRPr="002416F0">
        <w:rPr>
          <w:rFonts w:asciiTheme="majorHAnsi" w:eastAsiaTheme="majorEastAsia" w:hAnsiTheme="majorHAnsi" w:cstheme="majorBidi"/>
        </w:rPr>
        <w:t>l</w:t>
      </w:r>
      <w:r w:rsidR="00425D9A" w:rsidRPr="002416F0">
        <w:rPr>
          <w:rFonts w:asciiTheme="majorHAnsi" w:eastAsiaTheme="majorEastAsia" w:hAnsiTheme="majorHAnsi" w:cstheme="majorBidi"/>
        </w:rPr>
        <w:t>ab</w:t>
      </w:r>
      <w:r w:rsidRPr="002416F0">
        <w:rPr>
          <w:rFonts w:asciiTheme="majorHAnsi" w:eastAsiaTheme="majorEastAsia" w:hAnsiTheme="majorHAnsi" w:cstheme="majorBidi"/>
        </w:rPr>
        <w:t xml:space="preserve">oration </w:t>
      </w:r>
      <w:r w:rsidR="00425D9A" w:rsidRPr="002416F0">
        <w:rPr>
          <w:rFonts w:asciiTheme="majorHAnsi" w:eastAsiaTheme="majorEastAsia" w:hAnsiTheme="majorHAnsi" w:cstheme="majorBidi"/>
        </w:rPr>
        <w:t>and comm</w:t>
      </w:r>
      <w:r w:rsidRPr="002416F0">
        <w:rPr>
          <w:rFonts w:asciiTheme="majorHAnsi" w:eastAsiaTheme="majorEastAsia" w:hAnsiTheme="majorHAnsi" w:cstheme="majorBidi"/>
        </w:rPr>
        <w:t xml:space="preserve">unication the males were outscored by 5 points and finally on information and communication technology questions, males were outscored by 6 points. </w:t>
      </w:r>
      <w:r w:rsidR="00425D9A" w:rsidRPr="002416F0">
        <w:rPr>
          <w:rFonts w:asciiTheme="majorHAnsi" w:eastAsiaTheme="majorEastAsia" w:hAnsiTheme="majorHAnsi" w:cstheme="majorBidi"/>
        </w:rPr>
        <w:t xml:space="preserve"> </w:t>
      </w:r>
    </w:p>
    <w:p w14:paraId="4E439377" w14:textId="7E6A9560" w:rsidR="00570DE1" w:rsidRPr="002416F0" w:rsidRDefault="004E6826" w:rsidP="002416F0">
      <w:pPr>
        <w:pStyle w:val="ListParagraph"/>
        <w:numPr>
          <w:ilvl w:val="0"/>
          <w:numId w:val="12"/>
        </w:numPr>
        <w:rPr>
          <w:rFonts w:asciiTheme="majorHAnsi" w:eastAsiaTheme="majorEastAsia" w:hAnsiTheme="majorHAnsi" w:cstheme="majorBidi"/>
        </w:rPr>
      </w:pPr>
      <w:r w:rsidRPr="002416F0">
        <w:rPr>
          <w:rFonts w:asciiTheme="majorHAnsi" w:eastAsiaTheme="majorEastAsia" w:hAnsiTheme="majorHAnsi" w:cstheme="majorBidi"/>
        </w:rPr>
        <w:t>Educators are s</w:t>
      </w:r>
      <w:r w:rsidR="00425D9A" w:rsidRPr="002416F0">
        <w:rPr>
          <w:rFonts w:asciiTheme="majorHAnsi" w:eastAsiaTheme="majorEastAsia" w:hAnsiTheme="majorHAnsi" w:cstheme="majorBidi"/>
        </w:rPr>
        <w:t>urpris</w:t>
      </w:r>
      <w:r w:rsidRPr="002416F0">
        <w:rPr>
          <w:rFonts w:asciiTheme="majorHAnsi" w:eastAsiaTheme="majorEastAsia" w:hAnsiTheme="majorHAnsi" w:cstheme="majorBidi"/>
        </w:rPr>
        <w:t>ed by the</w:t>
      </w:r>
      <w:r w:rsidR="00425D9A" w:rsidRPr="002416F0">
        <w:rPr>
          <w:rFonts w:asciiTheme="majorHAnsi" w:eastAsiaTheme="majorEastAsia" w:hAnsiTheme="majorHAnsi" w:cstheme="majorBidi"/>
        </w:rPr>
        <w:t xml:space="preserve"> results</w:t>
      </w:r>
      <w:r w:rsidRPr="002416F0">
        <w:rPr>
          <w:rFonts w:asciiTheme="majorHAnsi" w:eastAsiaTheme="majorEastAsia" w:hAnsiTheme="majorHAnsi" w:cstheme="majorBidi"/>
        </w:rPr>
        <w:t xml:space="preserve"> since f</w:t>
      </w:r>
      <w:r w:rsidR="00425D9A" w:rsidRPr="002416F0">
        <w:rPr>
          <w:rFonts w:asciiTheme="majorHAnsi" w:eastAsiaTheme="majorEastAsia" w:hAnsiTheme="majorHAnsi" w:cstheme="majorBidi"/>
        </w:rPr>
        <w:t xml:space="preserve">emales traditionally perform equal or worse on traditional exams. What does this all mean? According to </w:t>
      </w:r>
      <w:r w:rsidR="00570DE1" w:rsidRPr="002416F0">
        <w:rPr>
          <w:rFonts w:asciiTheme="majorHAnsi" w:eastAsiaTheme="majorEastAsia" w:hAnsiTheme="majorHAnsi" w:cstheme="majorBidi"/>
        </w:rPr>
        <w:t xml:space="preserve">the </w:t>
      </w:r>
      <w:r w:rsidR="00425D9A" w:rsidRPr="002416F0">
        <w:rPr>
          <w:rFonts w:asciiTheme="majorHAnsi" w:eastAsiaTheme="majorEastAsia" w:hAnsiTheme="majorHAnsi" w:cstheme="majorBidi"/>
        </w:rPr>
        <w:t xml:space="preserve">CEO </w:t>
      </w:r>
      <w:r w:rsidR="00570DE1" w:rsidRPr="002416F0">
        <w:rPr>
          <w:rFonts w:asciiTheme="majorHAnsi" w:eastAsiaTheme="majorEastAsia" w:hAnsiTheme="majorHAnsi" w:cstheme="majorBidi"/>
        </w:rPr>
        <w:t xml:space="preserve">of the </w:t>
      </w:r>
      <w:r w:rsidR="00425D9A" w:rsidRPr="002416F0">
        <w:rPr>
          <w:rFonts w:asciiTheme="majorHAnsi" w:eastAsiaTheme="majorEastAsia" w:hAnsiTheme="majorHAnsi" w:cstheme="majorBidi"/>
        </w:rPr>
        <w:t>M</w:t>
      </w:r>
      <w:r w:rsidR="00570DE1" w:rsidRPr="002416F0">
        <w:rPr>
          <w:rFonts w:asciiTheme="majorHAnsi" w:eastAsiaTheme="majorEastAsia" w:hAnsiTheme="majorHAnsi" w:cstheme="majorBidi"/>
        </w:rPr>
        <w:t xml:space="preserve">ichigan Science Center, </w:t>
      </w:r>
      <w:r w:rsidR="00425D9A" w:rsidRPr="002416F0">
        <w:rPr>
          <w:rFonts w:asciiTheme="majorHAnsi" w:eastAsiaTheme="majorEastAsia" w:hAnsiTheme="majorHAnsi" w:cstheme="majorBidi"/>
        </w:rPr>
        <w:t>when students can engage</w:t>
      </w:r>
      <w:r w:rsidR="00570DE1" w:rsidRPr="002416F0">
        <w:rPr>
          <w:rFonts w:asciiTheme="majorHAnsi" w:eastAsiaTheme="majorEastAsia" w:hAnsiTheme="majorHAnsi" w:cstheme="majorBidi"/>
        </w:rPr>
        <w:t xml:space="preserve"> in technology</w:t>
      </w:r>
      <w:r w:rsidR="00425D9A" w:rsidRPr="002416F0">
        <w:rPr>
          <w:rFonts w:asciiTheme="majorHAnsi" w:eastAsiaTheme="majorEastAsia" w:hAnsiTheme="majorHAnsi" w:cstheme="majorBidi"/>
        </w:rPr>
        <w:t xml:space="preserve">, they become </w:t>
      </w:r>
      <w:r w:rsidR="00570DE1" w:rsidRPr="002416F0">
        <w:rPr>
          <w:rFonts w:asciiTheme="majorHAnsi" w:eastAsiaTheme="majorEastAsia" w:hAnsiTheme="majorHAnsi" w:cstheme="majorBidi"/>
        </w:rPr>
        <w:t xml:space="preserve">more </w:t>
      </w:r>
      <w:r w:rsidR="00425D9A" w:rsidRPr="002416F0">
        <w:rPr>
          <w:rFonts w:asciiTheme="majorHAnsi" w:eastAsiaTheme="majorEastAsia" w:hAnsiTheme="majorHAnsi" w:cstheme="majorBidi"/>
        </w:rPr>
        <w:t xml:space="preserve">fluent. Access to opportunities are sketchy and calls for </w:t>
      </w:r>
      <w:r w:rsidR="00570DE1" w:rsidRPr="002416F0">
        <w:rPr>
          <w:rFonts w:asciiTheme="majorHAnsi" w:eastAsiaTheme="majorEastAsia" w:hAnsiTheme="majorHAnsi" w:cstheme="majorBidi"/>
        </w:rPr>
        <w:t>communities t</w:t>
      </w:r>
      <w:r w:rsidR="00EA312A">
        <w:rPr>
          <w:rFonts w:asciiTheme="majorHAnsi" w:eastAsiaTheme="majorEastAsia" w:hAnsiTheme="majorHAnsi" w:cstheme="majorBidi"/>
        </w:rPr>
        <w:t>o improve in this area</w:t>
      </w:r>
      <w:r w:rsidR="00425D9A" w:rsidRPr="002416F0">
        <w:rPr>
          <w:rFonts w:asciiTheme="majorHAnsi" w:eastAsiaTheme="majorEastAsia" w:hAnsiTheme="majorHAnsi" w:cstheme="majorBidi"/>
        </w:rPr>
        <w:t xml:space="preserve">. </w:t>
      </w:r>
    </w:p>
    <w:p w14:paraId="4DCD666C" w14:textId="59F18ABF" w:rsidR="00425D9A" w:rsidRPr="002416F0" w:rsidRDefault="009D4713" w:rsidP="00EE2FF6">
      <w:pPr>
        <w:pStyle w:val="ListParagraph"/>
        <w:numPr>
          <w:ilvl w:val="0"/>
          <w:numId w:val="12"/>
        </w:numPr>
        <w:contextualSpacing w:val="0"/>
        <w:rPr>
          <w:rFonts w:asciiTheme="majorHAnsi" w:eastAsiaTheme="majorEastAsia" w:hAnsiTheme="majorHAnsi" w:cstheme="majorBidi"/>
        </w:rPr>
      </w:pPr>
      <w:r w:rsidRPr="002416F0">
        <w:rPr>
          <w:rFonts w:asciiTheme="majorHAnsi" w:eastAsiaTheme="majorEastAsia" w:hAnsiTheme="majorHAnsi" w:cstheme="majorBidi"/>
        </w:rPr>
        <w:t>C</w:t>
      </w:r>
      <w:r>
        <w:rPr>
          <w:rFonts w:asciiTheme="majorHAnsi" w:eastAsiaTheme="majorEastAsia" w:hAnsiTheme="majorHAnsi" w:cstheme="majorBidi"/>
        </w:rPr>
        <w:t>arlo</w:t>
      </w:r>
      <w:r w:rsidRPr="002416F0">
        <w:rPr>
          <w:rFonts w:asciiTheme="majorHAnsi" w:eastAsiaTheme="majorEastAsia" w:hAnsiTheme="majorHAnsi" w:cstheme="majorBidi"/>
        </w:rPr>
        <w:t xml:space="preserve">s </w:t>
      </w:r>
      <w:r w:rsidR="00570DE1" w:rsidRPr="002416F0">
        <w:rPr>
          <w:rFonts w:asciiTheme="majorHAnsi" w:eastAsiaTheme="majorEastAsia" w:hAnsiTheme="majorHAnsi" w:cstheme="majorBidi"/>
        </w:rPr>
        <w:t>noted the assessment</w:t>
      </w:r>
      <w:r w:rsidR="00425D9A" w:rsidRPr="002416F0">
        <w:rPr>
          <w:rFonts w:asciiTheme="majorHAnsi" w:eastAsiaTheme="majorEastAsia" w:hAnsiTheme="majorHAnsi" w:cstheme="majorBidi"/>
        </w:rPr>
        <w:t xml:space="preserve"> </w:t>
      </w:r>
      <w:r w:rsidR="00E83C18">
        <w:rPr>
          <w:rFonts w:asciiTheme="majorHAnsi" w:eastAsiaTheme="majorEastAsia" w:hAnsiTheme="majorHAnsi" w:cstheme="majorBidi"/>
        </w:rPr>
        <w:t>included</w:t>
      </w:r>
      <w:r w:rsidR="00425D9A" w:rsidRPr="002416F0">
        <w:rPr>
          <w:rFonts w:asciiTheme="majorHAnsi" w:eastAsiaTheme="majorEastAsia" w:hAnsiTheme="majorHAnsi" w:cstheme="majorBidi"/>
        </w:rPr>
        <w:t xml:space="preserve"> scenario based tasks as opposed to </w:t>
      </w:r>
      <w:r w:rsidR="00570DE1" w:rsidRPr="002416F0">
        <w:rPr>
          <w:rFonts w:asciiTheme="majorHAnsi" w:eastAsiaTheme="majorEastAsia" w:hAnsiTheme="majorHAnsi" w:cstheme="majorBidi"/>
        </w:rPr>
        <w:t>multiple</w:t>
      </w:r>
      <w:r w:rsidR="00425D9A" w:rsidRPr="002416F0">
        <w:rPr>
          <w:rFonts w:asciiTheme="majorHAnsi" w:eastAsiaTheme="majorEastAsia" w:hAnsiTheme="majorHAnsi" w:cstheme="majorBidi"/>
        </w:rPr>
        <w:t xml:space="preserve"> choice</w:t>
      </w:r>
      <w:r w:rsidR="00570DE1" w:rsidRPr="002416F0">
        <w:rPr>
          <w:rFonts w:asciiTheme="majorHAnsi" w:eastAsiaTheme="majorEastAsia" w:hAnsiTheme="majorHAnsi" w:cstheme="majorBidi"/>
        </w:rPr>
        <w:t xml:space="preserve"> question</w:t>
      </w:r>
      <w:r w:rsidR="00E83C18">
        <w:rPr>
          <w:rFonts w:asciiTheme="majorHAnsi" w:eastAsiaTheme="majorEastAsia" w:hAnsiTheme="majorHAnsi" w:cstheme="majorBidi"/>
        </w:rPr>
        <w:t>s</w:t>
      </w:r>
      <w:r w:rsidR="00570DE1" w:rsidRPr="002416F0">
        <w:rPr>
          <w:rFonts w:asciiTheme="majorHAnsi" w:eastAsiaTheme="majorEastAsia" w:hAnsiTheme="majorHAnsi" w:cstheme="majorBidi"/>
        </w:rPr>
        <w:t>/answer</w:t>
      </w:r>
      <w:r w:rsidR="00E83C18">
        <w:rPr>
          <w:rFonts w:asciiTheme="majorHAnsi" w:eastAsiaTheme="majorEastAsia" w:hAnsiTheme="majorHAnsi" w:cstheme="majorBidi"/>
        </w:rPr>
        <w:t>s</w:t>
      </w:r>
      <w:r w:rsidR="00425D9A" w:rsidRPr="002416F0">
        <w:rPr>
          <w:rFonts w:asciiTheme="majorHAnsi" w:eastAsiaTheme="majorEastAsia" w:hAnsiTheme="majorHAnsi" w:cstheme="majorBidi"/>
        </w:rPr>
        <w:t xml:space="preserve">. </w:t>
      </w:r>
      <w:r w:rsidR="00570DE1" w:rsidRPr="002416F0">
        <w:rPr>
          <w:rFonts w:asciiTheme="majorHAnsi" w:eastAsiaTheme="majorEastAsia" w:hAnsiTheme="majorHAnsi" w:cstheme="majorBidi"/>
        </w:rPr>
        <w:t>The hope is to s</w:t>
      </w:r>
      <w:r w:rsidR="00425D9A" w:rsidRPr="002416F0">
        <w:rPr>
          <w:rFonts w:asciiTheme="majorHAnsi" w:eastAsiaTheme="majorEastAsia" w:hAnsiTheme="majorHAnsi" w:cstheme="majorBidi"/>
        </w:rPr>
        <w:t xml:space="preserve">howcase </w:t>
      </w:r>
      <w:r w:rsidR="00570DE1" w:rsidRPr="002416F0">
        <w:rPr>
          <w:rFonts w:asciiTheme="majorHAnsi" w:eastAsiaTheme="majorEastAsia" w:hAnsiTheme="majorHAnsi" w:cstheme="majorBidi"/>
        </w:rPr>
        <w:t xml:space="preserve">the </w:t>
      </w:r>
      <w:r w:rsidR="00425D9A" w:rsidRPr="002416F0">
        <w:rPr>
          <w:rFonts w:asciiTheme="majorHAnsi" w:eastAsiaTheme="majorEastAsia" w:hAnsiTheme="majorHAnsi" w:cstheme="majorBidi"/>
        </w:rPr>
        <w:t>assessment on</w:t>
      </w:r>
      <w:r w:rsidR="00EA312A">
        <w:rPr>
          <w:rFonts w:asciiTheme="majorHAnsi" w:eastAsiaTheme="majorEastAsia" w:hAnsiTheme="majorHAnsi" w:cstheme="majorBidi"/>
        </w:rPr>
        <w:t xml:space="preserve"> a</w:t>
      </w:r>
      <w:r w:rsidR="00425D9A" w:rsidRPr="002416F0">
        <w:rPr>
          <w:rFonts w:asciiTheme="majorHAnsi" w:eastAsiaTheme="majorEastAsia" w:hAnsiTheme="majorHAnsi" w:cstheme="majorBidi"/>
        </w:rPr>
        <w:t xml:space="preserve"> national scale to use in the future. </w:t>
      </w:r>
      <w:r w:rsidR="00570DE1" w:rsidRPr="002416F0">
        <w:rPr>
          <w:rFonts w:asciiTheme="majorHAnsi" w:eastAsiaTheme="majorEastAsia" w:hAnsiTheme="majorHAnsi" w:cstheme="majorBidi"/>
        </w:rPr>
        <w:t xml:space="preserve">Find out more at:  </w:t>
      </w:r>
      <w:hyperlink r:id="rId10">
        <w:r w:rsidR="00570DE1" w:rsidRPr="002416F0">
          <w:rPr>
            <w:rStyle w:val="Hyperlink"/>
            <w:rFonts w:asciiTheme="majorHAnsi" w:eastAsia="Calibri" w:hAnsiTheme="majorHAnsi" w:cs="Calibri"/>
          </w:rPr>
          <w:t>http://www.usnews.com/news/articles/2016-05-17/girls-trump-boys-on-naep-engineering-technology-test</w:t>
        </w:r>
      </w:hyperlink>
      <w:r w:rsidR="00570DE1" w:rsidRPr="002416F0">
        <w:rPr>
          <w:rFonts w:asciiTheme="majorHAnsi" w:eastAsiaTheme="majorEastAsia" w:hAnsiTheme="majorHAnsi" w:cstheme="majorBidi"/>
        </w:rPr>
        <w:t xml:space="preserve">  </w:t>
      </w:r>
    </w:p>
    <w:p w14:paraId="12D952AE" w14:textId="03E602E7" w:rsidR="00052456" w:rsidRPr="002416F0" w:rsidRDefault="009D4713" w:rsidP="00EE2FF6">
      <w:pPr>
        <w:pStyle w:val="ListParagraph"/>
        <w:numPr>
          <w:ilvl w:val="0"/>
          <w:numId w:val="12"/>
        </w:numPr>
        <w:spacing w:line="259" w:lineRule="auto"/>
        <w:contextualSpacing w:val="0"/>
        <w:rPr>
          <w:rFonts w:asciiTheme="majorHAnsi" w:eastAsiaTheme="majorEastAsia" w:hAnsiTheme="majorHAnsi" w:cstheme="majorBidi"/>
        </w:rPr>
      </w:pPr>
      <w:r>
        <w:rPr>
          <w:rFonts w:asciiTheme="majorHAnsi" w:eastAsiaTheme="majorEastAsia" w:hAnsiTheme="majorHAnsi" w:cstheme="majorBidi"/>
        </w:rPr>
        <w:t>Carlos provided a</w:t>
      </w:r>
      <w:r w:rsidR="00570DE1" w:rsidRPr="002416F0">
        <w:rPr>
          <w:rFonts w:asciiTheme="majorHAnsi" w:eastAsiaTheme="majorEastAsia" w:hAnsiTheme="majorHAnsi" w:cstheme="majorBidi"/>
        </w:rPr>
        <w:t xml:space="preserve">nother </w:t>
      </w:r>
      <w:r w:rsidR="002416F0">
        <w:rPr>
          <w:rFonts w:asciiTheme="majorHAnsi" w:eastAsiaTheme="majorEastAsia" w:hAnsiTheme="majorHAnsi" w:cstheme="majorBidi"/>
        </w:rPr>
        <w:t>fun fact</w:t>
      </w:r>
      <w:r w:rsidR="00570DE1" w:rsidRPr="002416F0">
        <w:rPr>
          <w:rFonts w:asciiTheme="majorHAnsi" w:eastAsiaTheme="majorEastAsia" w:hAnsiTheme="majorHAnsi" w:cstheme="majorBidi"/>
        </w:rPr>
        <w:t xml:space="preserve"> </w:t>
      </w:r>
      <w:r>
        <w:rPr>
          <w:rFonts w:asciiTheme="majorHAnsi" w:eastAsiaTheme="majorEastAsia" w:hAnsiTheme="majorHAnsi" w:cstheme="majorBidi"/>
        </w:rPr>
        <w:t>on</w:t>
      </w:r>
      <w:r w:rsidR="00570DE1" w:rsidRPr="002416F0">
        <w:rPr>
          <w:rFonts w:asciiTheme="majorHAnsi" w:eastAsiaTheme="majorEastAsia" w:hAnsiTheme="majorHAnsi" w:cstheme="majorBidi"/>
        </w:rPr>
        <w:t xml:space="preserve"> </w:t>
      </w:r>
      <w:r w:rsidR="00052456" w:rsidRPr="002416F0">
        <w:rPr>
          <w:rFonts w:asciiTheme="majorHAnsi" w:eastAsiaTheme="majorEastAsia" w:hAnsiTheme="majorHAnsi" w:cstheme="majorBidi"/>
        </w:rPr>
        <w:t>Facebook</w:t>
      </w:r>
      <w:r w:rsidR="00570DE1" w:rsidRPr="002416F0">
        <w:rPr>
          <w:rFonts w:asciiTheme="majorHAnsi" w:eastAsiaTheme="majorEastAsia" w:hAnsiTheme="majorHAnsi" w:cstheme="majorBidi"/>
        </w:rPr>
        <w:t xml:space="preserve">’s plan to make its “capture the flag” security challenge </w:t>
      </w:r>
      <w:r w:rsidR="002416F0">
        <w:rPr>
          <w:rFonts w:asciiTheme="majorHAnsi" w:eastAsiaTheme="majorEastAsia" w:hAnsiTheme="majorHAnsi" w:cstheme="majorBidi"/>
        </w:rPr>
        <w:t xml:space="preserve">available </w:t>
      </w:r>
      <w:r w:rsidR="00570DE1" w:rsidRPr="002416F0">
        <w:rPr>
          <w:rFonts w:asciiTheme="majorHAnsi" w:eastAsiaTheme="majorEastAsia" w:hAnsiTheme="majorHAnsi" w:cstheme="majorBidi"/>
        </w:rPr>
        <w:t>to the public</w:t>
      </w:r>
      <w:r>
        <w:rPr>
          <w:rFonts w:asciiTheme="majorHAnsi" w:eastAsiaTheme="majorEastAsia" w:hAnsiTheme="majorHAnsi" w:cstheme="majorBidi"/>
        </w:rPr>
        <w:t xml:space="preserve"> which will </w:t>
      </w:r>
      <w:r w:rsidR="00570DE1" w:rsidRPr="002416F0">
        <w:rPr>
          <w:rFonts w:asciiTheme="majorHAnsi" w:eastAsiaTheme="majorEastAsia" w:hAnsiTheme="majorHAnsi" w:cstheme="majorBidi"/>
        </w:rPr>
        <w:t xml:space="preserve">allow </w:t>
      </w:r>
      <w:r w:rsidR="00052456" w:rsidRPr="002416F0">
        <w:rPr>
          <w:rFonts w:asciiTheme="majorHAnsi" w:eastAsiaTheme="majorEastAsia" w:hAnsiTheme="majorHAnsi" w:cstheme="majorBidi"/>
        </w:rPr>
        <w:t xml:space="preserve">student access to </w:t>
      </w:r>
      <w:r w:rsidR="00570DE1" w:rsidRPr="002416F0">
        <w:rPr>
          <w:rFonts w:asciiTheme="majorHAnsi" w:eastAsiaTheme="majorEastAsia" w:hAnsiTheme="majorHAnsi" w:cstheme="majorBidi"/>
        </w:rPr>
        <w:t xml:space="preserve">the </w:t>
      </w:r>
      <w:r w:rsidR="00052456" w:rsidRPr="002416F0">
        <w:rPr>
          <w:rFonts w:asciiTheme="majorHAnsi" w:eastAsiaTheme="majorEastAsia" w:hAnsiTheme="majorHAnsi" w:cstheme="majorBidi"/>
        </w:rPr>
        <w:t>software</w:t>
      </w:r>
      <w:r w:rsidR="00570DE1" w:rsidRPr="002416F0">
        <w:rPr>
          <w:rFonts w:asciiTheme="majorHAnsi" w:eastAsiaTheme="majorEastAsia" w:hAnsiTheme="majorHAnsi" w:cstheme="majorBidi"/>
        </w:rPr>
        <w:t xml:space="preserve"> and for</w:t>
      </w:r>
      <w:r w:rsidR="00052456" w:rsidRPr="002416F0">
        <w:rPr>
          <w:rFonts w:asciiTheme="majorHAnsi" w:eastAsiaTheme="majorEastAsia" w:hAnsiTheme="majorHAnsi" w:cstheme="majorBidi"/>
        </w:rPr>
        <w:t xml:space="preserve"> young people </w:t>
      </w:r>
      <w:r w:rsidR="00570DE1" w:rsidRPr="002416F0">
        <w:rPr>
          <w:rFonts w:asciiTheme="majorHAnsi" w:eastAsiaTheme="majorEastAsia" w:hAnsiTheme="majorHAnsi" w:cstheme="majorBidi"/>
        </w:rPr>
        <w:t xml:space="preserve">to explore technical topics. This topic </w:t>
      </w:r>
      <w:r>
        <w:rPr>
          <w:rFonts w:asciiTheme="majorHAnsi" w:eastAsiaTheme="majorEastAsia" w:hAnsiTheme="majorHAnsi" w:cstheme="majorBidi"/>
        </w:rPr>
        <w:t>was also</w:t>
      </w:r>
      <w:r w:rsidR="00570DE1" w:rsidRPr="002416F0">
        <w:rPr>
          <w:rFonts w:asciiTheme="majorHAnsi" w:eastAsiaTheme="majorEastAsia" w:hAnsiTheme="majorHAnsi" w:cstheme="majorBidi"/>
        </w:rPr>
        <w:t xml:space="preserve"> </w:t>
      </w:r>
      <w:r>
        <w:rPr>
          <w:rFonts w:asciiTheme="majorHAnsi" w:eastAsiaTheme="majorEastAsia" w:hAnsiTheme="majorHAnsi" w:cstheme="majorBidi"/>
        </w:rPr>
        <w:t xml:space="preserve">further </w:t>
      </w:r>
      <w:r w:rsidR="00570DE1" w:rsidRPr="002416F0">
        <w:rPr>
          <w:rFonts w:asciiTheme="majorHAnsi" w:eastAsiaTheme="majorEastAsia" w:hAnsiTheme="majorHAnsi" w:cstheme="majorBidi"/>
        </w:rPr>
        <w:t>discussed</w:t>
      </w:r>
      <w:r>
        <w:rPr>
          <w:rFonts w:asciiTheme="majorHAnsi" w:eastAsiaTheme="majorEastAsia" w:hAnsiTheme="majorHAnsi" w:cstheme="majorBidi"/>
        </w:rPr>
        <w:t xml:space="preserve"> during the</w:t>
      </w:r>
      <w:r w:rsidR="00570DE1" w:rsidRPr="002416F0">
        <w:rPr>
          <w:rFonts w:asciiTheme="majorHAnsi" w:eastAsiaTheme="majorEastAsia" w:hAnsiTheme="majorHAnsi" w:cstheme="majorBidi"/>
        </w:rPr>
        <w:t xml:space="preserve"> strategy stories</w:t>
      </w:r>
      <w:r>
        <w:rPr>
          <w:rFonts w:asciiTheme="majorHAnsi" w:eastAsiaTheme="majorEastAsia" w:hAnsiTheme="majorHAnsi" w:cstheme="majorBidi"/>
        </w:rPr>
        <w:t xml:space="preserve"> section</w:t>
      </w:r>
      <w:r w:rsidR="00570DE1" w:rsidRPr="002416F0">
        <w:rPr>
          <w:rFonts w:asciiTheme="majorHAnsi" w:eastAsiaTheme="majorEastAsia" w:hAnsiTheme="majorHAnsi" w:cstheme="majorBidi"/>
        </w:rPr>
        <w:t xml:space="preserve"> (see below).</w:t>
      </w:r>
    </w:p>
    <w:p w14:paraId="7078D3DB" w14:textId="6E0472DD" w:rsidR="002416F0" w:rsidRDefault="21B61B69" w:rsidP="00EE2FF6">
      <w:pPr>
        <w:pStyle w:val="ListParagraph"/>
        <w:numPr>
          <w:ilvl w:val="1"/>
          <w:numId w:val="6"/>
        </w:numPr>
        <w:spacing w:line="259" w:lineRule="auto"/>
        <w:contextualSpacing w:val="0"/>
        <w:rPr>
          <w:rFonts w:asciiTheme="majorHAnsi" w:eastAsiaTheme="majorEastAsia" w:hAnsiTheme="majorHAnsi" w:cstheme="majorBidi"/>
        </w:rPr>
      </w:pPr>
      <w:r w:rsidRPr="003C699D">
        <w:rPr>
          <w:rFonts w:asciiTheme="majorHAnsi" w:eastAsiaTheme="majorEastAsia" w:hAnsiTheme="majorHAnsi" w:cstheme="majorBidi"/>
          <w:b/>
        </w:rPr>
        <w:t>Report Roundup – learning from good ideas</w:t>
      </w:r>
      <w:r w:rsidRPr="003C699D">
        <w:rPr>
          <w:rFonts w:asciiTheme="majorHAnsi" w:eastAsiaTheme="majorEastAsia" w:hAnsiTheme="majorHAnsi" w:cstheme="majorBidi"/>
        </w:rPr>
        <w:t xml:space="preserve"> </w:t>
      </w:r>
      <w:r w:rsidR="203174EA" w:rsidRPr="003C699D">
        <w:rPr>
          <w:rFonts w:asciiTheme="majorHAnsi" w:hAnsiTheme="majorHAnsi"/>
        </w:rPr>
        <w:br/>
      </w:r>
      <w:r w:rsidR="00570DE1" w:rsidRPr="003C699D">
        <w:rPr>
          <w:rFonts w:asciiTheme="majorHAnsi" w:eastAsiaTheme="majorEastAsia" w:hAnsiTheme="majorHAnsi" w:cstheme="majorBidi"/>
        </w:rPr>
        <w:t xml:space="preserve">Bill Newhouse presented </w:t>
      </w:r>
      <w:r w:rsidR="00E83C18">
        <w:rPr>
          <w:rFonts w:asciiTheme="majorHAnsi" w:eastAsiaTheme="majorEastAsia" w:hAnsiTheme="majorHAnsi" w:cstheme="majorBidi"/>
        </w:rPr>
        <w:t>an</w:t>
      </w:r>
      <w:r w:rsidRPr="003C699D">
        <w:rPr>
          <w:rFonts w:asciiTheme="majorHAnsi" w:eastAsiaTheme="majorEastAsia" w:hAnsiTheme="majorHAnsi" w:cstheme="majorBidi"/>
        </w:rPr>
        <w:t xml:space="preserve"> </w:t>
      </w:r>
      <w:r w:rsidR="00570DE1" w:rsidRPr="003C699D">
        <w:rPr>
          <w:rFonts w:asciiTheme="majorHAnsi" w:eastAsiaTheme="majorEastAsia" w:hAnsiTheme="majorHAnsi" w:cstheme="majorBidi"/>
        </w:rPr>
        <w:t>article titled “</w:t>
      </w:r>
      <w:r w:rsidRPr="003C699D">
        <w:rPr>
          <w:rFonts w:asciiTheme="majorHAnsi" w:eastAsia="Calibri" w:hAnsiTheme="majorHAnsi" w:cs="Calibri"/>
        </w:rPr>
        <w:t>State CIO Policy and Technology Priorities for 2016</w:t>
      </w:r>
      <w:r w:rsidR="00570DE1" w:rsidRPr="003C699D">
        <w:rPr>
          <w:rFonts w:asciiTheme="majorHAnsi" w:eastAsia="Calibri" w:hAnsiTheme="majorHAnsi" w:cs="Calibri"/>
        </w:rPr>
        <w:t>”</w:t>
      </w:r>
      <w:r w:rsidR="00D55AC6" w:rsidRPr="003C699D">
        <w:rPr>
          <w:rFonts w:asciiTheme="majorHAnsi" w:eastAsiaTheme="majorEastAsia" w:hAnsiTheme="majorHAnsi" w:cstheme="majorBidi"/>
        </w:rPr>
        <w:t xml:space="preserve">. </w:t>
      </w:r>
    </w:p>
    <w:p w14:paraId="6C3A1730" w14:textId="05AA2B32" w:rsidR="009D4713" w:rsidRDefault="006F1DCB" w:rsidP="00EE2FF6">
      <w:pPr>
        <w:pStyle w:val="ListParagraph"/>
        <w:numPr>
          <w:ilvl w:val="0"/>
          <w:numId w:val="12"/>
        </w:numPr>
        <w:spacing w:line="259" w:lineRule="auto"/>
        <w:rPr>
          <w:rFonts w:asciiTheme="majorHAnsi" w:eastAsiaTheme="majorEastAsia" w:hAnsiTheme="majorHAnsi" w:cstheme="majorBidi"/>
        </w:rPr>
      </w:pPr>
      <w:r w:rsidRPr="002416F0">
        <w:rPr>
          <w:rFonts w:asciiTheme="majorHAnsi" w:eastAsiaTheme="majorEastAsia" w:hAnsiTheme="majorHAnsi" w:cstheme="majorBidi"/>
        </w:rPr>
        <w:t>Th</w:t>
      </w:r>
      <w:r w:rsidR="009D4713">
        <w:rPr>
          <w:rFonts w:asciiTheme="majorHAnsi" w:eastAsiaTheme="majorEastAsia" w:hAnsiTheme="majorHAnsi" w:cstheme="majorBidi"/>
        </w:rPr>
        <w:t xml:space="preserve">e </w:t>
      </w:r>
      <w:r w:rsidRPr="002416F0">
        <w:rPr>
          <w:rFonts w:asciiTheme="majorHAnsi" w:eastAsiaTheme="majorEastAsia" w:hAnsiTheme="majorHAnsi" w:cstheme="majorBidi"/>
        </w:rPr>
        <w:t>report is from the National Association of State Chief Information Officers (</w:t>
      </w:r>
      <w:r w:rsidR="002F4A3C" w:rsidRPr="002416F0">
        <w:rPr>
          <w:rFonts w:asciiTheme="majorHAnsi" w:eastAsiaTheme="majorEastAsia" w:hAnsiTheme="majorHAnsi" w:cstheme="majorBidi"/>
        </w:rPr>
        <w:t>NASCIO</w:t>
      </w:r>
      <w:r w:rsidRPr="002416F0">
        <w:rPr>
          <w:rFonts w:asciiTheme="majorHAnsi" w:eastAsiaTheme="majorEastAsia" w:hAnsiTheme="majorHAnsi" w:cstheme="majorBidi"/>
        </w:rPr>
        <w:t>)</w:t>
      </w:r>
      <w:r w:rsidR="009D4713">
        <w:rPr>
          <w:rFonts w:asciiTheme="majorHAnsi" w:eastAsiaTheme="majorEastAsia" w:hAnsiTheme="majorHAnsi" w:cstheme="majorBidi"/>
        </w:rPr>
        <w:t xml:space="preserve"> and identifies the top ten policy and technology </w:t>
      </w:r>
      <w:r w:rsidRPr="002416F0">
        <w:rPr>
          <w:rFonts w:asciiTheme="majorHAnsi" w:eastAsiaTheme="majorEastAsia" w:hAnsiTheme="majorHAnsi" w:cstheme="majorBidi"/>
        </w:rPr>
        <w:t xml:space="preserve">priority strategies, management processes, and solutions. </w:t>
      </w:r>
      <w:r w:rsidRPr="006E75FD">
        <w:rPr>
          <w:rFonts w:asciiTheme="majorHAnsi" w:eastAsiaTheme="majorEastAsia" w:hAnsiTheme="majorHAnsi" w:cstheme="majorBidi"/>
        </w:rPr>
        <w:t>Bill spoke about the r</w:t>
      </w:r>
      <w:r w:rsidR="002F4A3C" w:rsidRPr="006E75FD">
        <w:rPr>
          <w:rFonts w:asciiTheme="majorHAnsi" w:eastAsiaTheme="majorEastAsia" w:hAnsiTheme="majorHAnsi" w:cstheme="majorBidi"/>
        </w:rPr>
        <w:t>esponsibility states</w:t>
      </w:r>
      <w:r w:rsidRPr="006E75FD">
        <w:rPr>
          <w:rFonts w:asciiTheme="majorHAnsi" w:eastAsiaTheme="majorEastAsia" w:hAnsiTheme="majorHAnsi" w:cstheme="majorBidi"/>
        </w:rPr>
        <w:t xml:space="preserve"> have </w:t>
      </w:r>
      <w:r w:rsidR="002F4A3C" w:rsidRPr="006E75FD">
        <w:rPr>
          <w:rFonts w:asciiTheme="majorHAnsi" w:eastAsiaTheme="majorEastAsia" w:hAnsiTheme="majorHAnsi" w:cstheme="majorBidi"/>
        </w:rPr>
        <w:t>to put together the</w:t>
      </w:r>
      <w:r w:rsidRPr="006E75FD">
        <w:rPr>
          <w:rFonts w:asciiTheme="majorHAnsi" w:eastAsiaTheme="majorEastAsia" w:hAnsiTheme="majorHAnsi" w:cstheme="majorBidi"/>
        </w:rPr>
        <w:t>ir</w:t>
      </w:r>
      <w:r w:rsidR="002F4A3C" w:rsidRPr="006E75FD">
        <w:rPr>
          <w:rFonts w:asciiTheme="majorHAnsi" w:eastAsiaTheme="majorEastAsia" w:hAnsiTheme="majorHAnsi" w:cstheme="majorBidi"/>
        </w:rPr>
        <w:t xml:space="preserve"> workforce</w:t>
      </w:r>
      <w:r w:rsidR="009D4713">
        <w:rPr>
          <w:rFonts w:asciiTheme="majorHAnsi" w:eastAsiaTheme="majorEastAsia" w:hAnsiTheme="majorHAnsi" w:cstheme="majorBidi"/>
        </w:rPr>
        <w:t>.</w:t>
      </w:r>
    </w:p>
    <w:p w14:paraId="647E0CC1" w14:textId="50B612BB" w:rsidR="000F0520" w:rsidRPr="006E75FD" w:rsidRDefault="006F1DCB">
      <w:pPr>
        <w:pStyle w:val="ListParagraph"/>
        <w:numPr>
          <w:ilvl w:val="0"/>
          <w:numId w:val="12"/>
        </w:numPr>
        <w:spacing w:before="120" w:after="120" w:line="259" w:lineRule="auto"/>
        <w:rPr>
          <w:rFonts w:asciiTheme="majorHAnsi" w:eastAsiaTheme="majorEastAsia" w:hAnsiTheme="majorHAnsi" w:cstheme="majorBidi"/>
        </w:rPr>
      </w:pPr>
      <w:r w:rsidRPr="006E75FD">
        <w:rPr>
          <w:rFonts w:asciiTheme="majorHAnsi" w:eastAsiaTheme="majorEastAsia" w:hAnsiTheme="majorHAnsi" w:cstheme="majorBidi"/>
        </w:rPr>
        <w:t>Additionally</w:t>
      </w:r>
      <w:r w:rsidR="009D4713">
        <w:rPr>
          <w:rFonts w:asciiTheme="majorHAnsi" w:eastAsiaTheme="majorEastAsia" w:hAnsiTheme="majorHAnsi" w:cstheme="majorBidi"/>
        </w:rPr>
        <w:t>,</w:t>
      </w:r>
      <w:r w:rsidRPr="006E75FD">
        <w:rPr>
          <w:rFonts w:asciiTheme="majorHAnsi" w:eastAsiaTheme="majorEastAsia" w:hAnsiTheme="majorHAnsi" w:cstheme="majorBidi"/>
        </w:rPr>
        <w:t xml:space="preserve"> the report provides information on s</w:t>
      </w:r>
      <w:r w:rsidR="002F4A3C" w:rsidRPr="006E75FD">
        <w:rPr>
          <w:rFonts w:asciiTheme="majorHAnsi" w:eastAsiaTheme="majorEastAsia" w:hAnsiTheme="majorHAnsi" w:cstheme="majorBidi"/>
        </w:rPr>
        <w:t xml:space="preserve">tate policy </w:t>
      </w:r>
      <w:r w:rsidRPr="006E75FD">
        <w:rPr>
          <w:rFonts w:asciiTheme="majorHAnsi" w:eastAsiaTheme="majorEastAsia" w:hAnsiTheme="majorHAnsi" w:cstheme="majorBidi"/>
        </w:rPr>
        <w:t>regarding technologies, applications, and tools. With this information on hand</w:t>
      </w:r>
      <w:r w:rsidR="009D4713">
        <w:rPr>
          <w:rFonts w:asciiTheme="majorHAnsi" w:eastAsiaTheme="majorEastAsia" w:hAnsiTheme="majorHAnsi" w:cstheme="majorBidi"/>
        </w:rPr>
        <w:t>, there is a need to provide e</w:t>
      </w:r>
      <w:r w:rsidR="002F4A3C" w:rsidRPr="006E75FD">
        <w:rPr>
          <w:rFonts w:asciiTheme="majorHAnsi" w:eastAsiaTheme="majorEastAsia" w:hAnsiTheme="majorHAnsi" w:cstheme="majorBidi"/>
        </w:rPr>
        <w:t xml:space="preserve">vidence </w:t>
      </w:r>
      <w:r w:rsidR="00DE251D">
        <w:rPr>
          <w:rFonts w:asciiTheme="majorHAnsi" w:eastAsiaTheme="majorEastAsia" w:hAnsiTheme="majorHAnsi" w:cstheme="majorBidi"/>
        </w:rPr>
        <w:t xml:space="preserve">of </w:t>
      </w:r>
      <w:r w:rsidR="00EE2FF6" w:rsidRPr="006E75FD">
        <w:rPr>
          <w:rFonts w:asciiTheme="majorHAnsi" w:eastAsiaTheme="majorEastAsia" w:hAnsiTheme="majorHAnsi" w:cstheme="majorBidi"/>
        </w:rPr>
        <w:t>working</w:t>
      </w:r>
      <w:r w:rsidR="002F4A3C" w:rsidRPr="006E75FD">
        <w:rPr>
          <w:rFonts w:asciiTheme="majorHAnsi" w:eastAsiaTheme="majorEastAsia" w:hAnsiTheme="majorHAnsi" w:cstheme="majorBidi"/>
        </w:rPr>
        <w:t xml:space="preserve">. </w:t>
      </w:r>
    </w:p>
    <w:p w14:paraId="61281966" w14:textId="380B400C" w:rsidR="002F4A3C" w:rsidRPr="002416F0" w:rsidRDefault="002F4A3C" w:rsidP="002416F0">
      <w:pPr>
        <w:pStyle w:val="ListParagraph"/>
        <w:numPr>
          <w:ilvl w:val="0"/>
          <w:numId w:val="12"/>
        </w:numPr>
        <w:spacing w:before="120" w:after="120" w:line="259" w:lineRule="auto"/>
        <w:rPr>
          <w:rFonts w:asciiTheme="majorHAnsi" w:eastAsiaTheme="majorEastAsia" w:hAnsiTheme="majorHAnsi" w:cstheme="majorBidi"/>
        </w:rPr>
      </w:pPr>
      <w:r w:rsidRPr="002416F0">
        <w:rPr>
          <w:rFonts w:asciiTheme="majorHAnsi" w:eastAsiaTheme="majorEastAsia" w:hAnsiTheme="majorHAnsi" w:cstheme="majorBidi"/>
        </w:rPr>
        <w:t xml:space="preserve">Bill </w:t>
      </w:r>
      <w:r w:rsidR="000F0520" w:rsidRPr="002416F0">
        <w:rPr>
          <w:rFonts w:asciiTheme="majorHAnsi" w:eastAsiaTheme="majorEastAsia" w:hAnsiTheme="majorHAnsi" w:cstheme="majorBidi"/>
        </w:rPr>
        <w:t xml:space="preserve">noted he is involved with the Federal </w:t>
      </w:r>
      <w:r w:rsidRPr="002416F0">
        <w:rPr>
          <w:rFonts w:asciiTheme="majorHAnsi" w:eastAsiaTheme="majorEastAsia" w:hAnsiTheme="majorHAnsi" w:cstheme="majorBidi"/>
        </w:rPr>
        <w:t>C</w:t>
      </w:r>
      <w:r w:rsidR="000F0520" w:rsidRPr="002416F0">
        <w:rPr>
          <w:rFonts w:asciiTheme="majorHAnsi" w:eastAsiaTheme="majorEastAsia" w:hAnsiTheme="majorHAnsi" w:cstheme="majorBidi"/>
        </w:rPr>
        <w:t>ommunications Commission (FCC) Communications Security, Reliability and Interoperability Council</w:t>
      </w:r>
      <w:r w:rsidRPr="002416F0">
        <w:rPr>
          <w:rFonts w:asciiTheme="majorHAnsi" w:eastAsiaTheme="majorEastAsia" w:hAnsiTheme="majorHAnsi" w:cstheme="majorBidi"/>
        </w:rPr>
        <w:t xml:space="preserve"> </w:t>
      </w:r>
      <w:r w:rsidR="000F0520" w:rsidRPr="002416F0">
        <w:rPr>
          <w:rFonts w:asciiTheme="majorHAnsi" w:eastAsiaTheme="majorEastAsia" w:hAnsiTheme="majorHAnsi" w:cstheme="majorBidi"/>
        </w:rPr>
        <w:t>(</w:t>
      </w:r>
      <w:r w:rsidRPr="002416F0">
        <w:rPr>
          <w:rFonts w:asciiTheme="majorHAnsi" w:eastAsiaTheme="majorEastAsia" w:hAnsiTheme="majorHAnsi" w:cstheme="majorBidi"/>
        </w:rPr>
        <w:t>CSRIC</w:t>
      </w:r>
      <w:r w:rsidR="000F0520" w:rsidRPr="002416F0">
        <w:rPr>
          <w:rFonts w:asciiTheme="majorHAnsi" w:eastAsiaTheme="majorEastAsia" w:hAnsiTheme="majorHAnsi" w:cstheme="majorBidi"/>
        </w:rPr>
        <w:t>). This group focus</w:t>
      </w:r>
      <w:r w:rsidR="00DE251D">
        <w:rPr>
          <w:rFonts w:asciiTheme="majorHAnsi" w:eastAsiaTheme="majorEastAsia" w:hAnsiTheme="majorHAnsi" w:cstheme="majorBidi"/>
        </w:rPr>
        <w:t xml:space="preserve">es </w:t>
      </w:r>
      <w:r w:rsidR="000F0520" w:rsidRPr="002416F0">
        <w:rPr>
          <w:rFonts w:asciiTheme="majorHAnsi" w:eastAsiaTheme="majorEastAsia" w:hAnsiTheme="majorHAnsi" w:cstheme="majorBidi"/>
        </w:rPr>
        <w:t xml:space="preserve">on the telecommunications industry and are asking the same </w:t>
      </w:r>
      <w:r w:rsidRPr="002416F0">
        <w:rPr>
          <w:rFonts w:asciiTheme="majorHAnsi" w:eastAsiaTheme="majorEastAsia" w:hAnsiTheme="majorHAnsi" w:cstheme="majorBidi"/>
        </w:rPr>
        <w:t xml:space="preserve">questions. </w:t>
      </w:r>
      <w:r w:rsidR="000F0520" w:rsidRPr="002416F0">
        <w:rPr>
          <w:rFonts w:asciiTheme="majorHAnsi" w:eastAsiaTheme="majorEastAsia" w:hAnsiTheme="majorHAnsi" w:cstheme="majorBidi"/>
        </w:rPr>
        <w:t xml:space="preserve">Bill </w:t>
      </w:r>
      <w:r w:rsidR="000F0520" w:rsidRPr="002416F0">
        <w:rPr>
          <w:rFonts w:asciiTheme="majorHAnsi" w:eastAsiaTheme="majorEastAsia" w:hAnsiTheme="majorHAnsi" w:cstheme="majorBidi"/>
        </w:rPr>
        <w:lastRenderedPageBreak/>
        <w:t>assured the members that both g</w:t>
      </w:r>
      <w:r w:rsidRPr="002416F0">
        <w:rPr>
          <w:rFonts w:asciiTheme="majorHAnsi" w:eastAsiaTheme="majorEastAsia" w:hAnsiTheme="majorHAnsi" w:cstheme="majorBidi"/>
        </w:rPr>
        <w:t>roups will be</w:t>
      </w:r>
      <w:r w:rsidR="000F0520" w:rsidRPr="002416F0">
        <w:rPr>
          <w:rFonts w:asciiTheme="majorHAnsi" w:eastAsiaTheme="majorEastAsia" w:hAnsiTheme="majorHAnsi" w:cstheme="majorBidi"/>
        </w:rPr>
        <w:t xml:space="preserve">nefit from </w:t>
      </w:r>
      <w:r w:rsidRPr="002416F0">
        <w:rPr>
          <w:rFonts w:asciiTheme="majorHAnsi" w:eastAsiaTheme="majorEastAsia" w:hAnsiTheme="majorHAnsi" w:cstheme="majorBidi"/>
        </w:rPr>
        <w:t>engag</w:t>
      </w:r>
      <w:r w:rsidR="000F0520" w:rsidRPr="002416F0">
        <w:rPr>
          <w:rFonts w:asciiTheme="majorHAnsi" w:eastAsiaTheme="majorEastAsia" w:hAnsiTheme="majorHAnsi" w:cstheme="majorBidi"/>
        </w:rPr>
        <w:t>ing</w:t>
      </w:r>
      <w:r w:rsidRPr="002416F0">
        <w:rPr>
          <w:rFonts w:asciiTheme="majorHAnsi" w:eastAsiaTheme="majorEastAsia" w:hAnsiTheme="majorHAnsi" w:cstheme="majorBidi"/>
        </w:rPr>
        <w:t xml:space="preserve"> with each other.</w:t>
      </w:r>
    </w:p>
    <w:p w14:paraId="22A5DBDE" w14:textId="2C25986F" w:rsidR="00D55AC6" w:rsidRPr="00E83C18" w:rsidRDefault="00DE251D" w:rsidP="002416F0">
      <w:pPr>
        <w:pStyle w:val="ListParagraph"/>
        <w:numPr>
          <w:ilvl w:val="0"/>
          <w:numId w:val="12"/>
        </w:numPr>
        <w:spacing w:before="120" w:after="120" w:line="259" w:lineRule="auto"/>
        <w:contextualSpacing w:val="0"/>
        <w:rPr>
          <w:rFonts w:asciiTheme="majorHAnsi" w:eastAsiaTheme="majorEastAsia" w:hAnsiTheme="majorHAnsi" w:cstheme="majorBidi"/>
        </w:rPr>
      </w:pPr>
      <w:r>
        <w:rPr>
          <w:rFonts w:asciiTheme="majorHAnsi" w:eastAsiaTheme="majorEastAsia" w:hAnsiTheme="majorHAnsi" w:cstheme="majorBidi"/>
        </w:rPr>
        <w:t xml:space="preserve">Please refer to the attached presentation and the URL below for additional information:  </w:t>
      </w:r>
      <w:hyperlink r:id="rId11">
        <w:r w:rsidR="00D55AC6" w:rsidRPr="002416F0">
          <w:rPr>
            <w:rFonts w:asciiTheme="majorHAnsi" w:eastAsia="Calibri" w:hAnsiTheme="majorHAnsi" w:cs="Calibri"/>
            <w:color w:val="0000FF"/>
            <w:u w:val="single"/>
          </w:rPr>
          <w:t>http://www.nascio.org/TopTen/ArtMID/659/ArticleID/295/State-CIO-Top-Ten-Policy-and-Technology-Priorities-for-2016</w:t>
        </w:r>
      </w:hyperlink>
    </w:p>
    <w:p w14:paraId="66A1B5AD" w14:textId="73F97F33" w:rsidR="002416F0" w:rsidRDefault="21B61B69" w:rsidP="002416F0">
      <w:pPr>
        <w:pStyle w:val="ListParagraph"/>
        <w:numPr>
          <w:ilvl w:val="1"/>
          <w:numId w:val="6"/>
        </w:numPr>
        <w:spacing w:before="120" w:after="120" w:line="259" w:lineRule="auto"/>
        <w:contextualSpacing w:val="0"/>
        <w:rPr>
          <w:rFonts w:asciiTheme="majorHAnsi" w:eastAsiaTheme="majorEastAsia" w:hAnsiTheme="majorHAnsi" w:cstheme="majorBidi"/>
        </w:rPr>
      </w:pPr>
      <w:r w:rsidRPr="002416F0">
        <w:rPr>
          <w:rFonts w:asciiTheme="majorHAnsi" w:eastAsiaTheme="majorEastAsia" w:hAnsiTheme="majorHAnsi" w:cstheme="majorBidi"/>
          <w:b/>
        </w:rPr>
        <w:t>Event Engagement – highlights from recent events and upcoming events</w:t>
      </w:r>
      <w:r w:rsidRPr="002416F0">
        <w:rPr>
          <w:rFonts w:asciiTheme="majorHAnsi" w:eastAsiaTheme="majorEastAsia" w:hAnsiTheme="majorHAnsi" w:cstheme="majorBidi"/>
        </w:rPr>
        <w:t xml:space="preserve"> </w:t>
      </w:r>
      <w:r w:rsidR="203174EA" w:rsidRPr="002416F0">
        <w:rPr>
          <w:rFonts w:asciiTheme="majorHAnsi" w:hAnsiTheme="majorHAnsi"/>
        </w:rPr>
        <w:br/>
      </w:r>
      <w:r w:rsidRPr="002416F0">
        <w:rPr>
          <w:rFonts w:asciiTheme="majorHAnsi" w:eastAsiaTheme="majorEastAsia" w:hAnsiTheme="majorHAnsi" w:cstheme="majorBidi"/>
        </w:rPr>
        <w:t>David Powell</w:t>
      </w:r>
      <w:r w:rsidR="00DE251D">
        <w:rPr>
          <w:rFonts w:asciiTheme="majorHAnsi" w:eastAsiaTheme="majorEastAsia" w:hAnsiTheme="majorHAnsi" w:cstheme="majorBidi"/>
        </w:rPr>
        <w:t xml:space="preserve"> from the </w:t>
      </w:r>
      <w:r w:rsidR="00D55AC6" w:rsidRPr="002416F0">
        <w:rPr>
          <w:rFonts w:asciiTheme="majorHAnsi" w:eastAsiaTheme="majorEastAsia" w:hAnsiTheme="majorHAnsi" w:cstheme="majorBidi"/>
        </w:rPr>
        <w:t>F</w:t>
      </w:r>
      <w:r w:rsidR="00DE251D">
        <w:rPr>
          <w:rFonts w:asciiTheme="majorHAnsi" w:eastAsiaTheme="majorEastAsia" w:hAnsiTheme="majorHAnsi" w:cstheme="majorBidi"/>
        </w:rPr>
        <w:t>ederal Business Council, Inc. (FBC)</w:t>
      </w:r>
      <w:r w:rsidR="00D55AC6" w:rsidRPr="002416F0">
        <w:rPr>
          <w:rFonts w:asciiTheme="majorHAnsi" w:eastAsiaTheme="majorEastAsia" w:hAnsiTheme="majorHAnsi" w:cstheme="majorBidi"/>
        </w:rPr>
        <w:t xml:space="preserve"> spoke about several upcoming events </w:t>
      </w:r>
      <w:r w:rsidR="00DE251D">
        <w:rPr>
          <w:rFonts w:asciiTheme="majorHAnsi" w:eastAsiaTheme="majorEastAsia" w:hAnsiTheme="majorHAnsi" w:cstheme="majorBidi"/>
        </w:rPr>
        <w:t>that will include</w:t>
      </w:r>
      <w:r w:rsidR="00DE251D" w:rsidRPr="002416F0">
        <w:rPr>
          <w:rFonts w:asciiTheme="majorHAnsi" w:eastAsiaTheme="majorEastAsia" w:hAnsiTheme="majorHAnsi" w:cstheme="majorBidi"/>
        </w:rPr>
        <w:t xml:space="preserve"> </w:t>
      </w:r>
      <w:r w:rsidR="00D55AC6" w:rsidRPr="002416F0">
        <w:rPr>
          <w:rFonts w:asciiTheme="majorHAnsi" w:eastAsiaTheme="majorEastAsia" w:hAnsiTheme="majorHAnsi" w:cstheme="majorBidi"/>
        </w:rPr>
        <w:t xml:space="preserve">content </w:t>
      </w:r>
      <w:r w:rsidR="00DE251D">
        <w:rPr>
          <w:rFonts w:asciiTheme="majorHAnsi" w:eastAsiaTheme="majorEastAsia" w:hAnsiTheme="majorHAnsi" w:cstheme="majorBidi"/>
        </w:rPr>
        <w:t xml:space="preserve">that </w:t>
      </w:r>
      <w:r w:rsidR="00D55AC6" w:rsidRPr="002416F0">
        <w:rPr>
          <w:rFonts w:asciiTheme="majorHAnsi" w:eastAsiaTheme="majorEastAsia" w:hAnsiTheme="majorHAnsi" w:cstheme="majorBidi"/>
        </w:rPr>
        <w:t>align</w:t>
      </w:r>
      <w:r w:rsidR="00DE251D">
        <w:rPr>
          <w:rFonts w:asciiTheme="majorHAnsi" w:eastAsiaTheme="majorEastAsia" w:hAnsiTheme="majorHAnsi" w:cstheme="majorBidi"/>
        </w:rPr>
        <w:t>s</w:t>
      </w:r>
      <w:r w:rsidR="00D55AC6" w:rsidRPr="002416F0">
        <w:rPr>
          <w:rFonts w:asciiTheme="majorHAnsi" w:eastAsiaTheme="majorEastAsia" w:hAnsiTheme="majorHAnsi" w:cstheme="majorBidi"/>
        </w:rPr>
        <w:t xml:space="preserve"> with NICE. These events </w:t>
      </w:r>
      <w:r w:rsidR="0034647D">
        <w:rPr>
          <w:rFonts w:asciiTheme="majorHAnsi" w:eastAsiaTheme="majorEastAsia" w:hAnsiTheme="majorHAnsi" w:cstheme="majorBidi"/>
        </w:rPr>
        <w:t>include</w:t>
      </w:r>
      <w:r w:rsidR="00D55AC6" w:rsidRPr="002416F0">
        <w:rPr>
          <w:rFonts w:asciiTheme="majorHAnsi" w:eastAsiaTheme="majorEastAsia" w:hAnsiTheme="majorHAnsi" w:cstheme="majorBidi"/>
        </w:rPr>
        <w:t xml:space="preserve"> tracks that align to the strategic goals and/or the NICE framework. The unique function of these face to face events helps tell the story and build</w:t>
      </w:r>
      <w:r w:rsidR="00EE2FF6">
        <w:rPr>
          <w:rFonts w:asciiTheme="majorHAnsi" w:eastAsiaTheme="majorEastAsia" w:hAnsiTheme="majorHAnsi" w:cstheme="majorBidi"/>
        </w:rPr>
        <w:t xml:space="preserve"> a</w:t>
      </w:r>
      <w:r w:rsidR="00D55AC6" w:rsidRPr="002416F0">
        <w:rPr>
          <w:rFonts w:asciiTheme="majorHAnsi" w:eastAsiaTheme="majorEastAsia" w:hAnsiTheme="majorHAnsi" w:cstheme="majorBidi"/>
        </w:rPr>
        <w:t xml:space="preserve"> brand.</w:t>
      </w:r>
    </w:p>
    <w:p w14:paraId="3BA41493" w14:textId="2B50C251" w:rsidR="00052456" w:rsidRPr="002416F0" w:rsidRDefault="002416F0" w:rsidP="00EE2FF6">
      <w:pPr>
        <w:pStyle w:val="ListParagraph"/>
        <w:numPr>
          <w:ilvl w:val="0"/>
          <w:numId w:val="15"/>
        </w:numPr>
        <w:spacing w:before="120" w:after="120"/>
        <w:rPr>
          <w:rFonts w:asciiTheme="majorHAnsi" w:eastAsiaTheme="majorEastAsia" w:hAnsiTheme="majorHAnsi" w:cstheme="majorBidi"/>
        </w:rPr>
      </w:pPr>
      <w:r w:rsidRPr="002416F0">
        <w:rPr>
          <w:rFonts w:asciiTheme="majorHAnsi" w:eastAsiaTheme="majorEastAsia" w:hAnsiTheme="majorHAnsi" w:cstheme="majorBidi"/>
        </w:rPr>
        <w:t xml:space="preserve">The </w:t>
      </w:r>
      <w:r w:rsidR="0042028E" w:rsidRPr="002416F0">
        <w:rPr>
          <w:rFonts w:asciiTheme="majorHAnsi" w:eastAsiaTheme="majorEastAsia" w:hAnsiTheme="majorHAnsi" w:cstheme="majorBidi"/>
        </w:rPr>
        <w:t>6</w:t>
      </w:r>
      <w:r w:rsidR="0042028E" w:rsidRPr="00EE2FF6">
        <w:rPr>
          <w:rFonts w:asciiTheme="majorHAnsi" w:eastAsiaTheme="majorEastAsia" w:hAnsiTheme="majorHAnsi" w:cstheme="majorBidi"/>
        </w:rPr>
        <w:t>th</w:t>
      </w:r>
      <w:r w:rsidR="0042028E" w:rsidRPr="002416F0">
        <w:rPr>
          <w:rFonts w:asciiTheme="majorHAnsi" w:eastAsiaTheme="majorEastAsia" w:hAnsiTheme="majorHAnsi" w:cstheme="majorBidi"/>
        </w:rPr>
        <w:t xml:space="preserve"> Annual Cyber Security Training and Technology Forum</w:t>
      </w:r>
      <w:r w:rsidR="00DE251D">
        <w:rPr>
          <w:rFonts w:asciiTheme="majorHAnsi" w:eastAsiaTheme="majorEastAsia" w:hAnsiTheme="majorHAnsi" w:cstheme="majorBidi"/>
        </w:rPr>
        <w:t xml:space="preserve"> will be held on August 24-26, 2016 in </w:t>
      </w:r>
      <w:r w:rsidR="00052456" w:rsidRPr="002416F0">
        <w:rPr>
          <w:rFonts w:asciiTheme="majorHAnsi" w:eastAsiaTheme="majorEastAsia" w:hAnsiTheme="majorHAnsi" w:cstheme="majorBidi"/>
        </w:rPr>
        <w:t>C</w:t>
      </w:r>
      <w:r w:rsidR="0042028E" w:rsidRPr="002416F0">
        <w:rPr>
          <w:rFonts w:asciiTheme="majorHAnsi" w:eastAsiaTheme="majorEastAsia" w:hAnsiTheme="majorHAnsi" w:cstheme="majorBidi"/>
        </w:rPr>
        <w:t xml:space="preserve">olorado </w:t>
      </w:r>
      <w:r w:rsidR="00D55AC6" w:rsidRPr="002416F0">
        <w:rPr>
          <w:rFonts w:asciiTheme="majorHAnsi" w:eastAsiaTheme="majorEastAsia" w:hAnsiTheme="majorHAnsi" w:cstheme="majorBidi"/>
        </w:rPr>
        <w:t>Springs</w:t>
      </w:r>
      <w:r w:rsidR="0042028E" w:rsidRPr="002416F0">
        <w:rPr>
          <w:rFonts w:asciiTheme="majorHAnsi" w:eastAsiaTheme="majorEastAsia" w:hAnsiTheme="majorHAnsi" w:cstheme="majorBidi"/>
        </w:rPr>
        <w:t>, CO. This event is g</w:t>
      </w:r>
      <w:r w:rsidR="00052456" w:rsidRPr="002416F0">
        <w:rPr>
          <w:rFonts w:asciiTheme="majorHAnsi" w:eastAsiaTheme="majorEastAsia" w:hAnsiTheme="majorHAnsi" w:cstheme="majorBidi"/>
        </w:rPr>
        <w:t>eared towards D</w:t>
      </w:r>
      <w:r w:rsidR="0042028E" w:rsidRPr="002416F0">
        <w:rPr>
          <w:rFonts w:asciiTheme="majorHAnsi" w:eastAsiaTheme="majorEastAsia" w:hAnsiTheme="majorHAnsi" w:cstheme="majorBidi"/>
        </w:rPr>
        <w:t>o</w:t>
      </w:r>
      <w:r w:rsidR="00052456" w:rsidRPr="002416F0">
        <w:rPr>
          <w:rFonts w:asciiTheme="majorHAnsi" w:eastAsiaTheme="majorEastAsia" w:hAnsiTheme="majorHAnsi" w:cstheme="majorBidi"/>
        </w:rPr>
        <w:t xml:space="preserve">D and </w:t>
      </w:r>
      <w:r w:rsidR="0042028E" w:rsidRPr="002416F0">
        <w:rPr>
          <w:rFonts w:asciiTheme="majorHAnsi" w:eastAsiaTheme="majorEastAsia" w:hAnsiTheme="majorHAnsi" w:cstheme="majorBidi"/>
        </w:rPr>
        <w:t>the Colorado Springs</w:t>
      </w:r>
      <w:r w:rsidR="00052456" w:rsidRPr="002416F0">
        <w:rPr>
          <w:rFonts w:asciiTheme="majorHAnsi" w:eastAsiaTheme="majorEastAsia" w:hAnsiTheme="majorHAnsi" w:cstheme="majorBidi"/>
        </w:rPr>
        <w:t xml:space="preserve"> business community. </w:t>
      </w:r>
      <w:r w:rsidR="0042028E" w:rsidRPr="002416F0">
        <w:rPr>
          <w:rFonts w:asciiTheme="majorHAnsi" w:eastAsiaTheme="majorEastAsia" w:hAnsiTheme="majorHAnsi" w:cstheme="majorBidi"/>
        </w:rPr>
        <w:t>Colorado Springs r</w:t>
      </w:r>
      <w:r w:rsidR="00052456" w:rsidRPr="002416F0">
        <w:rPr>
          <w:rFonts w:asciiTheme="majorHAnsi" w:eastAsiaTheme="majorEastAsia" w:hAnsiTheme="majorHAnsi" w:cstheme="majorBidi"/>
        </w:rPr>
        <w:t>ecently incorporated business and training communities</w:t>
      </w:r>
      <w:r w:rsidR="0042028E" w:rsidRPr="002416F0">
        <w:rPr>
          <w:rFonts w:asciiTheme="majorHAnsi" w:eastAsiaTheme="majorEastAsia" w:hAnsiTheme="majorHAnsi" w:cstheme="majorBidi"/>
        </w:rPr>
        <w:t xml:space="preserve"> in the area</w:t>
      </w:r>
      <w:r w:rsidR="00052456" w:rsidRPr="002416F0">
        <w:rPr>
          <w:rFonts w:asciiTheme="majorHAnsi" w:eastAsiaTheme="majorEastAsia" w:hAnsiTheme="majorHAnsi" w:cstheme="majorBidi"/>
        </w:rPr>
        <w:t xml:space="preserve">. </w:t>
      </w:r>
      <w:r w:rsidR="0042028E" w:rsidRPr="002416F0">
        <w:rPr>
          <w:rFonts w:asciiTheme="majorHAnsi" w:eastAsiaTheme="majorEastAsia" w:hAnsiTheme="majorHAnsi" w:cstheme="majorBidi"/>
        </w:rPr>
        <w:t>David mentioned Ron Ross, of NIST, is a key note speaker.</w:t>
      </w:r>
    </w:p>
    <w:p w14:paraId="2D223360" w14:textId="1A629891" w:rsidR="00052456" w:rsidRPr="002416F0" w:rsidRDefault="00052456" w:rsidP="002416F0">
      <w:pPr>
        <w:pStyle w:val="ListParagraph"/>
        <w:numPr>
          <w:ilvl w:val="0"/>
          <w:numId w:val="15"/>
        </w:numPr>
        <w:spacing w:before="120" w:after="120"/>
        <w:rPr>
          <w:rFonts w:asciiTheme="majorHAnsi" w:eastAsiaTheme="majorEastAsia" w:hAnsiTheme="majorHAnsi" w:cstheme="majorBidi"/>
        </w:rPr>
      </w:pPr>
      <w:r w:rsidRPr="002416F0">
        <w:rPr>
          <w:rFonts w:asciiTheme="majorHAnsi" w:eastAsiaTheme="majorEastAsia" w:hAnsiTheme="majorHAnsi" w:cstheme="majorBidi"/>
        </w:rPr>
        <w:t>CyberT</w:t>
      </w:r>
      <w:r w:rsidR="0042028E" w:rsidRPr="002416F0">
        <w:rPr>
          <w:rFonts w:asciiTheme="majorHAnsi" w:eastAsiaTheme="majorEastAsia" w:hAnsiTheme="majorHAnsi" w:cstheme="majorBidi"/>
        </w:rPr>
        <w:t>exas</w:t>
      </w:r>
      <w:r w:rsidR="00DE251D">
        <w:rPr>
          <w:rFonts w:asciiTheme="majorHAnsi" w:eastAsiaTheme="majorEastAsia" w:hAnsiTheme="majorHAnsi" w:cstheme="majorBidi"/>
        </w:rPr>
        <w:t xml:space="preserve"> will be held on August 23-24, 2016 in San Antonio, TX.  The event </w:t>
      </w:r>
      <w:r w:rsidR="00B8020D" w:rsidRPr="002416F0">
        <w:rPr>
          <w:rFonts w:asciiTheme="majorHAnsi" w:eastAsiaTheme="majorEastAsia" w:hAnsiTheme="majorHAnsi" w:cstheme="majorBidi"/>
        </w:rPr>
        <w:t xml:space="preserve">is made possible </w:t>
      </w:r>
      <w:r w:rsidRPr="002416F0">
        <w:rPr>
          <w:rFonts w:asciiTheme="majorHAnsi" w:eastAsiaTheme="majorEastAsia" w:hAnsiTheme="majorHAnsi" w:cstheme="majorBidi"/>
        </w:rPr>
        <w:t xml:space="preserve">through </w:t>
      </w:r>
      <w:r w:rsidR="00B8020D" w:rsidRPr="002416F0">
        <w:rPr>
          <w:rFonts w:asciiTheme="majorHAnsi" w:eastAsiaTheme="majorEastAsia" w:hAnsiTheme="majorHAnsi" w:cstheme="majorBidi"/>
        </w:rPr>
        <w:t xml:space="preserve">the CyberTexas </w:t>
      </w:r>
      <w:r w:rsidRPr="002416F0">
        <w:rPr>
          <w:rFonts w:asciiTheme="majorHAnsi" w:eastAsiaTheme="majorEastAsia" w:hAnsiTheme="majorHAnsi" w:cstheme="majorBidi"/>
        </w:rPr>
        <w:t xml:space="preserve">foundation. </w:t>
      </w:r>
      <w:r w:rsidR="00B8020D" w:rsidRPr="002416F0">
        <w:rPr>
          <w:rFonts w:asciiTheme="majorHAnsi" w:eastAsiaTheme="majorEastAsia" w:hAnsiTheme="majorHAnsi" w:cstheme="majorBidi"/>
        </w:rPr>
        <w:t>This foundation was b</w:t>
      </w:r>
      <w:r w:rsidRPr="002416F0">
        <w:rPr>
          <w:rFonts w:asciiTheme="majorHAnsi" w:eastAsiaTheme="majorEastAsia" w:hAnsiTheme="majorHAnsi" w:cstheme="majorBidi"/>
        </w:rPr>
        <w:t xml:space="preserve">uilt from </w:t>
      </w:r>
      <w:r w:rsidR="00B8020D" w:rsidRPr="002416F0">
        <w:rPr>
          <w:rFonts w:asciiTheme="majorHAnsi" w:eastAsiaTheme="majorEastAsia" w:hAnsiTheme="majorHAnsi" w:cstheme="majorBidi"/>
        </w:rPr>
        <w:t xml:space="preserve">the </w:t>
      </w:r>
      <w:r w:rsidRPr="002416F0">
        <w:rPr>
          <w:rFonts w:asciiTheme="majorHAnsi" w:eastAsiaTheme="majorEastAsia" w:hAnsiTheme="majorHAnsi" w:cstheme="majorBidi"/>
        </w:rPr>
        <w:t xml:space="preserve">ground up working through </w:t>
      </w:r>
      <w:r w:rsidR="00B8020D" w:rsidRPr="002416F0">
        <w:rPr>
          <w:rFonts w:asciiTheme="majorHAnsi" w:eastAsiaTheme="majorEastAsia" w:hAnsiTheme="majorHAnsi" w:cstheme="majorBidi"/>
        </w:rPr>
        <w:t xml:space="preserve">the </w:t>
      </w:r>
      <w:r w:rsidR="003662DA" w:rsidRPr="002416F0">
        <w:rPr>
          <w:rFonts w:asciiTheme="majorHAnsi" w:eastAsiaTheme="majorEastAsia" w:hAnsiTheme="majorHAnsi" w:cstheme="majorBidi"/>
        </w:rPr>
        <w:t>C</w:t>
      </w:r>
      <w:r w:rsidRPr="002416F0">
        <w:rPr>
          <w:rFonts w:asciiTheme="majorHAnsi" w:eastAsiaTheme="majorEastAsia" w:hAnsiTheme="majorHAnsi" w:cstheme="majorBidi"/>
        </w:rPr>
        <w:t>yber</w:t>
      </w:r>
      <w:r w:rsidR="003662DA" w:rsidRPr="002416F0">
        <w:rPr>
          <w:rFonts w:asciiTheme="majorHAnsi" w:eastAsiaTheme="majorEastAsia" w:hAnsiTheme="majorHAnsi" w:cstheme="majorBidi"/>
        </w:rPr>
        <w:t xml:space="preserve"> P</w:t>
      </w:r>
      <w:r w:rsidRPr="002416F0">
        <w:rPr>
          <w:rFonts w:asciiTheme="majorHAnsi" w:eastAsiaTheme="majorEastAsia" w:hAnsiTheme="majorHAnsi" w:cstheme="majorBidi"/>
        </w:rPr>
        <w:t xml:space="preserve">atriot program. </w:t>
      </w:r>
      <w:r w:rsidR="003662DA" w:rsidRPr="002416F0">
        <w:rPr>
          <w:rFonts w:asciiTheme="majorHAnsi" w:eastAsiaTheme="majorEastAsia" w:hAnsiTheme="majorHAnsi" w:cstheme="majorBidi"/>
        </w:rPr>
        <w:t>Part of their focus is b</w:t>
      </w:r>
      <w:r w:rsidRPr="002416F0">
        <w:rPr>
          <w:rFonts w:asciiTheme="majorHAnsi" w:eastAsiaTheme="majorEastAsia" w:hAnsiTheme="majorHAnsi" w:cstheme="majorBidi"/>
        </w:rPr>
        <w:t>uild</w:t>
      </w:r>
      <w:r w:rsidR="003662DA" w:rsidRPr="002416F0">
        <w:rPr>
          <w:rFonts w:asciiTheme="majorHAnsi" w:eastAsiaTheme="majorEastAsia" w:hAnsiTheme="majorHAnsi" w:cstheme="majorBidi"/>
        </w:rPr>
        <w:t>ing</w:t>
      </w:r>
      <w:r w:rsidRPr="002416F0">
        <w:rPr>
          <w:rFonts w:asciiTheme="majorHAnsi" w:eastAsiaTheme="majorEastAsia" w:hAnsiTheme="majorHAnsi" w:cstheme="majorBidi"/>
        </w:rPr>
        <w:t xml:space="preserve"> education w</w:t>
      </w:r>
      <w:r w:rsidR="003662DA" w:rsidRPr="002416F0">
        <w:rPr>
          <w:rFonts w:asciiTheme="majorHAnsi" w:eastAsiaTheme="majorEastAsia" w:hAnsiTheme="majorHAnsi" w:cstheme="majorBidi"/>
        </w:rPr>
        <w:t xml:space="preserve">orkforce </w:t>
      </w:r>
      <w:r w:rsidRPr="002416F0">
        <w:rPr>
          <w:rFonts w:asciiTheme="majorHAnsi" w:eastAsiaTheme="majorEastAsia" w:hAnsiTheme="majorHAnsi" w:cstheme="majorBidi"/>
        </w:rPr>
        <w:t>training program</w:t>
      </w:r>
      <w:r w:rsidR="003662DA" w:rsidRPr="002416F0">
        <w:rPr>
          <w:rFonts w:asciiTheme="majorHAnsi" w:eastAsiaTheme="majorEastAsia" w:hAnsiTheme="majorHAnsi" w:cstheme="majorBidi"/>
        </w:rPr>
        <w:t>s</w:t>
      </w:r>
      <w:r w:rsidRPr="002416F0">
        <w:rPr>
          <w:rFonts w:asciiTheme="majorHAnsi" w:eastAsiaTheme="majorEastAsia" w:hAnsiTheme="majorHAnsi" w:cstheme="majorBidi"/>
        </w:rPr>
        <w:t xml:space="preserve"> for H</w:t>
      </w:r>
      <w:r w:rsidR="003662DA" w:rsidRPr="002416F0">
        <w:rPr>
          <w:rFonts w:asciiTheme="majorHAnsi" w:eastAsiaTheme="majorEastAsia" w:hAnsiTheme="majorHAnsi" w:cstheme="majorBidi"/>
        </w:rPr>
        <w:t>igh Schoolers</w:t>
      </w:r>
      <w:r w:rsidRPr="002416F0">
        <w:rPr>
          <w:rFonts w:asciiTheme="majorHAnsi" w:eastAsiaTheme="majorEastAsia" w:hAnsiTheme="majorHAnsi" w:cstheme="majorBidi"/>
        </w:rPr>
        <w:t xml:space="preserve"> through college</w:t>
      </w:r>
      <w:r w:rsidR="003662DA" w:rsidRPr="002416F0">
        <w:rPr>
          <w:rFonts w:asciiTheme="majorHAnsi" w:eastAsiaTheme="majorEastAsia" w:hAnsiTheme="majorHAnsi" w:cstheme="majorBidi"/>
        </w:rPr>
        <w:t xml:space="preserve"> age, </w:t>
      </w:r>
      <w:r w:rsidRPr="002416F0">
        <w:rPr>
          <w:rFonts w:asciiTheme="majorHAnsi" w:eastAsiaTheme="majorEastAsia" w:hAnsiTheme="majorHAnsi" w:cstheme="majorBidi"/>
        </w:rPr>
        <w:t>military, D</w:t>
      </w:r>
      <w:r w:rsidR="003662DA" w:rsidRPr="002416F0">
        <w:rPr>
          <w:rFonts w:asciiTheme="majorHAnsi" w:eastAsiaTheme="majorEastAsia" w:hAnsiTheme="majorHAnsi" w:cstheme="majorBidi"/>
        </w:rPr>
        <w:t>o</w:t>
      </w:r>
      <w:r w:rsidRPr="002416F0">
        <w:rPr>
          <w:rFonts w:asciiTheme="majorHAnsi" w:eastAsiaTheme="majorEastAsia" w:hAnsiTheme="majorHAnsi" w:cstheme="majorBidi"/>
        </w:rPr>
        <w:t xml:space="preserve">D </w:t>
      </w:r>
      <w:r w:rsidR="003662DA" w:rsidRPr="002416F0">
        <w:rPr>
          <w:rFonts w:asciiTheme="majorHAnsi" w:eastAsiaTheme="majorEastAsia" w:hAnsiTheme="majorHAnsi" w:cstheme="majorBidi"/>
        </w:rPr>
        <w:t>and government.</w:t>
      </w:r>
      <w:r w:rsidRPr="002416F0">
        <w:rPr>
          <w:rFonts w:asciiTheme="majorHAnsi" w:eastAsiaTheme="majorEastAsia" w:hAnsiTheme="majorHAnsi" w:cstheme="majorBidi"/>
        </w:rPr>
        <w:t xml:space="preserve"> </w:t>
      </w:r>
    </w:p>
    <w:p w14:paraId="3C6BE30A" w14:textId="0665342E" w:rsidR="00CA0782" w:rsidRPr="002416F0" w:rsidRDefault="007163CE" w:rsidP="002416F0">
      <w:pPr>
        <w:pStyle w:val="ListParagraph"/>
        <w:numPr>
          <w:ilvl w:val="0"/>
          <w:numId w:val="15"/>
        </w:numPr>
        <w:spacing w:before="120" w:after="120"/>
        <w:rPr>
          <w:rFonts w:asciiTheme="majorHAnsi" w:eastAsiaTheme="majorEastAsia" w:hAnsiTheme="majorHAnsi" w:cstheme="majorBidi"/>
        </w:rPr>
      </w:pPr>
      <w:r>
        <w:rPr>
          <w:rFonts w:asciiTheme="majorHAnsi" w:eastAsiaTheme="majorEastAsia" w:hAnsiTheme="majorHAnsi" w:cstheme="majorBidi"/>
        </w:rPr>
        <w:t xml:space="preserve">The </w:t>
      </w:r>
      <w:r w:rsidR="00CA0782" w:rsidRPr="002416F0">
        <w:rPr>
          <w:rFonts w:asciiTheme="majorHAnsi" w:eastAsiaTheme="majorEastAsia" w:hAnsiTheme="majorHAnsi" w:cstheme="majorBidi"/>
        </w:rPr>
        <w:t xml:space="preserve">Cross Domain Support Element (CDSE) Summer Workshop 2016 </w:t>
      </w:r>
      <w:r>
        <w:rPr>
          <w:rFonts w:asciiTheme="majorHAnsi" w:eastAsiaTheme="majorEastAsia" w:hAnsiTheme="majorHAnsi" w:cstheme="majorBidi"/>
        </w:rPr>
        <w:t xml:space="preserve">will be held on July 19-20, 2016 in College Park, MD and </w:t>
      </w:r>
      <w:r w:rsidR="00CA0782" w:rsidRPr="002416F0">
        <w:rPr>
          <w:rFonts w:asciiTheme="majorHAnsi" w:eastAsiaTheme="majorEastAsia" w:hAnsiTheme="majorHAnsi" w:cstheme="majorBidi"/>
        </w:rPr>
        <w:t>will focus on delivering information to the DoD community. This is a community driven initiative</w:t>
      </w:r>
      <w:r>
        <w:rPr>
          <w:rFonts w:asciiTheme="majorHAnsi" w:eastAsiaTheme="majorEastAsia" w:hAnsiTheme="majorHAnsi" w:cstheme="majorBidi"/>
        </w:rPr>
        <w:t xml:space="preserve"> and </w:t>
      </w:r>
      <w:r w:rsidR="00CA0782" w:rsidRPr="002416F0">
        <w:rPr>
          <w:rFonts w:asciiTheme="majorHAnsi" w:eastAsiaTheme="majorEastAsia" w:hAnsiTheme="majorHAnsi" w:cstheme="majorBidi"/>
        </w:rPr>
        <w:t xml:space="preserve">collaboration event for </w:t>
      </w:r>
      <w:r>
        <w:rPr>
          <w:rFonts w:asciiTheme="majorHAnsi" w:eastAsiaTheme="majorEastAsia" w:hAnsiTheme="majorHAnsi" w:cstheme="majorBidi"/>
        </w:rPr>
        <w:t xml:space="preserve">the </w:t>
      </w:r>
      <w:r w:rsidR="00CA0782" w:rsidRPr="002416F0">
        <w:rPr>
          <w:rFonts w:asciiTheme="majorHAnsi" w:eastAsiaTheme="majorEastAsia" w:hAnsiTheme="majorHAnsi" w:cstheme="majorBidi"/>
        </w:rPr>
        <w:t>intelligence community</w:t>
      </w:r>
      <w:r>
        <w:rPr>
          <w:rFonts w:asciiTheme="majorHAnsi" w:eastAsiaTheme="majorEastAsia" w:hAnsiTheme="majorHAnsi" w:cstheme="majorBidi"/>
        </w:rPr>
        <w:t>. FBC</w:t>
      </w:r>
      <w:r w:rsidRPr="002416F0">
        <w:rPr>
          <w:rFonts w:asciiTheme="majorHAnsi" w:eastAsiaTheme="majorEastAsia" w:hAnsiTheme="majorHAnsi" w:cstheme="majorBidi"/>
        </w:rPr>
        <w:t xml:space="preserve"> </w:t>
      </w:r>
      <w:r w:rsidR="00CA0782" w:rsidRPr="002416F0">
        <w:rPr>
          <w:rFonts w:asciiTheme="majorHAnsi" w:eastAsiaTheme="majorEastAsia" w:hAnsiTheme="majorHAnsi" w:cstheme="majorBidi"/>
        </w:rPr>
        <w:t>plan</w:t>
      </w:r>
      <w:r>
        <w:rPr>
          <w:rFonts w:asciiTheme="majorHAnsi" w:eastAsiaTheme="majorEastAsia" w:hAnsiTheme="majorHAnsi" w:cstheme="majorBidi"/>
        </w:rPr>
        <w:t>s</w:t>
      </w:r>
      <w:r w:rsidR="00CA0782" w:rsidRPr="002416F0">
        <w:rPr>
          <w:rFonts w:asciiTheme="majorHAnsi" w:eastAsiaTheme="majorEastAsia" w:hAnsiTheme="majorHAnsi" w:cstheme="majorBidi"/>
        </w:rPr>
        <w:t xml:space="preserve"> to </w:t>
      </w:r>
      <w:r>
        <w:rPr>
          <w:rFonts w:asciiTheme="majorHAnsi" w:eastAsiaTheme="majorEastAsia" w:hAnsiTheme="majorHAnsi" w:cstheme="majorBidi"/>
        </w:rPr>
        <w:t xml:space="preserve">increase awareness of </w:t>
      </w:r>
      <w:r w:rsidR="00CA0782" w:rsidRPr="002416F0">
        <w:rPr>
          <w:rFonts w:asciiTheme="majorHAnsi" w:eastAsiaTheme="majorEastAsia" w:hAnsiTheme="majorHAnsi" w:cstheme="majorBidi"/>
        </w:rPr>
        <w:t>NICE</w:t>
      </w:r>
      <w:r>
        <w:rPr>
          <w:rFonts w:asciiTheme="majorHAnsi" w:eastAsiaTheme="majorEastAsia" w:hAnsiTheme="majorHAnsi" w:cstheme="majorBidi"/>
        </w:rPr>
        <w:t xml:space="preserve"> at the workshop</w:t>
      </w:r>
      <w:r w:rsidR="00CA0782" w:rsidRPr="002416F0">
        <w:rPr>
          <w:rFonts w:asciiTheme="majorHAnsi" w:eastAsiaTheme="majorEastAsia" w:hAnsiTheme="majorHAnsi" w:cstheme="majorBidi"/>
        </w:rPr>
        <w:t>.</w:t>
      </w:r>
    </w:p>
    <w:p w14:paraId="23693B7E" w14:textId="1F17E271" w:rsidR="00052456" w:rsidRPr="002416F0" w:rsidRDefault="00052456" w:rsidP="002416F0">
      <w:pPr>
        <w:pStyle w:val="ListParagraph"/>
        <w:numPr>
          <w:ilvl w:val="0"/>
          <w:numId w:val="15"/>
        </w:numPr>
        <w:spacing w:before="120" w:after="120"/>
        <w:rPr>
          <w:rFonts w:asciiTheme="majorHAnsi" w:eastAsiaTheme="majorEastAsia" w:hAnsiTheme="majorHAnsi" w:cstheme="majorBidi"/>
        </w:rPr>
      </w:pPr>
      <w:r w:rsidRPr="002416F0">
        <w:rPr>
          <w:rFonts w:asciiTheme="majorHAnsi" w:eastAsiaTheme="majorEastAsia" w:hAnsiTheme="majorHAnsi" w:cstheme="majorBidi"/>
        </w:rPr>
        <w:t>Cyber</w:t>
      </w:r>
      <w:r w:rsidR="00CA0782" w:rsidRPr="002416F0">
        <w:rPr>
          <w:rFonts w:asciiTheme="majorHAnsi" w:eastAsiaTheme="majorEastAsia" w:hAnsiTheme="majorHAnsi" w:cstheme="majorBidi"/>
        </w:rPr>
        <w:t>Maryland</w:t>
      </w:r>
      <w:r w:rsidR="007163CE">
        <w:rPr>
          <w:rFonts w:asciiTheme="majorHAnsi" w:eastAsiaTheme="majorEastAsia" w:hAnsiTheme="majorHAnsi" w:cstheme="majorBidi"/>
        </w:rPr>
        <w:t xml:space="preserve"> will be held on October 20-21, 2016 in Baltimore, MD.  The </w:t>
      </w:r>
      <w:r w:rsidR="00CA0782" w:rsidRPr="002416F0">
        <w:rPr>
          <w:rFonts w:asciiTheme="majorHAnsi" w:eastAsiaTheme="majorEastAsia" w:hAnsiTheme="majorHAnsi" w:cstheme="majorBidi"/>
        </w:rPr>
        <w:t xml:space="preserve">goal </w:t>
      </w:r>
      <w:r w:rsidR="007163CE">
        <w:rPr>
          <w:rFonts w:asciiTheme="majorHAnsi" w:eastAsiaTheme="majorEastAsia" w:hAnsiTheme="majorHAnsi" w:cstheme="majorBidi"/>
        </w:rPr>
        <w:t xml:space="preserve">of the conference </w:t>
      </w:r>
      <w:r w:rsidR="00CA0782" w:rsidRPr="002416F0">
        <w:rPr>
          <w:rFonts w:asciiTheme="majorHAnsi" w:eastAsiaTheme="majorEastAsia" w:hAnsiTheme="majorHAnsi" w:cstheme="majorBidi"/>
        </w:rPr>
        <w:t xml:space="preserve">is to </w:t>
      </w:r>
      <w:r w:rsidR="00873D36" w:rsidRPr="002416F0">
        <w:rPr>
          <w:rFonts w:asciiTheme="majorHAnsi" w:eastAsiaTheme="majorEastAsia" w:hAnsiTheme="majorHAnsi" w:cstheme="majorBidi"/>
        </w:rPr>
        <w:t xml:space="preserve">prepare </w:t>
      </w:r>
      <w:r w:rsidR="00CA0782" w:rsidRPr="002416F0">
        <w:rPr>
          <w:rFonts w:asciiTheme="majorHAnsi" w:eastAsiaTheme="majorEastAsia" w:hAnsiTheme="majorHAnsi" w:cstheme="majorBidi"/>
        </w:rPr>
        <w:t xml:space="preserve">the </w:t>
      </w:r>
      <w:r w:rsidR="00873D36" w:rsidRPr="002416F0">
        <w:rPr>
          <w:rFonts w:asciiTheme="majorHAnsi" w:eastAsiaTheme="majorEastAsia" w:hAnsiTheme="majorHAnsi" w:cstheme="majorBidi"/>
        </w:rPr>
        <w:t>next gen</w:t>
      </w:r>
      <w:r w:rsidR="00CA0782" w:rsidRPr="002416F0">
        <w:rPr>
          <w:rFonts w:asciiTheme="majorHAnsi" w:eastAsiaTheme="majorEastAsia" w:hAnsiTheme="majorHAnsi" w:cstheme="majorBidi"/>
        </w:rPr>
        <w:t>eration</w:t>
      </w:r>
      <w:r w:rsidR="00873D36" w:rsidRPr="002416F0">
        <w:rPr>
          <w:rFonts w:asciiTheme="majorHAnsi" w:eastAsiaTheme="majorEastAsia" w:hAnsiTheme="majorHAnsi" w:cstheme="majorBidi"/>
        </w:rPr>
        <w:t xml:space="preserve"> for future jobs</w:t>
      </w:r>
      <w:r w:rsidR="007163CE">
        <w:rPr>
          <w:rFonts w:asciiTheme="majorHAnsi" w:eastAsiaTheme="majorEastAsia" w:hAnsiTheme="majorHAnsi" w:cstheme="majorBidi"/>
        </w:rPr>
        <w:t xml:space="preserve"> and also </w:t>
      </w:r>
      <w:r w:rsidR="00CA0782" w:rsidRPr="002416F0">
        <w:rPr>
          <w:rFonts w:asciiTheme="majorHAnsi" w:eastAsiaTheme="majorEastAsia" w:hAnsiTheme="majorHAnsi" w:cstheme="majorBidi"/>
        </w:rPr>
        <w:t>employers</w:t>
      </w:r>
      <w:r w:rsidR="00873D36" w:rsidRPr="002416F0">
        <w:rPr>
          <w:rFonts w:asciiTheme="majorHAnsi" w:eastAsiaTheme="majorEastAsia" w:hAnsiTheme="majorHAnsi" w:cstheme="majorBidi"/>
        </w:rPr>
        <w:t xml:space="preserve"> to hire them. </w:t>
      </w:r>
      <w:r w:rsidR="007163CE">
        <w:rPr>
          <w:rFonts w:asciiTheme="majorHAnsi" w:eastAsiaTheme="majorEastAsia" w:hAnsiTheme="majorHAnsi" w:cstheme="majorBidi"/>
        </w:rPr>
        <w:t>There will be ample b</w:t>
      </w:r>
      <w:r w:rsidR="00873D36" w:rsidRPr="002416F0">
        <w:rPr>
          <w:rFonts w:asciiTheme="majorHAnsi" w:eastAsiaTheme="majorEastAsia" w:hAnsiTheme="majorHAnsi" w:cstheme="majorBidi"/>
        </w:rPr>
        <w:t>usiness opportunit</w:t>
      </w:r>
      <w:r w:rsidR="007163CE">
        <w:rPr>
          <w:rFonts w:asciiTheme="majorHAnsi" w:eastAsiaTheme="majorEastAsia" w:hAnsiTheme="majorHAnsi" w:cstheme="majorBidi"/>
        </w:rPr>
        <w:t>ies</w:t>
      </w:r>
      <w:r w:rsidR="00873D36" w:rsidRPr="002416F0">
        <w:rPr>
          <w:rFonts w:asciiTheme="majorHAnsi" w:eastAsiaTheme="majorEastAsia" w:hAnsiTheme="majorHAnsi" w:cstheme="majorBidi"/>
        </w:rPr>
        <w:t xml:space="preserve"> as well. </w:t>
      </w:r>
      <w:r w:rsidR="007163CE">
        <w:rPr>
          <w:rFonts w:asciiTheme="majorHAnsi" w:eastAsiaTheme="majorEastAsia" w:hAnsiTheme="majorHAnsi" w:cstheme="majorBidi"/>
        </w:rPr>
        <w:t>T</w:t>
      </w:r>
      <w:r w:rsidR="00CA0782" w:rsidRPr="002416F0">
        <w:rPr>
          <w:rFonts w:asciiTheme="majorHAnsi" w:eastAsiaTheme="majorEastAsia" w:hAnsiTheme="majorHAnsi" w:cstheme="majorBidi"/>
        </w:rPr>
        <w:t>he</w:t>
      </w:r>
      <w:r w:rsidR="00873D36" w:rsidRPr="002416F0">
        <w:rPr>
          <w:rFonts w:asciiTheme="majorHAnsi" w:eastAsiaTheme="majorEastAsia" w:hAnsiTheme="majorHAnsi" w:cstheme="majorBidi"/>
        </w:rPr>
        <w:t xml:space="preserve"> NICE strateg</w:t>
      </w:r>
      <w:r w:rsidR="007163CE">
        <w:rPr>
          <w:rFonts w:asciiTheme="majorHAnsi" w:eastAsiaTheme="majorEastAsia" w:hAnsiTheme="majorHAnsi" w:cstheme="majorBidi"/>
        </w:rPr>
        <w:t>y a</w:t>
      </w:r>
      <w:r w:rsidR="00873D36" w:rsidRPr="002416F0">
        <w:rPr>
          <w:rFonts w:asciiTheme="majorHAnsi" w:eastAsiaTheme="majorEastAsia" w:hAnsiTheme="majorHAnsi" w:cstheme="majorBidi"/>
        </w:rPr>
        <w:t>nd story</w:t>
      </w:r>
      <w:r w:rsidR="00CA0782" w:rsidRPr="002416F0">
        <w:rPr>
          <w:rFonts w:asciiTheme="majorHAnsi" w:eastAsiaTheme="majorEastAsia" w:hAnsiTheme="majorHAnsi" w:cstheme="majorBidi"/>
        </w:rPr>
        <w:t xml:space="preserve"> </w:t>
      </w:r>
      <w:r w:rsidR="007163CE">
        <w:rPr>
          <w:rFonts w:asciiTheme="majorHAnsi" w:eastAsiaTheme="majorEastAsia" w:hAnsiTheme="majorHAnsi" w:cstheme="majorBidi"/>
        </w:rPr>
        <w:t>will</w:t>
      </w:r>
      <w:r w:rsidR="007163CE" w:rsidRPr="002416F0">
        <w:rPr>
          <w:rFonts w:asciiTheme="majorHAnsi" w:eastAsiaTheme="majorEastAsia" w:hAnsiTheme="majorHAnsi" w:cstheme="majorBidi"/>
        </w:rPr>
        <w:t xml:space="preserve"> </w:t>
      </w:r>
      <w:r w:rsidR="007163CE">
        <w:rPr>
          <w:rFonts w:asciiTheme="majorHAnsi" w:eastAsiaTheme="majorEastAsia" w:hAnsiTheme="majorHAnsi" w:cstheme="majorBidi"/>
        </w:rPr>
        <w:t xml:space="preserve">also be </w:t>
      </w:r>
      <w:r w:rsidR="00CA0782" w:rsidRPr="002416F0">
        <w:rPr>
          <w:rFonts w:asciiTheme="majorHAnsi" w:eastAsiaTheme="majorEastAsia" w:hAnsiTheme="majorHAnsi" w:cstheme="majorBidi"/>
        </w:rPr>
        <w:t>enforced</w:t>
      </w:r>
      <w:r w:rsidR="007163CE">
        <w:rPr>
          <w:rFonts w:asciiTheme="majorHAnsi" w:eastAsiaTheme="majorEastAsia" w:hAnsiTheme="majorHAnsi" w:cstheme="majorBidi"/>
        </w:rPr>
        <w:t xml:space="preserve"> at the conference.</w:t>
      </w:r>
      <w:r w:rsidR="00873D36" w:rsidRPr="002416F0">
        <w:rPr>
          <w:rFonts w:asciiTheme="majorHAnsi" w:eastAsiaTheme="majorEastAsia" w:hAnsiTheme="majorHAnsi" w:cstheme="majorBidi"/>
        </w:rPr>
        <w:t xml:space="preserve"> </w:t>
      </w:r>
    </w:p>
    <w:p w14:paraId="3C1A51D0" w14:textId="265842AE" w:rsidR="00873D36" w:rsidRDefault="007163CE" w:rsidP="006E75FD">
      <w:pPr>
        <w:pStyle w:val="ListParagraph"/>
        <w:numPr>
          <w:ilvl w:val="0"/>
          <w:numId w:val="15"/>
        </w:numPr>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873D36" w:rsidRPr="002416F0">
        <w:rPr>
          <w:rFonts w:asciiTheme="majorHAnsi" w:eastAsiaTheme="majorEastAsia" w:hAnsiTheme="majorHAnsi" w:cstheme="majorBidi"/>
        </w:rPr>
        <w:t xml:space="preserve">NICE </w:t>
      </w:r>
      <w:r>
        <w:rPr>
          <w:rFonts w:asciiTheme="majorHAnsi" w:eastAsiaTheme="majorEastAsia" w:hAnsiTheme="majorHAnsi" w:cstheme="majorBidi"/>
        </w:rPr>
        <w:t>C</w:t>
      </w:r>
      <w:r w:rsidR="00873D36" w:rsidRPr="002416F0">
        <w:rPr>
          <w:rFonts w:asciiTheme="majorHAnsi" w:eastAsiaTheme="majorEastAsia" w:hAnsiTheme="majorHAnsi" w:cstheme="majorBidi"/>
        </w:rPr>
        <w:t>onference</w:t>
      </w:r>
      <w:r>
        <w:rPr>
          <w:rFonts w:asciiTheme="majorHAnsi" w:eastAsiaTheme="majorEastAsia" w:hAnsiTheme="majorHAnsi" w:cstheme="majorBidi"/>
        </w:rPr>
        <w:t xml:space="preserve"> &amp; Expo will </w:t>
      </w:r>
      <w:r w:rsidR="006454D5" w:rsidRPr="002416F0">
        <w:rPr>
          <w:rFonts w:asciiTheme="majorHAnsi" w:eastAsiaTheme="majorEastAsia" w:hAnsiTheme="majorHAnsi" w:cstheme="majorBidi"/>
        </w:rPr>
        <w:t>be held November 1-2</w:t>
      </w:r>
      <w:r>
        <w:rPr>
          <w:rFonts w:asciiTheme="majorHAnsi" w:eastAsiaTheme="majorEastAsia" w:hAnsiTheme="majorHAnsi" w:cstheme="majorBidi"/>
        </w:rPr>
        <w:t xml:space="preserve">, 2016 </w:t>
      </w:r>
      <w:r w:rsidR="006454D5" w:rsidRPr="002416F0">
        <w:rPr>
          <w:rFonts w:asciiTheme="majorHAnsi" w:eastAsiaTheme="majorEastAsia" w:hAnsiTheme="majorHAnsi" w:cstheme="majorBidi"/>
        </w:rPr>
        <w:t>in Kansas City</w:t>
      </w:r>
      <w:r w:rsidR="00873D36" w:rsidRPr="002416F0">
        <w:rPr>
          <w:rFonts w:asciiTheme="majorHAnsi" w:eastAsiaTheme="majorEastAsia" w:hAnsiTheme="majorHAnsi" w:cstheme="majorBidi"/>
        </w:rPr>
        <w:t xml:space="preserve">, MO. </w:t>
      </w:r>
      <w:r w:rsidR="006454D5" w:rsidRPr="002416F0">
        <w:rPr>
          <w:rFonts w:asciiTheme="majorHAnsi" w:eastAsiaTheme="majorEastAsia" w:hAnsiTheme="majorHAnsi" w:cstheme="majorBidi"/>
        </w:rPr>
        <w:t>Dave emphasized o</w:t>
      </w:r>
      <w:r w:rsidR="00873D36" w:rsidRPr="002416F0">
        <w:rPr>
          <w:rFonts w:asciiTheme="majorHAnsi" w:eastAsiaTheme="majorEastAsia" w:hAnsiTheme="majorHAnsi" w:cstheme="majorBidi"/>
        </w:rPr>
        <w:t xml:space="preserve">ne unique </w:t>
      </w:r>
      <w:r w:rsidR="006454D5" w:rsidRPr="002416F0">
        <w:rPr>
          <w:rFonts w:asciiTheme="majorHAnsi" w:eastAsiaTheme="majorEastAsia" w:hAnsiTheme="majorHAnsi" w:cstheme="majorBidi"/>
        </w:rPr>
        <w:t>entity</w:t>
      </w:r>
      <w:r w:rsidR="00873D36" w:rsidRPr="002416F0">
        <w:rPr>
          <w:rFonts w:asciiTheme="majorHAnsi" w:eastAsiaTheme="majorEastAsia" w:hAnsiTheme="majorHAnsi" w:cstheme="majorBidi"/>
        </w:rPr>
        <w:t xml:space="preserve"> here is a unification that runs across all these events. People are talking and looking for guidance. </w:t>
      </w:r>
      <w:r w:rsidR="006454D5" w:rsidRPr="002416F0">
        <w:rPr>
          <w:rFonts w:asciiTheme="majorHAnsi" w:eastAsiaTheme="majorEastAsia" w:hAnsiTheme="majorHAnsi" w:cstheme="majorBidi"/>
        </w:rPr>
        <w:t>For example, c</w:t>
      </w:r>
      <w:r w:rsidR="00873D36" w:rsidRPr="002416F0">
        <w:rPr>
          <w:rFonts w:asciiTheme="majorHAnsi" w:eastAsiaTheme="majorEastAsia" w:hAnsiTheme="majorHAnsi" w:cstheme="majorBidi"/>
        </w:rPr>
        <w:t>yber ed</w:t>
      </w:r>
      <w:r w:rsidR="006454D5" w:rsidRPr="002416F0">
        <w:rPr>
          <w:rFonts w:asciiTheme="majorHAnsi" w:eastAsiaTheme="majorEastAsia" w:hAnsiTheme="majorHAnsi" w:cstheme="majorBidi"/>
        </w:rPr>
        <w:t xml:space="preserve">ucation and </w:t>
      </w:r>
      <w:r w:rsidR="00873D36" w:rsidRPr="002416F0">
        <w:rPr>
          <w:rFonts w:asciiTheme="majorHAnsi" w:eastAsiaTheme="majorEastAsia" w:hAnsiTheme="majorHAnsi" w:cstheme="majorBidi"/>
        </w:rPr>
        <w:t>how we link jobs to internships</w:t>
      </w:r>
      <w:r w:rsidR="006454D5" w:rsidRPr="002416F0">
        <w:rPr>
          <w:rFonts w:asciiTheme="majorHAnsi" w:eastAsiaTheme="majorEastAsia" w:hAnsiTheme="majorHAnsi" w:cstheme="majorBidi"/>
        </w:rPr>
        <w:t xml:space="preserve">? </w:t>
      </w:r>
      <w:r w:rsidR="00873D36" w:rsidRPr="002416F0">
        <w:rPr>
          <w:rFonts w:asciiTheme="majorHAnsi" w:eastAsiaTheme="majorEastAsia" w:hAnsiTheme="majorHAnsi" w:cstheme="majorBidi"/>
        </w:rPr>
        <w:t>How to find staff</w:t>
      </w:r>
      <w:r w:rsidR="006454D5" w:rsidRPr="002416F0">
        <w:rPr>
          <w:rFonts w:asciiTheme="majorHAnsi" w:eastAsiaTheme="majorEastAsia" w:hAnsiTheme="majorHAnsi" w:cstheme="majorBidi"/>
        </w:rPr>
        <w:t>?</w:t>
      </w:r>
      <w:r w:rsidR="00873D36" w:rsidRPr="002416F0">
        <w:rPr>
          <w:rFonts w:asciiTheme="majorHAnsi" w:eastAsiaTheme="majorEastAsia" w:hAnsiTheme="majorHAnsi" w:cstheme="majorBidi"/>
        </w:rPr>
        <w:t xml:space="preserve"> How do </w:t>
      </w:r>
      <w:r w:rsidR="002D157E">
        <w:rPr>
          <w:rFonts w:asciiTheme="majorHAnsi" w:eastAsiaTheme="majorEastAsia" w:hAnsiTheme="majorHAnsi" w:cstheme="majorBidi"/>
        </w:rPr>
        <w:t>colleges</w:t>
      </w:r>
      <w:r w:rsidR="002D157E" w:rsidRPr="002416F0">
        <w:rPr>
          <w:rFonts w:asciiTheme="majorHAnsi" w:eastAsiaTheme="majorEastAsia" w:hAnsiTheme="majorHAnsi" w:cstheme="majorBidi"/>
        </w:rPr>
        <w:t xml:space="preserve"> </w:t>
      </w:r>
      <w:r w:rsidR="00873D36" w:rsidRPr="002416F0">
        <w:rPr>
          <w:rFonts w:asciiTheme="majorHAnsi" w:eastAsiaTheme="majorEastAsia" w:hAnsiTheme="majorHAnsi" w:cstheme="majorBidi"/>
        </w:rPr>
        <w:t xml:space="preserve">link with </w:t>
      </w:r>
      <w:r w:rsidR="006454D5" w:rsidRPr="002416F0">
        <w:rPr>
          <w:rFonts w:asciiTheme="majorHAnsi" w:eastAsiaTheme="majorEastAsia" w:hAnsiTheme="majorHAnsi" w:cstheme="majorBidi"/>
        </w:rPr>
        <w:t xml:space="preserve">potential </w:t>
      </w:r>
      <w:r w:rsidR="00873D36" w:rsidRPr="002416F0">
        <w:rPr>
          <w:rFonts w:asciiTheme="majorHAnsi" w:eastAsiaTheme="majorEastAsia" w:hAnsiTheme="majorHAnsi" w:cstheme="majorBidi"/>
        </w:rPr>
        <w:t>students</w:t>
      </w:r>
      <w:r w:rsidR="006454D5" w:rsidRPr="002416F0">
        <w:rPr>
          <w:rFonts w:asciiTheme="majorHAnsi" w:eastAsiaTheme="majorEastAsia" w:hAnsiTheme="majorHAnsi" w:cstheme="majorBidi"/>
        </w:rPr>
        <w:t>?</w:t>
      </w:r>
      <w:r w:rsidR="00873D36" w:rsidRPr="002416F0">
        <w:rPr>
          <w:rFonts w:asciiTheme="majorHAnsi" w:eastAsiaTheme="majorEastAsia" w:hAnsiTheme="majorHAnsi" w:cstheme="majorBidi"/>
        </w:rPr>
        <w:t xml:space="preserve"> </w:t>
      </w:r>
      <w:r w:rsidR="002D157E">
        <w:rPr>
          <w:rFonts w:asciiTheme="majorHAnsi" w:eastAsiaTheme="majorEastAsia" w:hAnsiTheme="majorHAnsi" w:cstheme="majorBidi"/>
        </w:rPr>
        <w:t xml:space="preserve">FBC’s </w:t>
      </w:r>
      <w:r w:rsidR="006454D5" w:rsidRPr="002416F0">
        <w:rPr>
          <w:rFonts w:asciiTheme="majorHAnsi" w:eastAsiaTheme="majorEastAsia" w:hAnsiTheme="majorHAnsi" w:cstheme="majorBidi"/>
        </w:rPr>
        <w:t xml:space="preserve">mission is to communicate </w:t>
      </w:r>
      <w:r w:rsidR="00873D36" w:rsidRPr="002416F0">
        <w:rPr>
          <w:rFonts w:asciiTheme="majorHAnsi" w:eastAsiaTheme="majorEastAsia" w:hAnsiTheme="majorHAnsi" w:cstheme="majorBidi"/>
        </w:rPr>
        <w:t xml:space="preserve">NICE </w:t>
      </w:r>
      <w:r w:rsidR="006454D5" w:rsidRPr="002416F0">
        <w:rPr>
          <w:rFonts w:asciiTheme="majorHAnsi" w:eastAsiaTheme="majorEastAsia" w:hAnsiTheme="majorHAnsi" w:cstheme="majorBidi"/>
        </w:rPr>
        <w:t xml:space="preserve">since it has a lot of </w:t>
      </w:r>
      <w:r w:rsidR="00873D36" w:rsidRPr="002416F0">
        <w:rPr>
          <w:rFonts w:asciiTheme="majorHAnsi" w:eastAsiaTheme="majorEastAsia" w:hAnsiTheme="majorHAnsi" w:cstheme="majorBidi"/>
        </w:rPr>
        <w:t>answer</w:t>
      </w:r>
      <w:r w:rsidR="006454D5" w:rsidRPr="002416F0">
        <w:rPr>
          <w:rFonts w:asciiTheme="majorHAnsi" w:eastAsiaTheme="majorEastAsia" w:hAnsiTheme="majorHAnsi" w:cstheme="majorBidi"/>
        </w:rPr>
        <w:t>s</w:t>
      </w:r>
      <w:r w:rsidR="00873D36" w:rsidRPr="002416F0">
        <w:rPr>
          <w:rFonts w:asciiTheme="majorHAnsi" w:eastAsiaTheme="majorEastAsia" w:hAnsiTheme="majorHAnsi" w:cstheme="majorBidi"/>
        </w:rPr>
        <w:t xml:space="preserve">. </w:t>
      </w:r>
    </w:p>
    <w:p w14:paraId="13CCF749" w14:textId="77777777" w:rsidR="002D157E" w:rsidRPr="0034647D" w:rsidRDefault="002D157E" w:rsidP="006E75FD">
      <w:pPr>
        <w:pStyle w:val="ListParagraph"/>
        <w:numPr>
          <w:ilvl w:val="0"/>
          <w:numId w:val="15"/>
        </w:numPr>
        <w:contextualSpacing w:val="0"/>
        <w:rPr>
          <w:rFonts w:asciiTheme="majorHAnsi" w:eastAsiaTheme="majorEastAsia" w:hAnsiTheme="majorHAnsi" w:cstheme="majorBidi"/>
        </w:rPr>
      </w:pPr>
      <w:r w:rsidRPr="0034647D">
        <w:rPr>
          <w:rFonts w:asciiTheme="majorHAnsi" w:eastAsiaTheme="majorEastAsia" w:hAnsiTheme="majorHAnsi" w:cstheme="majorBidi"/>
        </w:rPr>
        <w:lastRenderedPageBreak/>
        <w:t xml:space="preserve">Another upcoming conference on cybersecurity can be found here:  </w:t>
      </w:r>
      <w:hyperlink r:id="rId12" w:history="1">
        <w:r w:rsidRPr="0034647D">
          <w:rPr>
            <w:rStyle w:val="Hyperlink"/>
            <w:rFonts w:asciiTheme="majorHAnsi" w:eastAsiaTheme="majorEastAsia" w:hAnsiTheme="majorHAnsi" w:cstheme="majorBidi"/>
          </w:rPr>
          <w:t>https://www.globreg.com/iasymposium/</w:t>
        </w:r>
      </w:hyperlink>
    </w:p>
    <w:p w14:paraId="0FB08CD9" w14:textId="2302DE49" w:rsidR="002D157E" w:rsidRDefault="002D157E" w:rsidP="006E75FD">
      <w:pPr>
        <w:pStyle w:val="ListParagraph"/>
        <w:numPr>
          <w:ilvl w:val="0"/>
          <w:numId w:val="12"/>
        </w:numPr>
        <w:contextualSpacing w:val="0"/>
        <w:rPr>
          <w:rFonts w:asciiTheme="majorHAnsi" w:eastAsiaTheme="majorEastAsia" w:hAnsiTheme="majorHAnsi" w:cstheme="majorBidi"/>
        </w:rPr>
      </w:pPr>
      <w:r>
        <w:rPr>
          <w:rFonts w:asciiTheme="majorHAnsi" w:eastAsiaTheme="majorEastAsia" w:hAnsiTheme="majorHAnsi" w:cstheme="majorBidi"/>
        </w:rPr>
        <w:t xml:space="preserve">Please refer to the attached presentation and the URL below for additional information:  </w:t>
      </w:r>
    </w:p>
    <w:p w14:paraId="74959CC3" w14:textId="297EEB7D" w:rsidR="002416F0" w:rsidRDefault="00E71E09" w:rsidP="006E75FD">
      <w:pPr>
        <w:pStyle w:val="ListParagraph"/>
        <w:ind w:left="1800"/>
        <w:contextualSpacing w:val="0"/>
        <w:rPr>
          <w:rFonts w:asciiTheme="majorHAnsi" w:eastAsiaTheme="majorEastAsia" w:hAnsiTheme="majorHAnsi" w:cstheme="majorBidi"/>
        </w:rPr>
      </w:pPr>
      <w:hyperlink r:id="rId13" w:history="1">
        <w:r w:rsidR="002416F0" w:rsidRPr="004876DB">
          <w:rPr>
            <w:rStyle w:val="Hyperlink"/>
            <w:rFonts w:asciiTheme="majorHAnsi" w:eastAsiaTheme="majorEastAsia" w:hAnsiTheme="majorHAnsi" w:cstheme="majorBidi"/>
          </w:rPr>
          <w:t xml:space="preserve">https://www.fbcinc.com/calendar.aspx </w:t>
        </w:r>
      </w:hyperlink>
      <w:r w:rsidR="002416F0" w:rsidRPr="002416F0">
        <w:rPr>
          <w:rFonts w:asciiTheme="majorHAnsi" w:eastAsiaTheme="majorEastAsia" w:hAnsiTheme="majorHAnsi" w:cstheme="majorBidi"/>
        </w:rPr>
        <w:t xml:space="preserve"> </w:t>
      </w:r>
    </w:p>
    <w:p w14:paraId="5BC8948C" w14:textId="29D2D3FD" w:rsidR="00E447C8" w:rsidRPr="003C699D" w:rsidRDefault="21B61B69" w:rsidP="002416F0">
      <w:pPr>
        <w:pStyle w:val="ListParagraph"/>
        <w:numPr>
          <w:ilvl w:val="1"/>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Strategy Stories – new developments th</w:t>
      </w:r>
      <w:r w:rsidR="00570DE1" w:rsidRPr="003C699D">
        <w:rPr>
          <w:rFonts w:asciiTheme="majorHAnsi" w:eastAsiaTheme="majorEastAsia" w:hAnsiTheme="majorHAnsi" w:cstheme="majorBidi"/>
          <w:b/>
        </w:rPr>
        <w:t>at align to NICE Strategy</w:t>
      </w:r>
      <w:r w:rsidR="4511F870" w:rsidRPr="003C699D">
        <w:rPr>
          <w:rFonts w:asciiTheme="majorHAnsi" w:hAnsiTheme="majorHAnsi"/>
        </w:rPr>
        <w:br/>
      </w:r>
      <w:r w:rsidRPr="003C699D">
        <w:rPr>
          <w:rFonts w:asciiTheme="majorHAnsi" w:eastAsiaTheme="majorEastAsia" w:hAnsiTheme="majorHAnsi" w:cstheme="majorBidi"/>
        </w:rPr>
        <w:t xml:space="preserve">Dan Manson, </w:t>
      </w:r>
      <w:r w:rsidRPr="003C699D">
        <w:rPr>
          <w:rFonts w:asciiTheme="majorHAnsi" w:eastAsia="Calibri" w:hAnsiTheme="majorHAnsi" w:cs="Calibri"/>
          <w:color w:val="000000" w:themeColor="text1"/>
        </w:rPr>
        <w:t>Cal Poly Pomona</w:t>
      </w:r>
      <w:r w:rsidR="004E1053" w:rsidRPr="003C699D">
        <w:rPr>
          <w:rFonts w:asciiTheme="majorHAnsi" w:eastAsia="Calibri" w:hAnsiTheme="majorHAnsi" w:cs="Calibri"/>
          <w:color w:val="000000" w:themeColor="text1"/>
        </w:rPr>
        <w:t xml:space="preserve">, spoke about the </w:t>
      </w:r>
      <w:r w:rsidR="004E1053" w:rsidRPr="003C699D">
        <w:rPr>
          <w:rFonts w:asciiTheme="majorHAnsi" w:eastAsiaTheme="majorEastAsia" w:hAnsiTheme="majorHAnsi" w:cstheme="majorBidi"/>
        </w:rPr>
        <w:t>Facebook Capture the Flag and how this aligns with the NICE objectives below</w:t>
      </w:r>
      <w:r w:rsidR="002D157E">
        <w:rPr>
          <w:rFonts w:asciiTheme="majorHAnsi" w:eastAsiaTheme="majorEastAsia" w:hAnsiTheme="majorHAnsi" w:cstheme="majorBidi"/>
        </w:rPr>
        <w:t>:</w:t>
      </w:r>
    </w:p>
    <w:p w14:paraId="7264C8EA" w14:textId="6E322D4E" w:rsidR="00E447C8" w:rsidRPr="00C870DE" w:rsidRDefault="21B61B69" w:rsidP="00C870DE">
      <w:pPr>
        <w:pStyle w:val="ListParagraph"/>
        <w:numPr>
          <w:ilvl w:val="0"/>
          <w:numId w:val="12"/>
        </w:numPr>
        <w:spacing w:before="120" w:after="120"/>
        <w:rPr>
          <w:rFonts w:asciiTheme="majorHAnsi" w:eastAsiaTheme="majorEastAsia" w:hAnsiTheme="majorHAnsi" w:cstheme="majorBidi"/>
        </w:rPr>
      </w:pPr>
      <w:r w:rsidRPr="00C870DE">
        <w:rPr>
          <w:rFonts w:asciiTheme="majorHAnsi" w:eastAsiaTheme="majorEastAsia" w:hAnsiTheme="majorHAnsi" w:cstheme="majorBidi"/>
        </w:rPr>
        <w:t>Objective 2.1: Improve education programs, co-curricular experiences, and training and certifications</w:t>
      </w:r>
      <w:r w:rsidR="0034647D">
        <w:rPr>
          <w:rFonts w:asciiTheme="majorHAnsi" w:eastAsiaTheme="majorEastAsia" w:hAnsiTheme="majorHAnsi" w:cstheme="majorBidi"/>
        </w:rPr>
        <w:t>.</w:t>
      </w:r>
      <w:r w:rsidRPr="00C870DE">
        <w:rPr>
          <w:rFonts w:asciiTheme="majorHAnsi" w:eastAsiaTheme="majorEastAsia" w:hAnsiTheme="majorHAnsi" w:cstheme="majorBidi"/>
        </w:rPr>
        <w:t xml:space="preserve"> </w:t>
      </w:r>
    </w:p>
    <w:p w14:paraId="0CD4BAD9" w14:textId="49EB97FA" w:rsidR="00E447C8" w:rsidRPr="00C870DE" w:rsidRDefault="21B61B69" w:rsidP="00C870DE">
      <w:pPr>
        <w:pStyle w:val="ListParagraph"/>
        <w:numPr>
          <w:ilvl w:val="0"/>
          <w:numId w:val="12"/>
        </w:numPr>
        <w:spacing w:before="120" w:after="120"/>
        <w:rPr>
          <w:rFonts w:asciiTheme="majorHAnsi" w:eastAsiaTheme="majorEastAsia" w:hAnsiTheme="majorHAnsi" w:cstheme="majorBidi"/>
        </w:rPr>
      </w:pPr>
      <w:r w:rsidRPr="00C870DE">
        <w:rPr>
          <w:rFonts w:asciiTheme="majorHAnsi" w:eastAsiaTheme="majorEastAsia" w:hAnsiTheme="majorHAnsi" w:cstheme="majorBidi"/>
        </w:rPr>
        <w:t>Objective 2.2: Encourage tools and techniques that effectively measure and validate individual aptitude, knowledge, skills, and abilities</w:t>
      </w:r>
      <w:r w:rsidR="0034647D">
        <w:rPr>
          <w:rFonts w:asciiTheme="majorHAnsi" w:eastAsiaTheme="majorEastAsia" w:hAnsiTheme="majorHAnsi" w:cstheme="majorBidi"/>
        </w:rPr>
        <w:t>.</w:t>
      </w:r>
    </w:p>
    <w:p w14:paraId="1F7CA954" w14:textId="198978CA" w:rsidR="00E447C8" w:rsidRPr="00C870DE" w:rsidRDefault="21B61B69" w:rsidP="00C870DE">
      <w:pPr>
        <w:pStyle w:val="ListParagraph"/>
        <w:numPr>
          <w:ilvl w:val="0"/>
          <w:numId w:val="12"/>
        </w:numPr>
        <w:spacing w:before="120" w:after="120"/>
        <w:rPr>
          <w:rFonts w:asciiTheme="majorHAnsi" w:eastAsiaTheme="majorEastAsia" w:hAnsiTheme="majorHAnsi" w:cstheme="majorBidi"/>
        </w:rPr>
      </w:pPr>
      <w:r w:rsidRPr="00C870DE">
        <w:rPr>
          <w:rFonts w:asciiTheme="majorHAnsi" w:eastAsiaTheme="majorEastAsia" w:hAnsiTheme="majorHAnsi" w:cstheme="majorBidi"/>
        </w:rPr>
        <w:t>Objective 2.3: Inspire cybersecurity career awareness with students in elementary school, stimulate cybersecurity career exploration in middle school, and enable cybersecurity career preparedness in high school</w:t>
      </w:r>
      <w:r w:rsidR="0034647D">
        <w:rPr>
          <w:rFonts w:asciiTheme="majorHAnsi" w:eastAsiaTheme="majorEastAsia" w:hAnsiTheme="majorHAnsi" w:cstheme="majorBidi"/>
        </w:rPr>
        <w:t>.</w:t>
      </w:r>
      <w:r w:rsidRPr="00C870DE">
        <w:rPr>
          <w:rFonts w:asciiTheme="majorHAnsi" w:eastAsiaTheme="majorEastAsia" w:hAnsiTheme="majorHAnsi" w:cstheme="majorBidi"/>
        </w:rPr>
        <w:t xml:space="preserve"> </w:t>
      </w:r>
    </w:p>
    <w:p w14:paraId="0D4686B8" w14:textId="229BF01B" w:rsidR="004E1053" w:rsidRDefault="00C870DE" w:rsidP="00C870DE">
      <w:pPr>
        <w:pStyle w:val="ListParagraph"/>
        <w:numPr>
          <w:ilvl w:val="0"/>
          <w:numId w:val="13"/>
        </w:numPr>
        <w:spacing w:before="120" w:after="120"/>
        <w:rPr>
          <w:rFonts w:asciiTheme="majorHAnsi" w:eastAsiaTheme="majorEastAsia" w:hAnsiTheme="majorHAnsi" w:cstheme="majorBidi"/>
        </w:rPr>
      </w:pPr>
      <w:r>
        <w:rPr>
          <w:rFonts w:asciiTheme="majorHAnsi" w:eastAsiaTheme="majorEastAsia" w:hAnsiTheme="majorHAnsi" w:cstheme="majorBidi"/>
        </w:rPr>
        <w:t>T</w:t>
      </w:r>
      <w:r w:rsidR="004E1053" w:rsidRPr="00C870DE">
        <w:rPr>
          <w:rFonts w:asciiTheme="majorHAnsi" w:eastAsiaTheme="majorEastAsia" w:hAnsiTheme="majorHAnsi" w:cstheme="majorBidi"/>
        </w:rPr>
        <w:t xml:space="preserve">his </w:t>
      </w:r>
      <w:r w:rsidR="00AB283A" w:rsidRPr="00C870DE">
        <w:rPr>
          <w:rFonts w:asciiTheme="majorHAnsi" w:eastAsiaTheme="majorEastAsia" w:hAnsiTheme="majorHAnsi" w:cstheme="majorBidi"/>
        </w:rPr>
        <w:t>platform has h</w:t>
      </w:r>
      <w:r w:rsidR="004E1053" w:rsidRPr="00C870DE">
        <w:rPr>
          <w:rFonts w:asciiTheme="majorHAnsi" w:eastAsiaTheme="majorEastAsia" w:hAnsiTheme="majorHAnsi" w:cstheme="majorBidi"/>
        </w:rPr>
        <w:t xml:space="preserve">uge potential. </w:t>
      </w:r>
      <w:r w:rsidR="00AB283A" w:rsidRPr="00C870DE">
        <w:rPr>
          <w:rFonts w:asciiTheme="majorHAnsi" w:eastAsiaTheme="majorEastAsia" w:hAnsiTheme="majorHAnsi" w:cstheme="majorBidi"/>
        </w:rPr>
        <w:t xml:space="preserve">There are </w:t>
      </w:r>
      <w:r w:rsidR="004E1053" w:rsidRPr="00C870DE">
        <w:rPr>
          <w:rFonts w:asciiTheme="majorHAnsi" w:eastAsiaTheme="majorEastAsia" w:hAnsiTheme="majorHAnsi" w:cstheme="majorBidi"/>
        </w:rPr>
        <w:t xml:space="preserve">175 countries </w:t>
      </w:r>
      <w:r w:rsidR="00AB283A" w:rsidRPr="00C870DE">
        <w:rPr>
          <w:rFonts w:asciiTheme="majorHAnsi" w:eastAsiaTheme="majorEastAsia" w:hAnsiTheme="majorHAnsi" w:cstheme="majorBidi"/>
        </w:rPr>
        <w:t xml:space="preserve">with </w:t>
      </w:r>
      <w:r w:rsidR="004E1053" w:rsidRPr="00C870DE">
        <w:rPr>
          <w:rFonts w:asciiTheme="majorHAnsi" w:eastAsiaTheme="majorEastAsia" w:hAnsiTheme="majorHAnsi" w:cstheme="majorBidi"/>
        </w:rPr>
        <w:t>challenges.</w:t>
      </w:r>
      <w:r w:rsidR="00AB283A" w:rsidRPr="00C870DE">
        <w:rPr>
          <w:rFonts w:asciiTheme="majorHAnsi" w:eastAsiaTheme="majorEastAsia" w:hAnsiTheme="majorHAnsi" w:cstheme="majorBidi"/>
        </w:rPr>
        <w:t xml:space="preserve"> Players c</w:t>
      </w:r>
      <w:r w:rsidR="00EE2FF6">
        <w:rPr>
          <w:rFonts w:asciiTheme="majorHAnsi" w:eastAsiaTheme="majorEastAsia" w:hAnsiTheme="majorHAnsi" w:cstheme="majorBidi"/>
        </w:rPr>
        <w:t xml:space="preserve">hoose hints and </w:t>
      </w:r>
      <w:r w:rsidR="00AB283A" w:rsidRPr="00C870DE">
        <w:rPr>
          <w:rFonts w:asciiTheme="majorHAnsi" w:eastAsiaTheme="majorEastAsia" w:hAnsiTheme="majorHAnsi" w:cstheme="majorBidi"/>
        </w:rPr>
        <w:t xml:space="preserve">calculate </w:t>
      </w:r>
      <w:r w:rsidR="00EE2FF6">
        <w:rPr>
          <w:rFonts w:asciiTheme="majorHAnsi" w:eastAsiaTheme="majorEastAsia" w:hAnsiTheme="majorHAnsi" w:cstheme="majorBidi"/>
        </w:rPr>
        <w:t xml:space="preserve">point totals. </w:t>
      </w:r>
      <w:r w:rsidR="004E1053" w:rsidRPr="00C870DE">
        <w:rPr>
          <w:rFonts w:asciiTheme="majorHAnsi" w:eastAsiaTheme="majorEastAsia" w:hAnsiTheme="majorHAnsi" w:cstheme="majorBidi"/>
        </w:rPr>
        <w:t xml:space="preserve">It’s </w:t>
      </w:r>
      <w:r w:rsidR="00AB283A" w:rsidRPr="00C870DE">
        <w:rPr>
          <w:rFonts w:asciiTheme="majorHAnsi" w:eastAsiaTheme="majorEastAsia" w:hAnsiTheme="majorHAnsi" w:cstheme="majorBidi"/>
        </w:rPr>
        <w:t xml:space="preserve">a popular way to increase interest and train persons in the right skills. </w:t>
      </w:r>
      <w:r w:rsidR="004E1053" w:rsidRPr="00C870DE">
        <w:rPr>
          <w:rFonts w:asciiTheme="majorHAnsi" w:eastAsiaTheme="majorEastAsia" w:hAnsiTheme="majorHAnsi" w:cstheme="majorBidi"/>
        </w:rPr>
        <w:t>F</w:t>
      </w:r>
      <w:r w:rsidR="00AB283A" w:rsidRPr="00C870DE">
        <w:rPr>
          <w:rFonts w:asciiTheme="majorHAnsi" w:eastAsiaTheme="majorEastAsia" w:hAnsiTheme="majorHAnsi" w:cstheme="majorBidi"/>
        </w:rPr>
        <w:t>acebook</w:t>
      </w:r>
      <w:r w:rsidR="004E1053" w:rsidRPr="00C870DE">
        <w:rPr>
          <w:rFonts w:asciiTheme="majorHAnsi" w:eastAsiaTheme="majorEastAsia" w:hAnsiTheme="majorHAnsi" w:cstheme="majorBidi"/>
        </w:rPr>
        <w:t xml:space="preserve"> released </w:t>
      </w:r>
      <w:r w:rsidR="00AB283A" w:rsidRPr="00C870DE">
        <w:rPr>
          <w:rFonts w:asciiTheme="majorHAnsi" w:eastAsiaTheme="majorEastAsia" w:hAnsiTheme="majorHAnsi" w:cstheme="majorBidi"/>
        </w:rPr>
        <w:t xml:space="preserve">a </w:t>
      </w:r>
      <w:r w:rsidR="004E1053" w:rsidRPr="00C870DE">
        <w:rPr>
          <w:rFonts w:asciiTheme="majorHAnsi" w:eastAsiaTheme="majorEastAsia" w:hAnsiTheme="majorHAnsi" w:cstheme="majorBidi"/>
        </w:rPr>
        <w:t xml:space="preserve">platform </w:t>
      </w:r>
      <w:r w:rsidR="00AB283A" w:rsidRPr="00C870DE">
        <w:rPr>
          <w:rFonts w:asciiTheme="majorHAnsi" w:eastAsiaTheme="majorEastAsia" w:hAnsiTheme="majorHAnsi" w:cstheme="majorBidi"/>
        </w:rPr>
        <w:t>that</w:t>
      </w:r>
      <w:r w:rsidR="004E1053" w:rsidRPr="00C870DE">
        <w:rPr>
          <w:rFonts w:asciiTheme="majorHAnsi" w:eastAsiaTheme="majorEastAsia" w:hAnsiTheme="majorHAnsi" w:cstheme="majorBidi"/>
        </w:rPr>
        <w:t xml:space="preserve"> anyone can </w:t>
      </w:r>
      <w:r>
        <w:rPr>
          <w:rFonts w:asciiTheme="majorHAnsi" w:eastAsiaTheme="majorEastAsia" w:hAnsiTheme="majorHAnsi" w:cstheme="majorBidi"/>
        </w:rPr>
        <w:t xml:space="preserve">use </w:t>
      </w:r>
      <w:r w:rsidR="00AB283A" w:rsidRPr="00C870DE">
        <w:rPr>
          <w:rFonts w:asciiTheme="majorHAnsi" w:eastAsiaTheme="majorEastAsia" w:hAnsiTheme="majorHAnsi" w:cstheme="majorBidi"/>
        </w:rPr>
        <w:t>yet</w:t>
      </w:r>
      <w:r>
        <w:rPr>
          <w:rFonts w:asciiTheme="majorHAnsi" w:eastAsiaTheme="majorEastAsia" w:hAnsiTheme="majorHAnsi" w:cstheme="majorBidi"/>
        </w:rPr>
        <w:t xml:space="preserve"> no one</w:t>
      </w:r>
      <w:r w:rsidR="004E1053" w:rsidRPr="00C870DE">
        <w:rPr>
          <w:rFonts w:asciiTheme="majorHAnsi" w:eastAsiaTheme="majorEastAsia" w:hAnsiTheme="majorHAnsi" w:cstheme="majorBidi"/>
        </w:rPr>
        <w:t xml:space="preserve"> can make money. You can be part of a com</w:t>
      </w:r>
      <w:r>
        <w:rPr>
          <w:rFonts w:asciiTheme="majorHAnsi" w:eastAsiaTheme="majorEastAsia" w:hAnsiTheme="majorHAnsi" w:cstheme="majorBidi"/>
        </w:rPr>
        <w:t>munity using a shared platform</w:t>
      </w:r>
      <w:r w:rsidR="0034647D">
        <w:rPr>
          <w:rFonts w:asciiTheme="majorHAnsi" w:eastAsiaTheme="majorEastAsia" w:hAnsiTheme="majorHAnsi" w:cstheme="majorBidi"/>
        </w:rPr>
        <w:t>.</w:t>
      </w:r>
    </w:p>
    <w:p w14:paraId="3E04B999" w14:textId="177AF0CA" w:rsidR="00C870DE" w:rsidRDefault="00C870DE" w:rsidP="00C870DE">
      <w:pPr>
        <w:pStyle w:val="ListParagraph"/>
        <w:numPr>
          <w:ilvl w:val="0"/>
          <w:numId w:val="13"/>
        </w:numPr>
        <w:spacing w:before="120" w:after="120"/>
        <w:rPr>
          <w:rFonts w:asciiTheme="majorHAnsi" w:eastAsiaTheme="majorEastAsia" w:hAnsiTheme="majorHAnsi" w:cstheme="majorBidi"/>
        </w:rPr>
      </w:pPr>
      <w:r>
        <w:rPr>
          <w:rFonts w:asciiTheme="majorHAnsi" w:eastAsiaTheme="majorEastAsia" w:hAnsiTheme="majorHAnsi" w:cstheme="majorBidi"/>
        </w:rPr>
        <w:t>Find out more through the links below:</w:t>
      </w:r>
    </w:p>
    <w:p w14:paraId="1360D3F0" w14:textId="722F3975" w:rsidR="00C870DE" w:rsidRPr="00C870DE" w:rsidRDefault="00E71E09" w:rsidP="00C870DE">
      <w:pPr>
        <w:pStyle w:val="ListParagraph"/>
        <w:numPr>
          <w:ilvl w:val="1"/>
          <w:numId w:val="13"/>
        </w:numPr>
        <w:spacing w:before="120" w:after="120"/>
        <w:rPr>
          <w:rFonts w:asciiTheme="majorHAnsi" w:eastAsiaTheme="majorEastAsia" w:hAnsiTheme="majorHAnsi" w:cstheme="majorBidi"/>
        </w:rPr>
      </w:pPr>
      <w:hyperlink r:id="rId14" w:history="1">
        <w:r w:rsidR="00C870DE" w:rsidRPr="00C870DE">
          <w:rPr>
            <w:rStyle w:val="Hyperlink"/>
            <w:rFonts w:asciiTheme="majorHAnsi" w:eastAsiaTheme="majorEastAsia" w:hAnsiTheme="majorHAnsi" w:cstheme="majorBidi"/>
          </w:rPr>
          <w:t>http://fortune.com/2016/05/11/facebook-capture-the-flag/</w:t>
        </w:r>
      </w:hyperlink>
    </w:p>
    <w:p w14:paraId="04AF4BE6" w14:textId="43A7BB3E" w:rsidR="00C870DE" w:rsidRPr="00C870DE" w:rsidRDefault="00E71E09" w:rsidP="00C870DE">
      <w:pPr>
        <w:pStyle w:val="ListParagraph"/>
        <w:numPr>
          <w:ilvl w:val="1"/>
          <w:numId w:val="13"/>
        </w:numPr>
        <w:spacing w:before="120" w:after="120"/>
        <w:rPr>
          <w:rFonts w:asciiTheme="majorHAnsi" w:eastAsiaTheme="majorEastAsia" w:hAnsiTheme="majorHAnsi" w:cstheme="majorBidi"/>
        </w:rPr>
      </w:pPr>
      <w:hyperlink r:id="rId15" w:history="1">
        <w:r w:rsidR="00C870DE" w:rsidRPr="00C870DE">
          <w:rPr>
            <w:rStyle w:val="Hyperlink"/>
            <w:rFonts w:asciiTheme="majorHAnsi" w:eastAsiaTheme="majorEastAsia" w:hAnsiTheme="majorHAnsi" w:cstheme="majorBidi"/>
          </w:rPr>
          <w:t xml:space="preserve">http://venturebeat.com/2016/05/11/facebook-open-sources-its-  capture-the-flag-platform-to-teach-developers-about-cybersecurity/ </w:t>
        </w:r>
      </w:hyperlink>
      <w:r w:rsidR="00C870DE" w:rsidRPr="00C870DE">
        <w:rPr>
          <w:rFonts w:asciiTheme="majorHAnsi" w:eastAsiaTheme="majorEastAsia" w:hAnsiTheme="majorHAnsi" w:cstheme="majorBidi"/>
        </w:rPr>
        <w:t xml:space="preserve"> </w:t>
      </w:r>
    </w:p>
    <w:p w14:paraId="2AB5B203" w14:textId="3B9CF35F" w:rsidR="00C870DE" w:rsidRPr="00C870DE" w:rsidRDefault="00E71E09" w:rsidP="00C870DE">
      <w:pPr>
        <w:pStyle w:val="ListParagraph"/>
        <w:numPr>
          <w:ilvl w:val="1"/>
          <w:numId w:val="13"/>
        </w:numPr>
        <w:spacing w:before="120" w:after="120"/>
        <w:contextualSpacing w:val="0"/>
        <w:rPr>
          <w:rFonts w:asciiTheme="majorHAnsi" w:eastAsiaTheme="majorEastAsia" w:hAnsiTheme="majorHAnsi" w:cstheme="majorBidi"/>
        </w:rPr>
      </w:pPr>
      <w:hyperlink r:id="rId16" w:history="1">
        <w:r w:rsidR="00C870DE" w:rsidRPr="00C870DE">
          <w:rPr>
            <w:rStyle w:val="Hyperlink"/>
            <w:rFonts w:asciiTheme="majorHAnsi" w:eastAsiaTheme="majorEastAsia" w:hAnsiTheme="majorHAnsi" w:cstheme="majorBidi"/>
          </w:rPr>
          <w:t>http://www.csmonitor.com/World/Passcode/Security-culture/2016/0513/Facebook-s-plan-to-train-a-new-generation-of-cybersecurity-pros</w:t>
        </w:r>
      </w:hyperlink>
    </w:p>
    <w:p w14:paraId="516F7220" w14:textId="77777777" w:rsidR="00C72DB5" w:rsidRDefault="0C016D64" w:rsidP="00C870DE">
      <w:pPr>
        <w:pStyle w:val="ListParagraph"/>
        <w:numPr>
          <w:ilvl w:val="1"/>
          <w:numId w:val="6"/>
        </w:numPr>
        <w:spacing w:before="120" w:after="120"/>
        <w:contextualSpacing w:val="0"/>
        <w:rPr>
          <w:rFonts w:asciiTheme="majorHAnsi" w:eastAsiaTheme="majorEastAsia" w:hAnsiTheme="majorHAnsi" w:cstheme="majorBidi"/>
        </w:rPr>
      </w:pPr>
      <w:r w:rsidRPr="00477977">
        <w:rPr>
          <w:rFonts w:asciiTheme="majorHAnsi" w:eastAsiaTheme="majorEastAsia" w:hAnsiTheme="majorHAnsi" w:cstheme="majorBidi"/>
          <w:b/>
        </w:rPr>
        <w:t>Metric Moment – what gets measured gets done</w:t>
      </w:r>
      <w:r w:rsidR="203174EA" w:rsidRPr="00477977">
        <w:rPr>
          <w:rFonts w:asciiTheme="majorHAnsi" w:hAnsiTheme="majorHAnsi"/>
        </w:rPr>
        <w:br/>
      </w:r>
      <w:r w:rsidR="00C7166A" w:rsidRPr="00477977">
        <w:rPr>
          <w:rFonts w:asciiTheme="majorHAnsi" w:eastAsiaTheme="majorEastAsia" w:hAnsiTheme="majorHAnsi" w:cstheme="majorBidi"/>
        </w:rPr>
        <w:t xml:space="preserve">Danielle Santos, NICE Program Manager, talked about the </w:t>
      </w:r>
      <w:r w:rsidRPr="00477977">
        <w:rPr>
          <w:rFonts w:asciiTheme="majorHAnsi" w:eastAsiaTheme="majorEastAsia" w:hAnsiTheme="majorHAnsi" w:cstheme="majorBidi"/>
        </w:rPr>
        <w:t xml:space="preserve">Workforce Demand </w:t>
      </w:r>
      <w:r w:rsidR="00C7166A" w:rsidRPr="00477977">
        <w:rPr>
          <w:rFonts w:asciiTheme="majorHAnsi" w:eastAsiaTheme="majorEastAsia" w:hAnsiTheme="majorHAnsi" w:cstheme="majorBidi"/>
        </w:rPr>
        <w:t xml:space="preserve">one pager recently developed through the program office. </w:t>
      </w:r>
      <w:r w:rsidRPr="00477977">
        <w:rPr>
          <w:rFonts w:asciiTheme="majorHAnsi" w:eastAsiaTheme="majorEastAsia" w:hAnsiTheme="majorHAnsi" w:cstheme="majorBidi"/>
        </w:rPr>
        <w:t xml:space="preserve"> </w:t>
      </w:r>
      <w:r w:rsidR="203174EA" w:rsidRPr="00477977">
        <w:rPr>
          <w:rFonts w:asciiTheme="majorHAnsi" w:hAnsiTheme="majorHAnsi"/>
        </w:rPr>
        <w:br/>
      </w:r>
      <w:r w:rsidR="00477977" w:rsidRPr="00477977">
        <w:rPr>
          <w:rFonts w:asciiTheme="majorHAnsi" w:eastAsiaTheme="majorEastAsia" w:hAnsiTheme="majorHAnsi" w:cstheme="majorBidi"/>
        </w:rPr>
        <w:t>The program office seeks to u</w:t>
      </w:r>
      <w:r w:rsidR="00873D36" w:rsidRPr="00477977">
        <w:rPr>
          <w:rFonts w:asciiTheme="majorHAnsi" w:eastAsiaTheme="majorEastAsia" w:hAnsiTheme="majorHAnsi" w:cstheme="majorBidi"/>
        </w:rPr>
        <w:t xml:space="preserve">se metrics to help meet the workforce demand. </w:t>
      </w:r>
    </w:p>
    <w:p w14:paraId="58C1AEF6" w14:textId="5356F1AE" w:rsidR="00C72DB5" w:rsidRDefault="00873D36" w:rsidP="00C72DB5">
      <w:pPr>
        <w:pStyle w:val="ListParagraph"/>
        <w:numPr>
          <w:ilvl w:val="0"/>
          <w:numId w:val="12"/>
        </w:numPr>
        <w:spacing w:before="120" w:after="120"/>
        <w:rPr>
          <w:rFonts w:asciiTheme="majorHAnsi" w:eastAsiaTheme="majorEastAsia" w:hAnsiTheme="majorHAnsi" w:cstheme="majorBidi"/>
        </w:rPr>
      </w:pPr>
      <w:r w:rsidRPr="00C72DB5">
        <w:rPr>
          <w:rFonts w:asciiTheme="majorHAnsi" w:eastAsiaTheme="majorEastAsia" w:hAnsiTheme="majorHAnsi" w:cstheme="majorBidi"/>
        </w:rPr>
        <w:t xml:space="preserve">NICE </w:t>
      </w:r>
      <w:r w:rsidR="001C11A7" w:rsidRPr="00C72DB5">
        <w:rPr>
          <w:rFonts w:asciiTheme="majorHAnsi" w:eastAsiaTheme="majorEastAsia" w:hAnsiTheme="majorHAnsi" w:cstheme="majorBidi"/>
        </w:rPr>
        <w:t xml:space="preserve">is </w:t>
      </w:r>
      <w:r w:rsidRPr="00C72DB5">
        <w:rPr>
          <w:rFonts w:asciiTheme="majorHAnsi" w:eastAsiaTheme="majorEastAsia" w:hAnsiTheme="majorHAnsi" w:cstheme="majorBidi"/>
        </w:rPr>
        <w:t xml:space="preserve">working on </w:t>
      </w:r>
      <w:r w:rsidR="001C11A7" w:rsidRPr="00C72DB5">
        <w:rPr>
          <w:rFonts w:asciiTheme="majorHAnsi" w:eastAsiaTheme="majorEastAsia" w:hAnsiTheme="majorHAnsi" w:cstheme="majorBidi"/>
        </w:rPr>
        <w:t xml:space="preserve">several </w:t>
      </w:r>
      <w:r w:rsidRPr="00C72DB5">
        <w:rPr>
          <w:rFonts w:asciiTheme="majorHAnsi" w:eastAsiaTheme="majorEastAsia" w:hAnsiTheme="majorHAnsi" w:cstheme="majorBidi"/>
        </w:rPr>
        <w:t xml:space="preserve">one pagers to distribute. </w:t>
      </w:r>
      <w:r w:rsidR="001C11A7" w:rsidRPr="00C72DB5">
        <w:rPr>
          <w:rFonts w:asciiTheme="majorHAnsi" w:eastAsiaTheme="majorEastAsia" w:hAnsiTheme="majorHAnsi" w:cstheme="majorBidi"/>
        </w:rPr>
        <w:t>T</w:t>
      </w:r>
      <w:r w:rsidRPr="00C72DB5">
        <w:rPr>
          <w:rFonts w:asciiTheme="majorHAnsi" w:eastAsiaTheme="majorEastAsia" w:hAnsiTheme="majorHAnsi" w:cstheme="majorBidi"/>
        </w:rPr>
        <w:t xml:space="preserve">opics </w:t>
      </w:r>
      <w:r w:rsidR="009F2225" w:rsidRPr="00C72DB5">
        <w:rPr>
          <w:rFonts w:asciiTheme="majorHAnsi" w:eastAsiaTheme="majorEastAsia" w:hAnsiTheme="majorHAnsi" w:cstheme="majorBidi"/>
        </w:rPr>
        <w:t xml:space="preserve">answer </w:t>
      </w:r>
      <w:r w:rsidRPr="00C72DB5">
        <w:rPr>
          <w:rFonts w:asciiTheme="majorHAnsi" w:eastAsiaTheme="majorEastAsia" w:hAnsiTheme="majorHAnsi" w:cstheme="majorBidi"/>
        </w:rPr>
        <w:t xml:space="preserve">questions </w:t>
      </w:r>
      <w:r w:rsidR="009F2225" w:rsidRPr="00C72DB5">
        <w:rPr>
          <w:rFonts w:asciiTheme="majorHAnsi" w:eastAsiaTheme="majorEastAsia" w:hAnsiTheme="majorHAnsi" w:cstheme="majorBidi"/>
        </w:rPr>
        <w:t xml:space="preserve">often </w:t>
      </w:r>
      <w:r w:rsidRPr="00C72DB5">
        <w:rPr>
          <w:rFonts w:asciiTheme="majorHAnsi" w:eastAsiaTheme="majorEastAsia" w:hAnsiTheme="majorHAnsi" w:cstheme="majorBidi"/>
        </w:rPr>
        <w:t>asked</w:t>
      </w:r>
      <w:r w:rsidR="00C72DB5">
        <w:rPr>
          <w:rFonts w:asciiTheme="majorHAnsi" w:eastAsiaTheme="majorEastAsia" w:hAnsiTheme="majorHAnsi" w:cstheme="majorBidi"/>
        </w:rPr>
        <w:t xml:space="preserve"> and</w:t>
      </w:r>
      <w:r w:rsidR="009F2225" w:rsidRPr="00C72DB5">
        <w:rPr>
          <w:rFonts w:asciiTheme="majorHAnsi" w:eastAsiaTheme="majorEastAsia" w:hAnsiTheme="majorHAnsi" w:cstheme="majorBidi"/>
        </w:rPr>
        <w:t xml:space="preserve"> </w:t>
      </w:r>
      <w:r w:rsidR="00EE2FF6">
        <w:rPr>
          <w:rFonts w:asciiTheme="majorHAnsi" w:eastAsiaTheme="majorEastAsia" w:hAnsiTheme="majorHAnsi" w:cstheme="majorBidi"/>
        </w:rPr>
        <w:t xml:space="preserve">provide </w:t>
      </w:r>
      <w:r w:rsidR="009F2225" w:rsidRPr="00C72DB5">
        <w:rPr>
          <w:rFonts w:asciiTheme="majorHAnsi" w:eastAsiaTheme="majorEastAsia" w:hAnsiTheme="majorHAnsi" w:cstheme="majorBidi"/>
        </w:rPr>
        <w:t xml:space="preserve">information on </w:t>
      </w:r>
      <w:r w:rsidRPr="00C72DB5">
        <w:rPr>
          <w:rFonts w:asciiTheme="majorHAnsi" w:eastAsiaTheme="majorEastAsia" w:hAnsiTheme="majorHAnsi" w:cstheme="majorBidi"/>
        </w:rPr>
        <w:t xml:space="preserve">programs </w:t>
      </w:r>
      <w:r w:rsidR="009F2225" w:rsidRPr="00C72DB5">
        <w:rPr>
          <w:rFonts w:asciiTheme="majorHAnsi" w:eastAsiaTheme="majorEastAsia" w:hAnsiTheme="majorHAnsi" w:cstheme="majorBidi"/>
        </w:rPr>
        <w:t>affiliated with</w:t>
      </w:r>
      <w:r w:rsidRPr="00C72DB5">
        <w:rPr>
          <w:rFonts w:asciiTheme="majorHAnsi" w:eastAsiaTheme="majorEastAsia" w:hAnsiTheme="majorHAnsi" w:cstheme="majorBidi"/>
        </w:rPr>
        <w:t xml:space="preserve"> the NICE community. Be on the lookout for others </w:t>
      </w:r>
      <w:r w:rsidR="009F2225" w:rsidRPr="00C72DB5">
        <w:rPr>
          <w:rFonts w:asciiTheme="majorHAnsi" w:eastAsiaTheme="majorEastAsia" w:hAnsiTheme="majorHAnsi" w:cstheme="majorBidi"/>
        </w:rPr>
        <w:t xml:space="preserve">such as </w:t>
      </w:r>
      <w:r w:rsidR="00C72DB5">
        <w:rPr>
          <w:rFonts w:asciiTheme="majorHAnsi" w:eastAsiaTheme="majorEastAsia" w:hAnsiTheme="majorHAnsi" w:cstheme="majorBidi"/>
        </w:rPr>
        <w:t>Advanced Technological Education Program (</w:t>
      </w:r>
      <w:r w:rsidRPr="00C72DB5">
        <w:rPr>
          <w:rFonts w:asciiTheme="majorHAnsi" w:eastAsiaTheme="majorEastAsia" w:hAnsiTheme="majorHAnsi" w:cstheme="majorBidi"/>
        </w:rPr>
        <w:t>ATE</w:t>
      </w:r>
      <w:r w:rsidR="00C72DB5">
        <w:rPr>
          <w:rFonts w:asciiTheme="majorHAnsi" w:eastAsiaTheme="majorEastAsia" w:hAnsiTheme="majorHAnsi" w:cstheme="majorBidi"/>
        </w:rPr>
        <w:t xml:space="preserve">), </w:t>
      </w:r>
      <w:r w:rsidR="00C72DB5" w:rsidRPr="00C72DB5">
        <w:rPr>
          <w:rFonts w:asciiTheme="majorHAnsi" w:eastAsiaTheme="majorEastAsia" w:hAnsiTheme="majorHAnsi" w:cstheme="majorBidi"/>
        </w:rPr>
        <w:t xml:space="preserve">Centers of Academic Excellence </w:t>
      </w:r>
      <w:r w:rsidR="00C72DB5">
        <w:rPr>
          <w:rFonts w:asciiTheme="majorHAnsi" w:eastAsiaTheme="majorEastAsia" w:hAnsiTheme="majorHAnsi" w:cstheme="majorBidi"/>
        </w:rPr>
        <w:t>(</w:t>
      </w:r>
      <w:r w:rsidRPr="00C72DB5">
        <w:rPr>
          <w:rFonts w:asciiTheme="majorHAnsi" w:eastAsiaTheme="majorEastAsia" w:hAnsiTheme="majorHAnsi" w:cstheme="majorBidi"/>
        </w:rPr>
        <w:t>CAE</w:t>
      </w:r>
      <w:r w:rsidR="00C72DB5">
        <w:rPr>
          <w:rFonts w:asciiTheme="majorHAnsi" w:eastAsiaTheme="majorEastAsia" w:hAnsiTheme="majorHAnsi" w:cstheme="majorBidi"/>
        </w:rPr>
        <w:t>)</w:t>
      </w:r>
      <w:r w:rsidRPr="00C72DB5">
        <w:rPr>
          <w:rFonts w:asciiTheme="majorHAnsi" w:eastAsiaTheme="majorEastAsia" w:hAnsiTheme="majorHAnsi" w:cstheme="majorBidi"/>
        </w:rPr>
        <w:t>,</w:t>
      </w:r>
      <w:r w:rsidR="00C72DB5">
        <w:rPr>
          <w:rFonts w:asciiTheme="majorHAnsi" w:eastAsiaTheme="majorEastAsia" w:hAnsiTheme="majorHAnsi" w:cstheme="majorBidi"/>
        </w:rPr>
        <w:t xml:space="preserve"> and Scholarship for Service (SFS)</w:t>
      </w:r>
      <w:r w:rsidRPr="00C72DB5">
        <w:rPr>
          <w:rFonts w:asciiTheme="majorHAnsi" w:eastAsiaTheme="majorEastAsia" w:hAnsiTheme="majorHAnsi" w:cstheme="majorBidi"/>
        </w:rPr>
        <w:t xml:space="preserve">. </w:t>
      </w:r>
    </w:p>
    <w:p w14:paraId="2C999396" w14:textId="76661B7E" w:rsidR="00873D36" w:rsidRPr="00C72DB5" w:rsidRDefault="009F2225" w:rsidP="00C72DB5">
      <w:pPr>
        <w:pStyle w:val="ListParagraph"/>
        <w:numPr>
          <w:ilvl w:val="0"/>
          <w:numId w:val="12"/>
        </w:numPr>
        <w:spacing w:before="120" w:after="120"/>
        <w:rPr>
          <w:rFonts w:asciiTheme="majorHAnsi" w:eastAsiaTheme="majorEastAsia" w:hAnsiTheme="majorHAnsi" w:cstheme="majorBidi"/>
        </w:rPr>
      </w:pPr>
      <w:r w:rsidRPr="00C72DB5">
        <w:rPr>
          <w:rFonts w:asciiTheme="majorHAnsi" w:eastAsiaTheme="majorEastAsia" w:hAnsiTheme="majorHAnsi" w:cstheme="majorBidi"/>
        </w:rPr>
        <w:lastRenderedPageBreak/>
        <w:t xml:space="preserve">The goal is </w:t>
      </w:r>
      <w:r w:rsidR="00873D36" w:rsidRPr="00C72DB5">
        <w:rPr>
          <w:rFonts w:asciiTheme="majorHAnsi" w:eastAsiaTheme="majorEastAsia" w:hAnsiTheme="majorHAnsi" w:cstheme="majorBidi"/>
        </w:rPr>
        <w:t xml:space="preserve">to improve </w:t>
      </w:r>
      <w:r w:rsidR="002D157E">
        <w:rPr>
          <w:rFonts w:asciiTheme="majorHAnsi" w:eastAsiaTheme="majorEastAsia" w:hAnsiTheme="majorHAnsi" w:cstheme="majorBidi"/>
        </w:rPr>
        <w:t xml:space="preserve">the workforce demand </w:t>
      </w:r>
      <w:r w:rsidR="00873D36" w:rsidRPr="00C72DB5">
        <w:rPr>
          <w:rFonts w:asciiTheme="majorHAnsi" w:eastAsiaTheme="majorEastAsia" w:hAnsiTheme="majorHAnsi" w:cstheme="majorBidi"/>
        </w:rPr>
        <w:t>data poin</w:t>
      </w:r>
      <w:r w:rsidRPr="00C72DB5">
        <w:rPr>
          <w:rFonts w:asciiTheme="majorHAnsi" w:eastAsiaTheme="majorEastAsia" w:hAnsiTheme="majorHAnsi" w:cstheme="majorBidi"/>
        </w:rPr>
        <w:t xml:space="preserve">ts </w:t>
      </w:r>
      <w:r w:rsidR="002D157E">
        <w:rPr>
          <w:rFonts w:asciiTheme="majorHAnsi" w:eastAsiaTheme="majorEastAsia" w:hAnsiTheme="majorHAnsi" w:cstheme="majorBidi"/>
        </w:rPr>
        <w:t xml:space="preserve">highlighted in the one pager </w:t>
      </w:r>
      <w:r w:rsidR="00C72DB5">
        <w:rPr>
          <w:rFonts w:asciiTheme="majorHAnsi" w:eastAsiaTheme="majorEastAsia" w:hAnsiTheme="majorHAnsi" w:cstheme="majorBidi"/>
        </w:rPr>
        <w:t xml:space="preserve">by answering questions </w:t>
      </w:r>
      <w:r w:rsidRPr="00C72DB5">
        <w:rPr>
          <w:rFonts w:asciiTheme="majorHAnsi" w:eastAsiaTheme="majorEastAsia" w:hAnsiTheme="majorHAnsi" w:cstheme="majorBidi"/>
        </w:rPr>
        <w:t>such as h</w:t>
      </w:r>
      <w:r w:rsidR="00873D36" w:rsidRPr="00C72DB5">
        <w:rPr>
          <w:rFonts w:asciiTheme="majorHAnsi" w:eastAsiaTheme="majorEastAsia" w:hAnsiTheme="majorHAnsi" w:cstheme="majorBidi"/>
        </w:rPr>
        <w:t xml:space="preserve">ow can we improve the quality of candidates? </w:t>
      </w:r>
      <w:r w:rsidRPr="00C72DB5">
        <w:rPr>
          <w:rFonts w:asciiTheme="majorHAnsi" w:eastAsiaTheme="majorEastAsia" w:hAnsiTheme="majorHAnsi" w:cstheme="majorBidi"/>
        </w:rPr>
        <w:t>Can we explain j</w:t>
      </w:r>
      <w:r w:rsidR="00873D36" w:rsidRPr="00C72DB5">
        <w:rPr>
          <w:rFonts w:asciiTheme="majorHAnsi" w:eastAsiaTheme="majorEastAsia" w:hAnsiTheme="majorHAnsi" w:cstheme="majorBidi"/>
        </w:rPr>
        <w:t xml:space="preserve">ob announcements more </w:t>
      </w:r>
      <w:r w:rsidRPr="00C72DB5">
        <w:rPr>
          <w:rFonts w:asciiTheme="majorHAnsi" w:eastAsiaTheme="majorEastAsia" w:hAnsiTheme="majorHAnsi" w:cstheme="majorBidi"/>
        </w:rPr>
        <w:t>clearly?</w:t>
      </w:r>
      <w:r w:rsidR="00873D36" w:rsidRPr="00C72DB5">
        <w:rPr>
          <w:rFonts w:asciiTheme="majorHAnsi" w:eastAsiaTheme="majorEastAsia" w:hAnsiTheme="majorHAnsi" w:cstheme="majorBidi"/>
        </w:rPr>
        <w:t xml:space="preserve"> How can we increase the rep</w:t>
      </w:r>
      <w:r w:rsidRPr="00C72DB5">
        <w:rPr>
          <w:rFonts w:asciiTheme="majorHAnsi" w:eastAsiaTheme="majorEastAsia" w:hAnsiTheme="majorHAnsi" w:cstheme="majorBidi"/>
        </w:rPr>
        <w:t>resentation</w:t>
      </w:r>
      <w:r w:rsidR="00873D36" w:rsidRPr="00C72DB5">
        <w:rPr>
          <w:rFonts w:asciiTheme="majorHAnsi" w:eastAsiaTheme="majorEastAsia" w:hAnsiTheme="majorHAnsi" w:cstheme="majorBidi"/>
        </w:rPr>
        <w:t xml:space="preserve"> of women</w:t>
      </w:r>
      <w:r w:rsidRPr="00C72DB5">
        <w:rPr>
          <w:rFonts w:asciiTheme="majorHAnsi" w:eastAsiaTheme="majorEastAsia" w:hAnsiTheme="majorHAnsi" w:cstheme="majorBidi"/>
        </w:rPr>
        <w:t xml:space="preserve"> from 10% of the workforce </w:t>
      </w:r>
      <w:r w:rsidR="00873D36" w:rsidRPr="00C72DB5">
        <w:rPr>
          <w:rFonts w:asciiTheme="majorHAnsi" w:eastAsiaTheme="majorEastAsia" w:hAnsiTheme="majorHAnsi" w:cstheme="majorBidi"/>
        </w:rPr>
        <w:t>to 15% in 5 years</w:t>
      </w:r>
      <w:r w:rsidRPr="00C72DB5">
        <w:rPr>
          <w:rFonts w:asciiTheme="majorHAnsi" w:eastAsiaTheme="majorEastAsia" w:hAnsiTheme="majorHAnsi" w:cstheme="majorBidi"/>
        </w:rPr>
        <w:t>?</w:t>
      </w:r>
      <w:r w:rsidR="00873D36" w:rsidRPr="00C72DB5">
        <w:rPr>
          <w:rFonts w:asciiTheme="majorHAnsi" w:eastAsiaTheme="majorEastAsia" w:hAnsiTheme="majorHAnsi" w:cstheme="majorBidi"/>
        </w:rPr>
        <w:t xml:space="preserve"> </w:t>
      </w:r>
      <w:r w:rsidR="002D157E">
        <w:rPr>
          <w:rFonts w:asciiTheme="majorHAnsi" w:eastAsiaTheme="majorEastAsia" w:hAnsiTheme="majorHAnsi" w:cstheme="majorBidi"/>
        </w:rPr>
        <w:t>If so, t</w:t>
      </w:r>
      <w:r w:rsidR="00873D36" w:rsidRPr="00C72DB5">
        <w:rPr>
          <w:rFonts w:asciiTheme="majorHAnsi" w:eastAsiaTheme="majorEastAsia" w:hAnsiTheme="majorHAnsi" w:cstheme="majorBidi"/>
        </w:rPr>
        <w:t>hen</w:t>
      </w:r>
      <w:r w:rsidR="002D157E">
        <w:rPr>
          <w:rFonts w:asciiTheme="majorHAnsi" w:eastAsiaTheme="majorEastAsia" w:hAnsiTheme="majorHAnsi" w:cstheme="majorBidi"/>
        </w:rPr>
        <w:t xml:space="preserve"> </w:t>
      </w:r>
      <w:r w:rsidR="00873D36" w:rsidRPr="00C72DB5">
        <w:rPr>
          <w:rFonts w:asciiTheme="majorHAnsi" w:eastAsiaTheme="majorEastAsia" w:hAnsiTheme="majorHAnsi" w:cstheme="majorBidi"/>
        </w:rPr>
        <w:t>what are the methods to do so</w:t>
      </w:r>
      <w:r w:rsidR="00115AC1">
        <w:rPr>
          <w:rFonts w:asciiTheme="majorHAnsi" w:eastAsiaTheme="majorEastAsia" w:hAnsiTheme="majorHAnsi" w:cstheme="majorBidi"/>
        </w:rPr>
        <w:t xml:space="preserve"> and how do they </w:t>
      </w:r>
      <w:r w:rsidR="00873D36" w:rsidRPr="00C72DB5">
        <w:rPr>
          <w:rFonts w:asciiTheme="majorHAnsi" w:eastAsiaTheme="majorEastAsia" w:hAnsiTheme="majorHAnsi" w:cstheme="majorBidi"/>
        </w:rPr>
        <w:t>align</w:t>
      </w:r>
      <w:r w:rsidR="00115AC1">
        <w:rPr>
          <w:rFonts w:asciiTheme="majorHAnsi" w:eastAsiaTheme="majorEastAsia" w:hAnsiTheme="majorHAnsi" w:cstheme="majorBidi"/>
        </w:rPr>
        <w:t xml:space="preserve"> with</w:t>
      </w:r>
      <w:r w:rsidR="00873D36" w:rsidRPr="00C72DB5">
        <w:rPr>
          <w:rFonts w:asciiTheme="majorHAnsi" w:eastAsiaTheme="majorEastAsia" w:hAnsiTheme="majorHAnsi" w:cstheme="majorBidi"/>
        </w:rPr>
        <w:t xml:space="preserve"> the</w:t>
      </w:r>
      <w:r w:rsidR="00115AC1">
        <w:rPr>
          <w:rFonts w:asciiTheme="majorHAnsi" w:eastAsiaTheme="majorEastAsia" w:hAnsiTheme="majorHAnsi" w:cstheme="majorBidi"/>
        </w:rPr>
        <w:t xml:space="preserve"> NICE</w:t>
      </w:r>
      <w:r w:rsidR="00873D36" w:rsidRPr="00C72DB5">
        <w:rPr>
          <w:rFonts w:asciiTheme="majorHAnsi" w:eastAsiaTheme="majorEastAsia" w:hAnsiTheme="majorHAnsi" w:cstheme="majorBidi"/>
        </w:rPr>
        <w:t xml:space="preserve"> objectives</w:t>
      </w:r>
      <w:r w:rsidRPr="00C72DB5">
        <w:rPr>
          <w:rFonts w:asciiTheme="majorHAnsi" w:eastAsiaTheme="majorEastAsia" w:hAnsiTheme="majorHAnsi" w:cstheme="majorBidi"/>
        </w:rPr>
        <w:t>?</w:t>
      </w:r>
    </w:p>
    <w:p w14:paraId="280A961C" w14:textId="4639A549" w:rsidR="00C72DB5" w:rsidRPr="00C72DB5" w:rsidRDefault="00477977" w:rsidP="00C72DB5">
      <w:pPr>
        <w:pStyle w:val="ListParagraph"/>
        <w:numPr>
          <w:ilvl w:val="0"/>
          <w:numId w:val="12"/>
        </w:numPr>
        <w:spacing w:before="120" w:after="120"/>
        <w:contextualSpacing w:val="0"/>
        <w:rPr>
          <w:rFonts w:asciiTheme="majorHAnsi" w:eastAsiaTheme="majorEastAsia" w:hAnsiTheme="majorHAnsi" w:cstheme="majorBidi"/>
        </w:rPr>
      </w:pPr>
      <w:r w:rsidRPr="00C72DB5">
        <w:rPr>
          <w:rFonts w:asciiTheme="majorHAnsi" w:eastAsiaTheme="majorEastAsia" w:hAnsiTheme="majorHAnsi" w:cstheme="majorBidi"/>
        </w:rPr>
        <w:t>The Workforce Demand file</w:t>
      </w:r>
      <w:r w:rsidR="002D157E">
        <w:rPr>
          <w:rFonts w:asciiTheme="majorHAnsi" w:eastAsiaTheme="majorEastAsia" w:hAnsiTheme="majorHAnsi" w:cstheme="majorBidi"/>
        </w:rPr>
        <w:t xml:space="preserve"> is attached and also</w:t>
      </w:r>
      <w:r w:rsidRPr="00C72DB5">
        <w:rPr>
          <w:rFonts w:asciiTheme="majorHAnsi" w:eastAsiaTheme="majorEastAsia" w:hAnsiTheme="majorHAnsi" w:cstheme="majorBidi"/>
        </w:rPr>
        <w:t xml:space="preserve"> </w:t>
      </w:r>
      <w:r w:rsidR="00115AC1">
        <w:rPr>
          <w:rFonts w:asciiTheme="majorHAnsi" w:eastAsiaTheme="majorEastAsia" w:hAnsiTheme="majorHAnsi" w:cstheme="majorBidi"/>
        </w:rPr>
        <w:t>via the link below</w:t>
      </w:r>
      <w:r w:rsidRPr="00C72DB5">
        <w:rPr>
          <w:rFonts w:asciiTheme="majorHAnsi" w:eastAsiaTheme="majorEastAsia" w:hAnsiTheme="majorHAnsi" w:cstheme="majorBidi"/>
        </w:rPr>
        <w:t xml:space="preserve">:  </w:t>
      </w:r>
      <w:hyperlink r:id="rId17" w:history="1">
        <w:r w:rsidR="00C72DB5" w:rsidRPr="00C72DB5">
          <w:rPr>
            <w:rStyle w:val="Hyperlink"/>
            <w:rFonts w:asciiTheme="majorHAnsi" w:eastAsiaTheme="majorEastAsia" w:hAnsiTheme="majorHAnsi" w:cstheme="majorBidi"/>
          </w:rPr>
          <w:t>https://nistgov.sharepoint.com/sites/NICEProgram/NICEWG/NICEWG%20Documents/NICE_Workforce%20Demand_pdf.pdf</w:t>
        </w:r>
      </w:hyperlink>
    </w:p>
    <w:p w14:paraId="3B68515E" w14:textId="28C6170B" w:rsidR="00E924DD" w:rsidRPr="00C72DB5" w:rsidRDefault="6D62998B" w:rsidP="00C72DB5">
      <w:pPr>
        <w:pStyle w:val="ListParagraph"/>
        <w:numPr>
          <w:ilvl w:val="0"/>
          <w:numId w:val="6"/>
        </w:numPr>
        <w:spacing w:before="120" w:after="120"/>
        <w:contextualSpacing w:val="0"/>
        <w:rPr>
          <w:rFonts w:asciiTheme="majorHAnsi" w:eastAsiaTheme="majorEastAsia" w:hAnsiTheme="majorHAnsi" w:cstheme="majorBidi"/>
        </w:rPr>
      </w:pPr>
      <w:r w:rsidRPr="00C72DB5">
        <w:rPr>
          <w:rFonts w:asciiTheme="majorHAnsi" w:eastAsiaTheme="majorEastAsia" w:hAnsiTheme="majorHAnsi" w:cstheme="majorBidi"/>
          <w:b/>
        </w:rPr>
        <w:t>Subgroup Updates</w:t>
      </w:r>
    </w:p>
    <w:p w14:paraId="3B68515F" w14:textId="31038EB1" w:rsidR="00E924DD" w:rsidRPr="003C699D" w:rsidRDefault="6D62998B" w:rsidP="00C72DB5">
      <w:pPr>
        <w:pStyle w:val="ListParagraph"/>
        <w:numPr>
          <w:ilvl w:val="1"/>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K-12</w:t>
      </w:r>
      <w:r w:rsidRPr="003C699D">
        <w:rPr>
          <w:rFonts w:asciiTheme="majorHAnsi" w:eastAsiaTheme="majorEastAsia" w:hAnsiTheme="majorHAnsi" w:cstheme="majorBidi"/>
        </w:rPr>
        <w:t xml:space="preserve"> - </w:t>
      </w:r>
      <w:r w:rsidR="009F2225" w:rsidRPr="003C699D">
        <w:rPr>
          <w:rFonts w:asciiTheme="majorHAnsi" w:eastAsiaTheme="majorEastAsia" w:hAnsiTheme="majorHAnsi" w:cstheme="majorBidi"/>
        </w:rPr>
        <w:t xml:space="preserve">Virginia Lehmkuhl-Dakhwe, co-chair, spoke about the subgroup’s </w:t>
      </w:r>
      <w:r w:rsidR="000620DD" w:rsidRPr="003C699D">
        <w:rPr>
          <w:rFonts w:asciiTheme="majorHAnsi" w:eastAsiaTheme="majorEastAsia" w:hAnsiTheme="majorHAnsi" w:cstheme="majorBidi"/>
        </w:rPr>
        <w:t>meeting earlier in the month and specifically on the formed p</w:t>
      </w:r>
      <w:r w:rsidR="009F2225" w:rsidRPr="003C699D">
        <w:rPr>
          <w:rFonts w:asciiTheme="majorHAnsi" w:eastAsiaTheme="majorEastAsia" w:hAnsiTheme="majorHAnsi" w:cstheme="majorBidi"/>
        </w:rPr>
        <w:t xml:space="preserve">roject </w:t>
      </w:r>
      <w:r w:rsidR="000620DD" w:rsidRPr="003C699D">
        <w:rPr>
          <w:rFonts w:asciiTheme="majorHAnsi" w:eastAsiaTheme="majorEastAsia" w:hAnsiTheme="majorHAnsi" w:cstheme="majorBidi"/>
        </w:rPr>
        <w:t>t</w:t>
      </w:r>
      <w:r w:rsidR="009F2225" w:rsidRPr="003C699D">
        <w:rPr>
          <w:rFonts w:asciiTheme="majorHAnsi" w:eastAsiaTheme="majorEastAsia" w:hAnsiTheme="majorHAnsi" w:cstheme="majorBidi"/>
        </w:rPr>
        <w:t>eams</w:t>
      </w:r>
      <w:r w:rsidR="000620DD" w:rsidRPr="003C699D">
        <w:rPr>
          <w:rFonts w:asciiTheme="majorHAnsi" w:eastAsiaTheme="majorEastAsia" w:hAnsiTheme="majorHAnsi" w:cstheme="majorBidi"/>
        </w:rPr>
        <w:t xml:space="preserve">. During the next subgroup meeting in early June, </w:t>
      </w:r>
      <w:r w:rsidR="00115AC1">
        <w:rPr>
          <w:rFonts w:asciiTheme="majorHAnsi" w:eastAsiaTheme="majorEastAsia" w:hAnsiTheme="majorHAnsi" w:cstheme="majorBidi"/>
        </w:rPr>
        <w:t xml:space="preserve">the </w:t>
      </w:r>
      <w:r w:rsidR="000620DD" w:rsidRPr="003C699D">
        <w:rPr>
          <w:rFonts w:asciiTheme="majorHAnsi" w:eastAsiaTheme="majorEastAsia" w:hAnsiTheme="majorHAnsi" w:cstheme="majorBidi"/>
        </w:rPr>
        <w:t>project teams should</w:t>
      </w:r>
      <w:r w:rsidR="00115AC1">
        <w:rPr>
          <w:rFonts w:asciiTheme="majorHAnsi" w:eastAsiaTheme="majorEastAsia" w:hAnsiTheme="majorHAnsi" w:cstheme="majorBidi"/>
        </w:rPr>
        <w:t xml:space="preserve"> have</w:t>
      </w:r>
      <w:r w:rsidR="000620DD" w:rsidRPr="003C699D">
        <w:rPr>
          <w:rFonts w:asciiTheme="majorHAnsi" w:eastAsiaTheme="majorEastAsia" w:hAnsiTheme="majorHAnsi" w:cstheme="majorBidi"/>
        </w:rPr>
        <w:t xml:space="preserve"> updates. One example of </w:t>
      </w:r>
      <w:r w:rsidR="00115AC1">
        <w:rPr>
          <w:rFonts w:asciiTheme="majorHAnsi" w:eastAsiaTheme="majorEastAsia" w:hAnsiTheme="majorHAnsi" w:cstheme="majorBidi"/>
        </w:rPr>
        <w:t xml:space="preserve">their </w:t>
      </w:r>
      <w:r w:rsidR="000620DD" w:rsidRPr="003C699D">
        <w:rPr>
          <w:rFonts w:asciiTheme="majorHAnsi" w:eastAsiaTheme="majorEastAsia" w:hAnsiTheme="majorHAnsi" w:cstheme="majorBidi"/>
        </w:rPr>
        <w:t>effort</w:t>
      </w:r>
      <w:r w:rsidR="00115AC1">
        <w:rPr>
          <w:rFonts w:asciiTheme="majorHAnsi" w:eastAsiaTheme="majorEastAsia" w:hAnsiTheme="majorHAnsi" w:cstheme="majorBidi"/>
        </w:rPr>
        <w:t>s</w:t>
      </w:r>
      <w:r w:rsidR="000620DD" w:rsidRPr="003C699D">
        <w:rPr>
          <w:rFonts w:asciiTheme="majorHAnsi" w:eastAsiaTheme="majorEastAsia" w:hAnsiTheme="majorHAnsi" w:cstheme="majorBidi"/>
        </w:rPr>
        <w:t xml:space="preserve"> include l</w:t>
      </w:r>
      <w:r w:rsidR="00EE2FF6">
        <w:rPr>
          <w:rFonts w:asciiTheme="majorHAnsi" w:eastAsiaTheme="majorEastAsia" w:hAnsiTheme="majorHAnsi" w:cstheme="majorBidi"/>
        </w:rPr>
        <w:t>ooking at the computer science K</w:t>
      </w:r>
      <w:r w:rsidR="000620DD" w:rsidRPr="003C699D">
        <w:rPr>
          <w:rFonts w:asciiTheme="majorHAnsi" w:eastAsiaTheme="majorEastAsia" w:hAnsiTheme="majorHAnsi" w:cstheme="majorBidi"/>
        </w:rPr>
        <w:t>-12 framework and how cybersecurity should be reflected in this framework.</w:t>
      </w:r>
    </w:p>
    <w:p w14:paraId="6F735572" w14:textId="312B7371" w:rsidR="004876DB" w:rsidRDefault="6D62998B" w:rsidP="00BC56A9">
      <w:pPr>
        <w:pStyle w:val="ListParagraph"/>
        <w:numPr>
          <w:ilvl w:val="1"/>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Collegiate</w:t>
      </w:r>
      <w:r w:rsidRPr="003C699D">
        <w:rPr>
          <w:rFonts w:asciiTheme="majorHAnsi" w:eastAsiaTheme="majorEastAsia" w:hAnsiTheme="majorHAnsi" w:cstheme="majorBidi"/>
        </w:rPr>
        <w:t xml:space="preserve"> – Casey O’Brien, National CyberWatch Center</w:t>
      </w:r>
      <w:r w:rsidR="00115AC1">
        <w:rPr>
          <w:rFonts w:asciiTheme="majorHAnsi" w:eastAsiaTheme="majorEastAsia" w:hAnsiTheme="majorHAnsi" w:cstheme="majorBidi"/>
        </w:rPr>
        <w:t xml:space="preserve"> mentioned that </w:t>
      </w:r>
      <w:r w:rsidR="000620DD" w:rsidRPr="003C699D">
        <w:rPr>
          <w:rFonts w:asciiTheme="majorHAnsi" w:eastAsiaTheme="majorEastAsia" w:hAnsiTheme="majorHAnsi" w:cstheme="majorBidi"/>
        </w:rPr>
        <w:t xml:space="preserve">this subgroup meets on </w:t>
      </w:r>
      <w:r w:rsidR="00A86EDC" w:rsidRPr="003C699D">
        <w:rPr>
          <w:rFonts w:asciiTheme="majorHAnsi" w:eastAsiaTheme="majorEastAsia" w:hAnsiTheme="majorHAnsi" w:cstheme="majorBidi"/>
        </w:rPr>
        <w:t>the 2</w:t>
      </w:r>
      <w:r w:rsidR="00A86EDC" w:rsidRPr="003C699D">
        <w:rPr>
          <w:rFonts w:asciiTheme="majorHAnsi" w:eastAsiaTheme="majorEastAsia" w:hAnsiTheme="majorHAnsi" w:cstheme="majorBidi"/>
          <w:vertAlign w:val="superscript"/>
        </w:rPr>
        <w:t>nd</w:t>
      </w:r>
      <w:r w:rsidR="00A86EDC" w:rsidRPr="003C699D">
        <w:rPr>
          <w:rFonts w:asciiTheme="majorHAnsi" w:eastAsiaTheme="majorEastAsia" w:hAnsiTheme="majorHAnsi" w:cstheme="majorBidi"/>
        </w:rPr>
        <w:t xml:space="preserve"> Tuesday of each month. </w:t>
      </w:r>
    </w:p>
    <w:p w14:paraId="357655C8" w14:textId="5FC32851" w:rsidR="00A86EDC" w:rsidRDefault="000620DD" w:rsidP="004876DB">
      <w:pPr>
        <w:pStyle w:val="ListParagraph"/>
        <w:numPr>
          <w:ilvl w:val="0"/>
          <w:numId w:val="17"/>
        </w:numPr>
        <w:spacing w:before="120" w:after="120"/>
        <w:rPr>
          <w:rFonts w:asciiTheme="majorHAnsi" w:eastAsiaTheme="majorEastAsia" w:hAnsiTheme="majorHAnsi" w:cstheme="majorBidi"/>
        </w:rPr>
      </w:pPr>
      <w:r w:rsidRPr="004876DB">
        <w:rPr>
          <w:rFonts w:asciiTheme="majorHAnsi" w:eastAsiaTheme="majorEastAsia" w:hAnsiTheme="majorHAnsi" w:cstheme="majorBidi"/>
        </w:rPr>
        <w:t>Collegiate has</w:t>
      </w:r>
      <w:r w:rsidR="00115AC1">
        <w:rPr>
          <w:rFonts w:asciiTheme="majorHAnsi" w:eastAsiaTheme="majorEastAsia" w:hAnsiTheme="majorHAnsi" w:cstheme="majorBidi"/>
        </w:rPr>
        <w:t xml:space="preserve"> formed</w:t>
      </w:r>
      <w:r w:rsidRPr="004876DB">
        <w:rPr>
          <w:rFonts w:asciiTheme="majorHAnsi" w:eastAsiaTheme="majorEastAsia" w:hAnsiTheme="majorHAnsi" w:cstheme="majorBidi"/>
        </w:rPr>
        <w:t xml:space="preserve"> two </w:t>
      </w:r>
      <w:r w:rsidR="00A86EDC" w:rsidRPr="004876DB">
        <w:rPr>
          <w:rFonts w:asciiTheme="majorHAnsi" w:eastAsiaTheme="majorEastAsia" w:hAnsiTheme="majorHAnsi" w:cstheme="majorBidi"/>
        </w:rPr>
        <w:t>project teams defin</w:t>
      </w:r>
      <w:r w:rsidR="0007021D" w:rsidRPr="004876DB">
        <w:rPr>
          <w:rFonts w:asciiTheme="majorHAnsi" w:eastAsiaTheme="majorEastAsia" w:hAnsiTheme="majorHAnsi" w:cstheme="majorBidi"/>
        </w:rPr>
        <w:t>ed based on</w:t>
      </w:r>
      <w:r w:rsidR="00A86EDC" w:rsidRPr="004876DB">
        <w:rPr>
          <w:rFonts w:asciiTheme="majorHAnsi" w:eastAsiaTheme="majorEastAsia" w:hAnsiTheme="majorHAnsi" w:cstheme="majorBidi"/>
        </w:rPr>
        <w:t xml:space="preserve"> </w:t>
      </w:r>
      <w:r w:rsidR="00731191" w:rsidRPr="004876DB">
        <w:rPr>
          <w:rFonts w:asciiTheme="majorHAnsi" w:eastAsiaTheme="majorEastAsia" w:hAnsiTheme="majorHAnsi" w:cstheme="majorBidi"/>
        </w:rPr>
        <w:t xml:space="preserve">NICE Strategic Plan goals 1.1 and 3.4. </w:t>
      </w:r>
    </w:p>
    <w:p w14:paraId="4E2B422F" w14:textId="1A28CFBD" w:rsidR="004876DB" w:rsidRPr="004876DB" w:rsidRDefault="004876DB" w:rsidP="0034647D">
      <w:pPr>
        <w:pStyle w:val="ListParagraph"/>
        <w:numPr>
          <w:ilvl w:val="0"/>
          <w:numId w:val="17"/>
        </w:numPr>
        <w:spacing w:before="120" w:after="120"/>
        <w:contextualSpacing w:val="0"/>
        <w:rPr>
          <w:rFonts w:asciiTheme="majorHAnsi" w:eastAsiaTheme="majorEastAsia" w:hAnsiTheme="majorHAnsi" w:cstheme="majorBidi"/>
        </w:rPr>
      </w:pPr>
      <w:r w:rsidRPr="004876DB">
        <w:rPr>
          <w:rFonts w:asciiTheme="majorHAnsi" w:eastAsiaTheme="majorEastAsia" w:hAnsiTheme="majorHAnsi" w:cstheme="majorBidi"/>
        </w:rPr>
        <w:t xml:space="preserve">Casey also mentioned </w:t>
      </w:r>
      <w:r w:rsidR="00115AC1">
        <w:rPr>
          <w:rFonts w:asciiTheme="majorHAnsi" w:eastAsiaTheme="majorEastAsia" w:hAnsiTheme="majorHAnsi" w:cstheme="majorBidi"/>
        </w:rPr>
        <w:t xml:space="preserve">that he </w:t>
      </w:r>
      <w:r w:rsidRPr="004876DB">
        <w:rPr>
          <w:rFonts w:asciiTheme="majorHAnsi" w:eastAsiaTheme="majorEastAsia" w:hAnsiTheme="majorHAnsi" w:cstheme="majorBidi"/>
        </w:rPr>
        <w:t>attend</w:t>
      </w:r>
      <w:r w:rsidR="00115AC1">
        <w:rPr>
          <w:rFonts w:asciiTheme="majorHAnsi" w:eastAsiaTheme="majorEastAsia" w:hAnsiTheme="majorHAnsi" w:cstheme="majorBidi"/>
        </w:rPr>
        <w:t>ed</w:t>
      </w:r>
      <w:r w:rsidRPr="004876DB">
        <w:rPr>
          <w:rFonts w:asciiTheme="majorHAnsi" w:eastAsiaTheme="majorEastAsia" w:hAnsiTheme="majorHAnsi" w:cstheme="majorBidi"/>
        </w:rPr>
        <w:t xml:space="preserve"> a meeting with</w:t>
      </w:r>
      <w:r w:rsidR="00115AC1">
        <w:rPr>
          <w:rFonts w:asciiTheme="majorHAnsi" w:eastAsiaTheme="majorEastAsia" w:hAnsiTheme="majorHAnsi" w:cstheme="majorBidi"/>
        </w:rPr>
        <w:t xml:space="preserve"> </w:t>
      </w:r>
      <w:r w:rsidRPr="004876DB">
        <w:rPr>
          <w:rFonts w:asciiTheme="majorHAnsi" w:eastAsiaTheme="majorEastAsia" w:hAnsiTheme="majorHAnsi" w:cstheme="majorBidi"/>
        </w:rPr>
        <w:t>the Society of Human Resource Managers</w:t>
      </w:r>
      <w:r w:rsidR="00115AC1">
        <w:rPr>
          <w:rFonts w:asciiTheme="majorHAnsi" w:eastAsiaTheme="majorEastAsia" w:hAnsiTheme="majorHAnsi" w:cstheme="majorBidi"/>
        </w:rPr>
        <w:t xml:space="preserve"> (SHRM)</w:t>
      </w:r>
      <w:r w:rsidRPr="004876DB">
        <w:rPr>
          <w:rFonts w:asciiTheme="majorHAnsi" w:eastAsiaTheme="majorEastAsia" w:hAnsiTheme="majorHAnsi" w:cstheme="majorBidi"/>
        </w:rPr>
        <w:t xml:space="preserve"> </w:t>
      </w:r>
      <w:r w:rsidR="00115AC1">
        <w:rPr>
          <w:rFonts w:asciiTheme="majorHAnsi" w:eastAsiaTheme="majorEastAsia" w:hAnsiTheme="majorHAnsi" w:cstheme="majorBidi"/>
        </w:rPr>
        <w:t>and</w:t>
      </w:r>
      <w:r w:rsidRPr="004876DB">
        <w:rPr>
          <w:rFonts w:asciiTheme="majorHAnsi" w:eastAsiaTheme="majorEastAsia" w:hAnsiTheme="majorHAnsi" w:cstheme="majorBidi"/>
        </w:rPr>
        <w:t xml:space="preserve"> they welcome open dialogue. </w:t>
      </w:r>
      <w:r w:rsidR="00115AC1">
        <w:rPr>
          <w:rFonts w:asciiTheme="majorHAnsi" w:eastAsiaTheme="majorEastAsia" w:hAnsiTheme="majorHAnsi" w:cstheme="majorBidi"/>
        </w:rPr>
        <w:t>SHRM will</w:t>
      </w:r>
      <w:r w:rsidRPr="004876DB">
        <w:rPr>
          <w:rFonts w:asciiTheme="majorHAnsi" w:eastAsiaTheme="majorEastAsia" w:hAnsiTheme="majorHAnsi" w:cstheme="majorBidi"/>
        </w:rPr>
        <w:t xml:space="preserve"> have their annual con</w:t>
      </w:r>
      <w:r>
        <w:rPr>
          <w:rFonts w:asciiTheme="majorHAnsi" w:eastAsiaTheme="majorEastAsia" w:hAnsiTheme="majorHAnsi" w:cstheme="majorBidi"/>
        </w:rPr>
        <w:t xml:space="preserve">ference on </w:t>
      </w:r>
      <w:r w:rsidRPr="004876DB">
        <w:rPr>
          <w:rFonts w:asciiTheme="majorHAnsi" w:eastAsiaTheme="majorEastAsia" w:hAnsiTheme="majorHAnsi" w:cstheme="majorBidi"/>
        </w:rPr>
        <w:t>June</w:t>
      </w:r>
      <w:r>
        <w:rPr>
          <w:rFonts w:asciiTheme="majorHAnsi" w:eastAsiaTheme="majorEastAsia" w:hAnsiTheme="majorHAnsi" w:cstheme="majorBidi"/>
        </w:rPr>
        <w:t xml:space="preserve"> 19-22</w:t>
      </w:r>
      <w:r w:rsidRPr="004876DB">
        <w:rPr>
          <w:rFonts w:asciiTheme="majorHAnsi" w:eastAsiaTheme="majorEastAsia" w:hAnsiTheme="majorHAnsi" w:cstheme="majorBidi"/>
        </w:rPr>
        <w:t xml:space="preserve"> in DC</w:t>
      </w:r>
      <w:r>
        <w:rPr>
          <w:rFonts w:asciiTheme="majorHAnsi" w:eastAsiaTheme="majorEastAsia" w:hAnsiTheme="majorHAnsi" w:cstheme="majorBidi"/>
        </w:rPr>
        <w:t xml:space="preserve">. Find out more </w:t>
      </w:r>
      <w:r w:rsidR="00115AC1">
        <w:rPr>
          <w:rFonts w:asciiTheme="majorHAnsi" w:eastAsiaTheme="majorEastAsia" w:hAnsiTheme="majorHAnsi" w:cstheme="majorBidi"/>
        </w:rPr>
        <w:t>at</w:t>
      </w:r>
      <w:r>
        <w:rPr>
          <w:rFonts w:asciiTheme="majorHAnsi" w:eastAsiaTheme="majorEastAsia" w:hAnsiTheme="majorHAnsi" w:cstheme="majorBidi"/>
        </w:rPr>
        <w:t xml:space="preserve">:  </w:t>
      </w:r>
      <w:hyperlink r:id="rId18" w:history="1">
        <w:r w:rsidRPr="0034647D">
          <w:rPr>
            <w:rStyle w:val="Hyperlink"/>
            <w:rFonts w:asciiTheme="majorHAnsi" w:eastAsiaTheme="majorEastAsia" w:hAnsiTheme="majorHAnsi" w:cstheme="majorBidi"/>
          </w:rPr>
          <w:t>https://annual.shrm.org</w:t>
        </w:r>
      </w:hyperlink>
    </w:p>
    <w:p w14:paraId="3B65F44E" w14:textId="15F774AC" w:rsidR="06ED8579" w:rsidRPr="003C699D" w:rsidRDefault="21B61B69" w:rsidP="0034647D">
      <w:pPr>
        <w:pStyle w:val="ListParagraph"/>
        <w:numPr>
          <w:ilvl w:val="1"/>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Competitions</w:t>
      </w:r>
      <w:r w:rsidRPr="003C699D">
        <w:rPr>
          <w:rFonts w:asciiTheme="majorHAnsi" w:eastAsiaTheme="majorEastAsia" w:hAnsiTheme="majorHAnsi" w:cstheme="majorBidi"/>
        </w:rPr>
        <w:t xml:space="preserve"> – Dan Manson, </w:t>
      </w:r>
      <w:r w:rsidRPr="003C699D">
        <w:rPr>
          <w:rFonts w:asciiTheme="majorHAnsi" w:eastAsia="Calibri" w:hAnsiTheme="majorHAnsi" w:cs="Calibri"/>
          <w:color w:val="000000" w:themeColor="text1"/>
        </w:rPr>
        <w:t>Cal Poly Pomona</w:t>
      </w:r>
      <w:r w:rsidR="00731191" w:rsidRPr="003C699D">
        <w:rPr>
          <w:rFonts w:asciiTheme="majorHAnsi" w:eastAsia="Calibri" w:hAnsiTheme="majorHAnsi" w:cs="Calibri"/>
          <w:color w:val="000000" w:themeColor="text1"/>
        </w:rPr>
        <w:t>,</w:t>
      </w:r>
      <w:r w:rsidRPr="003C699D">
        <w:rPr>
          <w:rFonts w:asciiTheme="majorHAnsi" w:eastAsia="Calibri" w:hAnsiTheme="majorHAnsi" w:cs="Calibri"/>
          <w:color w:val="000000" w:themeColor="text1"/>
        </w:rPr>
        <w:t xml:space="preserve"> </w:t>
      </w:r>
      <w:r w:rsidR="00731191" w:rsidRPr="003C699D">
        <w:rPr>
          <w:rFonts w:asciiTheme="majorHAnsi" w:eastAsiaTheme="majorEastAsia" w:hAnsiTheme="majorHAnsi" w:cstheme="majorBidi"/>
        </w:rPr>
        <w:t xml:space="preserve">stated that the subgroup is in the process of developing a white paper on </w:t>
      </w:r>
      <w:r w:rsidR="00EE2FF6">
        <w:rPr>
          <w:rFonts w:asciiTheme="majorHAnsi" w:eastAsiaTheme="majorEastAsia" w:hAnsiTheme="majorHAnsi" w:cstheme="majorBidi"/>
        </w:rPr>
        <w:t>professionalizing</w:t>
      </w:r>
      <w:r w:rsidR="00731191" w:rsidRPr="003C699D">
        <w:rPr>
          <w:rFonts w:asciiTheme="majorHAnsi" w:eastAsiaTheme="majorEastAsia" w:hAnsiTheme="majorHAnsi" w:cstheme="majorBidi"/>
        </w:rPr>
        <w:t xml:space="preserve"> competitions.</w:t>
      </w:r>
    </w:p>
    <w:p w14:paraId="3A82D1B4" w14:textId="2B57ACBD" w:rsidR="00502D34" w:rsidRDefault="21B61B69" w:rsidP="00DC3C94">
      <w:pPr>
        <w:pStyle w:val="ListParagraph"/>
        <w:numPr>
          <w:ilvl w:val="1"/>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Training and Certifications</w:t>
      </w:r>
      <w:r w:rsidRPr="003C699D">
        <w:rPr>
          <w:rFonts w:asciiTheme="majorHAnsi" w:eastAsiaTheme="majorEastAsia" w:hAnsiTheme="majorHAnsi" w:cstheme="majorBidi"/>
        </w:rPr>
        <w:t xml:space="preserve"> –</w:t>
      </w:r>
      <w:r w:rsidR="00C3395A" w:rsidRPr="003C699D">
        <w:rPr>
          <w:rFonts w:asciiTheme="majorHAnsi" w:eastAsiaTheme="majorEastAsia" w:hAnsiTheme="majorHAnsi" w:cstheme="majorBidi"/>
        </w:rPr>
        <w:t xml:space="preserve"> </w:t>
      </w:r>
      <w:r w:rsidRPr="003C699D">
        <w:rPr>
          <w:rFonts w:asciiTheme="majorHAnsi" w:eastAsiaTheme="majorEastAsia" w:hAnsiTheme="majorHAnsi" w:cstheme="majorBidi"/>
        </w:rPr>
        <w:t>Linda Montgomery</w:t>
      </w:r>
      <w:r w:rsidR="00731191" w:rsidRPr="003C699D">
        <w:rPr>
          <w:rFonts w:asciiTheme="majorHAnsi" w:eastAsiaTheme="majorEastAsia" w:hAnsiTheme="majorHAnsi" w:cstheme="majorBidi"/>
        </w:rPr>
        <w:t>, Las</w:t>
      </w:r>
      <w:r w:rsidR="006F0BA2" w:rsidRPr="003C699D">
        <w:rPr>
          <w:rFonts w:asciiTheme="majorHAnsi" w:eastAsiaTheme="majorEastAsia" w:hAnsiTheme="majorHAnsi" w:cstheme="majorBidi"/>
        </w:rPr>
        <w:t xml:space="preserve"> Vegas Learning Center,</w:t>
      </w:r>
      <w:r w:rsidRPr="003C699D">
        <w:rPr>
          <w:rFonts w:asciiTheme="majorHAnsi" w:eastAsiaTheme="majorEastAsia" w:hAnsiTheme="majorHAnsi" w:cstheme="majorBidi"/>
        </w:rPr>
        <w:t xml:space="preserve"> </w:t>
      </w:r>
      <w:r w:rsidR="00731191" w:rsidRPr="003C699D">
        <w:rPr>
          <w:rFonts w:asciiTheme="majorHAnsi" w:eastAsiaTheme="majorEastAsia" w:hAnsiTheme="majorHAnsi" w:cstheme="majorBidi"/>
        </w:rPr>
        <w:t xml:space="preserve">co-chairs this group with Montana Williams. </w:t>
      </w:r>
      <w:r w:rsidR="00115AC1">
        <w:rPr>
          <w:rFonts w:asciiTheme="majorHAnsi" w:eastAsiaTheme="majorEastAsia" w:hAnsiTheme="majorHAnsi" w:cstheme="majorBidi"/>
        </w:rPr>
        <w:t>She provided the following update:</w:t>
      </w:r>
    </w:p>
    <w:p w14:paraId="5DFB1950" w14:textId="2AD4CFBC" w:rsidR="006F0BA2" w:rsidRPr="00502D34" w:rsidRDefault="00502D34" w:rsidP="00502D34">
      <w:pPr>
        <w:pStyle w:val="ListParagraph"/>
        <w:numPr>
          <w:ilvl w:val="0"/>
          <w:numId w:val="12"/>
        </w:numPr>
        <w:spacing w:before="120" w:after="120"/>
        <w:rPr>
          <w:rFonts w:asciiTheme="majorHAnsi" w:eastAsiaTheme="majorEastAsia" w:hAnsiTheme="majorHAnsi" w:cstheme="majorBidi"/>
        </w:rPr>
      </w:pPr>
      <w:r w:rsidRPr="00502D34">
        <w:rPr>
          <w:rFonts w:asciiTheme="majorHAnsi" w:eastAsiaTheme="majorEastAsia" w:hAnsiTheme="majorHAnsi" w:cstheme="majorBidi"/>
        </w:rPr>
        <w:t>Training and certifications</w:t>
      </w:r>
      <w:r w:rsidR="006F0BA2" w:rsidRPr="00502D34">
        <w:rPr>
          <w:rFonts w:asciiTheme="majorHAnsi" w:eastAsiaTheme="majorEastAsia" w:hAnsiTheme="majorHAnsi" w:cstheme="majorBidi"/>
        </w:rPr>
        <w:t xml:space="preserve"> members met </w:t>
      </w:r>
      <w:r w:rsidR="00A86EDC" w:rsidRPr="00502D34">
        <w:rPr>
          <w:rFonts w:asciiTheme="majorHAnsi" w:eastAsiaTheme="majorEastAsia" w:hAnsiTheme="majorHAnsi" w:cstheme="majorBidi"/>
        </w:rPr>
        <w:t>on</w:t>
      </w:r>
      <w:r w:rsidR="006F0BA2" w:rsidRPr="00502D34">
        <w:rPr>
          <w:rFonts w:asciiTheme="majorHAnsi" w:eastAsiaTheme="majorEastAsia" w:hAnsiTheme="majorHAnsi" w:cstheme="majorBidi"/>
        </w:rPr>
        <w:t xml:space="preserve"> May 11</w:t>
      </w:r>
      <w:r w:rsidR="006F0BA2" w:rsidRPr="00502D34">
        <w:rPr>
          <w:rFonts w:asciiTheme="majorHAnsi" w:eastAsiaTheme="majorEastAsia" w:hAnsiTheme="majorHAnsi" w:cstheme="majorBidi"/>
          <w:vertAlign w:val="superscript"/>
        </w:rPr>
        <w:t>th</w:t>
      </w:r>
      <w:r w:rsidRPr="00502D34">
        <w:rPr>
          <w:rFonts w:asciiTheme="majorHAnsi" w:eastAsiaTheme="majorEastAsia" w:hAnsiTheme="majorHAnsi" w:cstheme="majorBidi"/>
        </w:rPr>
        <w:t>. They’ve</w:t>
      </w:r>
      <w:r w:rsidR="006F0BA2" w:rsidRPr="00502D34">
        <w:rPr>
          <w:rFonts w:asciiTheme="majorHAnsi" w:eastAsiaTheme="majorEastAsia" w:hAnsiTheme="majorHAnsi" w:cstheme="majorBidi"/>
        </w:rPr>
        <w:t xml:space="preserve"> </w:t>
      </w:r>
      <w:r w:rsidR="00A86EDC" w:rsidRPr="00502D34">
        <w:rPr>
          <w:rFonts w:asciiTheme="majorHAnsi" w:eastAsiaTheme="majorEastAsia" w:hAnsiTheme="majorHAnsi" w:cstheme="majorBidi"/>
        </w:rPr>
        <w:t xml:space="preserve">established </w:t>
      </w:r>
      <w:r w:rsidR="00115AC1">
        <w:rPr>
          <w:rFonts w:asciiTheme="majorHAnsi" w:eastAsiaTheme="majorEastAsia" w:hAnsiTheme="majorHAnsi" w:cstheme="majorBidi"/>
        </w:rPr>
        <w:t>four</w:t>
      </w:r>
      <w:r w:rsidR="00A86EDC" w:rsidRPr="00502D34">
        <w:rPr>
          <w:rFonts w:asciiTheme="majorHAnsi" w:eastAsiaTheme="majorEastAsia" w:hAnsiTheme="majorHAnsi" w:cstheme="majorBidi"/>
        </w:rPr>
        <w:t xml:space="preserve"> proj</w:t>
      </w:r>
      <w:r w:rsidR="006F0BA2" w:rsidRPr="00502D34">
        <w:rPr>
          <w:rFonts w:asciiTheme="majorHAnsi" w:eastAsiaTheme="majorEastAsia" w:hAnsiTheme="majorHAnsi" w:cstheme="majorBidi"/>
        </w:rPr>
        <w:t>ect</w:t>
      </w:r>
      <w:r w:rsidRPr="00502D34">
        <w:rPr>
          <w:rFonts w:asciiTheme="majorHAnsi" w:eastAsiaTheme="majorEastAsia" w:hAnsiTheme="majorHAnsi" w:cstheme="majorBidi"/>
        </w:rPr>
        <w:t xml:space="preserve"> teams</w:t>
      </w:r>
      <w:r w:rsidR="00A86EDC" w:rsidRPr="00502D34">
        <w:rPr>
          <w:rFonts w:asciiTheme="majorHAnsi" w:eastAsiaTheme="majorEastAsia" w:hAnsiTheme="majorHAnsi" w:cstheme="majorBidi"/>
        </w:rPr>
        <w:t xml:space="preserve">. Each team has </w:t>
      </w:r>
      <w:r w:rsidR="006F0BA2" w:rsidRPr="00502D34">
        <w:rPr>
          <w:rFonts w:asciiTheme="majorHAnsi" w:eastAsiaTheme="majorEastAsia" w:hAnsiTheme="majorHAnsi" w:cstheme="majorBidi"/>
        </w:rPr>
        <w:t>representatives</w:t>
      </w:r>
      <w:r w:rsidR="00A86EDC" w:rsidRPr="00502D34">
        <w:rPr>
          <w:rFonts w:asciiTheme="majorHAnsi" w:eastAsiaTheme="majorEastAsia" w:hAnsiTheme="majorHAnsi" w:cstheme="majorBidi"/>
        </w:rPr>
        <w:t xml:space="preserve"> report</w:t>
      </w:r>
      <w:r w:rsidR="006F0BA2" w:rsidRPr="00502D34">
        <w:rPr>
          <w:rFonts w:asciiTheme="majorHAnsi" w:eastAsiaTheme="majorEastAsia" w:hAnsiTheme="majorHAnsi" w:cstheme="majorBidi"/>
        </w:rPr>
        <w:t>ing</w:t>
      </w:r>
      <w:r w:rsidR="00A86EDC" w:rsidRPr="00502D34">
        <w:rPr>
          <w:rFonts w:asciiTheme="majorHAnsi" w:eastAsiaTheme="majorEastAsia" w:hAnsiTheme="majorHAnsi" w:cstheme="majorBidi"/>
        </w:rPr>
        <w:t xml:space="preserve"> back to </w:t>
      </w:r>
      <w:r w:rsidR="006F0BA2" w:rsidRPr="00502D34">
        <w:rPr>
          <w:rFonts w:asciiTheme="majorHAnsi" w:eastAsiaTheme="majorEastAsia" w:hAnsiTheme="majorHAnsi" w:cstheme="majorBidi"/>
        </w:rPr>
        <w:t xml:space="preserve">members during </w:t>
      </w:r>
      <w:r w:rsidR="00A86EDC" w:rsidRPr="00502D34">
        <w:rPr>
          <w:rFonts w:asciiTheme="majorHAnsi" w:eastAsiaTheme="majorEastAsia" w:hAnsiTheme="majorHAnsi" w:cstheme="majorBidi"/>
        </w:rPr>
        <w:t>the full monthly meeting.</w:t>
      </w:r>
      <w:r w:rsidRPr="00502D34">
        <w:rPr>
          <w:rFonts w:asciiTheme="majorHAnsi" w:eastAsiaTheme="majorEastAsia" w:hAnsiTheme="majorHAnsi" w:cstheme="majorBidi"/>
        </w:rPr>
        <w:t xml:space="preserve"> </w:t>
      </w:r>
      <w:r w:rsidR="00115AC1">
        <w:rPr>
          <w:rFonts w:asciiTheme="majorHAnsi" w:eastAsiaTheme="majorEastAsia" w:hAnsiTheme="majorHAnsi" w:cstheme="majorBidi"/>
        </w:rPr>
        <w:t>The p</w:t>
      </w:r>
      <w:r w:rsidR="006F0BA2" w:rsidRPr="00502D34">
        <w:rPr>
          <w:rFonts w:asciiTheme="majorHAnsi" w:eastAsiaTheme="majorEastAsia" w:hAnsiTheme="majorHAnsi" w:cstheme="majorBidi"/>
        </w:rPr>
        <w:t>roject teams include:</w:t>
      </w:r>
    </w:p>
    <w:p w14:paraId="3744789C" w14:textId="4132291A" w:rsidR="006F0BA2" w:rsidRPr="00502D34" w:rsidRDefault="006F0BA2" w:rsidP="00502D34">
      <w:pPr>
        <w:pStyle w:val="ListParagraph"/>
        <w:numPr>
          <w:ilvl w:val="1"/>
          <w:numId w:val="12"/>
        </w:numPr>
        <w:spacing w:before="120" w:after="120"/>
        <w:rPr>
          <w:rFonts w:asciiTheme="majorHAnsi" w:eastAsiaTheme="majorEastAsia" w:hAnsiTheme="majorHAnsi" w:cstheme="majorBidi"/>
        </w:rPr>
      </w:pPr>
      <w:r w:rsidRPr="00502D34">
        <w:rPr>
          <w:rFonts w:asciiTheme="majorHAnsi" w:eastAsiaTheme="majorEastAsia" w:hAnsiTheme="majorHAnsi" w:cstheme="majorBidi"/>
        </w:rPr>
        <w:t>Training gap identification</w:t>
      </w:r>
      <w:r w:rsidR="00C3395A" w:rsidRPr="00502D34">
        <w:rPr>
          <w:rFonts w:asciiTheme="majorHAnsi" w:eastAsiaTheme="majorEastAsia" w:hAnsiTheme="majorHAnsi" w:cstheme="majorBidi"/>
        </w:rPr>
        <w:t xml:space="preserve"> – identify gaps in existing training</w:t>
      </w:r>
    </w:p>
    <w:p w14:paraId="4083C458" w14:textId="3C5FA110" w:rsidR="006F0BA2" w:rsidRPr="00502D34" w:rsidRDefault="006F0BA2" w:rsidP="00502D34">
      <w:pPr>
        <w:pStyle w:val="ListParagraph"/>
        <w:numPr>
          <w:ilvl w:val="1"/>
          <w:numId w:val="12"/>
        </w:numPr>
        <w:spacing w:before="120" w:after="120"/>
        <w:rPr>
          <w:rFonts w:asciiTheme="majorHAnsi" w:eastAsiaTheme="majorEastAsia" w:hAnsiTheme="majorHAnsi" w:cstheme="majorBidi"/>
        </w:rPr>
      </w:pPr>
      <w:r w:rsidRPr="00502D34">
        <w:rPr>
          <w:rFonts w:asciiTheme="majorHAnsi" w:eastAsiaTheme="majorEastAsia" w:hAnsiTheme="majorHAnsi" w:cstheme="majorBidi"/>
        </w:rPr>
        <w:t>Cyber ranges – determining the goals for the concept of cyber ranges</w:t>
      </w:r>
    </w:p>
    <w:p w14:paraId="5EA0558F" w14:textId="3BB2BBC1" w:rsidR="006F0BA2" w:rsidRPr="00502D34" w:rsidRDefault="006F0BA2" w:rsidP="00502D34">
      <w:pPr>
        <w:pStyle w:val="ListParagraph"/>
        <w:numPr>
          <w:ilvl w:val="1"/>
          <w:numId w:val="12"/>
        </w:numPr>
        <w:spacing w:before="120" w:after="120"/>
        <w:rPr>
          <w:rFonts w:asciiTheme="majorHAnsi" w:eastAsiaTheme="majorEastAsia" w:hAnsiTheme="majorHAnsi" w:cstheme="majorBidi"/>
        </w:rPr>
      </w:pPr>
      <w:r w:rsidRPr="00502D34">
        <w:rPr>
          <w:rFonts w:asciiTheme="majorHAnsi" w:eastAsiaTheme="majorEastAsia" w:hAnsiTheme="majorHAnsi" w:cstheme="majorBidi"/>
        </w:rPr>
        <w:t>Skills-based training &amp; performance-based certification – examining skills based on training currently in place and recognized by government and industry</w:t>
      </w:r>
    </w:p>
    <w:p w14:paraId="2A97D920" w14:textId="52D9A5E4" w:rsidR="00C3395A" w:rsidRPr="00502D34" w:rsidRDefault="006F0BA2" w:rsidP="006E75FD">
      <w:pPr>
        <w:pStyle w:val="ListParagraph"/>
        <w:numPr>
          <w:ilvl w:val="1"/>
          <w:numId w:val="12"/>
        </w:numPr>
        <w:rPr>
          <w:rFonts w:asciiTheme="majorHAnsi" w:eastAsiaTheme="majorEastAsia" w:hAnsiTheme="majorHAnsi" w:cstheme="majorBidi"/>
        </w:rPr>
      </w:pPr>
      <w:r w:rsidRPr="00502D34">
        <w:rPr>
          <w:rFonts w:asciiTheme="majorHAnsi" w:eastAsiaTheme="majorEastAsia" w:hAnsiTheme="majorHAnsi" w:cstheme="majorBidi"/>
        </w:rPr>
        <w:lastRenderedPageBreak/>
        <w:t>Supply and demand</w:t>
      </w:r>
      <w:r w:rsidR="00C3395A" w:rsidRPr="00502D34">
        <w:rPr>
          <w:rFonts w:asciiTheme="majorHAnsi" w:eastAsiaTheme="majorEastAsia" w:hAnsiTheme="majorHAnsi" w:cstheme="majorBidi"/>
        </w:rPr>
        <w:t xml:space="preserve"> – developing a white paper that could be used as a potential template to address the supply and demand gap throughout the country</w:t>
      </w:r>
    </w:p>
    <w:p w14:paraId="4356DC96" w14:textId="77777777" w:rsidR="00115AC1" w:rsidRDefault="006F0BA2" w:rsidP="006E75FD">
      <w:pPr>
        <w:pStyle w:val="ListParagraph"/>
        <w:numPr>
          <w:ilvl w:val="0"/>
          <w:numId w:val="12"/>
        </w:numPr>
        <w:contextualSpacing w:val="0"/>
        <w:rPr>
          <w:rFonts w:asciiTheme="majorHAnsi" w:eastAsiaTheme="majorEastAsia" w:hAnsiTheme="majorHAnsi" w:cstheme="majorBidi"/>
        </w:rPr>
      </w:pPr>
      <w:r w:rsidRPr="00502D34">
        <w:rPr>
          <w:rFonts w:asciiTheme="majorHAnsi" w:eastAsiaTheme="majorEastAsia" w:hAnsiTheme="majorHAnsi" w:cstheme="majorBidi"/>
        </w:rPr>
        <w:t xml:space="preserve">Documentation developed by these groups will be uploaded to the Training and Certifications Subgroup SharePoint site. </w:t>
      </w:r>
    </w:p>
    <w:p w14:paraId="25BD19CA" w14:textId="4E1EA06E" w:rsidR="00115AC1" w:rsidRDefault="00115AC1" w:rsidP="006E75FD">
      <w:pPr>
        <w:pStyle w:val="ListParagraph"/>
        <w:numPr>
          <w:ilvl w:val="0"/>
          <w:numId w:val="12"/>
        </w:numPr>
        <w:contextualSpacing w:val="0"/>
        <w:rPr>
          <w:rFonts w:asciiTheme="majorHAnsi" w:eastAsiaTheme="majorEastAsia" w:hAnsiTheme="majorHAnsi" w:cstheme="majorBidi"/>
        </w:rPr>
      </w:pPr>
      <w:r>
        <w:rPr>
          <w:rFonts w:asciiTheme="majorHAnsi" w:eastAsiaTheme="majorEastAsia" w:hAnsiTheme="majorHAnsi" w:cstheme="majorBidi"/>
        </w:rPr>
        <w:t>Subgroup m</w:t>
      </w:r>
      <w:r w:rsidR="006F0BA2" w:rsidRPr="00502D34">
        <w:rPr>
          <w:rFonts w:asciiTheme="majorHAnsi" w:eastAsiaTheme="majorEastAsia" w:hAnsiTheme="majorHAnsi" w:cstheme="majorBidi"/>
        </w:rPr>
        <w:t xml:space="preserve">embers hope to present their findings during the NICE conference in November. </w:t>
      </w:r>
    </w:p>
    <w:p w14:paraId="315A1AD3" w14:textId="201633BD" w:rsidR="006F0BA2" w:rsidRPr="00502D34" w:rsidRDefault="00115AC1" w:rsidP="006E75FD">
      <w:pPr>
        <w:pStyle w:val="ListParagraph"/>
        <w:numPr>
          <w:ilvl w:val="0"/>
          <w:numId w:val="12"/>
        </w:numPr>
        <w:contextualSpacing w:val="0"/>
        <w:rPr>
          <w:rFonts w:asciiTheme="majorHAnsi" w:eastAsiaTheme="majorEastAsia" w:hAnsiTheme="majorHAnsi" w:cstheme="majorBidi"/>
        </w:rPr>
      </w:pPr>
      <w:r>
        <w:rPr>
          <w:rFonts w:asciiTheme="majorHAnsi" w:eastAsiaTheme="majorEastAsia" w:hAnsiTheme="majorHAnsi" w:cstheme="majorBidi"/>
        </w:rPr>
        <w:t>I</w:t>
      </w:r>
      <w:r w:rsidR="006F0BA2" w:rsidRPr="00502D34">
        <w:rPr>
          <w:rFonts w:asciiTheme="majorHAnsi" w:eastAsiaTheme="majorEastAsia" w:hAnsiTheme="majorHAnsi" w:cstheme="majorBidi"/>
        </w:rPr>
        <w:t>f there is an interest in joining any of these project teams</w:t>
      </w:r>
      <w:r>
        <w:rPr>
          <w:rFonts w:asciiTheme="majorHAnsi" w:eastAsiaTheme="majorEastAsia" w:hAnsiTheme="majorHAnsi" w:cstheme="majorBidi"/>
        </w:rPr>
        <w:t>, contact the subgroup co-chairs and NICE Associates.</w:t>
      </w:r>
    </w:p>
    <w:p w14:paraId="5FF8C9CA" w14:textId="77777777" w:rsidR="00502D34" w:rsidRDefault="6D62998B" w:rsidP="0034647D">
      <w:pPr>
        <w:pStyle w:val="ListParagraph"/>
        <w:numPr>
          <w:ilvl w:val="1"/>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Career Development and Workforce Planning</w:t>
      </w:r>
      <w:r w:rsidRPr="003C699D">
        <w:rPr>
          <w:rFonts w:asciiTheme="majorHAnsi" w:eastAsiaTheme="majorEastAsia" w:hAnsiTheme="majorHAnsi" w:cstheme="majorBidi"/>
        </w:rPr>
        <w:t xml:space="preserve"> -</w:t>
      </w:r>
      <w:r w:rsidRPr="003C699D">
        <w:rPr>
          <w:rFonts w:asciiTheme="majorHAnsi" w:eastAsia="Calibri" w:hAnsiTheme="majorHAnsi" w:cs="Calibri"/>
        </w:rPr>
        <w:t> </w:t>
      </w:r>
      <w:r w:rsidRPr="003C699D">
        <w:rPr>
          <w:rFonts w:asciiTheme="majorHAnsi" w:eastAsiaTheme="majorEastAsia" w:hAnsiTheme="majorHAnsi" w:cstheme="majorBidi"/>
        </w:rPr>
        <w:t>Maurice Uenuma,</w:t>
      </w:r>
      <w:r w:rsidR="00C3395A" w:rsidRPr="003C699D">
        <w:rPr>
          <w:rFonts w:asciiTheme="majorHAnsi" w:eastAsiaTheme="majorEastAsia" w:hAnsiTheme="majorHAnsi" w:cstheme="majorBidi"/>
        </w:rPr>
        <w:t xml:space="preserve"> new co-chair, introduced himself and provided his initial views. </w:t>
      </w:r>
    </w:p>
    <w:p w14:paraId="3036210F" w14:textId="77777777" w:rsidR="00502D34" w:rsidRDefault="00C3395A" w:rsidP="00502D34">
      <w:pPr>
        <w:pStyle w:val="ListParagraph"/>
        <w:numPr>
          <w:ilvl w:val="0"/>
          <w:numId w:val="12"/>
        </w:numPr>
        <w:spacing w:before="120" w:after="120"/>
        <w:rPr>
          <w:rFonts w:asciiTheme="majorHAnsi" w:eastAsiaTheme="majorEastAsia" w:hAnsiTheme="majorHAnsi" w:cstheme="majorBidi"/>
        </w:rPr>
      </w:pPr>
      <w:r w:rsidRPr="00502D34">
        <w:rPr>
          <w:rFonts w:asciiTheme="majorHAnsi" w:eastAsiaTheme="majorEastAsia" w:hAnsiTheme="majorHAnsi" w:cstheme="majorBidi"/>
        </w:rPr>
        <w:t xml:space="preserve">Maurice has led workforce development efforts and through this subgroup, plans to looks at career development and workforce planning through </w:t>
      </w:r>
      <w:r w:rsidR="00502D34">
        <w:rPr>
          <w:rFonts w:asciiTheme="majorHAnsi" w:eastAsiaTheme="majorEastAsia" w:hAnsiTheme="majorHAnsi" w:cstheme="majorBidi"/>
        </w:rPr>
        <w:t xml:space="preserve">things such as </w:t>
      </w:r>
      <w:r w:rsidRPr="00502D34">
        <w:rPr>
          <w:rFonts w:asciiTheme="majorHAnsi" w:eastAsiaTheme="majorEastAsia" w:hAnsiTheme="majorHAnsi" w:cstheme="majorBidi"/>
        </w:rPr>
        <w:t xml:space="preserve">competitions, training, </w:t>
      </w:r>
      <w:r w:rsidR="00502D34">
        <w:rPr>
          <w:rFonts w:asciiTheme="majorHAnsi" w:eastAsiaTheme="majorEastAsia" w:hAnsiTheme="majorHAnsi" w:cstheme="majorBidi"/>
        </w:rPr>
        <w:t xml:space="preserve">and </w:t>
      </w:r>
      <w:r w:rsidRPr="00502D34">
        <w:rPr>
          <w:rFonts w:asciiTheme="majorHAnsi" w:eastAsiaTheme="majorEastAsia" w:hAnsiTheme="majorHAnsi" w:cstheme="majorBidi"/>
        </w:rPr>
        <w:t xml:space="preserve">competency models for cybersecurity roles. </w:t>
      </w:r>
    </w:p>
    <w:p w14:paraId="4EA477B7" w14:textId="00694ACD" w:rsidR="00C3395A" w:rsidRPr="00502D34" w:rsidRDefault="00502D34" w:rsidP="00502D34">
      <w:pPr>
        <w:pStyle w:val="ListParagraph"/>
        <w:numPr>
          <w:ilvl w:val="0"/>
          <w:numId w:val="12"/>
        </w:numPr>
        <w:spacing w:before="120" w:after="120"/>
        <w:rPr>
          <w:rFonts w:asciiTheme="majorHAnsi" w:eastAsiaTheme="majorEastAsia" w:hAnsiTheme="majorHAnsi" w:cstheme="majorBidi"/>
        </w:rPr>
      </w:pPr>
      <w:r>
        <w:rPr>
          <w:rFonts w:asciiTheme="majorHAnsi" w:eastAsiaTheme="majorEastAsia" w:hAnsiTheme="majorHAnsi" w:cstheme="majorBidi"/>
        </w:rPr>
        <w:t>The effort should also l</w:t>
      </w:r>
      <w:r w:rsidR="00C3395A" w:rsidRPr="00502D34">
        <w:rPr>
          <w:rFonts w:asciiTheme="majorHAnsi" w:eastAsiaTheme="majorEastAsia" w:hAnsiTheme="majorHAnsi" w:cstheme="majorBidi"/>
        </w:rPr>
        <w:t xml:space="preserve">ook at the employer side and identify ways to better help manage enterprise risk through better hiring processes. </w:t>
      </w:r>
      <w:r w:rsidR="00113900">
        <w:rPr>
          <w:rFonts w:asciiTheme="majorHAnsi" w:eastAsiaTheme="majorEastAsia" w:hAnsiTheme="majorHAnsi" w:cstheme="majorBidi"/>
        </w:rPr>
        <w:t>The subgroup</w:t>
      </w:r>
      <w:r w:rsidR="00113900" w:rsidRPr="00502D34">
        <w:rPr>
          <w:rFonts w:asciiTheme="majorHAnsi" w:eastAsiaTheme="majorEastAsia" w:hAnsiTheme="majorHAnsi" w:cstheme="majorBidi"/>
        </w:rPr>
        <w:t xml:space="preserve"> </w:t>
      </w:r>
      <w:r w:rsidR="00C3395A" w:rsidRPr="00502D34">
        <w:rPr>
          <w:rFonts w:asciiTheme="majorHAnsi" w:eastAsiaTheme="majorEastAsia" w:hAnsiTheme="majorHAnsi" w:cstheme="majorBidi"/>
        </w:rPr>
        <w:t>w</w:t>
      </w:r>
      <w:r w:rsidR="00113900">
        <w:rPr>
          <w:rFonts w:asciiTheme="majorHAnsi" w:eastAsiaTheme="majorEastAsia" w:hAnsiTheme="majorHAnsi" w:cstheme="majorBidi"/>
        </w:rPr>
        <w:t>ould like to determine how to</w:t>
      </w:r>
      <w:r w:rsidR="00C3395A" w:rsidRPr="00502D34">
        <w:rPr>
          <w:rFonts w:asciiTheme="majorHAnsi" w:eastAsiaTheme="majorEastAsia" w:hAnsiTheme="majorHAnsi" w:cstheme="majorBidi"/>
        </w:rPr>
        <w:t xml:space="preserve"> help HR understand the problems this workforce faces and provide solutions. HR has interest but is only some of what they are concerned with. </w:t>
      </w:r>
    </w:p>
    <w:p w14:paraId="100BD7B1" w14:textId="439D402D" w:rsidR="00113900" w:rsidRDefault="00C3395A" w:rsidP="006E75FD">
      <w:pPr>
        <w:pStyle w:val="ListParagraph"/>
        <w:numPr>
          <w:ilvl w:val="0"/>
          <w:numId w:val="12"/>
        </w:numPr>
        <w:contextualSpacing w:val="0"/>
        <w:rPr>
          <w:rFonts w:asciiTheme="majorHAnsi" w:eastAsiaTheme="majorEastAsia" w:hAnsiTheme="majorHAnsi" w:cstheme="majorBidi"/>
        </w:rPr>
      </w:pPr>
      <w:r w:rsidRPr="00502D34">
        <w:rPr>
          <w:rFonts w:asciiTheme="majorHAnsi" w:eastAsiaTheme="majorEastAsia" w:hAnsiTheme="majorHAnsi" w:cstheme="majorBidi"/>
        </w:rPr>
        <w:t xml:space="preserve">Maurice </w:t>
      </w:r>
      <w:r w:rsidR="008F23AC" w:rsidRPr="00502D34">
        <w:rPr>
          <w:rFonts w:asciiTheme="majorHAnsi" w:eastAsiaTheme="majorEastAsia" w:hAnsiTheme="majorHAnsi" w:cstheme="majorBidi"/>
        </w:rPr>
        <w:t xml:space="preserve">stated the group will </w:t>
      </w:r>
      <w:r w:rsidR="00502D34">
        <w:rPr>
          <w:rFonts w:asciiTheme="majorHAnsi" w:eastAsiaTheme="majorEastAsia" w:hAnsiTheme="majorHAnsi" w:cstheme="majorBidi"/>
        </w:rPr>
        <w:t xml:space="preserve">begin </w:t>
      </w:r>
      <w:r w:rsidR="008F23AC" w:rsidRPr="00502D34">
        <w:rPr>
          <w:rFonts w:asciiTheme="majorHAnsi" w:eastAsiaTheme="majorEastAsia" w:hAnsiTheme="majorHAnsi" w:cstheme="majorBidi"/>
        </w:rPr>
        <w:t>s</w:t>
      </w:r>
      <w:r w:rsidRPr="00502D34">
        <w:rPr>
          <w:rFonts w:asciiTheme="majorHAnsi" w:eastAsiaTheme="majorEastAsia" w:hAnsiTheme="majorHAnsi" w:cstheme="majorBidi"/>
        </w:rPr>
        <w:t xml:space="preserve">coping </w:t>
      </w:r>
      <w:r w:rsidR="008F23AC" w:rsidRPr="00502D34">
        <w:rPr>
          <w:rFonts w:asciiTheme="majorHAnsi" w:eastAsiaTheme="majorEastAsia" w:hAnsiTheme="majorHAnsi" w:cstheme="majorBidi"/>
        </w:rPr>
        <w:t>the CDWP</w:t>
      </w:r>
      <w:r w:rsidRPr="00502D34">
        <w:rPr>
          <w:rFonts w:asciiTheme="majorHAnsi" w:eastAsiaTheme="majorEastAsia" w:hAnsiTheme="majorHAnsi" w:cstheme="majorBidi"/>
        </w:rPr>
        <w:t xml:space="preserve"> charter and identify deliverables. </w:t>
      </w:r>
      <w:r w:rsidR="00113900">
        <w:rPr>
          <w:rFonts w:asciiTheme="majorHAnsi" w:eastAsiaTheme="majorEastAsia" w:hAnsiTheme="majorHAnsi" w:cstheme="majorBidi"/>
        </w:rPr>
        <w:t xml:space="preserve">The Workforce Framework </w:t>
      </w:r>
      <w:r w:rsidRPr="00502D34">
        <w:rPr>
          <w:rFonts w:asciiTheme="majorHAnsi" w:eastAsiaTheme="majorEastAsia" w:hAnsiTheme="majorHAnsi" w:cstheme="majorBidi"/>
        </w:rPr>
        <w:t>project team</w:t>
      </w:r>
      <w:r w:rsidR="00113900">
        <w:rPr>
          <w:rFonts w:asciiTheme="majorHAnsi" w:eastAsiaTheme="majorEastAsia" w:hAnsiTheme="majorHAnsi" w:cstheme="majorBidi"/>
        </w:rPr>
        <w:t xml:space="preserve"> has been established and is looking at the NIST Framework </w:t>
      </w:r>
      <w:r w:rsidRPr="00502D34">
        <w:rPr>
          <w:rFonts w:asciiTheme="majorHAnsi" w:eastAsiaTheme="majorEastAsia" w:hAnsiTheme="majorHAnsi" w:cstheme="majorBidi"/>
        </w:rPr>
        <w:t>role profile</w:t>
      </w:r>
      <w:r w:rsidR="00113900">
        <w:rPr>
          <w:rFonts w:asciiTheme="majorHAnsi" w:eastAsiaTheme="majorEastAsia" w:hAnsiTheme="majorHAnsi" w:cstheme="majorBidi"/>
        </w:rPr>
        <w:t xml:space="preserve">s and </w:t>
      </w:r>
      <w:r w:rsidRPr="00502D34">
        <w:rPr>
          <w:rFonts w:asciiTheme="majorHAnsi" w:eastAsiaTheme="majorEastAsia" w:hAnsiTheme="majorHAnsi" w:cstheme="majorBidi"/>
        </w:rPr>
        <w:t>KSAs.</w:t>
      </w:r>
    </w:p>
    <w:p w14:paraId="1094D07E" w14:textId="02B3D425" w:rsidR="0C380768" w:rsidRPr="00502D34" w:rsidRDefault="00502D34" w:rsidP="006E75FD">
      <w:pPr>
        <w:pStyle w:val="ListParagraph"/>
        <w:numPr>
          <w:ilvl w:val="0"/>
          <w:numId w:val="12"/>
        </w:numPr>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8F23AC" w:rsidRPr="00502D34">
        <w:rPr>
          <w:rFonts w:asciiTheme="majorHAnsi" w:eastAsiaTheme="majorEastAsia" w:hAnsiTheme="majorHAnsi" w:cstheme="majorBidi"/>
        </w:rPr>
        <w:t>CDWP subgroup meets on the 4</w:t>
      </w:r>
      <w:r w:rsidR="008F23AC" w:rsidRPr="00502D34">
        <w:rPr>
          <w:rFonts w:asciiTheme="majorHAnsi" w:eastAsiaTheme="majorEastAsia" w:hAnsiTheme="majorHAnsi" w:cstheme="majorBidi"/>
          <w:vertAlign w:val="superscript"/>
        </w:rPr>
        <w:t>th</w:t>
      </w:r>
      <w:r w:rsidR="008F23AC" w:rsidRPr="00502D34">
        <w:rPr>
          <w:rFonts w:asciiTheme="majorHAnsi" w:eastAsiaTheme="majorEastAsia" w:hAnsiTheme="majorHAnsi" w:cstheme="majorBidi"/>
        </w:rPr>
        <w:t xml:space="preserve"> Thursday of each month from 1-2 pm EST</w:t>
      </w:r>
      <w:r w:rsidR="00C3395A" w:rsidRPr="00502D34">
        <w:rPr>
          <w:rFonts w:asciiTheme="majorHAnsi" w:eastAsiaTheme="majorEastAsia" w:hAnsiTheme="majorHAnsi" w:cstheme="majorBidi"/>
        </w:rPr>
        <w:t xml:space="preserve">. </w:t>
      </w:r>
    </w:p>
    <w:p w14:paraId="3B685165" w14:textId="2BC7A8D3" w:rsidR="00E924DD" w:rsidRPr="003C699D" w:rsidRDefault="21B61B69" w:rsidP="0034647D">
      <w:pPr>
        <w:pStyle w:val="ListParagraph"/>
        <w:numPr>
          <w:ilvl w:val="0"/>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Project Progress Reports</w:t>
      </w:r>
    </w:p>
    <w:p w14:paraId="26BE1CF7" w14:textId="77777777" w:rsidR="00502D34" w:rsidRDefault="00A60F80" w:rsidP="0034647D">
      <w:pPr>
        <w:pStyle w:val="ListParagraph"/>
        <w:numPr>
          <w:ilvl w:val="1"/>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CAE Community</w:t>
      </w:r>
      <w:r w:rsidRPr="003C699D">
        <w:rPr>
          <w:rFonts w:asciiTheme="majorHAnsi" w:eastAsiaTheme="majorEastAsia" w:hAnsiTheme="majorHAnsi" w:cstheme="majorBidi"/>
        </w:rPr>
        <w:t xml:space="preserve"> </w:t>
      </w:r>
    </w:p>
    <w:p w14:paraId="5D7AA48E" w14:textId="220D2098" w:rsidR="00113900" w:rsidRPr="00502D34" w:rsidRDefault="0002449B" w:rsidP="00502D34">
      <w:pPr>
        <w:pStyle w:val="ListParagraph"/>
        <w:numPr>
          <w:ilvl w:val="0"/>
          <w:numId w:val="12"/>
        </w:numPr>
        <w:spacing w:before="120" w:after="120"/>
        <w:rPr>
          <w:rFonts w:asciiTheme="majorHAnsi" w:eastAsiaTheme="majorEastAsia" w:hAnsiTheme="majorHAnsi" w:cstheme="majorBidi"/>
        </w:rPr>
      </w:pPr>
      <w:r w:rsidRPr="00502D34">
        <w:rPr>
          <w:rFonts w:asciiTheme="majorHAnsi" w:eastAsiaTheme="majorEastAsia" w:hAnsiTheme="majorHAnsi" w:cstheme="majorBidi"/>
        </w:rPr>
        <w:t>Lynn</w:t>
      </w:r>
      <w:r w:rsidR="00113900">
        <w:rPr>
          <w:rFonts w:asciiTheme="majorHAnsi" w:eastAsiaTheme="majorEastAsia" w:hAnsiTheme="majorHAnsi" w:cstheme="majorBidi"/>
        </w:rPr>
        <w:t>e</w:t>
      </w:r>
      <w:r w:rsidRPr="00502D34">
        <w:rPr>
          <w:rFonts w:asciiTheme="majorHAnsi" w:eastAsiaTheme="majorEastAsia" w:hAnsiTheme="majorHAnsi" w:cstheme="majorBidi"/>
        </w:rPr>
        <w:t xml:space="preserve"> Clark </w:t>
      </w:r>
      <w:r w:rsidR="00A60F80" w:rsidRPr="00502D34">
        <w:rPr>
          <w:rFonts w:asciiTheme="majorHAnsi" w:eastAsiaTheme="majorEastAsia" w:hAnsiTheme="majorHAnsi" w:cstheme="majorBidi"/>
        </w:rPr>
        <w:t>spoke about</w:t>
      </w:r>
      <w:r w:rsidRPr="00502D34">
        <w:rPr>
          <w:rFonts w:asciiTheme="majorHAnsi" w:eastAsiaTheme="majorEastAsia" w:hAnsiTheme="majorHAnsi" w:cstheme="majorBidi"/>
        </w:rPr>
        <w:t xml:space="preserve"> reviewing </w:t>
      </w:r>
      <w:r w:rsidR="00A60F80" w:rsidRPr="00502D34">
        <w:rPr>
          <w:rFonts w:asciiTheme="majorHAnsi" w:eastAsiaTheme="majorEastAsia" w:hAnsiTheme="majorHAnsi" w:cstheme="majorBidi"/>
        </w:rPr>
        <w:t xml:space="preserve">CAE </w:t>
      </w:r>
      <w:r w:rsidRPr="00502D34">
        <w:rPr>
          <w:rFonts w:asciiTheme="majorHAnsi" w:eastAsiaTheme="majorEastAsia" w:hAnsiTheme="majorHAnsi" w:cstheme="majorBidi"/>
        </w:rPr>
        <w:t xml:space="preserve">applications. </w:t>
      </w:r>
      <w:r w:rsidR="00113900">
        <w:rPr>
          <w:rFonts w:asciiTheme="majorHAnsi" w:eastAsiaTheme="majorEastAsia" w:hAnsiTheme="majorHAnsi" w:cstheme="majorBidi"/>
        </w:rPr>
        <w:t>They are</w:t>
      </w:r>
      <w:r w:rsidR="00113900" w:rsidRPr="00502D34">
        <w:rPr>
          <w:rFonts w:asciiTheme="majorHAnsi" w:eastAsiaTheme="majorEastAsia" w:hAnsiTheme="majorHAnsi" w:cstheme="majorBidi"/>
        </w:rPr>
        <w:t xml:space="preserve"> </w:t>
      </w:r>
      <w:r w:rsidR="00A60F80" w:rsidRPr="00502D34">
        <w:rPr>
          <w:rFonts w:asciiTheme="majorHAnsi" w:eastAsiaTheme="majorEastAsia" w:hAnsiTheme="majorHAnsi" w:cstheme="majorBidi"/>
        </w:rPr>
        <w:t>a</w:t>
      </w:r>
      <w:r w:rsidRPr="00502D34">
        <w:rPr>
          <w:rFonts w:asciiTheme="majorHAnsi" w:eastAsiaTheme="majorEastAsia" w:hAnsiTheme="majorHAnsi" w:cstheme="majorBidi"/>
        </w:rPr>
        <w:t xml:space="preserve">dding 26 new schools this year with 12 </w:t>
      </w:r>
      <w:r w:rsidR="00A60F80" w:rsidRPr="00502D34">
        <w:rPr>
          <w:rFonts w:asciiTheme="majorHAnsi" w:eastAsiaTheme="majorEastAsia" w:hAnsiTheme="majorHAnsi" w:cstheme="majorBidi"/>
        </w:rPr>
        <w:t>re-designating</w:t>
      </w:r>
      <w:r w:rsidRPr="00502D34">
        <w:rPr>
          <w:rFonts w:asciiTheme="majorHAnsi" w:eastAsiaTheme="majorEastAsia" w:hAnsiTheme="majorHAnsi" w:cstheme="majorBidi"/>
        </w:rPr>
        <w:t xml:space="preserve">. New designations will be recognized </w:t>
      </w:r>
      <w:r w:rsidR="00A60F80" w:rsidRPr="00502D34">
        <w:rPr>
          <w:rFonts w:asciiTheme="majorHAnsi" w:eastAsiaTheme="majorEastAsia" w:hAnsiTheme="majorHAnsi" w:cstheme="majorBidi"/>
        </w:rPr>
        <w:t>during</w:t>
      </w:r>
      <w:r w:rsidRPr="00502D34">
        <w:rPr>
          <w:rFonts w:asciiTheme="majorHAnsi" w:eastAsiaTheme="majorEastAsia" w:hAnsiTheme="majorHAnsi" w:cstheme="majorBidi"/>
        </w:rPr>
        <w:t xml:space="preserve"> </w:t>
      </w:r>
      <w:r w:rsidR="00A60F80" w:rsidRPr="00502D34">
        <w:rPr>
          <w:rFonts w:asciiTheme="majorHAnsi" w:eastAsiaTheme="majorEastAsia" w:hAnsiTheme="majorHAnsi" w:cstheme="majorBidi"/>
        </w:rPr>
        <w:t>the N</w:t>
      </w:r>
      <w:r w:rsidRPr="00502D34">
        <w:rPr>
          <w:rFonts w:asciiTheme="majorHAnsi" w:eastAsiaTheme="majorEastAsia" w:hAnsiTheme="majorHAnsi" w:cstheme="majorBidi"/>
        </w:rPr>
        <w:t xml:space="preserve">ational </w:t>
      </w:r>
      <w:r w:rsidR="00A60F80" w:rsidRPr="00502D34">
        <w:rPr>
          <w:rFonts w:asciiTheme="majorHAnsi" w:eastAsiaTheme="majorEastAsia" w:hAnsiTheme="majorHAnsi" w:cstheme="majorBidi"/>
        </w:rPr>
        <w:t>C</w:t>
      </w:r>
      <w:r w:rsidRPr="00502D34">
        <w:rPr>
          <w:rFonts w:asciiTheme="majorHAnsi" w:eastAsiaTheme="majorEastAsia" w:hAnsiTheme="majorHAnsi" w:cstheme="majorBidi"/>
        </w:rPr>
        <w:t xml:space="preserve">yber </w:t>
      </w:r>
      <w:r w:rsidR="00A60F80" w:rsidRPr="00502D34">
        <w:rPr>
          <w:rFonts w:asciiTheme="majorHAnsi" w:eastAsiaTheme="majorEastAsia" w:hAnsiTheme="majorHAnsi" w:cstheme="majorBidi"/>
        </w:rPr>
        <w:t>S</w:t>
      </w:r>
      <w:r w:rsidRPr="00502D34">
        <w:rPr>
          <w:rFonts w:asciiTheme="majorHAnsi" w:eastAsiaTheme="majorEastAsia" w:hAnsiTheme="majorHAnsi" w:cstheme="majorBidi"/>
        </w:rPr>
        <w:t xml:space="preserve">ummit </w:t>
      </w:r>
      <w:r w:rsidR="00113900">
        <w:rPr>
          <w:rFonts w:asciiTheme="majorHAnsi" w:eastAsiaTheme="majorEastAsia" w:hAnsiTheme="majorHAnsi" w:cstheme="majorBidi"/>
        </w:rPr>
        <w:t xml:space="preserve">that will be held on June 7-9 </w:t>
      </w:r>
      <w:r w:rsidRPr="00502D34">
        <w:rPr>
          <w:rFonts w:asciiTheme="majorHAnsi" w:eastAsiaTheme="majorEastAsia" w:hAnsiTheme="majorHAnsi" w:cstheme="majorBidi"/>
        </w:rPr>
        <w:t>in Huntsville</w:t>
      </w:r>
      <w:r w:rsidR="00A60F80" w:rsidRPr="00502D34">
        <w:rPr>
          <w:rFonts w:asciiTheme="majorHAnsi" w:eastAsiaTheme="majorEastAsia" w:hAnsiTheme="majorHAnsi" w:cstheme="majorBidi"/>
        </w:rPr>
        <w:t>, AL</w:t>
      </w:r>
      <w:r w:rsidRPr="00502D34">
        <w:rPr>
          <w:rFonts w:asciiTheme="majorHAnsi" w:eastAsiaTheme="majorEastAsia" w:hAnsiTheme="majorHAnsi" w:cstheme="majorBidi"/>
        </w:rPr>
        <w:t xml:space="preserve">. </w:t>
      </w:r>
    </w:p>
    <w:p w14:paraId="30F794AE" w14:textId="48CA5AC6" w:rsidR="00A60F80" w:rsidRPr="006E75FD" w:rsidRDefault="00A60F80" w:rsidP="006E75FD">
      <w:pPr>
        <w:pStyle w:val="ListParagraph"/>
        <w:numPr>
          <w:ilvl w:val="0"/>
          <w:numId w:val="12"/>
        </w:numPr>
        <w:spacing w:before="120" w:after="120"/>
        <w:rPr>
          <w:rFonts w:asciiTheme="majorHAnsi" w:eastAsiaTheme="majorEastAsia" w:hAnsiTheme="majorHAnsi" w:cstheme="majorBidi"/>
        </w:rPr>
      </w:pPr>
      <w:r w:rsidRPr="006E75FD">
        <w:rPr>
          <w:rFonts w:asciiTheme="majorHAnsi" w:eastAsiaTheme="majorEastAsia" w:hAnsiTheme="majorHAnsi" w:cstheme="majorBidi"/>
        </w:rPr>
        <w:t>To view the listing of schools, li</w:t>
      </w:r>
      <w:r w:rsidR="0002449B" w:rsidRPr="006E75FD">
        <w:rPr>
          <w:rFonts w:asciiTheme="majorHAnsi" w:eastAsiaTheme="majorEastAsia" w:hAnsiTheme="majorHAnsi" w:cstheme="majorBidi"/>
        </w:rPr>
        <w:t>nk to schools</w:t>
      </w:r>
      <w:r w:rsidRPr="006E75FD">
        <w:rPr>
          <w:rFonts w:asciiTheme="majorHAnsi" w:eastAsiaTheme="majorEastAsia" w:hAnsiTheme="majorHAnsi" w:cstheme="majorBidi"/>
        </w:rPr>
        <w:t xml:space="preserve"> on NSA.gov:  </w:t>
      </w:r>
      <w:hyperlink r:id="rId19" w:history="1">
        <w:r w:rsidRPr="00113900">
          <w:rPr>
            <w:rStyle w:val="Hyperlink"/>
            <w:rFonts w:asciiTheme="majorHAnsi" w:eastAsiaTheme="majorEastAsia" w:hAnsiTheme="majorHAnsi" w:cstheme="majorBidi"/>
          </w:rPr>
          <w:t>https://www.nsa.gov/resources/educators/centers-academic-excellence/cyber-defense/</w:t>
        </w:r>
      </w:hyperlink>
    </w:p>
    <w:p w14:paraId="048A0A16" w14:textId="6CA82841" w:rsidR="00F95DC8" w:rsidRPr="00502D34" w:rsidRDefault="00DF08FB" w:rsidP="00502D34">
      <w:pPr>
        <w:pStyle w:val="ListParagraph"/>
        <w:numPr>
          <w:ilvl w:val="0"/>
          <w:numId w:val="12"/>
        </w:numPr>
        <w:spacing w:before="120" w:after="120"/>
        <w:rPr>
          <w:rFonts w:asciiTheme="majorHAnsi" w:eastAsiaTheme="majorEastAsia" w:hAnsiTheme="majorHAnsi" w:cstheme="majorBidi"/>
        </w:rPr>
      </w:pPr>
      <w:r w:rsidRPr="00502D34">
        <w:rPr>
          <w:rFonts w:asciiTheme="majorHAnsi" w:eastAsiaTheme="majorEastAsia" w:hAnsiTheme="majorHAnsi" w:cstheme="majorBidi"/>
        </w:rPr>
        <w:t xml:space="preserve">Tony </w:t>
      </w:r>
      <w:r w:rsidR="00A60F80" w:rsidRPr="00502D34">
        <w:rPr>
          <w:rFonts w:asciiTheme="majorHAnsi" w:eastAsiaTheme="majorEastAsia" w:hAnsiTheme="majorHAnsi" w:cstheme="majorBidi"/>
        </w:rPr>
        <w:t>Coulsen</w:t>
      </w:r>
      <w:r w:rsidR="00F95DC8" w:rsidRPr="00502D34">
        <w:rPr>
          <w:rFonts w:asciiTheme="majorHAnsi" w:eastAsiaTheme="majorEastAsia" w:hAnsiTheme="majorHAnsi" w:cstheme="majorBidi"/>
        </w:rPr>
        <w:t xml:space="preserve"> spoke about his involvement in a working group</w:t>
      </w:r>
      <w:r w:rsidRPr="00502D34">
        <w:rPr>
          <w:rFonts w:asciiTheme="majorHAnsi" w:eastAsiaTheme="majorEastAsia" w:hAnsiTheme="majorHAnsi" w:cstheme="majorBidi"/>
        </w:rPr>
        <w:t xml:space="preserve"> looking to link CAE knowledge </w:t>
      </w:r>
      <w:r w:rsidR="00F95DC8" w:rsidRPr="00502D34">
        <w:rPr>
          <w:rFonts w:asciiTheme="majorHAnsi" w:eastAsiaTheme="majorEastAsia" w:hAnsiTheme="majorHAnsi" w:cstheme="majorBidi"/>
        </w:rPr>
        <w:t>project</w:t>
      </w:r>
      <w:r w:rsidRPr="00502D34">
        <w:rPr>
          <w:rFonts w:asciiTheme="majorHAnsi" w:eastAsiaTheme="majorEastAsia" w:hAnsiTheme="majorHAnsi" w:cstheme="majorBidi"/>
        </w:rPr>
        <w:t xml:space="preserve"> to the NICE framework. </w:t>
      </w:r>
      <w:r w:rsidR="00113900">
        <w:rPr>
          <w:rFonts w:asciiTheme="majorHAnsi" w:eastAsiaTheme="majorEastAsia" w:hAnsiTheme="majorHAnsi" w:cstheme="majorBidi"/>
        </w:rPr>
        <w:t xml:space="preserve">They would </w:t>
      </w:r>
      <w:r w:rsidR="00F95DC8" w:rsidRPr="00502D34">
        <w:rPr>
          <w:rFonts w:asciiTheme="majorHAnsi" w:eastAsiaTheme="majorEastAsia" w:hAnsiTheme="majorHAnsi" w:cstheme="majorBidi"/>
        </w:rPr>
        <w:t>like to c</w:t>
      </w:r>
      <w:r w:rsidRPr="00502D34">
        <w:rPr>
          <w:rFonts w:asciiTheme="majorHAnsi" w:eastAsiaTheme="majorEastAsia" w:hAnsiTheme="majorHAnsi" w:cstheme="majorBidi"/>
        </w:rPr>
        <w:t xml:space="preserve">lean up one and link to the other. </w:t>
      </w:r>
      <w:r w:rsidR="00F95DC8" w:rsidRPr="00502D34">
        <w:rPr>
          <w:rFonts w:asciiTheme="majorHAnsi" w:eastAsiaTheme="majorEastAsia" w:hAnsiTheme="majorHAnsi" w:cstheme="majorBidi"/>
        </w:rPr>
        <w:t>This will m</w:t>
      </w:r>
      <w:r w:rsidRPr="00502D34">
        <w:rPr>
          <w:rFonts w:asciiTheme="majorHAnsi" w:eastAsiaTheme="majorEastAsia" w:hAnsiTheme="majorHAnsi" w:cstheme="majorBidi"/>
        </w:rPr>
        <w:t xml:space="preserve">ake things easier for future endeavors. </w:t>
      </w:r>
    </w:p>
    <w:p w14:paraId="16911AC8" w14:textId="1D622E5C" w:rsidR="00DF08FB" w:rsidRPr="00502D34" w:rsidRDefault="00F95DC8" w:rsidP="0034647D">
      <w:pPr>
        <w:pStyle w:val="ListParagraph"/>
        <w:numPr>
          <w:ilvl w:val="0"/>
          <w:numId w:val="12"/>
        </w:numPr>
        <w:spacing w:before="120" w:after="120"/>
        <w:contextualSpacing w:val="0"/>
        <w:rPr>
          <w:rFonts w:asciiTheme="majorHAnsi" w:hAnsiTheme="majorHAnsi"/>
        </w:rPr>
      </w:pPr>
      <w:r w:rsidRPr="00502D34">
        <w:rPr>
          <w:rFonts w:asciiTheme="majorHAnsi" w:eastAsiaTheme="majorEastAsia" w:hAnsiTheme="majorHAnsi" w:cstheme="majorBidi"/>
        </w:rPr>
        <w:lastRenderedPageBreak/>
        <w:t>CAE</w:t>
      </w:r>
      <w:r w:rsidR="00113900">
        <w:rPr>
          <w:rFonts w:asciiTheme="majorHAnsi" w:eastAsiaTheme="majorEastAsia" w:hAnsiTheme="majorHAnsi" w:cstheme="majorBidi"/>
        </w:rPr>
        <w:t xml:space="preserve"> is</w:t>
      </w:r>
      <w:r w:rsidRPr="00502D34">
        <w:rPr>
          <w:rFonts w:asciiTheme="majorHAnsi" w:eastAsiaTheme="majorEastAsia" w:hAnsiTheme="majorHAnsi" w:cstheme="majorBidi"/>
        </w:rPr>
        <w:t xml:space="preserve"> provid</w:t>
      </w:r>
      <w:r w:rsidR="00113900">
        <w:rPr>
          <w:rFonts w:asciiTheme="majorHAnsi" w:eastAsiaTheme="majorEastAsia" w:hAnsiTheme="majorHAnsi" w:cstheme="majorBidi"/>
        </w:rPr>
        <w:t xml:space="preserve">ing </w:t>
      </w:r>
      <w:r w:rsidR="00DF08FB" w:rsidRPr="00502D34">
        <w:rPr>
          <w:rFonts w:asciiTheme="majorHAnsi" w:eastAsiaTheme="majorEastAsia" w:hAnsiTheme="majorHAnsi" w:cstheme="majorBidi"/>
        </w:rPr>
        <w:t xml:space="preserve">support </w:t>
      </w:r>
      <w:r w:rsidR="00113900">
        <w:rPr>
          <w:rFonts w:asciiTheme="majorHAnsi" w:eastAsiaTheme="majorEastAsia" w:hAnsiTheme="majorHAnsi" w:cstheme="majorBidi"/>
        </w:rPr>
        <w:t>for individuals to travel</w:t>
      </w:r>
      <w:r w:rsidR="00DF08FB" w:rsidRPr="00502D34">
        <w:rPr>
          <w:rFonts w:asciiTheme="majorHAnsi" w:eastAsiaTheme="majorEastAsia" w:hAnsiTheme="majorHAnsi" w:cstheme="majorBidi"/>
        </w:rPr>
        <w:t xml:space="preserve"> </w:t>
      </w:r>
      <w:r w:rsidR="00113900" w:rsidRPr="00502D34">
        <w:rPr>
          <w:rFonts w:asciiTheme="majorHAnsi" w:eastAsiaTheme="majorEastAsia" w:hAnsiTheme="majorHAnsi" w:cstheme="majorBidi"/>
        </w:rPr>
        <w:t>to</w:t>
      </w:r>
      <w:r w:rsidR="00113900">
        <w:rPr>
          <w:rFonts w:asciiTheme="majorHAnsi" w:eastAsiaTheme="majorEastAsia" w:hAnsiTheme="majorHAnsi" w:cstheme="majorBidi"/>
        </w:rPr>
        <w:t xml:space="preserve"> the </w:t>
      </w:r>
      <w:r w:rsidR="00DF08FB" w:rsidRPr="00502D34">
        <w:rPr>
          <w:rFonts w:asciiTheme="majorHAnsi" w:eastAsiaTheme="majorEastAsia" w:hAnsiTheme="majorHAnsi" w:cstheme="majorBidi"/>
        </w:rPr>
        <w:t>PI meeting and</w:t>
      </w:r>
      <w:r w:rsidR="00113900">
        <w:rPr>
          <w:rFonts w:asciiTheme="majorHAnsi" w:eastAsiaTheme="majorEastAsia" w:hAnsiTheme="majorHAnsi" w:cstheme="majorBidi"/>
        </w:rPr>
        <w:t xml:space="preserve"> </w:t>
      </w:r>
      <w:r w:rsidR="00DF08FB" w:rsidRPr="00502D34">
        <w:rPr>
          <w:rFonts w:asciiTheme="majorHAnsi" w:eastAsiaTheme="majorEastAsia" w:hAnsiTheme="majorHAnsi" w:cstheme="majorBidi"/>
        </w:rPr>
        <w:t>NICE</w:t>
      </w:r>
      <w:r w:rsidR="00113900">
        <w:rPr>
          <w:rFonts w:asciiTheme="majorHAnsi" w:eastAsiaTheme="majorEastAsia" w:hAnsiTheme="majorHAnsi" w:cstheme="majorBidi"/>
        </w:rPr>
        <w:t xml:space="preserve"> Conference</w:t>
      </w:r>
      <w:r w:rsidR="00DF08FB" w:rsidRPr="00502D34">
        <w:rPr>
          <w:rFonts w:asciiTheme="majorHAnsi" w:eastAsiaTheme="majorEastAsia" w:hAnsiTheme="majorHAnsi" w:cstheme="majorBidi"/>
        </w:rPr>
        <w:t xml:space="preserve"> in KS. </w:t>
      </w:r>
      <w:r w:rsidR="00113900">
        <w:rPr>
          <w:rFonts w:asciiTheme="majorHAnsi" w:eastAsiaTheme="majorEastAsia" w:hAnsiTheme="majorHAnsi" w:cstheme="majorBidi"/>
        </w:rPr>
        <w:t xml:space="preserve">The </w:t>
      </w:r>
      <w:r w:rsidR="00DF08FB" w:rsidRPr="00502D34">
        <w:rPr>
          <w:rFonts w:asciiTheme="majorHAnsi" w:eastAsiaTheme="majorEastAsia" w:hAnsiTheme="majorHAnsi" w:cstheme="majorBidi"/>
        </w:rPr>
        <w:t>PI meeting is</w:t>
      </w:r>
      <w:r w:rsidR="00E67FA0">
        <w:rPr>
          <w:rFonts w:asciiTheme="majorHAnsi" w:eastAsiaTheme="majorEastAsia" w:hAnsiTheme="majorHAnsi" w:cstheme="majorBidi"/>
        </w:rPr>
        <w:t xml:space="preserve"> a</w:t>
      </w:r>
      <w:r w:rsidR="00DF08FB" w:rsidRPr="00502D34">
        <w:rPr>
          <w:rFonts w:asciiTheme="majorHAnsi" w:eastAsiaTheme="majorEastAsia" w:hAnsiTheme="majorHAnsi" w:cstheme="majorBidi"/>
        </w:rPr>
        <w:t xml:space="preserve"> day before </w:t>
      </w:r>
      <w:r w:rsidR="00E67FA0">
        <w:rPr>
          <w:rFonts w:asciiTheme="majorHAnsi" w:eastAsiaTheme="majorEastAsia" w:hAnsiTheme="majorHAnsi" w:cstheme="majorBidi"/>
        </w:rPr>
        <w:t xml:space="preserve">the </w:t>
      </w:r>
      <w:r w:rsidR="00DF08FB" w:rsidRPr="00502D34">
        <w:rPr>
          <w:rFonts w:asciiTheme="majorHAnsi" w:eastAsiaTheme="majorEastAsia" w:hAnsiTheme="majorHAnsi" w:cstheme="majorBidi"/>
        </w:rPr>
        <w:t>National Summit.</w:t>
      </w:r>
    </w:p>
    <w:p w14:paraId="7F75711B" w14:textId="77777777" w:rsidR="001820E0" w:rsidRDefault="21B61B69" w:rsidP="0034647D">
      <w:pPr>
        <w:pStyle w:val="ListParagraph"/>
        <w:numPr>
          <w:ilvl w:val="1"/>
          <w:numId w:val="6"/>
        </w:numPr>
        <w:spacing w:before="120" w:after="120"/>
        <w:contextualSpacing w:val="0"/>
        <w:rPr>
          <w:rFonts w:asciiTheme="majorHAnsi" w:eastAsiaTheme="majorEastAsia" w:hAnsiTheme="majorHAnsi" w:cstheme="majorBidi"/>
        </w:rPr>
      </w:pPr>
      <w:r w:rsidRPr="003C699D">
        <w:rPr>
          <w:rFonts w:asciiTheme="majorHAnsi" w:eastAsiaTheme="majorEastAsia" w:hAnsiTheme="majorHAnsi" w:cstheme="majorBidi"/>
          <w:b/>
        </w:rPr>
        <w:t>NICE Annu</w:t>
      </w:r>
      <w:r w:rsidR="00F95DC8" w:rsidRPr="003C699D">
        <w:rPr>
          <w:rFonts w:asciiTheme="majorHAnsi" w:eastAsiaTheme="majorEastAsia" w:hAnsiTheme="majorHAnsi" w:cstheme="majorBidi"/>
          <w:b/>
        </w:rPr>
        <w:t>al Conference</w:t>
      </w:r>
    </w:p>
    <w:p w14:paraId="6639589E" w14:textId="74ACE6FE" w:rsidR="00F95DC8" w:rsidRDefault="00F95DC8" w:rsidP="0034647D">
      <w:pPr>
        <w:pStyle w:val="ListParagraph"/>
        <w:numPr>
          <w:ilvl w:val="0"/>
          <w:numId w:val="21"/>
        </w:numPr>
        <w:spacing w:before="120" w:after="120"/>
        <w:contextualSpacing w:val="0"/>
        <w:rPr>
          <w:rFonts w:asciiTheme="majorHAnsi" w:eastAsiaTheme="majorEastAsia" w:hAnsiTheme="majorHAnsi" w:cstheme="majorBidi"/>
        </w:rPr>
      </w:pPr>
      <w:r w:rsidRPr="001820E0">
        <w:rPr>
          <w:rFonts w:asciiTheme="majorHAnsi" w:eastAsiaTheme="majorEastAsia" w:hAnsiTheme="majorHAnsi" w:cstheme="majorBidi"/>
        </w:rPr>
        <w:t>Danielle Santos, NICE Program Manager, let members know the c</w:t>
      </w:r>
      <w:r w:rsidR="0002449B" w:rsidRPr="001820E0">
        <w:rPr>
          <w:rFonts w:asciiTheme="majorHAnsi" w:eastAsiaTheme="majorEastAsia" w:hAnsiTheme="majorHAnsi" w:cstheme="majorBidi"/>
        </w:rPr>
        <w:t>all for proposals</w:t>
      </w:r>
      <w:r w:rsidR="00DF08FB" w:rsidRPr="001820E0">
        <w:rPr>
          <w:rFonts w:asciiTheme="majorHAnsi" w:eastAsiaTheme="majorEastAsia" w:hAnsiTheme="majorHAnsi" w:cstheme="majorBidi"/>
        </w:rPr>
        <w:t xml:space="preserve"> closes in </w:t>
      </w:r>
      <w:r w:rsidR="0093008D">
        <w:rPr>
          <w:rFonts w:asciiTheme="majorHAnsi" w:eastAsiaTheme="majorEastAsia" w:hAnsiTheme="majorHAnsi" w:cstheme="majorBidi"/>
        </w:rPr>
        <w:t>six</w:t>
      </w:r>
      <w:r w:rsidR="00DF08FB" w:rsidRPr="001820E0">
        <w:rPr>
          <w:rFonts w:asciiTheme="majorHAnsi" w:eastAsiaTheme="majorEastAsia" w:hAnsiTheme="majorHAnsi" w:cstheme="majorBidi"/>
        </w:rPr>
        <w:t xml:space="preserve"> days (31 May). </w:t>
      </w:r>
      <w:r w:rsidRPr="001820E0">
        <w:rPr>
          <w:rFonts w:asciiTheme="majorHAnsi" w:eastAsiaTheme="majorEastAsia" w:hAnsiTheme="majorHAnsi" w:cstheme="majorBidi"/>
        </w:rPr>
        <w:t>NICE is looking for g</w:t>
      </w:r>
      <w:r w:rsidR="00DF08FB" w:rsidRPr="001820E0">
        <w:rPr>
          <w:rFonts w:asciiTheme="majorHAnsi" w:eastAsiaTheme="majorEastAsia" w:hAnsiTheme="majorHAnsi" w:cstheme="majorBidi"/>
        </w:rPr>
        <w:t xml:space="preserve">reat topic ideas </w:t>
      </w:r>
      <w:r w:rsidRPr="001820E0">
        <w:rPr>
          <w:rFonts w:asciiTheme="majorHAnsi" w:eastAsiaTheme="majorEastAsia" w:hAnsiTheme="majorHAnsi" w:cstheme="majorBidi"/>
        </w:rPr>
        <w:t>to</w:t>
      </w:r>
      <w:r w:rsidR="00DF08FB" w:rsidRPr="001820E0">
        <w:rPr>
          <w:rFonts w:asciiTheme="majorHAnsi" w:eastAsiaTheme="majorEastAsia" w:hAnsiTheme="majorHAnsi" w:cstheme="majorBidi"/>
        </w:rPr>
        <w:t xml:space="preserve"> be submitted</w:t>
      </w:r>
      <w:r w:rsidR="0093008D">
        <w:rPr>
          <w:rFonts w:asciiTheme="majorHAnsi" w:eastAsiaTheme="majorEastAsia" w:hAnsiTheme="majorHAnsi" w:cstheme="majorBidi"/>
        </w:rPr>
        <w:t xml:space="preserve"> and</w:t>
      </w:r>
      <w:r w:rsidR="00DF08FB" w:rsidRPr="001820E0">
        <w:rPr>
          <w:rFonts w:asciiTheme="majorHAnsi" w:eastAsiaTheme="majorEastAsia" w:hAnsiTheme="majorHAnsi" w:cstheme="majorBidi"/>
        </w:rPr>
        <w:t xml:space="preserve"> </w:t>
      </w:r>
      <w:r w:rsidRPr="001820E0">
        <w:rPr>
          <w:rFonts w:asciiTheme="majorHAnsi" w:eastAsiaTheme="majorEastAsia" w:hAnsiTheme="majorHAnsi" w:cstheme="majorBidi"/>
        </w:rPr>
        <w:t xml:space="preserve">also looking at how the </w:t>
      </w:r>
      <w:r w:rsidR="00DF08FB" w:rsidRPr="001820E0">
        <w:rPr>
          <w:rFonts w:asciiTheme="majorHAnsi" w:eastAsiaTheme="majorEastAsia" w:hAnsiTheme="majorHAnsi" w:cstheme="majorBidi"/>
        </w:rPr>
        <w:t>NICEWG can</w:t>
      </w:r>
      <w:r w:rsidRPr="001820E0">
        <w:rPr>
          <w:rFonts w:asciiTheme="majorHAnsi" w:eastAsiaTheme="majorEastAsia" w:hAnsiTheme="majorHAnsi" w:cstheme="majorBidi"/>
        </w:rPr>
        <w:t xml:space="preserve"> play a </w:t>
      </w:r>
      <w:r w:rsidR="0093008D">
        <w:rPr>
          <w:rFonts w:asciiTheme="majorHAnsi" w:eastAsiaTheme="majorEastAsia" w:hAnsiTheme="majorHAnsi" w:cstheme="majorBidi"/>
        </w:rPr>
        <w:t>role</w:t>
      </w:r>
      <w:r w:rsidRPr="001820E0">
        <w:rPr>
          <w:rFonts w:asciiTheme="majorHAnsi" w:eastAsiaTheme="majorEastAsia" w:hAnsiTheme="majorHAnsi" w:cstheme="majorBidi"/>
        </w:rPr>
        <w:t xml:space="preserve"> in the conference. </w:t>
      </w:r>
      <w:r w:rsidR="0093008D">
        <w:rPr>
          <w:rFonts w:asciiTheme="majorHAnsi" w:eastAsiaTheme="majorEastAsia" w:hAnsiTheme="majorHAnsi" w:cstheme="majorBidi"/>
        </w:rPr>
        <w:t>They would like</w:t>
      </w:r>
      <w:r w:rsidRPr="001820E0">
        <w:rPr>
          <w:rFonts w:asciiTheme="majorHAnsi" w:eastAsiaTheme="majorEastAsia" w:hAnsiTheme="majorHAnsi" w:cstheme="majorBidi"/>
        </w:rPr>
        <w:t xml:space="preserve"> to b</w:t>
      </w:r>
      <w:r w:rsidR="00DF08FB" w:rsidRPr="001820E0">
        <w:rPr>
          <w:rFonts w:asciiTheme="majorHAnsi" w:eastAsiaTheme="majorEastAsia" w:hAnsiTheme="majorHAnsi" w:cstheme="majorBidi"/>
        </w:rPr>
        <w:t xml:space="preserve">ring visibility of </w:t>
      </w:r>
      <w:r w:rsidR="00502D34" w:rsidRPr="001820E0">
        <w:rPr>
          <w:rFonts w:asciiTheme="majorHAnsi" w:eastAsiaTheme="majorEastAsia" w:hAnsiTheme="majorHAnsi" w:cstheme="majorBidi"/>
        </w:rPr>
        <w:t xml:space="preserve">the </w:t>
      </w:r>
      <w:r w:rsidRPr="001820E0">
        <w:rPr>
          <w:rFonts w:asciiTheme="majorHAnsi" w:eastAsiaTheme="majorEastAsia" w:hAnsiTheme="majorHAnsi" w:cstheme="majorBidi"/>
        </w:rPr>
        <w:t>NICE</w:t>
      </w:r>
      <w:r w:rsidR="00DF08FB" w:rsidRPr="001820E0">
        <w:rPr>
          <w:rFonts w:asciiTheme="majorHAnsi" w:eastAsiaTheme="majorEastAsia" w:hAnsiTheme="majorHAnsi" w:cstheme="majorBidi"/>
        </w:rPr>
        <w:t xml:space="preserve">WG to conference attendees. </w:t>
      </w:r>
      <w:r w:rsidRPr="001820E0">
        <w:rPr>
          <w:rFonts w:asciiTheme="majorHAnsi" w:eastAsiaTheme="majorEastAsia" w:hAnsiTheme="majorHAnsi" w:cstheme="majorBidi"/>
        </w:rPr>
        <w:t xml:space="preserve">You can find more information on the NICE conference here: </w:t>
      </w:r>
      <w:hyperlink r:id="rId20">
        <w:r w:rsidRPr="001820E0">
          <w:rPr>
            <w:rStyle w:val="Hyperlink"/>
            <w:rFonts w:asciiTheme="majorHAnsi" w:eastAsia="Calibri" w:hAnsiTheme="majorHAnsi" w:cs="Calibri"/>
          </w:rPr>
          <w:t>www.fbcinc.com/nice</w:t>
        </w:r>
      </w:hyperlink>
      <w:r w:rsidRPr="001820E0">
        <w:rPr>
          <w:rFonts w:asciiTheme="majorHAnsi" w:eastAsia="Calibri" w:hAnsiTheme="majorHAnsi" w:cs="Calibri"/>
        </w:rPr>
        <w:t xml:space="preserve">  </w:t>
      </w:r>
      <w:r w:rsidRPr="001820E0">
        <w:rPr>
          <w:rFonts w:asciiTheme="majorHAnsi" w:eastAsiaTheme="majorEastAsia" w:hAnsiTheme="majorHAnsi" w:cstheme="majorBidi"/>
        </w:rPr>
        <w:t xml:space="preserve">  </w:t>
      </w:r>
    </w:p>
    <w:p w14:paraId="0359F7D0" w14:textId="690B4923" w:rsidR="000F1B7A" w:rsidRPr="001820E0" w:rsidRDefault="0093008D" w:rsidP="0034647D">
      <w:pPr>
        <w:pStyle w:val="ListParagraph"/>
        <w:numPr>
          <w:ilvl w:val="0"/>
          <w:numId w:val="21"/>
        </w:numPr>
        <w:spacing w:before="120" w:after="120"/>
        <w:contextualSpacing w:val="0"/>
        <w:rPr>
          <w:rFonts w:asciiTheme="majorHAnsi" w:eastAsiaTheme="majorEastAsia" w:hAnsiTheme="majorHAnsi" w:cstheme="majorBidi"/>
        </w:rPr>
      </w:pPr>
      <w:r>
        <w:rPr>
          <w:rFonts w:asciiTheme="majorHAnsi" w:eastAsiaTheme="majorEastAsia" w:hAnsiTheme="majorHAnsi" w:cstheme="majorBidi"/>
        </w:rPr>
        <w:t xml:space="preserve">The </w:t>
      </w:r>
      <w:r w:rsidR="000F1B7A">
        <w:rPr>
          <w:rFonts w:asciiTheme="majorHAnsi" w:eastAsiaTheme="majorEastAsia" w:hAnsiTheme="majorHAnsi" w:cstheme="majorBidi"/>
        </w:rPr>
        <w:t xml:space="preserve">NICE Conference </w:t>
      </w:r>
      <w:r>
        <w:rPr>
          <w:rFonts w:asciiTheme="majorHAnsi" w:eastAsiaTheme="majorEastAsia" w:hAnsiTheme="majorHAnsi" w:cstheme="majorBidi"/>
        </w:rPr>
        <w:t xml:space="preserve">call for proposals </w:t>
      </w:r>
      <w:r w:rsidR="000F1B7A">
        <w:rPr>
          <w:rFonts w:asciiTheme="majorHAnsi" w:eastAsiaTheme="majorEastAsia" w:hAnsiTheme="majorHAnsi" w:cstheme="majorBidi"/>
        </w:rPr>
        <w:t>site</w:t>
      </w:r>
      <w:r>
        <w:rPr>
          <w:rFonts w:asciiTheme="majorHAnsi" w:eastAsiaTheme="majorEastAsia" w:hAnsiTheme="majorHAnsi" w:cstheme="majorBidi"/>
        </w:rPr>
        <w:t xml:space="preserve"> </w:t>
      </w:r>
      <w:r w:rsidR="000F1B7A">
        <w:rPr>
          <w:rFonts w:asciiTheme="majorHAnsi" w:eastAsiaTheme="majorEastAsia" w:hAnsiTheme="majorHAnsi" w:cstheme="majorBidi"/>
        </w:rPr>
        <w:t xml:space="preserve">is here: </w:t>
      </w:r>
      <w:hyperlink r:id="rId21" w:history="1">
        <w:r w:rsidR="000F1B7A" w:rsidRPr="000F1B7A">
          <w:rPr>
            <w:rStyle w:val="Hyperlink"/>
            <w:rFonts w:asciiTheme="majorHAnsi" w:eastAsiaTheme="majorEastAsia" w:hAnsiTheme="majorHAnsi" w:cstheme="majorBidi"/>
          </w:rPr>
          <w:t>https://www.fbcinc.com/e/nice/ncec/submissions.aspx</w:t>
        </w:r>
      </w:hyperlink>
    </w:p>
    <w:p w14:paraId="724026C9" w14:textId="3F4CB6CF" w:rsidR="00DF08FB" w:rsidRPr="001820E0" w:rsidRDefault="00F95DC8" w:rsidP="0034647D">
      <w:pPr>
        <w:pStyle w:val="ListParagraph"/>
        <w:numPr>
          <w:ilvl w:val="0"/>
          <w:numId w:val="20"/>
        </w:numPr>
        <w:spacing w:before="120" w:after="120"/>
        <w:contextualSpacing w:val="0"/>
        <w:rPr>
          <w:rFonts w:asciiTheme="majorHAnsi" w:eastAsiaTheme="majorEastAsia" w:hAnsiTheme="majorHAnsi" w:cstheme="majorBidi"/>
        </w:rPr>
      </w:pPr>
      <w:r w:rsidRPr="001820E0">
        <w:rPr>
          <w:rFonts w:asciiTheme="majorHAnsi" w:eastAsiaTheme="majorEastAsia" w:hAnsiTheme="majorHAnsi" w:cstheme="majorBidi"/>
        </w:rPr>
        <w:t xml:space="preserve">Danielle </w:t>
      </w:r>
      <w:r w:rsidR="0093008D">
        <w:rPr>
          <w:rFonts w:asciiTheme="majorHAnsi" w:eastAsiaTheme="majorEastAsia" w:hAnsiTheme="majorHAnsi" w:cstheme="majorBidi"/>
        </w:rPr>
        <w:t xml:space="preserve">also </w:t>
      </w:r>
      <w:r w:rsidRPr="001820E0">
        <w:rPr>
          <w:rFonts w:asciiTheme="majorHAnsi" w:eastAsiaTheme="majorEastAsia" w:hAnsiTheme="majorHAnsi" w:cstheme="majorBidi"/>
        </w:rPr>
        <w:t xml:space="preserve">provided an update on the </w:t>
      </w:r>
      <w:r w:rsidR="00DF08FB" w:rsidRPr="001820E0">
        <w:rPr>
          <w:rFonts w:asciiTheme="majorHAnsi" w:eastAsiaTheme="majorEastAsia" w:hAnsiTheme="majorHAnsi" w:cstheme="majorBidi"/>
        </w:rPr>
        <w:t>K-12 conference</w:t>
      </w:r>
      <w:r w:rsidRPr="001820E0">
        <w:rPr>
          <w:rFonts w:asciiTheme="majorHAnsi" w:eastAsiaTheme="majorEastAsia" w:hAnsiTheme="majorHAnsi" w:cstheme="majorBidi"/>
        </w:rPr>
        <w:t xml:space="preserve">. The conference will be held on </w:t>
      </w:r>
      <w:r w:rsidR="00DF08FB" w:rsidRPr="001820E0">
        <w:rPr>
          <w:rFonts w:asciiTheme="majorHAnsi" w:eastAsiaTheme="majorEastAsia" w:hAnsiTheme="majorHAnsi" w:cstheme="majorBidi"/>
        </w:rPr>
        <w:t>Oct</w:t>
      </w:r>
      <w:r w:rsidRPr="001820E0">
        <w:rPr>
          <w:rFonts w:asciiTheme="majorHAnsi" w:eastAsiaTheme="majorEastAsia" w:hAnsiTheme="majorHAnsi" w:cstheme="majorBidi"/>
        </w:rPr>
        <w:t>ober</w:t>
      </w:r>
      <w:r w:rsidR="00DF08FB" w:rsidRPr="001820E0">
        <w:rPr>
          <w:rFonts w:asciiTheme="majorHAnsi" w:eastAsiaTheme="majorEastAsia" w:hAnsiTheme="majorHAnsi" w:cstheme="majorBidi"/>
        </w:rPr>
        <w:t xml:space="preserve"> 6-7 in Arlington</w:t>
      </w:r>
      <w:r w:rsidRPr="001820E0">
        <w:rPr>
          <w:rFonts w:asciiTheme="majorHAnsi" w:eastAsiaTheme="majorEastAsia" w:hAnsiTheme="majorHAnsi" w:cstheme="majorBidi"/>
        </w:rPr>
        <w:t>,</w:t>
      </w:r>
      <w:r w:rsidR="00DF08FB" w:rsidRPr="001820E0">
        <w:rPr>
          <w:rFonts w:asciiTheme="majorHAnsi" w:eastAsiaTheme="majorEastAsia" w:hAnsiTheme="majorHAnsi" w:cstheme="majorBidi"/>
        </w:rPr>
        <w:t xml:space="preserve"> VA </w:t>
      </w:r>
      <w:r w:rsidRPr="001820E0">
        <w:rPr>
          <w:rFonts w:asciiTheme="majorHAnsi" w:eastAsiaTheme="majorEastAsia" w:hAnsiTheme="majorHAnsi" w:cstheme="majorBidi"/>
        </w:rPr>
        <w:t xml:space="preserve">at the </w:t>
      </w:r>
      <w:r w:rsidR="00DF08FB" w:rsidRPr="001820E0">
        <w:rPr>
          <w:rFonts w:asciiTheme="majorHAnsi" w:eastAsiaTheme="majorEastAsia" w:hAnsiTheme="majorHAnsi" w:cstheme="majorBidi"/>
        </w:rPr>
        <w:t xml:space="preserve">Crystal City </w:t>
      </w:r>
      <w:r w:rsidRPr="001820E0">
        <w:rPr>
          <w:rFonts w:asciiTheme="majorHAnsi" w:eastAsiaTheme="majorEastAsia" w:hAnsiTheme="majorHAnsi" w:cstheme="majorBidi"/>
        </w:rPr>
        <w:t>Marriott</w:t>
      </w:r>
      <w:r w:rsidR="00DF08FB" w:rsidRPr="001820E0">
        <w:rPr>
          <w:rFonts w:asciiTheme="majorHAnsi" w:eastAsiaTheme="majorEastAsia" w:hAnsiTheme="majorHAnsi" w:cstheme="majorBidi"/>
        </w:rPr>
        <w:t xml:space="preserve">. </w:t>
      </w:r>
      <w:r w:rsidR="0093008D">
        <w:rPr>
          <w:rFonts w:asciiTheme="majorHAnsi" w:eastAsiaTheme="majorEastAsia" w:hAnsiTheme="majorHAnsi" w:cstheme="majorBidi"/>
        </w:rPr>
        <w:t>Please let her know i</w:t>
      </w:r>
      <w:r w:rsidR="0079109A" w:rsidRPr="001820E0">
        <w:rPr>
          <w:rFonts w:asciiTheme="majorHAnsi" w:eastAsiaTheme="majorEastAsia" w:hAnsiTheme="majorHAnsi" w:cstheme="majorBidi"/>
        </w:rPr>
        <w:t>f you have an interest in contributing to t</w:t>
      </w:r>
      <w:r w:rsidR="00DF08FB" w:rsidRPr="001820E0">
        <w:rPr>
          <w:rFonts w:asciiTheme="majorHAnsi" w:eastAsiaTheme="majorEastAsia" w:hAnsiTheme="majorHAnsi" w:cstheme="majorBidi"/>
        </w:rPr>
        <w:t>opics</w:t>
      </w:r>
      <w:r w:rsidR="0079109A" w:rsidRPr="001820E0">
        <w:rPr>
          <w:rFonts w:asciiTheme="majorHAnsi" w:eastAsiaTheme="majorEastAsia" w:hAnsiTheme="majorHAnsi" w:cstheme="majorBidi"/>
        </w:rPr>
        <w:t xml:space="preserve"> or would like to present </w:t>
      </w:r>
      <w:r w:rsidR="0093008D">
        <w:rPr>
          <w:rFonts w:asciiTheme="majorHAnsi" w:eastAsiaTheme="majorEastAsia" w:hAnsiTheme="majorHAnsi" w:cstheme="majorBidi"/>
        </w:rPr>
        <w:t>and she will advise</w:t>
      </w:r>
      <w:r w:rsidR="0079109A" w:rsidRPr="001820E0">
        <w:rPr>
          <w:rFonts w:asciiTheme="majorHAnsi" w:eastAsiaTheme="majorEastAsia" w:hAnsiTheme="majorHAnsi" w:cstheme="majorBidi"/>
        </w:rPr>
        <w:t xml:space="preserve"> </w:t>
      </w:r>
      <w:r w:rsidR="00DF08FB" w:rsidRPr="001820E0">
        <w:rPr>
          <w:rFonts w:asciiTheme="majorHAnsi" w:eastAsiaTheme="majorEastAsia" w:hAnsiTheme="majorHAnsi" w:cstheme="majorBidi"/>
        </w:rPr>
        <w:t>Davina</w:t>
      </w:r>
      <w:r w:rsidR="0079109A" w:rsidRPr="001820E0">
        <w:rPr>
          <w:rFonts w:asciiTheme="majorHAnsi" w:eastAsiaTheme="majorEastAsia" w:hAnsiTheme="majorHAnsi" w:cstheme="majorBidi"/>
        </w:rPr>
        <w:t xml:space="preserve"> Pruitt-Mentle, NICE Program Office liaison</w:t>
      </w:r>
      <w:r w:rsidR="00DF08FB" w:rsidRPr="001820E0">
        <w:rPr>
          <w:rFonts w:asciiTheme="majorHAnsi" w:eastAsiaTheme="majorEastAsia" w:hAnsiTheme="majorHAnsi" w:cstheme="majorBidi"/>
        </w:rPr>
        <w:t xml:space="preserve">. </w:t>
      </w:r>
      <w:r w:rsidR="0093008D">
        <w:rPr>
          <w:rFonts w:asciiTheme="majorHAnsi" w:eastAsiaTheme="majorEastAsia" w:hAnsiTheme="majorHAnsi" w:cstheme="majorBidi"/>
        </w:rPr>
        <w:t>The s</w:t>
      </w:r>
      <w:r w:rsidR="001820E0">
        <w:rPr>
          <w:rFonts w:asciiTheme="majorHAnsi" w:eastAsiaTheme="majorEastAsia" w:hAnsiTheme="majorHAnsi" w:cstheme="majorBidi"/>
        </w:rPr>
        <w:t xml:space="preserve">ave the date can be found here:  </w:t>
      </w:r>
      <w:hyperlink r:id="rId22" w:history="1">
        <w:r w:rsidR="001820E0" w:rsidRPr="001820E0">
          <w:rPr>
            <w:rStyle w:val="Hyperlink"/>
            <w:rFonts w:asciiTheme="majorHAnsi" w:eastAsiaTheme="majorEastAsia" w:hAnsiTheme="majorHAnsi" w:cstheme="majorBidi"/>
          </w:rPr>
          <w:t>http://nist.gov/nice/k-12conference</w:t>
        </w:r>
      </w:hyperlink>
    </w:p>
    <w:p w14:paraId="7F2C076E" w14:textId="77777777" w:rsidR="004876DB" w:rsidRPr="004876DB" w:rsidRDefault="401AFBD5" w:rsidP="001820E0">
      <w:pPr>
        <w:pStyle w:val="ListParagraph"/>
        <w:numPr>
          <w:ilvl w:val="1"/>
          <w:numId w:val="6"/>
        </w:numPr>
        <w:spacing w:before="120" w:after="120"/>
        <w:contextualSpacing w:val="0"/>
        <w:rPr>
          <w:rFonts w:asciiTheme="majorHAnsi" w:hAnsiTheme="majorHAnsi"/>
        </w:rPr>
      </w:pPr>
      <w:r w:rsidRPr="003C699D">
        <w:rPr>
          <w:rFonts w:asciiTheme="majorHAnsi" w:eastAsiaTheme="majorEastAsia" w:hAnsiTheme="majorHAnsi" w:cstheme="majorBidi"/>
          <w:b/>
        </w:rPr>
        <w:t>NICE Ch</w:t>
      </w:r>
      <w:r w:rsidR="00A5699F" w:rsidRPr="003C699D">
        <w:rPr>
          <w:rFonts w:asciiTheme="majorHAnsi" w:eastAsiaTheme="majorEastAsia" w:hAnsiTheme="majorHAnsi" w:cstheme="majorBidi"/>
          <w:b/>
        </w:rPr>
        <w:t>allenge Project</w:t>
      </w:r>
      <w:r w:rsidR="00A5699F" w:rsidRPr="003C699D">
        <w:rPr>
          <w:rFonts w:asciiTheme="majorHAnsi" w:eastAsiaTheme="majorEastAsia" w:hAnsiTheme="majorHAnsi" w:cstheme="majorBidi"/>
        </w:rPr>
        <w:t xml:space="preserve"> – James Ashley, Project Manager, touched on the subject of HR challenges. </w:t>
      </w:r>
    </w:p>
    <w:p w14:paraId="481C1896" w14:textId="2F796DB7" w:rsidR="00A5699F" w:rsidRPr="004876DB" w:rsidRDefault="00A5699F" w:rsidP="004876DB">
      <w:pPr>
        <w:pStyle w:val="ListParagraph"/>
        <w:numPr>
          <w:ilvl w:val="0"/>
          <w:numId w:val="19"/>
        </w:numPr>
        <w:spacing w:before="120" w:after="120"/>
        <w:rPr>
          <w:rFonts w:asciiTheme="majorHAnsi" w:hAnsiTheme="majorHAnsi"/>
        </w:rPr>
      </w:pPr>
      <w:r w:rsidRPr="004876DB">
        <w:rPr>
          <w:rFonts w:asciiTheme="majorHAnsi" w:hAnsiTheme="majorHAnsi"/>
        </w:rPr>
        <w:t xml:space="preserve">This project helps to </w:t>
      </w:r>
      <w:r w:rsidR="00DF08FB" w:rsidRPr="004876DB">
        <w:rPr>
          <w:rFonts w:asciiTheme="majorHAnsi" w:hAnsiTheme="majorHAnsi"/>
        </w:rPr>
        <w:t xml:space="preserve">create competency based challenges based on the NICE </w:t>
      </w:r>
      <w:r w:rsidRPr="004876DB">
        <w:rPr>
          <w:rFonts w:asciiTheme="majorHAnsi" w:hAnsiTheme="majorHAnsi"/>
        </w:rPr>
        <w:t>framework</w:t>
      </w:r>
      <w:r w:rsidR="0093008D">
        <w:rPr>
          <w:rFonts w:asciiTheme="majorHAnsi" w:hAnsiTheme="majorHAnsi"/>
        </w:rPr>
        <w:t xml:space="preserve"> and would be helpful since </w:t>
      </w:r>
      <w:r w:rsidR="00DF08FB" w:rsidRPr="004876DB">
        <w:rPr>
          <w:rFonts w:asciiTheme="majorHAnsi" w:hAnsiTheme="majorHAnsi"/>
        </w:rPr>
        <w:t>HR</w:t>
      </w:r>
      <w:r w:rsidR="0093008D">
        <w:rPr>
          <w:rFonts w:asciiTheme="majorHAnsi" w:hAnsiTheme="majorHAnsi"/>
        </w:rPr>
        <w:t xml:space="preserve"> professionals are</w:t>
      </w:r>
      <w:r w:rsidR="00DF08FB" w:rsidRPr="004876DB">
        <w:rPr>
          <w:rFonts w:asciiTheme="majorHAnsi" w:hAnsiTheme="majorHAnsi"/>
        </w:rPr>
        <w:t xml:space="preserve"> looking at</w:t>
      </w:r>
      <w:r w:rsidR="0093008D">
        <w:rPr>
          <w:rFonts w:asciiTheme="majorHAnsi" w:hAnsiTheme="majorHAnsi"/>
        </w:rPr>
        <w:t xml:space="preserve"> mapping</w:t>
      </w:r>
      <w:r w:rsidR="00DF08FB" w:rsidRPr="004876DB">
        <w:rPr>
          <w:rFonts w:asciiTheme="majorHAnsi" w:hAnsiTheme="majorHAnsi"/>
        </w:rPr>
        <w:t xml:space="preserve"> job </w:t>
      </w:r>
      <w:r w:rsidR="0093008D">
        <w:rPr>
          <w:rFonts w:asciiTheme="majorHAnsi" w:hAnsiTheme="majorHAnsi"/>
        </w:rPr>
        <w:t>roles</w:t>
      </w:r>
      <w:r w:rsidR="00DF08FB" w:rsidRPr="004876DB">
        <w:rPr>
          <w:rFonts w:asciiTheme="majorHAnsi" w:hAnsiTheme="majorHAnsi"/>
        </w:rPr>
        <w:t xml:space="preserve"> to </w:t>
      </w:r>
      <w:r w:rsidRPr="004876DB">
        <w:rPr>
          <w:rFonts w:asciiTheme="majorHAnsi" w:hAnsiTheme="majorHAnsi"/>
        </w:rPr>
        <w:t>the framework</w:t>
      </w:r>
      <w:r w:rsidR="00DF08FB" w:rsidRPr="004876DB">
        <w:rPr>
          <w:rFonts w:asciiTheme="majorHAnsi" w:hAnsiTheme="majorHAnsi"/>
        </w:rPr>
        <w:t xml:space="preserve">. </w:t>
      </w:r>
    </w:p>
    <w:p w14:paraId="3D4B7CBA" w14:textId="3843A245" w:rsidR="00A5699F" w:rsidRPr="004876DB" w:rsidRDefault="00A5699F" w:rsidP="004876DB">
      <w:pPr>
        <w:pStyle w:val="ListParagraph"/>
        <w:numPr>
          <w:ilvl w:val="0"/>
          <w:numId w:val="19"/>
        </w:numPr>
        <w:spacing w:before="120" w:after="120"/>
        <w:rPr>
          <w:rStyle w:val="Hyperlink"/>
          <w:rFonts w:asciiTheme="majorHAnsi" w:eastAsia="Calibri" w:hAnsiTheme="majorHAnsi" w:cs="Calibri"/>
        </w:rPr>
      </w:pPr>
      <w:r w:rsidRPr="004876DB">
        <w:rPr>
          <w:rFonts w:asciiTheme="majorHAnsi" w:hAnsiTheme="majorHAnsi"/>
        </w:rPr>
        <w:t>Recently released challenges include a h</w:t>
      </w:r>
      <w:r w:rsidR="006658A5" w:rsidRPr="004876DB">
        <w:rPr>
          <w:rFonts w:asciiTheme="majorHAnsi" w:hAnsiTheme="majorHAnsi"/>
        </w:rPr>
        <w:t>ybrid challenge</w:t>
      </w:r>
      <w:r w:rsidR="00DF08FB" w:rsidRPr="004876DB">
        <w:rPr>
          <w:rFonts w:asciiTheme="majorHAnsi" w:hAnsiTheme="majorHAnsi"/>
        </w:rPr>
        <w:t xml:space="preserve"> </w:t>
      </w:r>
      <w:r w:rsidRPr="004876DB">
        <w:rPr>
          <w:rFonts w:asciiTheme="majorHAnsi" w:hAnsiTheme="majorHAnsi"/>
        </w:rPr>
        <w:t>focused on analyzing</w:t>
      </w:r>
      <w:r w:rsidR="00DF08FB" w:rsidRPr="004876DB">
        <w:rPr>
          <w:rFonts w:asciiTheme="majorHAnsi" w:hAnsiTheme="majorHAnsi"/>
        </w:rPr>
        <w:t xml:space="preserve"> and refin</w:t>
      </w:r>
      <w:r w:rsidRPr="004876DB">
        <w:rPr>
          <w:rFonts w:asciiTheme="majorHAnsi" w:hAnsiTheme="majorHAnsi"/>
        </w:rPr>
        <w:t>ing</w:t>
      </w:r>
      <w:r w:rsidR="00DF08FB" w:rsidRPr="004876DB">
        <w:rPr>
          <w:rFonts w:asciiTheme="majorHAnsi" w:hAnsiTheme="majorHAnsi"/>
        </w:rPr>
        <w:t xml:space="preserve"> data.</w:t>
      </w:r>
      <w:r w:rsidRPr="004876DB">
        <w:rPr>
          <w:rFonts w:asciiTheme="majorHAnsi" w:hAnsiTheme="majorHAnsi"/>
        </w:rPr>
        <w:t xml:space="preserve"> There is also n</w:t>
      </w:r>
      <w:r w:rsidR="00DF08FB" w:rsidRPr="004876DB">
        <w:rPr>
          <w:rFonts w:asciiTheme="majorHAnsi" w:hAnsiTheme="majorHAnsi"/>
        </w:rPr>
        <w:t>ew info</w:t>
      </w:r>
      <w:r w:rsidRPr="004876DB">
        <w:rPr>
          <w:rFonts w:asciiTheme="majorHAnsi" w:hAnsiTheme="majorHAnsi"/>
        </w:rPr>
        <w:t>rmation on</w:t>
      </w:r>
      <w:r w:rsidR="00DF08FB" w:rsidRPr="004876DB">
        <w:rPr>
          <w:rFonts w:asciiTheme="majorHAnsi" w:hAnsiTheme="majorHAnsi"/>
        </w:rPr>
        <w:t xml:space="preserve"> all cha</w:t>
      </w:r>
      <w:r w:rsidRPr="004876DB">
        <w:rPr>
          <w:rFonts w:asciiTheme="majorHAnsi" w:hAnsiTheme="majorHAnsi"/>
        </w:rPr>
        <w:t>llenges</w:t>
      </w:r>
      <w:r w:rsidR="00DF08FB" w:rsidRPr="004876DB">
        <w:rPr>
          <w:rFonts w:asciiTheme="majorHAnsi" w:hAnsiTheme="majorHAnsi"/>
        </w:rPr>
        <w:t xml:space="preserve"> to better support educators and hiring managers. Next month</w:t>
      </w:r>
      <w:r w:rsidRPr="004876DB">
        <w:rPr>
          <w:rFonts w:asciiTheme="majorHAnsi" w:hAnsiTheme="majorHAnsi"/>
        </w:rPr>
        <w:t xml:space="preserve">, expect a </w:t>
      </w:r>
      <w:r w:rsidR="00DF08FB" w:rsidRPr="004876DB">
        <w:rPr>
          <w:rFonts w:asciiTheme="majorHAnsi" w:hAnsiTheme="majorHAnsi"/>
        </w:rPr>
        <w:t xml:space="preserve">new overhaul to allow interaction. </w:t>
      </w:r>
      <w:r w:rsidRPr="004876DB">
        <w:rPr>
          <w:rFonts w:asciiTheme="majorHAnsi" w:hAnsiTheme="majorHAnsi"/>
        </w:rPr>
        <w:t>Find out more at</w:t>
      </w:r>
      <w:r w:rsidR="005F2849" w:rsidRPr="004876DB">
        <w:rPr>
          <w:rFonts w:asciiTheme="majorHAnsi" w:hAnsiTheme="majorHAnsi"/>
        </w:rPr>
        <w:t>:</w:t>
      </w:r>
      <w:r w:rsidRPr="004876DB">
        <w:rPr>
          <w:rFonts w:asciiTheme="majorHAnsi" w:hAnsiTheme="majorHAnsi"/>
        </w:rPr>
        <w:t xml:space="preserve"> </w:t>
      </w:r>
      <w:hyperlink r:id="rId23">
        <w:r w:rsidRPr="004876DB">
          <w:rPr>
            <w:rStyle w:val="Hyperlink"/>
            <w:rFonts w:asciiTheme="majorHAnsi" w:eastAsia="Calibri" w:hAnsiTheme="majorHAnsi" w:cs="Calibri"/>
          </w:rPr>
          <w:t>https://www.nice-challenge.com</w:t>
        </w:r>
      </w:hyperlink>
    </w:p>
    <w:p w14:paraId="025D362D" w14:textId="216150A0" w:rsidR="004876DB" w:rsidRPr="004876DB" w:rsidRDefault="004876DB" w:rsidP="004876DB">
      <w:pPr>
        <w:pStyle w:val="ListParagraph"/>
        <w:numPr>
          <w:ilvl w:val="0"/>
          <w:numId w:val="19"/>
        </w:numPr>
        <w:spacing w:before="120" w:after="120"/>
        <w:contextualSpacing w:val="0"/>
        <w:rPr>
          <w:rStyle w:val="Hyperlink"/>
          <w:rFonts w:asciiTheme="majorHAnsi" w:eastAsia="Calibri" w:hAnsiTheme="majorHAnsi" w:cs="Calibri"/>
          <w:color w:val="auto"/>
          <w:u w:val="none"/>
        </w:rPr>
      </w:pPr>
      <w:r w:rsidRPr="004876DB">
        <w:rPr>
          <w:rStyle w:val="Hyperlink"/>
          <w:rFonts w:asciiTheme="majorHAnsi" w:eastAsia="Calibri" w:hAnsiTheme="majorHAnsi" w:cs="Calibri"/>
          <w:color w:val="auto"/>
          <w:u w:val="none"/>
        </w:rPr>
        <w:t>Similar challenges can be found here:</w:t>
      </w:r>
      <w:r>
        <w:rPr>
          <w:rStyle w:val="Hyperlink"/>
          <w:rFonts w:asciiTheme="majorHAnsi" w:eastAsia="Calibri" w:hAnsiTheme="majorHAnsi" w:cs="Calibri"/>
          <w:color w:val="auto"/>
          <w:u w:val="none"/>
        </w:rPr>
        <w:t xml:space="preserve">  </w:t>
      </w:r>
      <w:hyperlink r:id="rId24" w:history="1">
        <w:r w:rsidRPr="004876DB">
          <w:rPr>
            <w:rStyle w:val="Hyperlink"/>
            <w:rFonts w:asciiTheme="majorHAnsi" w:eastAsia="Calibri" w:hAnsiTheme="majorHAnsi" w:cs="Calibri"/>
          </w:rPr>
          <w:t>http://www.uscyberchallenge.org/</w:t>
        </w:r>
      </w:hyperlink>
      <w:r w:rsidRPr="004876DB">
        <w:rPr>
          <w:rStyle w:val="Hyperlink"/>
          <w:rFonts w:asciiTheme="majorHAnsi" w:eastAsia="Calibri" w:hAnsiTheme="majorHAnsi" w:cs="Calibri"/>
          <w:color w:val="auto"/>
          <w:u w:val="none"/>
        </w:rPr>
        <w:t xml:space="preserve"> and here:  </w:t>
      </w:r>
      <w:hyperlink r:id="rId25" w:history="1">
        <w:r w:rsidRPr="004876DB">
          <w:rPr>
            <w:rStyle w:val="Hyperlink"/>
            <w:rFonts w:asciiTheme="majorHAnsi" w:eastAsia="Calibri" w:hAnsiTheme="majorHAnsi" w:cs="Calibri"/>
          </w:rPr>
          <w:t>https://www.cybercompex.org/</w:t>
        </w:r>
      </w:hyperlink>
    </w:p>
    <w:p w14:paraId="0879EEE5" w14:textId="77777777" w:rsidR="006658A5" w:rsidRPr="006658A5" w:rsidRDefault="0C016D64" w:rsidP="004876DB">
      <w:pPr>
        <w:pStyle w:val="ListParagraph"/>
        <w:numPr>
          <w:ilvl w:val="0"/>
          <w:numId w:val="6"/>
        </w:numPr>
        <w:spacing w:before="120" w:after="120"/>
        <w:contextualSpacing w:val="0"/>
        <w:rPr>
          <w:rFonts w:asciiTheme="majorHAnsi" w:hAnsiTheme="majorHAnsi"/>
        </w:rPr>
      </w:pPr>
      <w:r w:rsidRPr="003C699D">
        <w:rPr>
          <w:rFonts w:asciiTheme="majorHAnsi" w:eastAsiaTheme="majorEastAsia" w:hAnsiTheme="majorHAnsi" w:cstheme="majorBidi"/>
          <w:b/>
        </w:rPr>
        <w:t>New Business</w:t>
      </w:r>
    </w:p>
    <w:p w14:paraId="71D0EF71" w14:textId="77777777" w:rsidR="006658A5" w:rsidRDefault="6D62998B" w:rsidP="004876DB">
      <w:pPr>
        <w:spacing w:before="120" w:after="120"/>
        <w:ind w:left="1080"/>
        <w:rPr>
          <w:rFonts w:asciiTheme="majorHAnsi" w:eastAsiaTheme="majorEastAsia" w:hAnsiTheme="majorHAnsi" w:cstheme="majorBidi"/>
        </w:rPr>
      </w:pPr>
      <w:r w:rsidRPr="006658A5">
        <w:rPr>
          <w:rFonts w:asciiTheme="majorHAnsi" w:eastAsia="Calibri" w:hAnsiTheme="majorHAnsi" w:cs="Calibri"/>
          <w:color w:val="000000" w:themeColor="text1"/>
        </w:rPr>
        <w:t>Kiersten Todt</w:t>
      </w:r>
      <w:r w:rsidR="00F6024C" w:rsidRPr="006658A5">
        <w:rPr>
          <w:rFonts w:asciiTheme="majorHAnsi" w:eastAsiaTheme="majorEastAsia" w:hAnsiTheme="majorHAnsi" w:cstheme="majorBidi"/>
        </w:rPr>
        <w:t xml:space="preserve">, NIST, introduced the </w:t>
      </w:r>
      <w:r w:rsidR="0C016D64" w:rsidRPr="006658A5">
        <w:rPr>
          <w:rFonts w:asciiTheme="majorHAnsi" w:eastAsiaTheme="majorEastAsia" w:hAnsiTheme="majorHAnsi" w:cstheme="majorBidi"/>
        </w:rPr>
        <w:t>Commission on Enhancing National Cybersecurity</w:t>
      </w:r>
      <w:r w:rsidR="00F6024C" w:rsidRPr="006658A5">
        <w:rPr>
          <w:rFonts w:asciiTheme="majorHAnsi" w:eastAsiaTheme="majorEastAsia" w:hAnsiTheme="majorHAnsi" w:cstheme="majorBidi"/>
        </w:rPr>
        <w:t xml:space="preserve">. </w:t>
      </w:r>
    </w:p>
    <w:p w14:paraId="61AE8D5E" w14:textId="0C709BF1" w:rsidR="21D09456" w:rsidRPr="006658A5" w:rsidRDefault="0093008D" w:rsidP="0034647D">
      <w:pPr>
        <w:pStyle w:val="ListParagraph"/>
        <w:numPr>
          <w:ilvl w:val="0"/>
          <w:numId w:val="12"/>
        </w:numPr>
        <w:spacing w:before="120" w:after="120"/>
        <w:contextualSpacing w:val="0"/>
        <w:rPr>
          <w:rFonts w:asciiTheme="majorHAnsi" w:hAnsiTheme="majorHAnsi"/>
        </w:rPr>
      </w:pPr>
      <w:r>
        <w:rPr>
          <w:rFonts w:asciiTheme="majorHAnsi" w:hAnsiTheme="majorHAnsi"/>
        </w:rPr>
        <w:t>A report is d</w:t>
      </w:r>
      <w:r w:rsidR="00F6024C" w:rsidRPr="006658A5">
        <w:rPr>
          <w:rFonts w:asciiTheme="majorHAnsi" w:hAnsiTheme="majorHAnsi"/>
        </w:rPr>
        <w:t>ue</w:t>
      </w:r>
      <w:r>
        <w:rPr>
          <w:rFonts w:asciiTheme="majorHAnsi" w:hAnsiTheme="majorHAnsi"/>
        </w:rPr>
        <w:t xml:space="preserve"> to the President on</w:t>
      </w:r>
      <w:r w:rsidR="00F6024C" w:rsidRPr="006658A5">
        <w:rPr>
          <w:rFonts w:asciiTheme="majorHAnsi" w:hAnsiTheme="majorHAnsi"/>
        </w:rPr>
        <w:t xml:space="preserve"> Dec</w:t>
      </w:r>
      <w:r w:rsidR="003C699D" w:rsidRPr="006658A5">
        <w:rPr>
          <w:rFonts w:asciiTheme="majorHAnsi" w:hAnsiTheme="majorHAnsi"/>
        </w:rPr>
        <w:t>ember</w:t>
      </w:r>
      <w:r w:rsidR="00F6024C" w:rsidRPr="006658A5">
        <w:rPr>
          <w:rFonts w:asciiTheme="majorHAnsi" w:hAnsiTheme="majorHAnsi"/>
        </w:rPr>
        <w:t xml:space="preserve"> 1</w:t>
      </w:r>
      <w:r w:rsidR="006658A5" w:rsidRPr="006658A5">
        <w:rPr>
          <w:rFonts w:asciiTheme="majorHAnsi" w:hAnsiTheme="majorHAnsi"/>
          <w:vertAlign w:val="superscript"/>
        </w:rPr>
        <w:t>st</w:t>
      </w:r>
      <w:r w:rsidR="00F6024C" w:rsidRPr="006658A5">
        <w:rPr>
          <w:rFonts w:asciiTheme="majorHAnsi" w:hAnsiTheme="majorHAnsi"/>
        </w:rPr>
        <w:t xml:space="preserve"> of this year</w:t>
      </w:r>
      <w:r w:rsidR="006658A5">
        <w:rPr>
          <w:rFonts w:asciiTheme="majorHAnsi" w:hAnsiTheme="majorHAnsi"/>
        </w:rPr>
        <w:t xml:space="preserve"> t</w:t>
      </w:r>
      <w:r>
        <w:rPr>
          <w:rFonts w:asciiTheme="majorHAnsi" w:hAnsiTheme="majorHAnsi"/>
        </w:rPr>
        <w:t>hat will</w:t>
      </w:r>
      <w:r w:rsidR="006658A5">
        <w:rPr>
          <w:rFonts w:asciiTheme="majorHAnsi" w:hAnsiTheme="majorHAnsi"/>
        </w:rPr>
        <w:t xml:space="preserve"> include</w:t>
      </w:r>
      <w:r w:rsidR="00F6024C" w:rsidRPr="006658A5">
        <w:rPr>
          <w:rFonts w:asciiTheme="majorHAnsi" w:hAnsiTheme="majorHAnsi"/>
        </w:rPr>
        <w:t xml:space="preserve"> short term and actionable goals as well as longer term issues and goals. </w:t>
      </w:r>
      <w:r w:rsidR="003C699D" w:rsidRPr="006658A5">
        <w:rPr>
          <w:rFonts w:asciiTheme="majorHAnsi" w:hAnsiTheme="majorHAnsi"/>
        </w:rPr>
        <w:t xml:space="preserve">The </w:t>
      </w:r>
      <w:r w:rsidR="00794499">
        <w:rPr>
          <w:rFonts w:asciiTheme="majorHAnsi" w:hAnsiTheme="majorHAnsi"/>
        </w:rPr>
        <w:t>C</w:t>
      </w:r>
      <w:r w:rsidR="003C699D" w:rsidRPr="006658A5">
        <w:rPr>
          <w:rFonts w:asciiTheme="majorHAnsi" w:hAnsiTheme="majorHAnsi"/>
        </w:rPr>
        <w:t>ommission is l</w:t>
      </w:r>
      <w:r w:rsidR="00F6024C" w:rsidRPr="006658A5">
        <w:rPr>
          <w:rFonts w:asciiTheme="majorHAnsi" w:hAnsiTheme="majorHAnsi"/>
        </w:rPr>
        <w:t xml:space="preserve">ooking at </w:t>
      </w:r>
      <w:r w:rsidR="003C699D" w:rsidRPr="006658A5">
        <w:rPr>
          <w:rFonts w:asciiTheme="majorHAnsi" w:hAnsiTheme="majorHAnsi"/>
        </w:rPr>
        <w:t xml:space="preserve">the </w:t>
      </w:r>
      <w:r w:rsidR="00F6024C" w:rsidRPr="006658A5">
        <w:rPr>
          <w:rFonts w:asciiTheme="majorHAnsi" w:hAnsiTheme="majorHAnsi"/>
        </w:rPr>
        <w:t xml:space="preserve">narrative </w:t>
      </w:r>
      <w:r w:rsidR="003C699D" w:rsidRPr="006658A5">
        <w:rPr>
          <w:rFonts w:asciiTheme="majorHAnsi" w:hAnsiTheme="majorHAnsi"/>
        </w:rPr>
        <w:t>surrounding</w:t>
      </w:r>
      <w:r w:rsidR="00F6024C" w:rsidRPr="006658A5">
        <w:rPr>
          <w:rFonts w:asciiTheme="majorHAnsi" w:hAnsiTheme="majorHAnsi"/>
        </w:rPr>
        <w:t xml:space="preserve"> </w:t>
      </w:r>
      <w:r w:rsidR="003C699D" w:rsidRPr="006658A5">
        <w:rPr>
          <w:rFonts w:asciiTheme="majorHAnsi" w:hAnsiTheme="majorHAnsi"/>
        </w:rPr>
        <w:t>cybersecurity</w:t>
      </w:r>
      <w:r w:rsidR="00F6024C" w:rsidRPr="006658A5">
        <w:rPr>
          <w:rFonts w:asciiTheme="majorHAnsi" w:hAnsiTheme="majorHAnsi"/>
        </w:rPr>
        <w:t xml:space="preserve"> and the </w:t>
      </w:r>
      <w:r w:rsidR="00794499">
        <w:rPr>
          <w:rFonts w:asciiTheme="majorHAnsi" w:hAnsiTheme="majorHAnsi"/>
        </w:rPr>
        <w:t xml:space="preserve">growth of the </w:t>
      </w:r>
      <w:r w:rsidR="00F6024C" w:rsidRPr="006658A5">
        <w:rPr>
          <w:rFonts w:asciiTheme="majorHAnsi" w:hAnsiTheme="majorHAnsi"/>
        </w:rPr>
        <w:t xml:space="preserve">digital economy. </w:t>
      </w:r>
      <w:r w:rsidR="00794499">
        <w:rPr>
          <w:rFonts w:asciiTheme="majorHAnsi" w:hAnsiTheme="majorHAnsi"/>
        </w:rPr>
        <w:t>T</w:t>
      </w:r>
      <w:r w:rsidR="00F6024C" w:rsidRPr="006658A5">
        <w:rPr>
          <w:rFonts w:asciiTheme="majorHAnsi" w:hAnsiTheme="majorHAnsi"/>
        </w:rPr>
        <w:t>his</w:t>
      </w:r>
      <w:r w:rsidR="00794499">
        <w:rPr>
          <w:rFonts w:asciiTheme="majorHAnsi" w:hAnsiTheme="majorHAnsi"/>
        </w:rPr>
        <w:t xml:space="preserve"> will </w:t>
      </w:r>
      <w:r w:rsidR="00F6024C" w:rsidRPr="006658A5">
        <w:rPr>
          <w:rFonts w:asciiTheme="majorHAnsi" w:hAnsiTheme="majorHAnsi"/>
        </w:rPr>
        <w:t>be a transition</w:t>
      </w:r>
      <w:r w:rsidR="00794499">
        <w:rPr>
          <w:rFonts w:asciiTheme="majorHAnsi" w:hAnsiTheme="majorHAnsi"/>
        </w:rPr>
        <w:t>ing</w:t>
      </w:r>
      <w:r w:rsidR="00F6024C" w:rsidRPr="006658A5">
        <w:rPr>
          <w:rFonts w:asciiTheme="majorHAnsi" w:hAnsiTheme="majorHAnsi"/>
        </w:rPr>
        <w:t xml:space="preserve"> document for </w:t>
      </w:r>
      <w:r w:rsidR="003C699D" w:rsidRPr="006658A5">
        <w:rPr>
          <w:rFonts w:asciiTheme="majorHAnsi" w:hAnsiTheme="majorHAnsi"/>
        </w:rPr>
        <w:t xml:space="preserve">the </w:t>
      </w:r>
      <w:r w:rsidR="00F6024C" w:rsidRPr="006658A5">
        <w:rPr>
          <w:rFonts w:asciiTheme="majorHAnsi" w:hAnsiTheme="majorHAnsi"/>
        </w:rPr>
        <w:t xml:space="preserve">new administration. </w:t>
      </w:r>
      <w:r w:rsidR="00F6024C" w:rsidRPr="006658A5">
        <w:rPr>
          <w:rFonts w:asciiTheme="majorHAnsi" w:eastAsiaTheme="majorEastAsia" w:hAnsiTheme="majorHAnsi" w:cstheme="majorBidi"/>
        </w:rPr>
        <w:t xml:space="preserve"> </w:t>
      </w:r>
      <w:r w:rsidR="0C016D64" w:rsidRPr="006658A5">
        <w:rPr>
          <w:rFonts w:asciiTheme="majorHAnsi" w:eastAsiaTheme="majorEastAsia" w:hAnsiTheme="majorHAnsi" w:cstheme="majorBidi"/>
        </w:rPr>
        <w:t xml:space="preserve">  </w:t>
      </w:r>
      <w:r w:rsidR="0C016D64" w:rsidRPr="006658A5">
        <w:rPr>
          <w:rFonts w:asciiTheme="majorHAnsi" w:eastAsia="Calibri" w:hAnsiTheme="majorHAnsi" w:cs="Calibri"/>
          <w:color w:val="000000" w:themeColor="text1"/>
        </w:rPr>
        <w:t xml:space="preserve"> </w:t>
      </w:r>
      <w:r w:rsidR="0C016D64" w:rsidRPr="006658A5">
        <w:rPr>
          <w:rFonts w:asciiTheme="majorHAnsi" w:eastAsiaTheme="majorEastAsia" w:hAnsiTheme="majorHAnsi" w:cstheme="majorBidi"/>
        </w:rPr>
        <w:t xml:space="preserve"> </w:t>
      </w:r>
    </w:p>
    <w:p w14:paraId="0E251EC6" w14:textId="56A54059" w:rsidR="006658A5" w:rsidRPr="006658A5" w:rsidRDefault="006658A5" w:rsidP="006E75FD">
      <w:pPr>
        <w:pStyle w:val="ListParagraph"/>
        <w:numPr>
          <w:ilvl w:val="0"/>
          <w:numId w:val="12"/>
        </w:numPr>
        <w:contextualSpacing w:val="0"/>
        <w:rPr>
          <w:rFonts w:asciiTheme="majorHAnsi" w:hAnsiTheme="majorHAnsi"/>
        </w:rPr>
      </w:pPr>
      <w:r w:rsidRPr="006658A5">
        <w:rPr>
          <w:rFonts w:asciiTheme="majorHAnsi" w:hAnsiTheme="majorHAnsi"/>
        </w:rPr>
        <w:lastRenderedPageBreak/>
        <w:t>The Commission is tasked with making detailed recommendations on actions that can be taken over the next decade to enhance cybersecurity awareness and protections throughout the private sector and at all levels of Government, to protect privacy, to ensure public safety and economic and national security, and to empower Americans to take better control of their digital security.</w:t>
      </w:r>
    </w:p>
    <w:p w14:paraId="21F22A36" w14:textId="5BFBE511" w:rsidR="003C699D" w:rsidRPr="006658A5" w:rsidRDefault="003C699D" w:rsidP="006E75FD">
      <w:pPr>
        <w:pStyle w:val="ListParagraph"/>
        <w:numPr>
          <w:ilvl w:val="0"/>
          <w:numId w:val="12"/>
        </w:numPr>
        <w:contextualSpacing w:val="0"/>
        <w:rPr>
          <w:rFonts w:asciiTheme="majorHAnsi" w:hAnsiTheme="majorHAnsi"/>
        </w:rPr>
      </w:pPr>
      <w:r w:rsidRPr="006658A5">
        <w:rPr>
          <w:rFonts w:asciiTheme="majorHAnsi" w:hAnsiTheme="majorHAnsi"/>
        </w:rPr>
        <w:t xml:space="preserve">The Commission is </w:t>
      </w:r>
      <w:r w:rsidR="00C15357" w:rsidRPr="006658A5">
        <w:rPr>
          <w:rFonts w:asciiTheme="majorHAnsi" w:hAnsiTheme="majorHAnsi"/>
        </w:rPr>
        <w:t xml:space="preserve">hosting </w:t>
      </w:r>
      <w:r w:rsidR="00E67FA0">
        <w:rPr>
          <w:rFonts w:asciiTheme="majorHAnsi" w:hAnsiTheme="majorHAnsi"/>
        </w:rPr>
        <w:t>five</w:t>
      </w:r>
      <w:r w:rsidR="00C15357" w:rsidRPr="006658A5">
        <w:rPr>
          <w:rFonts w:asciiTheme="majorHAnsi" w:hAnsiTheme="majorHAnsi"/>
        </w:rPr>
        <w:t xml:space="preserve"> meetings </w:t>
      </w:r>
      <w:r w:rsidRPr="006658A5">
        <w:rPr>
          <w:rFonts w:asciiTheme="majorHAnsi" w:hAnsiTheme="majorHAnsi"/>
        </w:rPr>
        <w:t>beginning in</w:t>
      </w:r>
      <w:r w:rsidR="00C15357" w:rsidRPr="006658A5">
        <w:rPr>
          <w:rFonts w:asciiTheme="majorHAnsi" w:hAnsiTheme="majorHAnsi"/>
        </w:rPr>
        <w:t xml:space="preserve"> May</w:t>
      </w:r>
      <w:r w:rsidRPr="006658A5">
        <w:rPr>
          <w:rFonts w:asciiTheme="majorHAnsi" w:hAnsiTheme="majorHAnsi"/>
        </w:rPr>
        <w:t>. The first, held in New York on May 16</w:t>
      </w:r>
      <w:r w:rsidRPr="006658A5">
        <w:rPr>
          <w:rFonts w:asciiTheme="majorHAnsi" w:hAnsiTheme="majorHAnsi"/>
          <w:vertAlign w:val="superscript"/>
        </w:rPr>
        <w:t>th</w:t>
      </w:r>
      <w:r w:rsidRPr="006658A5">
        <w:rPr>
          <w:rFonts w:asciiTheme="majorHAnsi" w:hAnsiTheme="majorHAnsi"/>
        </w:rPr>
        <w:t xml:space="preserve">, </w:t>
      </w:r>
      <w:r w:rsidR="00C15357" w:rsidRPr="006658A5">
        <w:rPr>
          <w:rFonts w:asciiTheme="majorHAnsi" w:hAnsiTheme="majorHAnsi"/>
        </w:rPr>
        <w:t xml:space="preserve">looked at finance, </w:t>
      </w:r>
      <w:r w:rsidRPr="006658A5">
        <w:rPr>
          <w:rFonts w:asciiTheme="majorHAnsi" w:hAnsiTheme="majorHAnsi"/>
        </w:rPr>
        <w:t>insurance</w:t>
      </w:r>
      <w:r w:rsidR="00C15357" w:rsidRPr="006658A5">
        <w:rPr>
          <w:rFonts w:asciiTheme="majorHAnsi" w:hAnsiTheme="majorHAnsi"/>
        </w:rPr>
        <w:t xml:space="preserve">, </w:t>
      </w:r>
      <w:r w:rsidRPr="006658A5">
        <w:rPr>
          <w:rFonts w:asciiTheme="majorHAnsi" w:hAnsiTheme="majorHAnsi"/>
        </w:rPr>
        <w:t xml:space="preserve">and R&amp;D. Future meetings will be held in CA, TX, </w:t>
      </w:r>
      <w:r w:rsidR="00C15357" w:rsidRPr="006658A5">
        <w:rPr>
          <w:rFonts w:asciiTheme="majorHAnsi" w:hAnsiTheme="majorHAnsi"/>
        </w:rPr>
        <w:t>MN</w:t>
      </w:r>
      <w:r w:rsidRPr="006658A5">
        <w:rPr>
          <w:rFonts w:asciiTheme="majorHAnsi" w:hAnsiTheme="majorHAnsi"/>
        </w:rPr>
        <w:t xml:space="preserve">, and DC. </w:t>
      </w:r>
    </w:p>
    <w:p w14:paraId="64A674C9" w14:textId="571B311C" w:rsidR="00794499" w:rsidRDefault="003C699D" w:rsidP="006E75FD">
      <w:pPr>
        <w:pStyle w:val="ListParagraph"/>
        <w:numPr>
          <w:ilvl w:val="0"/>
          <w:numId w:val="12"/>
        </w:numPr>
        <w:contextualSpacing w:val="0"/>
        <w:rPr>
          <w:rFonts w:asciiTheme="majorHAnsi" w:hAnsiTheme="majorHAnsi"/>
        </w:rPr>
      </w:pPr>
      <w:r w:rsidRPr="006658A5">
        <w:rPr>
          <w:rFonts w:asciiTheme="majorHAnsi" w:hAnsiTheme="majorHAnsi"/>
        </w:rPr>
        <w:t>Approximately</w:t>
      </w:r>
      <w:r w:rsidR="00C15357" w:rsidRPr="006658A5">
        <w:rPr>
          <w:rFonts w:asciiTheme="majorHAnsi" w:hAnsiTheme="majorHAnsi"/>
        </w:rPr>
        <w:t xml:space="preserve"> </w:t>
      </w:r>
      <w:r w:rsidR="00794499">
        <w:rPr>
          <w:rFonts w:asciiTheme="majorHAnsi" w:hAnsiTheme="majorHAnsi"/>
        </w:rPr>
        <w:t>three</w:t>
      </w:r>
      <w:r w:rsidR="00794499" w:rsidRPr="006658A5">
        <w:rPr>
          <w:rFonts w:asciiTheme="majorHAnsi" w:hAnsiTheme="majorHAnsi"/>
        </w:rPr>
        <w:t xml:space="preserve"> </w:t>
      </w:r>
      <w:r w:rsidR="00C15357" w:rsidRPr="006658A5">
        <w:rPr>
          <w:rFonts w:asciiTheme="majorHAnsi" w:hAnsiTheme="majorHAnsi"/>
        </w:rPr>
        <w:t xml:space="preserve">drafts </w:t>
      </w:r>
      <w:r w:rsidRPr="006658A5">
        <w:rPr>
          <w:rFonts w:asciiTheme="majorHAnsi" w:hAnsiTheme="majorHAnsi"/>
        </w:rPr>
        <w:t xml:space="preserve">will be developed </w:t>
      </w:r>
      <w:r w:rsidR="00C15357" w:rsidRPr="006658A5">
        <w:rPr>
          <w:rFonts w:asciiTheme="majorHAnsi" w:hAnsiTheme="majorHAnsi"/>
        </w:rPr>
        <w:t>and then vet</w:t>
      </w:r>
      <w:r w:rsidRPr="006658A5">
        <w:rPr>
          <w:rFonts w:asciiTheme="majorHAnsi" w:hAnsiTheme="majorHAnsi"/>
        </w:rPr>
        <w:t>ted</w:t>
      </w:r>
      <w:r w:rsidR="00C15357" w:rsidRPr="006658A5">
        <w:rPr>
          <w:rFonts w:asciiTheme="majorHAnsi" w:hAnsiTheme="majorHAnsi"/>
        </w:rPr>
        <w:t xml:space="preserve"> through public discussion</w:t>
      </w:r>
      <w:r w:rsidRPr="006658A5">
        <w:rPr>
          <w:rFonts w:asciiTheme="majorHAnsi" w:hAnsiTheme="majorHAnsi"/>
        </w:rPr>
        <w:t>s</w:t>
      </w:r>
      <w:r w:rsidR="00C15357" w:rsidRPr="006658A5">
        <w:rPr>
          <w:rFonts w:asciiTheme="majorHAnsi" w:hAnsiTheme="majorHAnsi"/>
        </w:rPr>
        <w:t xml:space="preserve">. </w:t>
      </w:r>
      <w:r w:rsidRPr="006658A5">
        <w:rPr>
          <w:rFonts w:asciiTheme="majorHAnsi" w:hAnsiTheme="majorHAnsi"/>
        </w:rPr>
        <w:t xml:space="preserve">This is a </w:t>
      </w:r>
      <w:r w:rsidR="00066A85" w:rsidRPr="006658A5">
        <w:rPr>
          <w:rFonts w:asciiTheme="majorHAnsi" w:hAnsiTheme="majorHAnsi"/>
        </w:rPr>
        <w:t xml:space="preserve">12 </w:t>
      </w:r>
      <w:r w:rsidRPr="006658A5">
        <w:rPr>
          <w:rFonts w:asciiTheme="majorHAnsi" w:hAnsiTheme="majorHAnsi"/>
        </w:rPr>
        <w:t>person</w:t>
      </w:r>
      <w:r w:rsidR="00066A85" w:rsidRPr="006658A5">
        <w:rPr>
          <w:rFonts w:asciiTheme="majorHAnsi" w:hAnsiTheme="majorHAnsi"/>
        </w:rPr>
        <w:t xml:space="preserve"> </w:t>
      </w:r>
      <w:r w:rsidRPr="006658A5">
        <w:rPr>
          <w:rFonts w:asciiTheme="majorHAnsi" w:hAnsiTheme="majorHAnsi"/>
        </w:rPr>
        <w:t>commission c</w:t>
      </w:r>
      <w:r w:rsidR="00066A85" w:rsidRPr="006658A5">
        <w:rPr>
          <w:rFonts w:asciiTheme="majorHAnsi" w:hAnsiTheme="majorHAnsi"/>
        </w:rPr>
        <w:t>haired</w:t>
      </w:r>
      <w:r w:rsidRPr="006658A5">
        <w:rPr>
          <w:rFonts w:asciiTheme="majorHAnsi" w:hAnsiTheme="majorHAnsi"/>
        </w:rPr>
        <w:t xml:space="preserve"> by Thomas E. Donilon, Former U.S. National Security Advisor to President Obama.</w:t>
      </w:r>
      <w:r w:rsidR="006658A5" w:rsidRPr="006658A5">
        <w:rPr>
          <w:rFonts w:asciiTheme="majorHAnsi" w:hAnsiTheme="majorHAnsi"/>
        </w:rPr>
        <w:t xml:space="preserve"> </w:t>
      </w:r>
    </w:p>
    <w:p w14:paraId="3EFAB991" w14:textId="60DB4013" w:rsidR="006658A5" w:rsidRPr="006658A5" w:rsidRDefault="006658A5" w:rsidP="006E75FD">
      <w:pPr>
        <w:pStyle w:val="ListParagraph"/>
        <w:numPr>
          <w:ilvl w:val="0"/>
          <w:numId w:val="12"/>
        </w:numPr>
        <w:contextualSpacing w:val="0"/>
        <w:rPr>
          <w:rFonts w:asciiTheme="majorHAnsi" w:hAnsiTheme="majorHAnsi"/>
        </w:rPr>
      </w:pPr>
      <w:r w:rsidRPr="006658A5">
        <w:rPr>
          <w:rFonts w:asciiTheme="majorHAnsi" w:hAnsiTheme="majorHAnsi"/>
        </w:rPr>
        <w:t xml:space="preserve">Learn more at:  </w:t>
      </w:r>
      <w:hyperlink r:id="rId26">
        <w:r w:rsidRPr="006658A5">
          <w:rPr>
            <w:rStyle w:val="Hyperlink"/>
            <w:rFonts w:asciiTheme="majorHAnsi" w:eastAsia="Calibri" w:hAnsiTheme="majorHAnsi" w:cs="Calibri"/>
          </w:rPr>
          <w:t>http://nist.gov/cybercommission/</w:t>
        </w:r>
      </w:hyperlink>
      <w:r w:rsidRPr="006658A5">
        <w:rPr>
          <w:rStyle w:val="Hyperlink"/>
          <w:rFonts w:asciiTheme="majorHAnsi" w:eastAsia="Calibri" w:hAnsiTheme="majorHAnsi" w:cs="Calibri"/>
          <w:color w:val="auto"/>
          <w:u w:val="none"/>
        </w:rPr>
        <w:t xml:space="preserve"> and</w:t>
      </w:r>
    </w:p>
    <w:p w14:paraId="505744E4" w14:textId="33ADC83E" w:rsidR="006658A5" w:rsidRDefault="00E71E09" w:rsidP="006E75FD">
      <w:pPr>
        <w:ind w:left="1800"/>
        <w:rPr>
          <w:rFonts w:asciiTheme="majorHAnsi" w:hAnsiTheme="majorHAnsi"/>
        </w:rPr>
      </w:pPr>
      <w:hyperlink r:id="rId27">
        <w:r w:rsidR="006658A5" w:rsidRPr="003C699D">
          <w:rPr>
            <w:rStyle w:val="Hyperlink"/>
            <w:rFonts w:asciiTheme="majorHAnsi" w:eastAsia="Calibri" w:hAnsiTheme="majorHAnsi" w:cs="Calibri"/>
          </w:rPr>
          <w:t>https://www.whitehouse.gov/blog/2016/04/13/announcing-presidents-commission-enhancing-national-cybersecurity</w:t>
        </w:r>
      </w:hyperlink>
    </w:p>
    <w:p w14:paraId="48D1BB99" w14:textId="77777777" w:rsidR="004876DB" w:rsidRDefault="0C016D64" w:rsidP="004876DB">
      <w:pPr>
        <w:pStyle w:val="ListParagraph"/>
        <w:numPr>
          <w:ilvl w:val="0"/>
          <w:numId w:val="6"/>
        </w:numPr>
        <w:spacing w:before="120" w:after="120"/>
        <w:contextualSpacing w:val="0"/>
        <w:rPr>
          <w:rFonts w:asciiTheme="majorHAnsi" w:eastAsiaTheme="majorEastAsia" w:hAnsiTheme="majorHAnsi" w:cstheme="majorBidi"/>
        </w:rPr>
      </w:pPr>
      <w:r w:rsidRPr="00036E51">
        <w:rPr>
          <w:rFonts w:asciiTheme="majorHAnsi" w:eastAsiaTheme="majorEastAsia" w:hAnsiTheme="majorHAnsi" w:cstheme="majorBidi"/>
          <w:b/>
        </w:rPr>
        <w:t>Summary of Action Items</w:t>
      </w:r>
    </w:p>
    <w:p w14:paraId="3B68516C" w14:textId="5A81F985" w:rsidR="00E924DD" w:rsidRDefault="00036E51" w:rsidP="004876DB">
      <w:pPr>
        <w:pStyle w:val="ListParagraph"/>
        <w:numPr>
          <w:ilvl w:val="0"/>
          <w:numId w:val="18"/>
        </w:numPr>
        <w:spacing w:before="120" w:after="120"/>
        <w:contextualSpacing w:val="0"/>
        <w:rPr>
          <w:rFonts w:asciiTheme="majorHAnsi" w:eastAsiaTheme="majorEastAsia" w:hAnsiTheme="majorHAnsi" w:cstheme="majorBidi"/>
        </w:rPr>
      </w:pPr>
      <w:r w:rsidRPr="004876DB">
        <w:rPr>
          <w:rFonts w:asciiTheme="majorHAnsi" w:eastAsiaTheme="majorEastAsia" w:hAnsiTheme="majorHAnsi" w:cstheme="majorBidi"/>
        </w:rPr>
        <w:t xml:space="preserve">Danielle Santos </w:t>
      </w:r>
      <w:r w:rsidR="00794499">
        <w:rPr>
          <w:rFonts w:asciiTheme="majorHAnsi" w:eastAsiaTheme="majorEastAsia" w:hAnsiTheme="majorHAnsi" w:cstheme="majorBidi"/>
        </w:rPr>
        <w:t xml:space="preserve">stated that the </w:t>
      </w:r>
      <w:r w:rsidR="00066A85" w:rsidRPr="004876DB">
        <w:rPr>
          <w:rFonts w:asciiTheme="majorHAnsi" w:eastAsiaTheme="majorEastAsia" w:hAnsiTheme="majorHAnsi" w:cstheme="majorBidi"/>
        </w:rPr>
        <w:t>meeting minutes</w:t>
      </w:r>
      <w:r w:rsidR="00794499">
        <w:rPr>
          <w:rFonts w:asciiTheme="majorHAnsi" w:eastAsiaTheme="majorEastAsia" w:hAnsiTheme="majorHAnsi" w:cstheme="majorBidi"/>
        </w:rPr>
        <w:t>,</w:t>
      </w:r>
      <w:r w:rsidR="00066A85" w:rsidRPr="004876DB">
        <w:rPr>
          <w:rFonts w:asciiTheme="majorHAnsi" w:eastAsiaTheme="majorEastAsia" w:hAnsiTheme="majorHAnsi" w:cstheme="majorBidi"/>
        </w:rPr>
        <w:t xml:space="preserve"> slides</w:t>
      </w:r>
      <w:r w:rsidRPr="004876DB">
        <w:rPr>
          <w:rFonts w:asciiTheme="majorHAnsi" w:eastAsiaTheme="majorEastAsia" w:hAnsiTheme="majorHAnsi" w:cstheme="majorBidi"/>
        </w:rPr>
        <w:t xml:space="preserve"> </w:t>
      </w:r>
      <w:r w:rsidR="00794499">
        <w:rPr>
          <w:rFonts w:asciiTheme="majorHAnsi" w:eastAsiaTheme="majorEastAsia" w:hAnsiTheme="majorHAnsi" w:cstheme="majorBidi"/>
        </w:rPr>
        <w:t xml:space="preserve">and </w:t>
      </w:r>
      <w:r w:rsidRPr="004876DB">
        <w:rPr>
          <w:rFonts w:asciiTheme="majorHAnsi" w:eastAsiaTheme="majorEastAsia" w:hAnsiTheme="majorHAnsi" w:cstheme="majorBidi"/>
        </w:rPr>
        <w:t>Workforce Demand o</w:t>
      </w:r>
      <w:r w:rsidR="00066A85" w:rsidRPr="004876DB">
        <w:rPr>
          <w:rFonts w:asciiTheme="majorHAnsi" w:eastAsiaTheme="majorEastAsia" w:hAnsiTheme="majorHAnsi" w:cstheme="majorBidi"/>
        </w:rPr>
        <w:t>ne pager</w:t>
      </w:r>
      <w:r w:rsidRPr="004876DB">
        <w:rPr>
          <w:rFonts w:asciiTheme="majorHAnsi" w:eastAsiaTheme="majorEastAsia" w:hAnsiTheme="majorHAnsi" w:cstheme="majorBidi"/>
        </w:rPr>
        <w:t xml:space="preserve"> will sent to all members.</w:t>
      </w:r>
    </w:p>
    <w:p w14:paraId="3B68516D" w14:textId="49914EA4" w:rsidR="00E924DD" w:rsidRPr="006658A5" w:rsidRDefault="00C7166A" w:rsidP="004876DB">
      <w:pPr>
        <w:pStyle w:val="ListParagraph"/>
        <w:numPr>
          <w:ilvl w:val="0"/>
          <w:numId w:val="6"/>
        </w:numPr>
        <w:spacing w:before="120" w:after="120"/>
        <w:contextualSpacing w:val="0"/>
        <w:rPr>
          <w:rFonts w:asciiTheme="majorHAnsi" w:eastAsiaTheme="majorEastAsia" w:hAnsiTheme="majorHAnsi" w:cstheme="majorBidi"/>
        </w:rPr>
      </w:pPr>
      <w:r w:rsidRPr="006658A5">
        <w:rPr>
          <w:rFonts w:asciiTheme="majorHAnsi" w:eastAsiaTheme="majorEastAsia" w:hAnsiTheme="majorHAnsi" w:cstheme="majorBidi"/>
          <w:b/>
        </w:rPr>
        <w:t>Next Meeting Reminder</w:t>
      </w:r>
      <w:r w:rsidR="006658A5" w:rsidRPr="006658A5">
        <w:rPr>
          <w:rFonts w:asciiTheme="majorHAnsi" w:eastAsiaTheme="majorEastAsia" w:hAnsiTheme="majorHAnsi" w:cstheme="majorBidi"/>
          <w:b/>
        </w:rPr>
        <w:t xml:space="preserve"> - </w:t>
      </w:r>
      <w:r w:rsidR="6D62998B" w:rsidRPr="006658A5">
        <w:rPr>
          <w:rFonts w:asciiTheme="majorHAnsi" w:eastAsiaTheme="majorEastAsia" w:hAnsiTheme="majorHAnsi" w:cstheme="majorBidi"/>
        </w:rPr>
        <w:t xml:space="preserve">President Kathi Hiyane-Browne </w:t>
      </w:r>
      <w:r w:rsidR="006658A5" w:rsidRPr="006658A5">
        <w:rPr>
          <w:rFonts w:asciiTheme="majorHAnsi" w:eastAsiaTheme="majorEastAsia" w:hAnsiTheme="majorHAnsi" w:cstheme="majorBidi"/>
        </w:rPr>
        <w:t>notified</w:t>
      </w:r>
      <w:r w:rsidRPr="006658A5">
        <w:rPr>
          <w:rFonts w:asciiTheme="majorHAnsi" w:eastAsiaTheme="majorEastAsia" w:hAnsiTheme="majorHAnsi" w:cstheme="majorBidi"/>
        </w:rPr>
        <w:t xml:space="preserve"> the working group that the next meeting is scheduled for June 22, 2016 at 3:30 pm EST.</w:t>
      </w:r>
    </w:p>
    <w:p w14:paraId="2E14CB89" w14:textId="64D4B543" w:rsidR="00794499" w:rsidRPr="003C699D" w:rsidRDefault="00794499" w:rsidP="00E52580">
      <w:pPr>
        <w:spacing w:before="120" w:after="120"/>
        <w:rPr>
          <w:rFonts w:asciiTheme="majorHAnsi" w:hAnsiTheme="majorHAnsi"/>
        </w:rPr>
      </w:pPr>
      <w:r>
        <w:rPr>
          <w:rFonts w:asciiTheme="majorHAnsi" w:hAnsiTheme="majorHAnsi"/>
        </w:rPr>
        <w:t>Meeting Adjourned at 4:58 pm ET.</w:t>
      </w:r>
    </w:p>
    <w:sectPr w:rsidR="00794499" w:rsidRPr="003C699D" w:rsidSect="00E63C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25126"/>
    <w:multiLevelType w:val="hybridMultilevel"/>
    <w:tmpl w:val="C31CA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82EAD"/>
    <w:multiLevelType w:val="hybridMultilevel"/>
    <w:tmpl w:val="469065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F0654"/>
    <w:multiLevelType w:val="hybridMultilevel"/>
    <w:tmpl w:val="F3E68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9D60CA"/>
    <w:multiLevelType w:val="hybridMultilevel"/>
    <w:tmpl w:val="883E178C"/>
    <w:lvl w:ilvl="0" w:tplc="CC009C76">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C15A0"/>
    <w:multiLevelType w:val="hybridMultilevel"/>
    <w:tmpl w:val="87041506"/>
    <w:lvl w:ilvl="0" w:tplc="CE9499BE">
      <w:start w:val="1"/>
      <w:numFmt w:val="decimal"/>
      <w:lvlText w:val="%1."/>
      <w:lvlJc w:val="left"/>
      <w:pPr>
        <w:ind w:left="720" w:hanging="360"/>
      </w:pPr>
    </w:lvl>
    <w:lvl w:ilvl="1" w:tplc="7256E5D2">
      <w:start w:val="1"/>
      <w:numFmt w:val="lowerLetter"/>
      <w:lvlText w:val="%2."/>
      <w:lvlJc w:val="left"/>
      <w:pPr>
        <w:ind w:left="1440" w:hanging="360"/>
      </w:pPr>
    </w:lvl>
    <w:lvl w:ilvl="2" w:tplc="49A82F32">
      <w:start w:val="1"/>
      <w:numFmt w:val="lowerRoman"/>
      <w:lvlText w:val="%3."/>
      <w:lvlJc w:val="right"/>
      <w:pPr>
        <w:ind w:left="2160" w:hanging="180"/>
      </w:pPr>
    </w:lvl>
    <w:lvl w:ilvl="3" w:tplc="15FE1C30">
      <w:start w:val="1"/>
      <w:numFmt w:val="decimal"/>
      <w:lvlText w:val="%4."/>
      <w:lvlJc w:val="left"/>
      <w:pPr>
        <w:ind w:left="2880" w:hanging="360"/>
      </w:pPr>
    </w:lvl>
    <w:lvl w:ilvl="4" w:tplc="C8DAD108">
      <w:start w:val="1"/>
      <w:numFmt w:val="lowerLetter"/>
      <w:lvlText w:val="%5."/>
      <w:lvlJc w:val="left"/>
      <w:pPr>
        <w:ind w:left="3600" w:hanging="360"/>
      </w:pPr>
    </w:lvl>
    <w:lvl w:ilvl="5" w:tplc="D70A4D1A">
      <w:start w:val="1"/>
      <w:numFmt w:val="lowerRoman"/>
      <w:lvlText w:val="%6."/>
      <w:lvlJc w:val="right"/>
      <w:pPr>
        <w:ind w:left="4320" w:hanging="180"/>
      </w:pPr>
    </w:lvl>
    <w:lvl w:ilvl="6" w:tplc="59B4B944">
      <w:start w:val="1"/>
      <w:numFmt w:val="decimal"/>
      <w:lvlText w:val="%7."/>
      <w:lvlJc w:val="left"/>
      <w:pPr>
        <w:ind w:left="5040" w:hanging="360"/>
      </w:pPr>
    </w:lvl>
    <w:lvl w:ilvl="7" w:tplc="F52E8598">
      <w:start w:val="1"/>
      <w:numFmt w:val="lowerLetter"/>
      <w:lvlText w:val="%8."/>
      <w:lvlJc w:val="left"/>
      <w:pPr>
        <w:ind w:left="5760" w:hanging="360"/>
      </w:pPr>
    </w:lvl>
    <w:lvl w:ilvl="8" w:tplc="8F4830AA">
      <w:start w:val="1"/>
      <w:numFmt w:val="lowerRoman"/>
      <w:lvlText w:val="%9."/>
      <w:lvlJc w:val="right"/>
      <w:pPr>
        <w:ind w:left="6480" w:hanging="180"/>
      </w:pPr>
    </w:lvl>
  </w:abstractNum>
  <w:abstractNum w:abstractNumId="5" w15:restartNumberingAfterBreak="0">
    <w:nsid w:val="25EB651E"/>
    <w:multiLevelType w:val="hybridMultilevel"/>
    <w:tmpl w:val="F4FE6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F756AA"/>
    <w:multiLevelType w:val="hybridMultilevel"/>
    <w:tmpl w:val="69401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F25A1D"/>
    <w:multiLevelType w:val="hybridMultilevel"/>
    <w:tmpl w:val="8E76CE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E5441D"/>
    <w:multiLevelType w:val="hybridMultilevel"/>
    <w:tmpl w:val="A6188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F047F2"/>
    <w:multiLevelType w:val="hybridMultilevel"/>
    <w:tmpl w:val="B6F8E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0FD7B45"/>
    <w:multiLevelType w:val="hybridMultilevel"/>
    <w:tmpl w:val="A1888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155DA9"/>
    <w:multiLevelType w:val="hybridMultilevel"/>
    <w:tmpl w:val="D7C42B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4711537"/>
    <w:multiLevelType w:val="hybridMultilevel"/>
    <w:tmpl w:val="49B86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4E33CD"/>
    <w:multiLevelType w:val="hybridMultilevel"/>
    <w:tmpl w:val="B95A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59421CD"/>
    <w:multiLevelType w:val="hybridMultilevel"/>
    <w:tmpl w:val="0EB6DD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B155895"/>
    <w:multiLevelType w:val="hybridMultilevel"/>
    <w:tmpl w:val="86BC63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046F64"/>
    <w:multiLevelType w:val="hybridMultilevel"/>
    <w:tmpl w:val="53984734"/>
    <w:lvl w:ilvl="0" w:tplc="26C263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10A1F"/>
    <w:multiLevelType w:val="hybridMultilevel"/>
    <w:tmpl w:val="56880F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6D764BA"/>
    <w:multiLevelType w:val="multilevel"/>
    <w:tmpl w:val="EF10D3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7FD6DC6"/>
    <w:multiLevelType w:val="hybridMultilevel"/>
    <w:tmpl w:val="2466E0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D6C6BDD"/>
    <w:multiLevelType w:val="hybridMultilevel"/>
    <w:tmpl w:val="8528AD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6"/>
  </w:num>
  <w:num w:numId="3">
    <w:abstractNumId w:val="15"/>
  </w:num>
  <w:num w:numId="4">
    <w:abstractNumId w:val="1"/>
  </w:num>
  <w:num w:numId="5">
    <w:abstractNumId w:val="13"/>
  </w:num>
  <w:num w:numId="6">
    <w:abstractNumId w:val="3"/>
  </w:num>
  <w:num w:numId="7">
    <w:abstractNumId w:val="16"/>
  </w:num>
  <w:num w:numId="8">
    <w:abstractNumId w:val="18"/>
  </w:num>
  <w:num w:numId="9">
    <w:abstractNumId w:val="0"/>
  </w:num>
  <w:num w:numId="10">
    <w:abstractNumId w:val="10"/>
  </w:num>
  <w:num w:numId="11">
    <w:abstractNumId w:val="5"/>
  </w:num>
  <w:num w:numId="12">
    <w:abstractNumId w:val="14"/>
  </w:num>
  <w:num w:numId="13">
    <w:abstractNumId w:val="2"/>
  </w:num>
  <w:num w:numId="14">
    <w:abstractNumId w:val="19"/>
  </w:num>
  <w:num w:numId="15">
    <w:abstractNumId w:val="20"/>
  </w:num>
  <w:num w:numId="16">
    <w:abstractNumId w:val="8"/>
  </w:num>
  <w:num w:numId="17">
    <w:abstractNumId w:val="9"/>
  </w:num>
  <w:num w:numId="18">
    <w:abstractNumId w:val="12"/>
  </w:num>
  <w:num w:numId="19">
    <w:abstractNumId w:val="17"/>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2449B"/>
    <w:rsid w:val="00026C7C"/>
    <w:rsid w:val="0003281B"/>
    <w:rsid w:val="00036E51"/>
    <w:rsid w:val="00052456"/>
    <w:rsid w:val="00061DC0"/>
    <w:rsid w:val="000620DD"/>
    <w:rsid w:val="0006212D"/>
    <w:rsid w:val="00062552"/>
    <w:rsid w:val="00066A85"/>
    <w:rsid w:val="0007021D"/>
    <w:rsid w:val="0007595E"/>
    <w:rsid w:val="00087AA5"/>
    <w:rsid w:val="000F0520"/>
    <w:rsid w:val="000F1B7A"/>
    <w:rsid w:val="00113900"/>
    <w:rsid w:val="00115AC1"/>
    <w:rsid w:val="001820E0"/>
    <w:rsid w:val="00190856"/>
    <w:rsid w:val="001C11A7"/>
    <w:rsid w:val="00203B3B"/>
    <w:rsid w:val="002349BA"/>
    <w:rsid w:val="002416F0"/>
    <w:rsid w:val="002770E5"/>
    <w:rsid w:val="002A0EF2"/>
    <w:rsid w:val="002B57FB"/>
    <w:rsid w:val="002D157E"/>
    <w:rsid w:val="002F4A3C"/>
    <w:rsid w:val="002F67AC"/>
    <w:rsid w:val="00304BA7"/>
    <w:rsid w:val="003309A4"/>
    <w:rsid w:val="00343B6B"/>
    <w:rsid w:val="0034647D"/>
    <w:rsid w:val="003662DA"/>
    <w:rsid w:val="00386950"/>
    <w:rsid w:val="003900AA"/>
    <w:rsid w:val="003C0CEA"/>
    <w:rsid w:val="003C699D"/>
    <w:rsid w:val="003E6329"/>
    <w:rsid w:val="003E6A3F"/>
    <w:rsid w:val="00406D85"/>
    <w:rsid w:val="0042028E"/>
    <w:rsid w:val="00425D9A"/>
    <w:rsid w:val="00435519"/>
    <w:rsid w:val="00451149"/>
    <w:rsid w:val="004705E2"/>
    <w:rsid w:val="0047226D"/>
    <w:rsid w:val="00477977"/>
    <w:rsid w:val="00486533"/>
    <w:rsid w:val="004876DB"/>
    <w:rsid w:val="004A2B36"/>
    <w:rsid w:val="004B7223"/>
    <w:rsid w:val="004C0B12"/>
    <w:rsid w:val="004C3D17"/>
    <w:rsid w:val="004E1053"/>
    <w:rsid w:val="004E6826"/>
    <w:rsid w:val="00502D34"/>
    <w:rsid w:val="00506391"/>
    <w:rsid w:val="005439CA"/>
    <w:rsid w:val="005478FF"/>
    <w:rsid w:val="00554324"/>
    <w:rsid w:val="00561649"/>
    <w:rsid w:val="0056190E"/>
    <w:rsid w:val="00562276"/>
    <w:rsid w:val="00570DE1"/>
    <w:rsid w:val="00580669"/>
    <w:rsid w:val="0059329A"/>
    <w:rsid w:val="00596F11"/>
    <w:rsid w:val="005A3EF8"/>
    <w:rsid w:val="005A62E7"/>
    <w:rsid w:val="005F2044"/>
    <w:rsid w:val="005F2849"/>
    <w:rsid w:val="00605B32"/>
    <w:rsid w:val="00640F6F"/>
    <w:rsid w:val="006454D5"/>
    <w:rsid w:val="006641D0"/>
    <w:rsid w:val="006658A5"/>
    <w:rsid w:val="006A607E"/>
    <w:rsid w:val="006D16ED"/>
    <w:rsid w:val="006E0694"/>
    <w:rsid w:val="006E75FD"/>
    <w:rsid w:val="006F0BA2"/>
    <w:rsid w:val="006F1DCB"/>
    <w:rsid w:val="007163CE"/>
    <w:rsid w:val="00731191"/>
    <w:rsid w:val="00750B70"/>
    <w:rsid w:val="0078485D"/>
    <w:rsid w:val="0079109A"/>
    <w:rsid w:val="00794499"/>
    <w:rsid w:val="00853200"/>
    <w:rsid w:val="008736B9"/>
    <w:rsid w:val="00873D36"/>
    <w:rsid w:val="00887E80"/>
    <w:rsid w:val="008A6162"/>
    <w:rsid w:val="008B58DB"/>
    <w:rsid w:val="008B5EC5"/>
    <w:rsid w:val="008F23AC"/>
    <w:rsid w:val="009053B8"/>
    <w:rsid w:val="0092152F"/>
    <w:rsid w:val="0093008D"/>
    <w:rsid w:val="00931A89"/>
    <w:rsid w:val="009D3B0A"/>
    <w:rsid w:val="009D4713"/>
    <w:rsid w:val="009F2225"/>
    <w:rsid w:val="009F323D"/>
    <w:rsid w:val="00A15410"/>
    <w:rsid w:val="00A5699F"/>
    <w:rsid w:val="00A60F80"/>
    <w:rsid w:val="00A86EDC"/>
    <w:rsid w:val="00AB283A"/>
    <w:rsid w:val="00B27F87"/>
    <w:rsid w:val="00B33110"/>
    <w:rsid w:val="00B417DF"/>
    <w:rsid w:val="00B4666E"/>
    <w:rsid w:val="00B52999"/>
    <w:rsid w:val="00B8020D"/>
    <w:rsid w:val="00BA4CD6"/>
    <w:rsid w:val="00BB3F7C"/>
    <w:rsid w:val="00C15357"/>
    <w:rsid w:val="00C334DC"/>
    <w:rsid w:val="00C3395A"/>
    <w:rsid w:val="00C33F50"/>
    <w:rsid w:val="00C50852"/>
    <w:rsid w:val="00C7166A"/>
    <w:rsid w:val="00C72DB5"/>
    <w:rsid w:val="00C870DE"/>
    <w:rsid w:val="00CA0782"/>
    <w:rsid w:val="00CB0985"/>
    <w:rsid w:val="00D15643"/>
    <w:rsid w:val="00D539B1"/>
    <w:rsid w:val="00D55AC6"/>
    <w:rsid w:val="00D92104"/>
    <w:rsid w:val="00DB1EA3"/>
    <w:rsid w:val="00DB6352"/>
    <w:rsid w:val="00DE251D"/>
    <w:rsid w:val="00DF08FB"/>
    <w:rsid w:val="00E43577"/>
    <w:rsid w:val="00E447C8"/>
    <w:rsid w:val="00E46D4E"/>
    <w:rsid w:val="00E52580"/>
    <w:rsid w:val="00E63C46"/>
    <w:rsid w:val="00E67FA0"/>
    <w:rsid w:val="00E71E09"/>
    <w:rsid w:val="00E83C18"/>
    <w:rsid w:val="00E924DD"/>
    <w:rsid w:val="00EA312A"/>
    <w:rsid w:val="00EA3312"/>
    <w:rsid w:val="00ED1F79"/>
    <w:rsid w:val="00ED2102"/>
    <w:rsid w:val="00EE2FF6"/>
    <w:rsid w:val="00F01B71"/>
    <w:rsid w:val="00F27286"/>
    <w:rsid w:val="00F35C1A"/>
    <w:rsid w:val="00F6024C"/>
    <w:rsid w:val="00F84899"/>
    <w:rsid w:val="00F95DC8"/>
    <w:rsid w:val="00F962C6"/>
    <w:rsid w:val="01BB2D6A"/>
    <w:rsid w:val="06ED8579"/>
    <w:rsid w:val="0C016D64"/>
    <w:rsid w:val="0C380768"/>
    <w:rsid w:val="0F8A45A0"/>
    <w:rsid w:val="19F11D95"/>
    <w:rsid w:val="1A079481"/>
    <w:rsid w:val="1F79E2D1"/>
    <w:rsid w:val="203174EA"/>
    <w:rsid w:val="21B61B69"/>
    <w:rsid w:val="21D09456"/>
    <w:rsid w:val="2266BF2B"/>
    <w:rsid w:val="2FBF914E"/>
    <w:rsid w:val="30D17308"/>
    <w:rsid w:val="30F77289"/>
    <w:rsid w:val="35612343"/>
    <w:rsid w:val="3E850CEF"/>
    <w:rsid w:val="401AFBD5"/>
    <w:rsid w:val="4511F870"/>
    <w:rsid w:val="477C78B5"/>
    <w:rsid w:val="5572FAF0"/>
    <w:rsid w:val="5774796C"/>
    <w:rsid w:val="5CB1C83A"/>
    <w:rsid w:val="60F2AC25"/>
    <w:rsid w:val="644C1F36"/>
    <w:rsid w:val="65D417F8"/>
    <w:rsid w:val="66969242"/>
    <w:rsid w:val="69B6AC6F"/>
    <w:rsid w:val="6C37178E"/>
    <w:rsid w:val="6C9D62DE"/>
    <w:rsid w:val="6D62998B"/>
    <w:rsid w:val="7090D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4:defaultImageDpi w14:val="300"/>
  <w15:docId w15:val="{CC5E8C58-DA84-40A4-B013-B918E425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normaltextrun">
    <w:name w:val="normaltextrun"/>
    <w:basedOn w:val="DefaultParagraphFont"/>
    <w:rsid w:val="0006212D"/>
  </w:style>
  <w:style w:type="paragraph" w:styleId="NormalWeb">
    <w:name w:val="Normal (Web)"/>
    <w:basedOn w:val="Normal"/>
    <w:uiPriority w:val="99"/>
    <w:semiHidden/>
    <w:unhideWhenUsed/>
    <w:rsid w:val="00E447C8"/>
    <w:rPr>
      <w:rFonts w:ascii="Times New Roman" w:hAnsi="Times New Roman" w:cs="Times New Roman"/>
    </w:rPr>
  </w:style>
  <w:style w:type="character" w:styleId="FollowedHyperlink">
    <w:name w:val="FollowedHyperlink"/>
    <w:basedOn w:val="DefaultParagraphFont"/>
    <w:uiPriority w:val="99"/>
    <w:semiHidden/>
    <w:unhideWhenUsed/>
    <w:rsid w:val="00853200"/>
    <w:rPr>
      <w:color w:val="800080" w:themeColor="followedHyperlink"/>
      <w:u w:val="single"/>
    </w:rPr>
  </w:style>
  <w:style w:type="paragraph" w:styleId="PlainText">
    <w:name w:val="Plain Text"/>
    <w:basedOn w:val="Normal"/>
    <w:link w:val="PlainTextChar"/>
    <w:uiPriority w:val="99"/>
    <w:semiHidden/>
    <w:unhideWhenUsed/>
    <w:rsid w:val="00C72DB5"/>
    <w:rPr>
      <w:rFonts w:ascii="Consolas" w:hAnsi="Consolas" w:cs="Consolas"/>
      <w:sz w:val="21"/>
      <w:szCs w:val="21"/>
    </w:rPr>
  </w:style>
  <w:style w:type="character" w:customStyle="1" w:styleId="PlainTextChar">
    <w:name w:val="Plain Text Char"/>
    <w:basedOn w:val="DefaultParagraphFont"/>
    <w:link w:val="PlainText"/>
    <w:uiPriority w:val="99"/>
    <w:semiHidden/>
    <w:rsid w:val="00C72DB5"/>
    <w:rPr>
      <w:rFonts w:ascii="Consolas" w:hAnsi="Consolas" w:cs="Consolas"/>
      <w:sz w:val="21"/>
      <w:szCs w:val="21"/>
    </w:rPr>
  </w:style>
  <w:style w:type="character" w:customStyle="1" w:styleId="apple-converted-space">
    <w:name w:val="apple-converted-space"/>
    <w:basedOn w:val="DefaultParagraphFont"/>
    <w:rsid w:val="00470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682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stgov.sharepoint.com/sites/NICEProgram/NICEWG/" TargetMode="External"/><Relationship Id="rId13" Type="http://schemas.openxmlformats.org/officeDocument/2006/relationships/hyperlink" Target="https://www.fbcinc.com/calendar.aspx%20%20" TargetMode="External"/><Relationship Id="rId18" Type="http://schemas.openxmlformats.org/officeDocument/2006/relationships/hyperlink" Target="https://annual.shrm.org" TargetMode="External"/><Relationship Id="rId26" Type="http://schemas.openxmlformats.org/officeDocument/2006/relationships/hyperlink" Target="http://nist.gov/cybercommission/" TargetMode="External"/><Relationship Id="rId3" Type="http://schemas.openxmlformats.org/officeDocument/2006/relationships/customXml" Target="../customXml/item3.xml"/><Relationship Id="rId21" Type="http://schemas.openxmlformats.org/officeDocument/2006/relationships/hyperlink" Target="https://www.fbcinc.com/e/nice/ncec/submissions.aspx" TargetMode="External"/><Relationship Id="rId7" Type="http://schemas.openxmlformats.org/officeDocument/2006/relationships/webSettings" Target="webSettings.xml"/><Relationship Id="rId12" Type="http://schemas.openxmlformats.org/officeDocument/2006/relationships/hyperlink" Target="https://www.globreg.com/iasymposium/" TargetMode="External"/><Relationship Id="rId17" Type="http://schemas.openxmlformats.org/officeDocument/2006/relationships/hyperlink" Target="https://nistgov.sharepoint.com/sites/NICEProgram/NICEWG/NICEWG%20Docume" TargetMode="External"/><Relationship Id="rId25" Type="http://schemas.openxmlformats.org/officeDocument/2006/relationships/hyperlink" Target="https://www.cybercompex.org/" TargetMode="External"/><Relationship Id="rId2" Type="http://schemas.openxmlformats.org/officeDocument/2006/relationships/customXml" Target="../customXml/item2.xml"/><Relationship Id="rId16" Type="http://schemas.openxmlformats.org/officeDocument/2006/relationships/hyperlink" Target="http://www.csmonitor.com/World/Passcode/Security-culture/2016/0513/Facebook-s-plan-to-train-a-new-generation-of-cybersecurity-pros" TargetMode="External"/><Relationship Id="rId20" Type="http://schemas.openxmlformats.org/officeDocument/2006/relationships/hyperlink" Target="https://word-edit.officeapps.live.com/we/www.fbcinc.com/n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scio.org/TopTen/ArtMID/659/ArticleID/295/State-CIO-Top-Ten-Policy-and-Technology-Priorities-for-2016" TargetMode="External"/><Relationship Id="rId24" Type="http://schemas.openxmlformats.org/officeDocument/2006/relationships/hyperlink" Target="http://www.uscyberchallenge.org/" TargetMode="External"/><Relationship Id="rId5" Type="http://schemas.openxmlformats.org/officeDocument/2006/relationships/styles" Target="styles.xml"/><Relationship Id="rId15" Type="http://schemas.openxmlformats.org/officeDocument/2006/relationships/hyperlink" Target="http://venturebeat.com/2016/05/11/facebook-open-sources-its-%20%20capture-the-flag-platform-to-teach-developers-about-cybersecurity/%20%20" TargetMode="External"/><Relationship Id="rId23" Type="http://schemas.openxmlformats.org/officeDocument/2006/relationships/hyperlink" Target="https://www.nice-challenge.com" TargetMode="External"/><Relationship Id="rId28" Type="http://schemas.openxmlformats.org/officeDocument/2006/relationships/fontTable" Target="fontTable.xml"/><Relationship Id="rId10" Type="http://schemas.openxmlformats.org/officeDocument/2006/relationships/hyperlink" Target="http://www.usnews.com/news/articles/2016-05-17/girls-trump-boys-on-naep-engineering-technology-test" TargetMode="External"/><Relationship Id="rId19" Type="http://schemas.openxmlformats.org/officeDocument/2006/relationships/hyperlink" Target="https://www.nsa.gov/resources/educators/centers-academic-excellence/cyber-defense/" TargetMode="External"/><Relationship Id="rId4" Type="http://schemas.openxmlformats.org/officeDocument/2006/relationships/numbering" Target="numbering.xml"/><Relationship Id="rId9" Type="http://schemas.openxmlformats.org/officeDocument/2006/relationships/hyperlink" Target="http://www.grants.gov/web/grants/view-opportunity.html?oppId=283764%20" TargetMode="External"/><Relationship Id="rId14" Type="http://schemas.openxmlformats.org/officeDocument/2006/relationships/hyperlink" Target="http://fortune.com/2016/05/11/facebook-capture-the-flag/" TargetMode="External"/><Relationship Id="rId22" Type="http://schemas.openxmlformats.org/officeDocument/2006/relationships/hyperlink" Target="http://nist.gov/nice/k-12conference" TargetMode="External"/><Relationship Id="rId27" Type="http://schemas.openxmlformats.org/officeDocument/2006/relationships/hyperlink" Target="https://www.whitehouse.gov/blog/2016/04/13/announcing-presidents-commission-enhancing-national-cyber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61193EE7C5A14B8E4A6BDC0B12F58B" ma:contentTypeVersion="2" ma:contentTypeDescription="Create a new document." ma:contentTypeScope="" ma:versionID="a4e025d6aa9696fe0695e69511b855b8">
  <xsd:schema xmlns:xsd="http://www.w3.org/2001/XMLSchema" xmlns:xs="http://www.w3.org/2001/XMLSchema" xmlns:p="http://schemas.microsoft.com/office/2006/metadata/properties" xmlns:ns2="b0af2475-d320-42a9-846e-935ddcd3534b" targetNamespace="http://schemas.microsoft.com/office/2006/metadata/properties" ma:root="true" ma:fieldsID="5d4078f1b7fded1ac7364c1af8df138f" ns2:_="">
    <xsd:import namespace="b0af2475-d320-42a9-846e-935ddcd3534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F82CB0-1D13-467D-A6E6-2498530FDCFD}"/>
</file>

<file path=customXml/itemProps3.xml><?xml version="1.0" encoding="utf-8"?>
<ds:datastoreItem xmlns:ds="http://schemas.openxmlformats.org/officeDocument/2006/customXml" ds:itemID="{2B47E499-C751-4898-B943-F16F6471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Rodney Petersen</dc:creator>
  <cp:lastModifiedBy>Laura Hatzes</cp:lastModifiedBy>
  <cp:revision>2</cp:revision>
  <cp:lastPrinted>2016-05-31T19:03:00Z</cp:lastPrinted>
  <dcterms:created xsi:type="dcterms:W3CDTF">2016-06-02T18:15:00Z</dcterms:created>
  <dcterms:modified xsi:type="dcterms:W3CDTF">2016-06-02T18:15:00Z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0x010100E461193EE7C5A14B8E4A6BDC0B12F58B</vt:lpwstr>
  </property>
</Properties>
</file>