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8514C" w14:textId="2F9562A1" w:rsidR="00E924DD" w:rsidRPr="00A164E1" w:rsidRDefault="21D09456" w:rsidP="0056190E">
      <w:pPr>
        <w:spacing w:before="120" w:after="120"/>
        <w:jc w:val="center"/>
        <w:rPr>
          <w:rFonts w:asciiTheme="majorHAnsi" w:hAnsiTheme="majorHAnsi"/>
          <w:b/>
          <w:sz w:val="32"/>
          <w:szCs w:val="32"/>
        </w:rPr>
      </w:pPr>
      <w:bookmarkStart w:id="0" w:name="_GoBack"/>
      <w:bookmarkEnd w:id="0"/>
      <w:r w:rsidRPr="00A164E1">
        <w:rPr>
          <w:rFonts w:asciiTheme="majorHAnsi" w:eastAsiaTheme="majorEastAsia" w:hAnsiTheme="majorHAnsi" w:cstheme="majorBidi"/>
          <w:b/>
          <w:bCs/>
          <w:sz w:val="32"/>
          <w:szCs w:val="32"/>
        </w:rPr>
        <w:t xml:space="preserve">NICE Working Group </w:t>
      </w:r>
    </w:p>
    <w:p w14:paraId="3B68514D" w14:textId="78AEA143" w:rsidR="00E924DD" w:rsidRPr="00A164E1" w:rsidRDefault="00652E57" w:rsidP="0056190E">
      <w:pPr>
        <w:spacing w:before="120" w:after="120"/>
        <w:jc w:val="center"/>
        <w:rPr>
          <w:rFonts w:asciiTheme="majorHAnsi" w:hAnsiTheme="majorHAnsi"/>
          <w:b/>
          <w:sz w:val="28"/>
          <w:szCs w:val="28"/>
        </w:rPr>
      </w:pPr>
      <w:r>
        <w:rPr>
          <w:rFonts w:asciiTheme="majorHAnsi" w:eastAsiaTheme="majorEastAsia" w:hAnsiTheme="majorHAnsi" w:cstheme="majorBidi"/>
          <w:b/>
          <w:bCs/>
          <w:sz w:val="28"/>
          <w:szCs w:val="28"/>
        </w:rPr>
        <w:t>Meeting Minutes</w:t>
      </w:r>
    </w:p>
    <w:p w14:paraId="3B68514F" w14:textId="10F57CA7" w:rsidR="00562276" w:rsidRPr="00A164E1" w:rsidRDefault="644C1F36" w:rsidP="0056190E">
      <w:pPr>
        <w:spacing w:before="120" w:after="120"/>
        <w:jc w:val="center"/>
        <w:rPr>
          <w:rFonts w:asciiTheme="majorHAnsi" w:hAnsiTheme="majorHAnsi"/>
          <w:b/>
        </w:rPr>
      </w:pPr>
      <w:r w:rsidRPr="00A164E1">
        <w:rPr>
          <w:rFonts w:asciiTheme="majorHAnsi" w:eastAsiaTheme="majorEastAsia" w:hAnsiTheme="majorHAnsi" w:cstheme="majorBidi"/>
          <w:b/>
          <w:bCs/>
        </w:rPr>
        <w:t>Date:</w:t>
      </w:r>
      <w:r w:rsidR="00232907" w:rsidRPr="00A164E1">
        <w:rPr>
          <w:rFonts w:asciiTheme="majorHAnsi" w:eastAsiaTheme="majorEastAsia" w:hAnsiTheme="majorHAnsi" w:cstheme="majorBidi"/>
          <w:b/>
          <w:bCs/>
        </w:rPr>
        <w:t xml:space="preserve"> February 22, </w:t>
      </w:r>
      <w:r w:rsidR="00CE2CDC" w:rsidRPr="00A164E1">
        <w:rPr>
          <w:rFonts w:asciiTheme="majorHAnsi" w:eastAsiaTheme="majorEastAsia" w:hAnsiTheme="majorHAnsi" w:cstheme="majorBidi"/>
          <w:b/>
          <w:bCs/>
        </w:rPr>
        <w:t>2017</w:t>
      </w:r>
      <w:r w:rsidR="00CE2CDC" w:rsidRPr="00A164E1">
        <w:rPr>
          <w:rFonts w:asciiTheme="majorHAnsi" w:eastAsiaTheme="majorEastAsia" w:hAnsiTheme="majorHAnsi" w:cstheme="majorBidi"/>
          <w:b/>
          <w:bCs/>
        </w:rPr>
        <w:tab/>
        <w:t>Time</w:t>
      </w:r>
      <w:r w:rsidR="1F79E2D1" w:rsidRPr="00A164E1">
        <w:rPr>
          <w:rFonts w:asciiTheme="majorHAnsi" w:eastAsiaTheme="majorEastAsia" w:hAnsiTheme="majorHAnsi" w:cstheme="majorBidi"/>
          <w:b/>
          <w:bCs/>
        </w:rPr>
        <w:t>: 3:</w:t>
      </w:r>
      <w:r w:rsidR="00B615E1">
        <w:rPr>
          <w:rFonts w:asciiTheme="majorHAnsi" w:eastAsiaTheme="majorEastAsia" w:hAnsiTheme="majorHAnsi" w:cstheme="majorBidi"/>
          <w:b/>
          <w:bCs/>
        </w:rPr>
        <w:t>30</w:t>
      </w:r>
      <w:r w:rsidR="00B615E1" w:rsidRPr="00A164E1">
        <w:rPr>
          <w:rFonts w:asciiTheme="majorHAnsi" w:eastAsiaTheme="majorEastAsia" w:hAnsiTheme="majorHAnsi" w:cstheme="majorBidi"/>
          <w:b/>
          <w:bCs/>
        </w:rPr>
        <w:t xml:space="preserve"> </w:t>
      </w:r>
      <w:r w:rsidR="1F79E2D1" w:rsidRPr="00A164E1">
        <w:rPr>
          <w:rFonts w:asciiTheme="majorHAnsi" w:eastAsiaTheme="majorEastAsia" w:hAnsiTheme="majorHAnsi" w:cstheme="majorBidi"/>
          <w:b/>
          <w:bCs/>
        </w:rPr>
        <w:t>PM EST</w:t>
      </w:r>
    </w:p>
    <w:p w14:paraId="33BA5548" w14:textId="77777777" w:rsidR="00B27F87" w:rsidRPr="00A164E1" w:rsidRDefault="21D09456" w:rsidP="0056190E">
      <w:pPr>
        <w:spacing w:before="120" w:after="120"/>
        <w:jc w:val="center"/>
        <w:rPr>
          <w:rFonts w:asciiTheme="majorHAnsi" w:eastAsiaTheme="majorEastAsia" w:hAnsiTheme="majorHAnsi" w:cstheme="majorBidi"/>
        </w:rPr>
      </w:pPr>
      <w:r w:rsidRPr="00A164E1">
        <w:rPr>
          <w:rFonts w:asciiTheme="majorHAnsi" w:eastAsiaTheme="majorEastAsia" w:hAnsiTheme="majorHAnsi" w:cstheme="majorBidi"/>
          <w:b/>
          <w:bCs/>
        </w:rPr>
        <w:t xml:space="preserve">SharePoint Page: </w:t>
      </w:r>
      <w:hyperlink r:id="rId8">
        <w:r w:rsidR="00B27F87" w:rsidRPr="00A164E1">
          <w:rPr>
            <w:rStyle w:val="Hyperlink"/>
            <w:rFonts w:asciiTheme="majorHAnsi" w:eastAsiaTheme="majorEastAsia" w:hAnsiTheme="majorHAnsi" w:cstheme="majorBidi"/>
          </w:rPr>
          <w:t>https://nistgov.sharepoint.com/sites/NICEProgram/NICEWG</w:t>
        </w:r>
      </w:hyperlink>
      <w:r w:rsidR="00B27F87" w:rsidRPr="00A164E1">
        <w:rPr>
          <w:rFonts w:asciiTheme="majorHAnsi" w:eastAsiaTheme="majorEastAsia" w:hAnsiTheme="majorHAnsi" w:cstheme="majorBidi"/>
        </w:rPr>
        <w:t xml:space="preserve"> </w:t>
      </w:r>
    </w:p>
    <w:p w14:paraId="3B685153" w14:textId="25E3C12B" w:rsidR="00E924DD" w:rsidRPr="007C3B1C" w:rsidRDefault="21D09456" w:rsidP="0056190E">
      <w:pPr>
        <w:pStyle w:val="ListParagraph"/>
        <w:numPr>
          <w:ilvl w:val="0"/>
          <w:numId w:val="5"/>
        </w:numPr>
        <w:spacing w:before="120" w:after="120"/>
        <w:contextualSpacing w:val="0"/>
        <w:rPr>
          <w:rFonts w:asciiTheme="majorHAnsi" w:eastAsiaTheme="majorEastAsia" w:hAnsiTheme="majorHAnsi" w:cstheme="majorBidi"/>
          <w:b/>
        </w:rPr>
      </w:pPr>
      <w:r w:rsidRPr="007C3B1C">
        <w:rPr>
          <w:rFonts w:asciiTheme="majorHAnsi" w:eastAsiaTheme="majorEastAsia" w:hAnsiTheme="majorHAnsi" w:cstheme="majorBidi"/>
          <w:b/>
        </w:rPr>
        <w:t>Roll Call and Ground Rules</w:t>
      </w:r>
    </w:p>
    <w:p w14:paraId="1F4A9961" w14:textId="23508388" w:rsidR="005A4FB4" w:rsidRPr="005A4FB4" w:rsidRDefault="005A4FB4" w:rsidP="005A4FB4">
      <w:pPr>
        <w:pStyle w:val="ListParagraph"/>
        <w:numPr>
          <w:ilvl w:val="1"/>
          <w:numId w:val="5"/>
        </w:numPr>
        <w:spacing w:before="120" w:after="120"/>
        <w:contextualSpacing w:val="0"/>
        <w:rPr>
          <w:rFonts w:asciiTheme="majorHAnsi" w:eastAsiaTheme="majorEastAsia" w:hAnsiTheme="majorHAnsi" w:cstheme="majorBidi"/>
        </w:rPr>
      </w:pPr>
      <w:r w:rsidRPr="00E86AAA">
        <w:rPr>
          <w:rFonts w:asciiTheme="majorHAnsi" w:eastAsiaTheme="majorEastAsia" w:hAnsiTheme="majorHAnsi" w:cstheme="majorBidi"/>
        </w:rPr>
        <w:t>Danielle Santos, NICE Program Manager, welcomed members to the meeting.</w:t>
      </w:r>
      <w:r>
        <w:rPr>
          <w:rFonts w:asciiTheme="majorHAnsi" w:eastAsiaTheme="majorEastAsia" w:hAnsiTheme="majorHAnsi" w:cstheme="majorBidi"/>
        </w:rPr>
        <w:t xml:space="preserve"> </w:t>
      </w:r>
      <w:r w:rsidR="00B615E1">
        <w:rPr>
          <w:rFonts w:asciiTheme="majorHAnsi" w:eastAsiaTheme="majorEastAsia" w:hAnsiTheme="majorHAnsi" w:cstheme="majorBidi"/>
        </w:rPr>
        <w:t>The NICE Working Group is setup to provide a mechanism for collaboration between academia, government and industry.</w:t>
      </w:r>
    </w:p>
    <w:p w14:paraId="7C4D017B" w14:textId="77777777" w:rsidR="005A4FB4" w:rsidRPr="00E86AAA" w:rsidRDefault="005A4FB4" w:rsidP="005A4FB4">
      <w:pPr>
        <w:pStyle w:val="ListParagraph"/>
        <w:numPr>
          <w:ilvl w:val="1"/>
          <w:numId w:val="5"/>
        </w:numPr>
        <w:spacing w:before="120" w:after="120"/>
        <w:contextualSpacing w:val="0"/>
        <w:rPr>
          <w:rFonts w:asciiTheme="majorHAnsi" w:eastAsiaTheme="majorEastAsia" w:hAnsiTheme="majorHAnsi" w:cstheme="majorBidi"/>
        </w:rPr>
      </w:pPr>
      <w:r w:rsidRPr="00E86AAA">
        <w:rPr>
          <w:rFonts w:asciiTheme="majorHAnsi" w:eastAsiaTheme="majorEastAsia" w:hAnsiTheme="majorHAnsi" w:cstheme="majorBidi"/>
        </w:rPr>
        <w:t xml:space="preserve">During this meeting the Adobe Connect chat box feature should be utilized to provide feedback and ask questions. </w:t>
      </w:r>
    </w:p>
    <w:p w14:paraId="13EFBE75" w14:textId="68F5D53A" w:rsidR="005A4FB4" w:rsidRPr="005A4FB4" w:rsidRDefault="005A4FB4" w:rsidP="005A4FB4">
      <w:pPr>
        <w:pStyle w:val="ListParagraph"/>
        <w:numPr>
          <w:ilvl w:val="1"/>
          <w:numId w:val="5"/>
        </w:numPr>
        <w:spacing w:before="120" w:after="120"/>
        <w:contextualSpacing w:val="0"/>
        <w:rPr>
          <w:rFonts w:asciiTheme="majorHAnsi" w:eastAsiaTheme="majorEastAsia" w:hAnsiTheme="majorHAnsi" w:cstheme="majorBidi"/>
        </w:rPr>
      </w:pPr>
      <w:r w:rsidRPr="009D211D">
        <w:rPr>
          <w:rFonts w:asciiTheme="majorHAnsi" w:eastAsiaTheme="majorEastAsia" w:hAnsiTheme="majorHAnsi" w:cstheme="majorBidi"/>
        </w:rPr>
        <w:t>Danielle noted that participation in the NICE Working Group (NICEWG) is not intended for advertising and promotional purposes and to keep this in mind when participating and using the chat feature.</w:t>
      </w:r>
    </w:p>
    <w:p w14:paraId="3B685154" w14:textId="2D765AAD" w:rsidR="00E924DD" w:rsidRPr="007C3B1C" w:rsidRDefault="21D09456" w:rsidP="0056190E">
      <w:pPr>
        <w:pStyle w:val="ListParagraph"/>
        <w:numPr>
          <w:ilvl w:val="0"/>
          <w:numId w:val="5"/>
        </w:numPr>
        <w:spacing w:before="120" w:after="120"/>
        <w:contextualSpacing w:val="0"/>
        <w:rPr>
          <w:rFonts w:asciiTheme="majorHAnsi" w:eastAsiaTheme="majorEastAsia" w:hAnsiTheme="majorHAnsi" w:cstheme="majorBidi"/>
          <w:b/>
        </w:rPr>
      </w:pPr>
      <w:r w:rsidRPr="007C3B1C">
        <w:rPr>
          <w:rFonts w:asciiTheme="majorHAnsi" w:eastAsiaTheme="majorEastAsia" w:hAnsiTheme="majorHAnsi" w:cstheme="majorBidi"/>
          <w:b/>
        </w:rPr>
        <w:t>NICE Program Office Updates</w:t>
      </w:r>
    </w:p>
    <w:p w14:paraId="3A01EFF5" w14:textId="2401404F" w:rsidR="005A4FB4" w:rsidRDefault="00C0431D" w:rsidP="005A4FB4">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Rodney Petersen, Director of NICE, welcomed everyone to the February NICE Working Group meeting. </w:t>
      </w:r>
      <w:r w:rsidR="00273698">
        <w:rPr>
          <w:rFonts w:asciiTheme="majorHAnsi" w:eastAsiaTheme="majorEastAsia" w:hAnsiTheme="majorHAnsi" w:cstheme="majorBidi"/>
        </w:rPr>
        <w:t>Rodney</w:t>
      </w:r>
      <w:r>
        <w:rPr>
          <w:rFonts w:asciiTheme="majorHAnsi" w:eastAsiaTheme="majorEastAsia" w:hAnsiTheme="majorHAnsi" w:cstheme="majorBidi"/>
        </w:rPr>
        <w:t xml:space="preserve"> acknowledged the</w:t>
      </w:r>
      <w:r w:rsidR="00273698">
        <w:rPr>
          <w:rFonts w:asciiTheme="majorHAnsi" w:eastAsiaTheme="majorEastAsia" w:hAnsiTheme="majorHAnsi" w:cstheme="majorBidi"/>
        </w:rPr>
        <w:t xml:space="preserve"> participant engagement within the NICE Working Group</w:t>
      </w:r>
      <w:r>
        <w:rPr>
          <w:rFonts w:asciiTheme="majorHAnsi" w:eastAsiaTheme="majorEastAsia" w:hAnsiTheme="majorHAnsi" w:cstheme="majorBidi"/>
        </w:rPr>
        <w:t xml:space="preserve"> as well as the productive work being done throughout the subgroups. </w:t>
      </w:r>
    </w:p>
    <w:p w14:paraId="0AD7E891" w14:textId="002DD54A" w:rsidR="005A4FB4" w:rsidRDefault="00C0431D" w:rsidP="005A4FB4">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Rodney </w:t>
      </w:r>
      <w:r w:rsidR="00C45D89">
        <w:rPr>
          <w:rFonts w:asciiTheme="majorHAnsi" w:eastAsiaTheme="majorEastAsia" w:hAnsiTheme="majorHAnsi" w:cstheme="majorBidi"/>
        </w:rPr>
        <w:t>highlighted recent NICE p</w:t>
      </w:r>
      <w:r>
        <w:rPr>
          <w:rFonts w:asciiTheme="majorHAnsi" w:eastAsiaTheme="majorEastAsia" w:hAnsiTheme="majorHAnsi" w:cstheme="majorBidi"/>
        </w:rPr>
        <w:t xml:space="preserve">rogram office activity starting with a recap of the RSA Conference. NIST had a sizeable booth in the exhibit hall in which NICE had a presence. NICE performed demonstrations of </w:t>
      </w:r>
      <w:proofErr w:type="spellStart"/>
      <w:r>
        <w:rPr>
          <w:rFonts w:asciiTheme="majorHAnsi" w:eastAsiaTheme="majorEastAsia" w:hAnsiTheme="majorHAnsi" w:cstheme="majorBidi"/>
        </w:rPr>
        <w:t>C</w:t>
      </w:r>
      <w:r w:rsidR="00273698">
        <w:rPr>
          <w:rFonts w:asciiTheme="majorHAnsi" w:eastAsiaTheme="majorEastAsia" w:hAnsiTheme="majorHAnsi" w:cstheme="majorBidi"/>
        </w:rPr>
        <w:t>ybe</w:t>
      </w:r>
      <w:r w:rsidR="00F33F1D">
        <w:rPr>
          <w:rFonts w:asciiTheme="majorHAnsi" w:eastAsiaTheme="majorEastAsia" w:hAnsiTheme="majorHAnsi" w:cstheme="majorBidi"/>
        </w:rPr>
        <w:t>r</w:t>
      </w:r>
      <w:r w:rsidR="00273698">
        <w:rPr>
          <w:rFonts w:asciiTheme="majorHAnsi" w:eastAsiaTheme="majorEastAsia" w:hAnsiTheme="majorHAnsi" w:cstheme="majorBidi"/>
        </w:rPr>
        <w:t>Seek</w:t>
      </w:r>
      <w:proofErr w:type="spellEnd"/>
      <w:r w:rsidR="00273698">
        <w:rPr>
          <w:rFonts w:asciiTheme="majorHAnsi" w:eastAsiaTheme="majorEastAsia" w:hAnsiTheme="majorHAnsi" w:cstheme="majorBidi"/>
        </w:rPr>
        <w:t>, the Jobs Heat Map</w:t>
      </w:r>
      <w:r w:rsidR="00F33F1D">
        <w:rPr>
          <w:rFonts w:asciiTheme="majorHAnsi" w:eastAsiaTheme="majorEastAsia" w:hAnsiTheme="majorHAnsi" w:cstheme="majorBidi"/>
        </w:rPr>
        <w:t xml:space="preserve"> and</w:t>
      </w:r>
      <w:r>
        <w:rPr>
          <w:rFonts w:asciiTheme="majorHAnsi" w:eastAsiaTheme="majorEastAsia" w:hAnsiTheme="majorHAnsi" w:cstheme="majorBidi"/>
        </w:rPr>
        <w:t xml:space="preserve"> Career Pathways Portal as well as</w:t>
      </w:r>
      <w:r w:rsidR="00C45D89">
        <w:rPr>
          <w:rFonts w:asciiTheme="majorHAnsi" w:eastAsiaTheme="majorEastAsia" w:hAnsiTheme="majorHAnsi" w:cstheme="majorBidi"/>
        </w:rPr>
        <w:t xml:space="preserve"> held a discussion on the NICE W</w:t>
      </w:r>
      <w:r>
        <w:rPr>
          <w:rFonts w:asciiTheme="majorHAnsi" w:eastAsiaTheme="majorEastAsia" w:hAnsiTheme="majorHAnsi" w:cstheme="majorBidi"/>
        </w:rPr>
        <w:t>orkforce Framework. Additionall</w:t>
      </w:r>
      <w:r w:rsidR="00C45D89">
        <w:rPr>
          <w:rFonts w:asciiTheme="majorHAnsi" w:eastAsiaTheme="majorEastAsia" w:hAnsiTheme="majorHAnsi" w:cstheme="majorBidi"/>
        </w:rPr>
        <w:t xml:space="preserve">y, NICE </w:t>
      </w:r>
      <w:r>
        <w:rPr>
          <w:rFonts w:asciiTheme="majorHAnsi" w:eastAsiaTheme="majorEastAsia" w:hAnsiTheme="majorHAnsi" w:cstheme="majorBidi"/>
        </w:rPr>
        <w:t xml:space="preserve">spoke </w:t>
      </w:r>
      <w:r w:rsidR="00E9403E">
        <w:rPr>
          <w:rFonts w:asciiTheme="majorHAnsi" w:eastAsiaTheme="majorEastAsia" w:hAnsiTheme="majorHAnsi" w:cstheme="majorBidi"/>
        </w:rPr>
        <w:t>with Microsoft about workforce d</w:t>
      </w:r>
      <w:r>
        <w:rPr>
          <w:rFonts w:asciiTheme="majorHAnsi" w:eastAsiaTheme="majorEastAsia" w:hAnsiTheme="majorHAnsi" w:cstheme="majorBidi"/>
        </w:rPr>
        <w:t xml:space="preserve">evelopment. NICE also </w:t>
      </w:r>
      <w:r w:rsidR="00F33F1D">
        <w:rPr>
          <w:rFonts w:asciiTheme="majorHAnsi" w:eastAsiaTheme="majorEastAsia" w:hAnsiTheme="majorHAnsi" w:cstheme="majorBidi"/>
        </w:rPr>
        <w:t xml:space="preserve">participated in </w:t>
      </w:r>
      <w:r>
        <w:rPr>
          <w:rFonts w:asciiTheme="majorHAnsi" w:eastAsiaTheme="majorEastAsia" w:hAnsiTheme="majorHAnsi" w:cstheme="majorBidi"/>
        </w:rPr>
        <w:t xml:space="preserve">a TV interview and the link to the interview will be shared with the working group once it becomes available. </w:t>
      </w:r>
    </w:p>
    <w:p w14:paraId="3C3DAAB1" w14:textId="4D8FC2E6" w:rsidR="005A4FB4" w:rsidRDefault="00F34F09" w:rsidP="005A4FB4">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NICE hosted a round table with other government offices and engaged </w:t>
      </w:r>
      <w:r w:rsidR="00F33F1D">
        <w:rPr>
          <w:rFonts w:asciiTheme="majorHAnsi" w:eastAsiaTheme="majorEastAsia" w:hAnsiTheme="majorHAnsi" w:cstheme="majorBidi"/>
        </w:rPr>
        <w:t xml:space="preserve">the </w:t>
      </w:r>
      <w:r w:rsidR="0096711F">
        <w:rPr>
          <w:rFonts w:asciiTheme="majorHAnsi" w:eastAsiaTheme="majorEastAsia" w:hAnsiTheme="majorHAnsi" w:cstheme="majorBidi"/>
        </w:rPr>
        <w:t>private</w:t>
      </w:r>
      <w:r>
        <w:rPr>
          <w:rFonts w:asciiTheme="majorHAnsi" w:eastAsiaTheme="majorEastAsia" w:hAnsiTheme="majorHAnsi" w:cstheme="majorBidi"/>
        </w:rPr>
        <w:t xml:space="preserve"> </w:t>
      </w:r>
      <w:r w:rsidR="0096711F">
        <w:rPr>
          <w:rFonts w:asciiTheme="majorHAnsi" w:eastAsiaTheme="majorEastAsia" w:hAnsiTheme="majorHAnsi" w:cstheme="majorBidi"/>
        </w:rPr>
        <w:t xml:space="preserve">sector to hear about </w:t>
      </w:r>
      <w:r w:rsidR="00F33F1D">
        <w:rPr>
          <w:rFonts w:asciiTheme="majorHAnsi" w:eastAsiaTheme="majorEastAsia" w:hAnsiTheme="majorHAnsi" w:cstheme="majorBidi"/>
        </w:rPr>
        <w:t xml:space="preserve">workforce </w:t>
      </w:r>
      <w:r w:rsidR="0096711F">
        <w:rPr>
          <w:rFonts w:asciiTheme="majorHAnsi" w:eastAsiaTheme="majorEastAsia" w:hAnsiTheme="majorHAnsi" w:cstheme="majorBidi"/>
        </w:rPr>
        <w:t>challenges and</w:t>
      </w:r>
      <w:r>
        <w:rPr>
          <w:rFonts w:asciiTheme="majorHAnsi" w:eastAsiaTheme="majorEastAsia" w:hAnsiTheme="majorHAnsi" w:cstheme="majorBidi"/>
        </w:rPr>
        <w:t xml:space="preserve"> needs as well as discuss opportunities to collaborate. </w:t>
      </w:r>
    </w:p>
    <w:p w14:paraId="1651461A" w14:textId="782C4523" w:rsidR="005A4FB4" w:rsidRDefault="00C45D89" w:rsidP="005A4FB4">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Rodney reminded members to consider attending the monthly webinar series. The February webinar </w:t>
      </w:r>
      <w:r w:rsidR="00F33F1D">
        <w:rPr>
          <w:rFonts w:asciiTheme="majorHAnsi" w:eastAsiaTheme="majorEastAsia" w:hAnsiTheme="majorHAnsi" w:cstheme="majorBidi"/>
        </w:rPr>
        <w:t xml:space="preserve">discussed </w:t>
      </w:r>
      <w:r>
        <w:rPr>
          <w:rFonts w:asciiTheme="majorHAnsi" w:eastAsiaTheme="majorEastAsia" w:hAnsiTheme="majorHAnsi" w:cstheme="majorBidi"/>
        </w:rPr>
        <w:t xml:space="preserve">millennials in the workplace. Past webinars are archived and available to watch at one’s own leisure.  </w:t>
      </w:r>
    </w:p>
    <w:p w14:paraId="5BBBBDBE" w14:textId="55653B89" w:rsidR="00CF5739" w:rsidRPr="007C3B1C" w:rsidRDefault="00CF5739" w:rsidP="007C3B1C">
      <w:pPr>
        <w:pStyle w:val="Heading1"/>
        <w:numPr>
          <w:ilvl w:val="2"/>
          <w:numId w:val="5"/>
        </w:numPr>
        <w:spacing w:before="120" w:beforeAutospacing="0" w:after="120" w:afterAutospacing="0"/>
        <w:ind w:left="2174" w:hanging="187"/>
        <w:rPr>
          <w:rFonts w:asciiTheme="majorHAnsi" w:eastAsia="Times New Roman" w:hAnsiTheme="majorHAnsi" w:cs="Helvetica"/>
          <w:b w:val="0"/>
          <w:bCs w:val="0"/>
          <w:color w:val="000000"/>
          <w:sz w:val="24"/>
          <w:szCs w:val="24"/>
        </w:rPr>
      </w:pPr>
      <w:r w:rsidRPr="00CF5739">
        <w:rPr>
          <w:rFonts w:asciiTheme="majorHAnsi" w:eastAsiaTheme="majorEastAsia" w:hAnsiTheme="majorHAnsi" w:cstheme="majorBidi"/>
          <w:b w:val="0"/>
          <w:sz w:val="24"/>
          <w:szCs w:val="24"/>
        </w:rPr>
        <w:t>The next webinar,</w:t>
      </w:r>
      <w:r w:rsidRPr="00CF5739">
        <w:rPr>
          <w:rFonts w:asciiTheme="majorHAnsi" w:eastAsiaTheme="majorEastAsia" w:hAnsiTheme="majorHAnsi" w:cstheme="majorBidi"/>
          <w:sz w:val="24"/>
          <w:szCs w:val="24"/>
        </w:rPr>
        <w:t xml:space="preserve"> </w:t>
      </w:r>
      <w:r w:rsidRPr="00CF5739">
        <w:rPr>
          <w:rFonts w:asciiTheme="majorHAnsi" w:eastAsia="Times New Roman" w:hAnsiTheme="majorHAnsi" w:cs="Helvetica"/>
          <w:b w:val="0"/>
          <w:bCs w:val="0"/>
          <w:color w:val="000000"/>
          <w:sz w:val="24"/>
          <w:szCs w:val="24"/>
        </w:rPr>
        <w:t>Building a Career Pathways System for Cybersecurity</w:t>
      </w:r>
      <w:r>
        <w:rPr>
          <w:rFonts w:asciiTheme="majorHAnsi" w:eastAsia="Times New Roman" w:hAnsiTheme="majorHAnsi" w:cs="Helvetica"/>
          <w:b w:val="0"/>
          <w:bCs w:val="0"/>
          <w:color w:val="000000"/>
          <w:sz w:val="24"/>
          <w:szCs w:val="24"/>
        </w:rPr>
        <w:t>,</w:t>
      </w:r>
      <w:r w:rsidRPr="00CF5739">
        <w:rPr>
          <w:rFonts w:asciiTheme="majorHAnsi" w:eastAsiaTheme="majorEastAsia" w:hAnsiTheme="majorHAnsi" w:cstheme="majorBidi"/>
        </w:rPr>
        <w:t xml:space="preserve"> </w:t>
      </w:r>
      <w:r w:rsidRPr="00CF5739">
        <w:rPr>
          <w:rFonts w:asciiTheme="majorHAnsi" w:eastAsiaTheme="majorEastAsia" w:hAnsiTheme="majorHAnsi" w:cstheme="majorBidi"/>
          <w:b w:val="0"/>
          <w:sz w:val="24"/>
          <w:szCs w:val="24"/>
        </w:rPr>
        <w:t xml:space="preserve">will be </w:t>
      </w:r>
      <w:r w:rsidR="00FF18C9">
        <w:rPr>
          <w:rFonts w:asciiTheme="majorHAnsi" w:eastAsiaTheme="majorEastAsia" w:hAnsiTheme="majorHAnsi" w:cstheme="majorBidi"/>
          <w:b w:val="0"/>
          <w:sz w:val="24"/>
          <w:szCs w:val="24"/>
        </w:rPr>
        <w:t xml:space="preserve">held </w:t>
      </w:r>
      <w:r w:rsidRPr="00CF5739">
        <w:rPr>
          <w:rFonts w:asciiTheme="majorHAnsi" w:eastAsiaTheme="majorEastAsia" w:hAnsiTheme="majorHAnsi" w:cstheme="majorBidi"/>
          <w:b w:val="0"/>
          <w:sz w:val="24"/>
          <w:szCs w:val="24"/>
        </w:rPr>
        <w:t>on March 15</w:t>
      </w:r>
      <w:r w:rsidRPr="00CF5739">
        <w:rPr>
          <w:rFonts w:asciiTheme="majorHAnsi" w:eastAsiaTheme="majorEastAsia" w:hAnsiTheme="majorHAnsi" w:cstheme="majorBidi"/>
          <w:b w:val="0"/>
          <w:sz w:val="24"/>
          <w:szCs w:val="24"/>
          <w:vertAlign w:val="superscript"/>
        </w:rPr>
        <w:t>th</w:t>
      </w:r>
      <w:r>
        <w:rPr>
          <w:rFonts w:asciiTheme="majorHAnsi" w:eastAsiaTheme="majorEastAsia" w:hAnsiTheme="majorHAnsi" w:cstheme="majorBidi"/>
          <w:b w:val="0"/>
          <w:sz w:val="24"/>
          <w:szCs w:val="24"/>
        </w:rPr>
        <w:t xml:space="preserve">. The webinar will </w:t>
      </w:r>
      <w:r w:rsidR="00FF18C9">
        <w:rPr>
          <w:rFonts w:asciiTheme="majorHAnsi" w:eastAsiaTheme="majorEastAsia" w:hAnsiTheme="majorHAnsi" w:cstheme="majorBidi"/>
          <w:b w:val="0"/>
          <w:sz w:val="24"/>
          <w:szCs w:val="24"/>
        </w:rPr>
        <w:t>focus on</w:t>
      </w:r>
      <w:r>
        <w:rPr>
          <w:rFonts w:asciiTheme="majorHAnsi" w:eastAsiaTheme="majorEastAsia" w:hAnsiTheme="majorHAnsi" w:cstheme="majorBidi"/>
          <w:b w:val="0"/>
          <w:sz w:val="24"/>
          <w:szCs w:val="24"/>
        </w:rPr>
        <w:t xml:space="preserve"> career pathway systems and spotlight the </w:t>
      </w:r>
      <w:hyperlink r:id="rId9" w:history="1">
        <w:proofErr w:type="spellStart"/>
        <w:r w:rsidRPr="00FF18C9">
          <w:rPr>
            <w:rStyle w:val="Hyperlink"/>
            <w:rFonts w:asciiTheme="majorHAnsi" w:eastAsiaTheme="majorEastAsia" w:hAnsiTheme="majorHAnsi" w:cstheme="majorBidi"/>
            <w:b w:val="0"/>
            <w:sz w:val="24"/>
            <w:szCs w:val="24"/>
          </w:rPr>
          <w:t>CyberSeek</w:t>
        </w:r>
        <w:proofErr w:type="spellEnd"/>
      </w:hyperlink>
      <w:r>
        <w:rPr>
          <w:rFonts w:asciiTheme="majorHAnsi" w:eastAsiaTheme="majorEastAsia" w:hAnsiTheme="majorHAnsi" w:cstheme="majorBidi"/>
          <w:b w:val="0"/>
          <w:sz w:val="24"/>
          <w:szCs w:val="24"/>
        </w:rPr>
        <w:t xml:space="preserve"> portal. </w:t>
      </w:r>
    </w:p>
    <w:p w14:paraId="2E0E71C0" w14:textId="12BA2919" w:rsidR="00FF18C9" w:rsidRPr="00CF5739" w:rsidRDefault="00FF18C9" w:rsidP="007C3B1C">
      <w:pPr>
        <w:pStyle w:val="Heading1"/>
        <w:numPr>
          <w:ilvl w:val="2"/>
          <w:numId w:val="5"/>
        </w:numPr>
        <w:spacing w:before="120" w:beforeAutospacing="0" w:after="120" w:afterAutospacing="0"/>
        <w:ind w:left="2174" w:hanging="187"/>
        <w:rPr>
          <w:rFonts w:asciiTheme="majorHAnsi" w:eastAsia="Times New Roman" w:hAnsiTheme="majorHAnsi" w:cs="Helvetica"/>
          <w:b w:val="0"/>
          <w:bCs w:val="0"/>
          <w:color w:val="000000"/>
          <w:sz w:val="24"/>
          <w:szCs w:val="24"/>
        </w:rPr>
      </w:pPr>
      <w:r>
        <w:rPr>
          <w:rFonts w:asciiTheme="majorHAnsi" w:eastAsiaTheme="majorEastAsia" w:hAnsiTheme="majorHAnsi" w:cstheme="majorBidi"/>
          <w:b w:val="0"/>
          <w:sz w:val="24"/>
          <w:szCs w:val="24"/>
        </w:rPr>
        <w:t xml:space="preserve">To register for the upcoming webinar and view previous webinars click here: </w:t>
      </w:r>
      <w:hyperlink r:id="rId10" w:history="1">
        <w:r w:rsidRPr="00FF18C9">
          <w:rPr>
            <w:rStyle w:val="Hyperlink"/>
            <w:rFonts w:asciiTheme="majorHAnsi" w:eastAsiaTheme="majorEastAsia" w:hAnsiTheme="majorHAnsi" w:cstheme="majorBidi"/>
            <w:b w:val="0"/>
            <w:sz w:val="24"/>
            <w:szCs w:val="24"/>
          </w:rPr>
          <w:t>http://csrc.nist.gov/nice/webinars/index.html</w:t>
        </w:r>
      </w:hyperlink>
    </w:p>
    <w:p w14:paraId="688E2E3C" w14:textId="13399E70" w:rsidR="005A4FB4" w:rsidRPr="00CF5739" w:rsidRDefault="005A4FB4" w:rsidP="00CF5739">
      <w:pPr>
        <w:pStyle w:val="ListParagraph"/>
        <w:numPr>
          <w:ilvl w:val="1"/>
          <w:numId w:val="5"/>
        </w:numPr>
        <w:spacing w:before="120" w:after="120"/>
        <w:contextualSpacing w:val="0"/>
        <w:rPr>
          <w:rFonts w:asciiTheme="majorHAnsi" w:eastAsiaTheme="majorEastAsia" w:hAnsiTheme="majorHAnsi" w:cstheme="majorBidi"/>
        </w:rPr>
      </w:pPr>
      <w:r w:rsidRPr="00CF5739">
        <w:rPr>
          <w:rFonts w:asciiTheme="majorHAnsi" w:eastAsiaTheme="majorEastAsia" w:hAnsiTheme="majorHAnsi" w:cstheme="majorBidi"/>
        </w:rPr>
        <w:lastRenderedPageBreak/>
        <w:t xml:space="preserve">Finally, </w:t>
      </w:r>
      <w:r w:rsidR="00CF5739" w:rsidRPr="00CF5739">
        <w:rPr>
          <w:rFonts w:asciiTheme="majorHAnsi" w:eastAsiaTheme="majorEastAsia" w:hAnsiTheme="majorHAnsi" w:cstheme="majorBidi"/>
        </w:rPr>
        <w:t xml:space="preserve">the program office continues to produce a quarterly </w:t>
      </w:r>
      <w:hyperlink r:id="rId11" w:history="1">
        <w:r w:rsidR="00CF5739" w:rsidRPr="00411D25">
          <w:rPr>
            <w:rStyle w:val="Hyperlink"/>
            <w:rFonts w:asciiTheme="majorHAnsi" w:eastAsiaTheme="majorEastAsia" w:hAnsiTheme="majorHAnsi" w:cstheme="majorBidi"/>
          </w:rPr>
          <w:t>eNewsletter</w:t>
        </w:r>
      </w:hyperlink>
      <w:r w:rsidR="00CF5739" w:rsidRPr="00CF5739">
        <w:rPr>
          <w:rFonts w:asciiTheme="majorHAnsi" w:eastAsiaTheme="majorEastAsia" w:hAnsiTheme="majorHAnsi" w:cstheme="majorBidi"/>
        </w:rPr>
        <w:t xml:space="preserve">.  The next issue will </w:t>
      </w:r>
      <w:r w:rsidR="00FF18C9">
        <w:rPr>
          <w:rFonts w:asciiTheme="majorHAnsi" w:eastAsiaTheme="majorEastAsia" w:hAnsiTheme="majorHAnsi" w:cstheme="majorBidi"/>
        </w:rPr>
        <w:t>be published in early April</w:t>
      </w:r>
      <w:r w:rsidR="00CF5739" w:rsidRPr="00CF5739">
        <w:rPr>
          <w:rFonts w:asciiTheme="majorHAnsi" w:eastAsiaTheme="majorEastAsia" w:hAnsiTheme="majorHAnsi" w:cstheme="majorBidi"/>
        </w:rPr>
        <w:t xml:space="preserve">. The eNewsletter </w:t>
      </w:r>
      <w:r w:rsidR="00FF18C9">
        <w:rPr>
          <w:rFonts w:asciiTheme="majorHAnsi" w:eastAsiaTheme="majorEastAsia" w:hAnsiTheme="majorHAnsi" w:cstheme="majorBidi"/>
        </w:rPr>
        <w:t xml:space="preserve">includes a feature, </w:t>
      </w:r>
      <w:r w:rsidR="00CF5739" w:rsidRPr="00CF5739">
        <w:rPr>
          <w:rFonts w:asciiTheme="majorHAnsi" w:eastAsiaTheme="majorEastAsia" w:hAnsiTheme="majorHAnsi" w:cstheme="majorBidi"/>
        </w:rPr>
        <w:t>a spotlight on industry, academia and government</w:t>
      </w:r>
      <w:r w:rsidR="00FF18C9">
        <w:rPr>
          <w:rFonts w:asciiTheme="majorHAnsi" w:eastAsiaTheme="majorEastAsia" w:hAnsiTheme="majorHAnsi" w:cstheme="majorBidi"/>
        </w:rPr>
        <w:t>,</w:t>
      </w:r>
      <w:r w:rsidR="00CF5739" w:rsidRPr="00CF5739">
        <w:rPr>
          <w:rFonts w:asciiTheme="majorHAnsi" w:eastAsiaTheme="majorEastAsia" w:hAnsiTheme="majorHAnsi" w:cstheme="majorBidi"/>
        </w:rPr>
        <w:t xml:space="preserve"> and also includes program updates. If anyone has ideas for future spotlight articles please feel free to contact the program office with your thoughts.  </w:t>
      </w:r>
    </w:p>
    <w:p w14:paraId="3B685155" w14:textId="77777777" w:rsidR="00E924DD" w:rsidRPr="007C3B1C" w:rsidRDefault="30D17308" w:rsidP="0056190E">
      <w:pPr>
        <w:pStyle w:val="ListParagraph"/>
        <w:numPr>
          <w:ilvl w:val="0"/>
          <w:numId w:val="5"/>
        </w:numPr>
        <w:spacing w:before="120" w:after="120"/>
        <w:contextualSpacing w:val="0"/>
        <w:rPr>
          <w:rFonts w:asciiTheme="majorHAnsi" w:eastAsiaTheme="majorEastAsia" w:hAnsiTheme="majorHAnsi" w:cstheme="majorBidi"/>
          <w:b/>
        </w:rPr>
      </w:pPr>
      <w:r w:rsidRPr="007C3B1C">
        <w:rPr>
          <w:rFonts w:asciiTheme="majorHAnsi" w:eastAsiaTheme="majorEastAsia" w:hAnsiTheme="majorHAnsi" w:cstheme="majorBidi"/>
          <w:b/>
        </w:rPr>
        <w:t>Opening Remarks</w:t>
      </w:r>
    </w:p>
    <w:p w14:paraId="1820BC49" w14:textId="1D2F3D41" w:rsidR="00CF5739" w:rsidRPr="00890729" w:rsidRDefault="0CF71376" w:rsidP="00890729">
      <w:pPr>
        <w:pStyle w:val="ListParagraph"/>
        <w:numPr>
          <w:ilvl w:val="1"/>
          <w:numId w:val="5"/>
        </w:numPr>
        <w:spacing w:before="120" w:after="120"/>
        <w:contextualSpacing w:val="0"/>
        <w:rPr>
          <w:rFonts w:asciiTheme="majorHAnsi" w:eastAsiaTheme="majorEastAsia" w:hAnsiTheme="majorHAnsi" w:cstheme="majorBidi"/>
        </w:rPr>
      </w:pPr>
      <w:r w:rsidRPr="00A164E1">
        <w:rPr>
          <w:rFonts w:asciiTheme="majorHAnsi" w:eastAsiaTheme="majorEastAsia" w:hAnsiTheme="majorHAnsi" w:cstheme="majorBidi"/>
        </w:rPr>
        <w:t xml:space="preserve">Academic Co-Chair – President Kathi Hiyane-Brown </w:t>
      </w:r>
      <w:r w:rsidR="008C3088" w:rsidRPr="00890729">
        <w:rPr>
          <w:rFonts w:asciiTheme="majorHAnsi" w:eastAsiaTheme="majorEastAsia" w:hAnsiTheme="majorHAnsi" w:cstheme="majorBidi"/>
        </w:rPr>
        <w:t xml:space="preserve">informed the working group members that the NSA has provided funding for both regional and national centers. Each center will have a distinct responsibility. This is the NSA’s attempt to reduce vulnerability in infrastructure. Whatcom College is involved in the effort. President Kathi is happy to provide additional information to anyone who might be interested.  </w:t>
      </w:r>
    </w:p>
    <w:p w14:paraId="07FF533D" w14:textId="0E799665" w:rsidR="005A4FB4" w:rsidRPr="00890729" w:rsidRDefault="0CF71376" w:rsidP="00890729">
      <w:pPr>
        <w:pStyle w:val="ListParagraph"/>
        <w:numPr>
          <w:ilvl w:val="1"/>
          <w:numId w:val="5"/>
        </w:numPr>
        <w:spacing w:before="120" w:after="120"/>
        <w:contextualSpacing w:val="0"/>
        <w:rPr>
          <w:rFonts w:asciiTheme="majorHAnsi" w:eastAsiaTheme="majorEastAsia" w:hAnsiTheme="majorHAnsi" w:cstheme="majorBidi"/>
        </w:rPr>
      </w:pPr>
      <w:r w:rsidRPr="00A164E1">
        <w:rPr>
          <w:rFonts w:asciiTheme="majorHAnsi" w:eastAsiaTheme="majorEastAsia" w:hAnsiTheme="majorHAnsi" w:cstheme="majorBidi"/>
        </w:rPr>
        <w:t xml:space="preserve">Industry Co-Chair – Andre Thornton </w:t>
      </w:r>
      <w:r w:rsidR="00890729">
        <w:rPr>
          <w:rFonts w:asciiTheme="majorHAnsi" w:eastAsiaTheme="majorEastAsia" w:hAnsiTheme="majorHAnsi" w:cstheme="majorBidi"/>
        </w:rPr>
        <w:t xml:space="preserve">noted that the demand for highly skilled professionals in cybersecurity is hotter than ever. The needs of larger corporations are being filtered down to </w:t>
      </w:r>
      <w:r w:rsidR="0032163E">
        <w:rPr>
          <w:rFonts w:asciiTheme="majorHAnsi" w:eastAsiaTheme="majorEastAsia" w:hAnsiTheme="majorHAnsi" w:cstheme="majorBidi"/>
        </w:rPr>
        <w:t xml:space="preserve">suppliers. Middle to small sized companies are </w:t>
      </w:r>
      <w:r w:rsidR="00FF18C9">
        <w:rPr>
          <w:rFonts w:asciiTheme="majorHAnsi" w:eastAsiaTheme="majorEastAsia" w:hAnsiTheme="majorHAnsi" w:cstheme="majorBidi"/>
        </w:rPr>
        <w:t>becoming</w:t>
      </w:r>
      <w:r w:rsidR="0032163E">
        <w:rPr>
          <w:rFonts w:asciiTheme="majorHAnsi" w:eastAsiaTheme="majorEastAsia" w:hAnsiTheme="majorHAnsi" w:cstheme="majorBidi"/>
        </w:rPr>
        <w:t xml:space="preserve"> more serious about cybersecurity. Thus, the NICE initiative is more important than ever. </w:t>
      </w:r>
    </w:p>
    <w:p w14:paraId="3B685158" w14:textId="698B4661" w:rsidR="00E924DD" w:rsidRPr="007C3B1C" w:rsidRDefault="30D17308" w:rsidP="0056190E">
      <w:pPr>
        <w:pStyle w:val="ListParagraph"/>
        <w:numPr>
          <w:ilvl w:val="0"/>
          <w:numId w:val="5"/>
        </w:numPr>
        <w:spacing w:before="120" w:after="120"/>
        <w:contextualSpacing w:val="0"/>
        <w:rPr>
          <w:rFonts w:asciiTheme="majorHAnsi" w:eastAsiaTheme="majorEastAsia" w:hAnsiTheme="majorHAnsi" w:cstheme="majorBidi"/>
          <w:b/>
        </w:rPr>
      </w:pPr>
      <w:r w:rsidRPr="007C3B1C">
        <w:rPr>
          <w:rFonts w:asciiTheme="majorHAnsi" w:eastAsiaTheme="majorEastAsia" w:hAnsiTheme="majorHAnsi" w:cstheme="majorBidi"/>
          <w:b/>
        </w:rPr>
        <w:t>Standing Items</w:t>
      </w:r>
    </w:p>
    <w:p w14:paraId="6CC26B3A" w14:textId="1F17DF17" w:rsidR="0032163E" w:rsidRDefault="0032163E" w:rsidP="005A4FB4">
      <w:pPr>
        <w:pStyle w:val="ListParagraph"/>
        <w:numPr>
          <w:ilvl w:val="1"/>
          <w:numId w:val="5"/>
        </w:numPr>
        <w:spacing w:before="120" w:after="120"/>
        <w:contextualSpacing w:val="0"/>
        <w:rPr>
          <w:rFonts w:asciiTheme="majorHAnsi" w:eastAsiaTheme="majorEastAsia" w:hAnsiTheme="majorHAnsi" w:cstheme="majorBidi"/>
        </w:rPr>
      </w:pPr>
      <w:r w:rsidRPr="0032163E">
        <w:rPr>
          <w:rFonts w:asciiTheme="majorHAnsi" w:eastAsiaTheme="majorEastAsia" w:hAnsiTheme="majorHAnsi" w:cstheme="majorBidi"/>
          <w:b/>
        </w:rPr>
        <w:t>Strategy Stories</w:t>
      </w:r>
      <w:r>
        <w:rPr>
          <w:rFonts w:asciiTheme="majorHAnsi" w:eastAsiaTheme="majorEastAsia" w:hAnsiTheme="majorHAnsi" w:cstheme="majorBidi"/>
        </w:rPr>
        <w:t xml:space="preserve"> - Chase </w:t>
      </w:r>
      <w:proofErr w:type="spellStart"/>
      <w:r>
        <w:rPr>
          <w:rFonts w:asciiTheme="majorHAnsi" w:eastAsiaTheme="majorEastAsia" w:hAnsiTheme="majorHAnsi" w:cstheme="majorBidi"/>
        </w:rPr>
        <w:t>Norlin</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Transmosis</w:t>
      </w:r>
      <w:proofErr w:type="spellEnd"/>
      <w:r>
        <w:rPr>
          <w:rFonts w:asciiTheme="majorHAnsi" w:eastAsiaTheme="majorEastAsia" w:hAnsiTheme="majorHAnsi" w:cstheme="majorBidi"/>
        </w:rPr>
        <w:t xml:space="preserve">, spoke to the “California </w:t>
      </w:r>
      <w:r w:rsidR="00FF18C9">
        <w:rPr>
          <w:rFonts w:asciiTheme="majorHAnsi" w:eastAsiaTheme="majorEastAsia" w:hAnsiTheme="majorHAnsi" w:cstheme="majorBidi"/>
        </w:rPr>
        <w:t>Apprenticeship</w:t>
      </w:r>
      <w:r>
        <w:rPr>
          <w:rFonts w:asciiTheme="majorHAnsi" w:eastAsiaTheme="majorEastAsia" w:hAnsiTheme="majorHAnsi" w:cstheme="majorBidi"/>
        </w:rPr>
        <w:t xml:space="preserve"> Program”. This topic aligns to NICE Strategic Plan objective 1.4: </w:t>
      </w:r>
      <w:r w:rsidRPr="04F1FA9A">
        <w:rPr>
          <w:rFonts w:asciiTheme="majorHAnsi" w:eastAsiaTheme="majorEastAsia" w:hAnsiTheme="majorHAnsi" w:cstheme="majorBidi"/>
        </w:rPr>
        <w:t>Experiment with the use of apprenticeships and cooperative education programs to provide an immediate workforce that can earn a salary while they learn the necessary skills</w:t>
      </w:r>
      <w:r>
        <w:rPr>
          <w:rFonts w:asciiTheme="majorHAnsi" w:eastAsiaTheme="majorEastAsia" w:hAnsiTheme="majorHAnsi" w:cstheme="majorBidi"/>
        </w:rPr>
        <w:t>.</w:t>
      </w:r>
      <w:r w:rsidRPr="04F1FA9A">
        <w:rPr>
          <w:rFonts w:asciiTheme="majorHAnsi" w:eastAsiaTheme="majorEastAsia" w:hAnsiTheme="majorHAnsi" w:cstheme="majorBidi"/>
        </w:rPr>
        <w:t xml:space="preserve">   </w:t>
      </w:r>
    </w:p>
    <w:p w14:paraId="499619C6" w14:textId="71D645C0" w:rsidR="003B3BB4" w:rsidRDefault="0032163E" w:rsidP="003B3BB4">
      <w:pPr>
        <w:pStyle w:val="ListParagraph"/>
        <w:numPr>
          <w:ilvl w:val="2"/>
          <w:numId w:val="5"/>
        </w:numPr>
        <w:spacing w:before="120" w:after="120"/>
        <w:contextualSpacing w:val="0"/>
        <w:rPr>
          <w:rFonts w:asciiTheme="majorHAnsi" w:eastAsiaTheme="majorEastAsia" w:hAnsiTheme="majorHAnsi" w:cstheme="majorBidi"/>
        </w:rPr>
      </w:pPr>
      <w:proofErr w:type="spellStart"/>
      <w:r>
        <w:rPr>
          <w:rFonts w:asciiTheme="majorHAnsi" w:eastAsiaTheme="majorEastAsia" w:hAnsiTheme="majorHAnsi" w:cstheme="majorBidi"/>
        </w:rPr>
        <w:t>Transmosis</w:t>
      </w:r>
      <w:proofErr w:type="spellEnd"/>
      <w:r>
        <w:rPr>
          <w:rFonts w:asciiTheme="majorHAnsi" w:eastAsiaTheme="majorEastAsia" w:hAnsiTheme="majorHAnsi" w:cstheme="majorBidi"/>
        </w:rPr>
        <w:t xml:space="preserve"> is a nationally recognized workforce intermediary</w:t>
      </w:r>
      <w:r w:rsidR="0009797C">
        <w:rPr>
          <w:rFonts w:asciiTheme="majorHAnsi" w:eastAsiaTheme="majorEastAsia" w:hAnsiTheme="majorHAnsi" w:cstheme="majorBidi"/>
        </w:rPr>
        <w:t xml:space="preserve"> focused on enabling companies to build a pipeline of skilled labor by helping address skill gaps through state and federal training dollars</w:t>
      </w:r>
      <w:r>
        <w:rPr>
          <w:rFonts w:asciiTheme="majorHAnsi" w:eastAsiaTheme="majorEastAsia" w:hAnsiTheme="majorHAnsi" w:cstheme="majorBidi"/>
        </w:rPr>
        <w:t>. They started in California and have branched out into Utah, Nevada and Arizona.</w:t>
      </w:r>
      <w:r w:rsidR="0009797C">
        <w:rPr>
          <w:rFonts w:asciiTheme="majorHAnsi" w:eastAsiaTheme="majorEastAsia" w:hAnsiTheme="majorHAnsi" w:cstheme="majorBidi"/>
        </w:rPr>
        <w:t xml:space="preserve"> </w:t>
      </w:r>
    </w:p>
    <w:p w14:paraId="3ECEC0C2" w14:textId="393686E9" w:rsidR="0009797C" w:rsidRDefault="0009797C" w:rsidP="003B3BB4">
      <w:pPr>
        <w:pStyle w:val="ListParagraph"/>
        <w:numPr>
          <w:ilvl w:val="2"/>
          <w:numId w:val="5"/>
        </w:numPr>
        <w:spacing w:before="120" w:after="120"/>
        <w:contextualSpacing w:val="0"/>
        <w:rPr>
          <w:rFonts w:asciiTheme="majorHAnsi" w:eastAsiaTheme="majorEastAsia" w:hAnsiTheme="majorHAnsi" w:cstheme="majorBidi"/>
        </w:rPr>
      </w:pPr>
      <w:proofErr w:type="spellStart"/>
      <w:r>
        <w:rPr>
          <w:rFonts w:asciiTheme="majorHAnsi" w:eastAsiaTheme="majorEastAsia" w:hAnsiTheme="majorHAnsi" w:cstheme="majorBidi"/>
        </w:rPr>
        <w:t>Transmosis</w:t>
      </w:r>
      <w:proofErr w:type="spellEnd"/>
      <w:r>
        <w:rPr>
          <w:rFonts w:asciiTheme="majorHAnsi" w:eastAsiaTheme="majorEastAsia" w:hAnsiTheme="majorHAnsi" w:cstheme="majorBidi"/>
        </w:rPr>
        <w:t xml:space="preserve"> was born from a tech entrepreneur digital advertising company. The company was always </w:t>
      </w:r>
      <w:r w:rsidR="003B3BB4">
        <w:rPr>
          <w:rFonts w:asciiTheme="majorHAnsi" w:eastAsiaTheme="majorEastAsia" w:hAnsiTheme="majorHAnsi" w:cstheme="majorBidi"/>
        </w:rPr>
        <w:t>severely</w:t>
      </w:r>
      <w:r>
        <w:rPr>
          <w:rFonts w:asciiTheme="majorHAnsi" w:eastAsiaTheme="majorEastAsia" w:hAnsiTheme="majorHAnsi" w:cstheme="majorBidi"/>
        </w:rPr>
        <w:t xml:space="preserve"> underfunded which forced them to train </w:t>
      </w:r>
      <w:r w:rsidR="00C215E0">
        <w:rPr>
          <w:rFonts w:asciiTheme="majorHAnsi" w:eastAsiaTheme="majorEastAsia" w:hAnsiTheme="majorHAnsi" w:cstheme="majorBidi"/>
        </w:rPr>
        <w:t>from within</w:t>
      </w:r>
      <w:r>
        <w:rPr>
          <w:rFonts w:asciiTheme="majorHAnsi" w:eastAsiaTheme="majorEastAsia" w:hAnsiTheme="majorHAnsi" w:cstheme="majorBidi"/>
        </w:rPr>
        <w:t xml:space="preserve">. Initially, the company was hiring friends and family which they trained through an externship program. </w:t>
      </w:r>
    </w:p>
    <w:p w14:paraId="1A9875D8" w14:textId="7BE25E06" w:rsidR="0009797C" w:rsidRDefault="0009797C" w:rsidP="0032163E">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When Chase left the digital advertising company he realized they had inadvertently built a model for people who had transferable skills to take toward a career change. People who did not come from a tech background were now being hired by businesses like Google and Facebook. </w:t>
      </w:r>
      <w:r w:rsidR="0055018C">
        <w:rPr>
          <w:rFonts w:asciiTheme="majorHAnsi" w:eastAsiaTheme="majorEastAsia" w:hAnsiTheme="majorHAnsi" w:cstheme="majorBidi"/>
        </w:rPr>
        <w:t>Anyone with ambition and potential could make their way into very advanced specialties.</w:t>
      </w:r>
    </w:p>
    <w:p w14:paraId="26E55A21" w14:textId="06931029" w:rsidR="0032163E" w:rsidRDefault="0009797C" w:rsidP="0032163E">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 xml:space="preserve"> </w:t>
      </w:r>
      <w:r w:rsidR="0055018C">
        <w:rPr>
          <w:rFonts w:asciiTheme="majorHAnsi" w:eastAsiaTheme="majorEastAsia" w:hAnsiTheme="majorHAnsi" w:cstheme="majorBidi"/>
        </w:rPr>
        <w:t xml:space="preserve">The </w:t>
      </w:r>
      <w:proofErr w:type="spellStart"/>
      <w:r w:rsidR="0055018C">
        <w:rPr>
          <w:rFonts w:asciiTheme="majorHAnsi" w:eastAsiaTheme="majorEastAsia" w:hAnsiTheme="majorHAnsi" w:cstheme="majorBidi"/>
        </w:rPr>
        <w:t>Transmosis</w:t>
      </w:r>
      <w:proofErr w:type="spellEnd"/>
      <w:r w:rsidR="0055018C">
        <w:rPr>
          <w:rFonts w:asciiTheme="majorHAnsi" w:eastAsiaTheme="majorEastAsia" w:hAnsiTheme="majorHAnsi" w:cstheme="majorBidi"/>
        </w:rPr>
        <w:t xml:space="preserve"> mission became one of promoting the transformation of American workers into a </w:t>
      </w:r>
      <w:r w:rsidR="00C215E0">
        <w:rPr>
          <w:rFonts w:asciiTheme="majorHAnsi" w:eastAsiaTheme="majorEastAsia" w:hAnsiTheme="majorHAnsi" w:cstheme="majorBidi"/>
        </w:rPr>
        <w:t>n</w:t>
      </w:r>
      <w:r w:rsidR="0055018C">
        <w:rPr>
          <w:rFonts w:asciiTheme="majorHAnsi" w:eastAsiaTheme="majorEastAsia" w:hAnsiTheme="majorHAnsi" w:cstheme="majorBidi"/>
        </w:rPr>
        <w:t xml:space="preserve">ew </w:t>
      </w:r>
      <w:r w:rsidR="00C215E0">
        <w:rPr>
          <w:rFonts w:asciiTheme="majorHAnsi" w:eastAsiaTheme="majorEastAsia" w:hAnsiTheme="majorHAnsi" w:cstheme="majorBidi"/>
        </w:rPr>
        <w:t>e</w:t>
      </w:r>
      <w:r w:rsidR="0055018C">
        <w:rPr>
          <w:rFonts w:asciiTheme="majorHAnsi" w:eastAsiaTheme="majorEastAsia" w:hAnsiTheme="majorHAnsi" w:cstheme="majorBidi"/>
        </w:rPr>
        <w:t xml:space="preserve">conomy of skilled labor force. </w:t>
      </w:r>
    </w:p>
    <w:p w14:paraId="18DB261F" w14:textId="7499F88B" w:rsidR="0055018C" w:rsidRDefault="0055018C" w:rsidP="0032163E">
      <w:pPr>
        <w:pStyle w:val="ListParagraph"/>
        <w:numPr>
          <w:ilvl w:val="2"/>
          <w:numId w:val="5"/>
        </w:numPr>
        <w:spacing w:before="120" w:after="120"/>
        <w:contextualSpacing w:val="0"/>
        <w:rPr>
          <w:rFonts w:asciiTheme="majorHAnsi" w:eastAsiaTheme="majorEastAsia" w:hAnsiTheme="majorHAnsi" w:cstheme="majorBidi"/>
        </w:rPr>
      </w:pPr>
      <w:proofErr w:type="spellStart"/>
      <w:r>
        <w:rPr>
          <w:rFonts w:asciiTheme="majorHAnsi" w:eastAsiaTheme="majorEastAsia" w:hAnsiTheme="majorHAnsi" w:cstheme="majorBidi"/>
        </w:rPr>
        <w:t>Transmosis</w:t>
      </w:r>
      <w:proofErr w:type="spellEnd"/>
      <w:r>
        <w:rPr>
          <w:rFonts w:asciiTheme="majorHAnsi" w:eastAsiaTheme="majorEastAsia" w:hAnsiTheme="majorHAnsi" w:cstheme="majorBidi"/>
        </w:rPr>
        <w:t xml:space="preserve"> won a grant to develop and manage California’s first cybersecurity workforce program. The program is now in its second year. </w:t>
      </w:r>
      <w:proofErr w:type="spellStart"/>
      <w:r>
        <w:rPr>
          <w:rFonts w:asciiTheme="majorHAnsi" w:eastAsiaTheme="majorEastAsia" w:hAnsiTheme="majorHAnsi" w:cstheme="majorBidi"/>
        </w:rPr>
        <w:t>Transmosis</w:t>
      </w:r>
      <w:proofErr w:type="spellEnd"/>
      <w:r>
        <w:rPr>
          <w:rFonts w:asciiTheme="majorHAnsi" w:eastAsiaTheme="majorEastAsia" w:hAnsiTheme="majorHAnsi" w:cstheme="majorBidi"/>
        </w:rPr>
        <w:t xml:space="preserve"> is defining what it legally means to be a cybersecurity apprentice. </w:t>
      </w:r>
      <w:r w:rsidR="003B3BB4">
        <w:rPr>
          <w:rFonts w:asciiTheme="majorHAnsi" w:eastAsiaTheme="majorEastAsia" w:hAnsiTheme="majorHAnsi" w:cstheme="majorBidi"/>
        </w:rPr>
        <w:t xml:space="preserve">Looking at </w:t>
      </w:r>
      <w:r>
        <w:rPr>
          <w:rFonts w:asciiTheme="majorHAnsi" w:eastAsiaTheme="majorEastAsia" w:hAnsiTheme="majorHAnsi" w:cstheme="majorBidi"/>
        </w:rPr>
        <w:t xml:space="preserve">what the employer is </w:t>
      </w:r>
      <w:r w:rsidR="00C215E0">
        <w:rPr>
          <w:rFonts w:asciiTheme="majorHAnsi" w:eastAsiaTheme="majorEastAsia" w:hAnsiTheme="majorHAnsi" w:cstheme="majorBidi"/>
        </w:rPr>
        <w:t>seeking</w:t>
      </w:r>
      <w:r w:rsidR="003B3BB4">
        <w:rPr>
          <w:rFonts w:asciiTheme="majorHAnsi" w:eastAsiaTheme="majorEastAsia" w:hAnsiTheme="majorHAnsi" w:cstheme="majorBidi"/>
        </w:rPr>
        <w:t xml:space="preserve"> is the crux of their model. In order to bring jobs back on shore, and in working with employers, they are constantly sourcing and retraining people to build the pipeline. </w:t>
      </w:r>
    </w:p>
    <w:p w14:paraId="171CD335" w14:textId="51E0E38E" w:rsidR="003B3BB4" w:rsidRDefault="003B3BB4" w:rsidP="0032163E">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cybersecurity demand is astronomical. </w:t>
      </w:r>
      <w:r w:rsidR="00C215E0">
        <w:rPr>
          <w:rFonts w:asciiTheme="majorHAnsi" w:eastAsiaTheme="majorEastAsia" w:hAnsiTheme="majorHAnsi" w:cstheme="majorBidi"/>
        </w:rPr>
        <w:t>Six</w:t>
      </w:r>
      <w:r>
        <w:rPr>
          <w:rFonts w:asciiTheme="majorHAnsi" w:eastAsiaTheme="majorEastAsia" w:hAnsiTheme="majorHAnsi" w:cstheme="majorBidi"/>
        </w:rPr>
        <w:t xml:space="preserve"> million jobs will need to be filled over the next 4-6 years. </w:t>
      </w:r>
    </w:p>
    <w:p w14:paraId="2F07B24B" w14:textId="1C98F501" w:rsidR="003B3BB4" w:rsidRDefault="003B3BB4" w:rsidP="003B3BB4">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Chase is happy to speak with anyone about the program. The </w:t>
      </w:r>
      <w:proofErr w:type="spellStart"/>
      <w:r>
        <w:rPr>
          <w:rFonts w:asciiTheme="majorHAnsi" w:eastAsiaTheme="majorEastAsia" w:hAnsiTheme="majorHAnsi" w:cstheme="majorBidi"/>
        </w:rPr>
        <w:t>Transmosis</w:t>
      </w:r>
      <w:proofErr w:type="spellEnd"/>
      <w:r>
        <w:rPr>
          <w:rFonts w:asciiTheme="majorHAnsi" w:eastAsiaTheme="majorEastAsia" w:hAnsiTheme="majorHAnsi" w:cstheme="majorBidi"/>
        </w:rPr>
        <w:t xml:space="preserve"> website is: </w:t>
      </w:r>
      <w:hyperlink r:id="rId12" w:history="1">
        <w:r w:rsidRPr="00642FBC">
          <w:rPr>
            <w:rStyle w:val="Hyperlink"/>
            <w:rFonts w:asciiTheme="majorHAnsi" w:eastAsiaTheme="majorEastAsia" w:hAnsiTheme="majorHAnsi" w:cstheme="majorBidi"/>
          </w:rPr>
          <w:t>http://transmosis.com/</w:t>
        </w:r>
      </w:hyperlink>
      <w:r>
        <w:rPr>
          <w:rFonts w:asciiTheme="majorHAnsi" w:eastAsiaTheme="majorEastAsia" w:hAnsiTheme="majorHAnsi" w:cstheme="majorBidi"/>
        </w:rPr>
        <w:t xml:space="preserve"> Chase </w:t>
      </w:r>
      <w:proofErr w:type="spellStart"/>
      <w:r>
        <w:rPr>
          <w:rFonts w:asciiTheme="majorHAnsi" w:eastAsiaTheme="majorEastAsia" w:hAnsiTheme="majorHAnsi" w:cstheme="majorBidi"/>
        </w:rPr>
        <w:t>Norlin’s</w:t>
      </w:r>
      <w:proofErr w:type="spellEnd"/>
      <w:r>
        <w:rPr>
          <w:rFonts w:asciiTheme="majorHAnsi" w:eastAsiaTheme="majorEastAsia" w:hAnsiTheme="majorHAnsi" w:cstheme="majorBidi"/>
        </w:rPr>
        <w:t xml:space="preserve"> email is: </w:t>
      </w:r>
      <w:hyperlink r:id="rId13" w:history="1">
        <w:r w:rsidRPr="00642FBC">
          <w:rPr>
            <w:rStyle w:val="Hyperlink"/>
            <w:rFonts w:asciiTheme="majorHAnsi" w:eastAsiaTheme="majorEastAsia" w:hAnsiTheme="majorHAnsi" w:cstheme="majorBidi"/>
          </w:rPr>
          <w:t>chase@transmosis.com</w:t>
        </w:r>
      </w:hyperlink>
      <w:r>
        <w:rPr>
          <w:rFonts w:asciiTheme="majorHAnsi" w:eastAsiaTheme="majorEastAsia" w:hAnsiTheme="majorHAnsi" w:cstheme="majorBidi"/>
        </w:rPr>
        <w:t xml:space="preserve"> </w:t>
      </w:r>
    </w:p>
    <w:p w14:paraId="6DBC2566" w14:textId="3B86B08D" w:rsidR="00A164E1" w:rsidRDefault="00A164E1" w:rsidP="007C3B1C">
      <w:pPr>
        <w:pStyle w:val="ListParagraph"/>
        <w:numPr>
          <w:ilvl w:val="1"/>
          <w:numId w:val="5"/>
        </w:numPr>
        <w:spacing w:before="120" w:after="120"/>
        <w:contextualSpacing w:val="0"/>
        <w:rPr>
          <w:rFonts w:asciiTheme="majorHAnsi" w:eastAsiaTheme="majorEastAsia" w:hAnsiTheme="majorHAnsi" w:cstheme="majorBidi"/>
        </w:rPr>
      </w:pPr>
      <w:r w:rsidRPr="003B3BB4">
        <w:rPr>
          <w:rFonts w:asciiTheme="majorHAnsi" w:eastAsiaTheme="majorEastAsia" w:hAnsiTheme="majorHAnsi" w:cstheme="majorBidi"/>
          <w:b/>
        </w:rPr>
        <w:t>Event Engagement</w:t>
      </w:r>
      <w:r w:rsidRPr="003B3BB4">
        <w:rPr>
          <w:rFonts w:asciiTheme="majorHAnsi" w:eastAsiaTheme="majorEastAsia" w:hAnsiTheme="majorHAnsi" w:cstheme="majorBidi"/>
        </w:rPr>
        <w:t xml:space="preserve"> – </w:t>
      </w:r>
      <w:r w:rsidR="003B3BB4" w:rsidRPr="003B3BB4">
        <w:rPr>
          <w:rFonts w:asciiTheme="majorHAnsi" w:eastAsiaTheme="majorEastAsia" w:hAnsiTheme="majorHAnsi" w:cstheme="majorBidi"/>
        </w:rPr>
        <w:t xml:space="preserve">Danielle Santos, NICE Program </w:t>
      </w:r>
      <w:r w:rsidR="00C215E0" w:rsidRPr="003B3BB4">
        <w:rPr>
          <w:rFonts w:asciiTheme="majorHAnsi" w:eastAsiaTheme="majorEastAsia" w:hAnsiTheme="majorHAnsi" w:cstheme="majorBidi"/>
        </w:rPr>
        <w:t>Manager</w:t>
      </w:r>
      <w:r w:rsidR="003B3BB4" w:rsidRPr="003B3BB4">
        <w:rPr>
          <w:rFonts w:asciiTheme="majorHAnsi" w:eastAsiaTheme="majorEastAsia" w:hAnsiTheme="majorHAnsi" w:cstheme="majorBidi"/>
        </w:rPr>
        <w:t xml:space="preserve">, spoke about the ‘Women in Cybersecurity’ conference. </w:t>
      </w:r>
    </w:p>
    <w:p w14:paraId="4D6A5EB4" w14:textId="191591F1" w:rsidR="00732E72" w:rsidRPr="003D6B7E" w:rsidRDefault="003B3BB4" w:rsidP="007C3B1C">
      <w:pPr>
        <w:pStyle w:val="ListParagraph"/>
        <w:numPr>
          <w:ilvl w:val="2"/>
          <w:numId w:val="5"/>
        </w:numPr>
        <w:spacing w:before="120" w:after="120"/>
        <w:ind w:left="2174" w:hanging="187"/>
        <w:contextualSpacing w:val="0"/>
        <w:rPr>
          <w:rFonts w:asciiTheme="majorHAnsi" w:eastAsiaTheme="majorEastAsia" w:hAnsiTheme="majorHAnsi" w:cstheme="majorBidi"/>
        </w:rPr>
      </w:pPr>
      <w:r>
        <w:rPr>
          <w:rFonts w:asciiTheme="majorHAnsi" w:eastAsiaTheme="majorEastAsia" w:hAnsiTheme="majorHAnsi" w:cstheme="majorBidi"/>
        </w:rPr>
        <w:t>The conference</w:t>
      </w:r>
      <w:r w:rsidR="002916A3">
        <w:rPr>
          <w:rFonts w:asciiTheme="majorHAnsi" w:eastAsiaTheme="majorEastAsia" w:hAnsiTheme="majorHAnsi" w:cstheme="majorBidi"/>
        </w:rPr>
        <w:t xml:space="preserve"> will be held in Tucson, AZ from March 31</w:t>
      </w:r>
      <w:r w:rsidR="002916A3" w:rsidRPr="002916A3">
        <w:rPr>
          <w:rFonts w:asciiTheme="majorHAnsi" w:eastAsiaTheme="majorEastAsia" w:hAnsiTheme="majorHAnsi" w:cstheme="majorBidi"/>
          <w:vertAlign w:val="superscript"/>
        </w:rPr>
        <w:t>st</w:t>
      </w:r>
      <w:r w:rsidR="002916A3">
        <w:rPr>
          <w:rFonts w:asciiTheme="majorHAnsi" w:eastAsiaTheme="majorEastAsia" w:hAnsiTheme="majorHAnsi" w:cstheme="majorBidi"/>
        </w:rPr>
        <w:t xml:space="preserve"> to April 1</w:t>
      </w:r>
      <w:r w:rsidR="002916A3" w:rsidRPr="002916A3">
        <w:rPr>
          <w:rFonts w:asciiTheme="majorHAnsi" w:eastAsiaTheme="majorEastAsia" w:hAnsiTheme="majorHAnsi" w:cstheme="majorBidi"/>
          <w:vertAlign w:val="superscript"/>
        </w:rPr>
        <w:t>st</w:t>
      </w:r>
      <w:r w:rsidR="002916A3">
        <w:rPr>
          <w:rFonts w:asciiTheme="majorHAnsi" w:eastAsiaTheme="majorEastAsia" w:hAnsiTheme="majorHAnsi" w:cstheme="majorBidi"/>
        </w:rPr>
        <w:t xml:space="preserve">. </w:t>
      </w:r>
    </w:p>
    <w:p w14:paraId="065486C4" w14:textId="25FD9536" w:rsidR="00732E72" w:rsidRPr="003D6B7E" w:rsidRDefault="002916A3" w:rsidP="007C3B1C">
      <w:pPr>
        <w:pStyle w:val="ListParagraph"/>
        <w:numPr>
          <w:ilvl w:val="2"/>
          <w:numId w:val="5"/>
        </w:numPr>
        <w:spacing w:before="120" w:after="120"/>
        <w:ind w:left="2174" w:hanging="187"/>
        <w:contextualSpacing w:val="0"/>
        <w:rPr>
          <w:rFonts w:asciiTheme="majorHAnsi" w:eastAsiaTheme="majorEastAsia" w:hAnsiTheme="majorHAnsi" w:cstheme="majorBidi"/>
        </w:rPr>
      </w:pPr>
      <w:r>
        <w:rPr>
          <w:rFonts w:asciiTheme="majorHAnsi" w:eastAsiaTheme="majorEastAsia" w:hAnsiTheme="majorHAnsi" w:cstheme="majorBidi"/>
        </w:rPr>
        <w:t xml:space="preserve">The annual conference was founded by Dr. Ambareen Siraj with the support of the National Science Foundation. </w:t>
      </w:r>
    </w:p>
    <w:p w14:paraId="4A70C5C5" w14:textId="392FF5A1" w:rsidR="00732E72" w:rsidRPr="003D6B7E" w:rsidRDefault="002916A3" w:rsidP="007C3B1C">
      <w:pPr>
        <w:pStyle w:val="ListParagraph"/>
        <w:numPr>
          <w:ilvl w:val="2"/>
          <w:numId w:val="5"/>
        </w:numPr>
        <w:spacing w:before="120" w:after="120"/>
        <w:ind w:left="2174" w:hanging="187"/>
        <w:contextualSpacing w:val="0"/>
        <w:rPr>
          <w:rFonts w:asciiTheme="majorHAnsi" w:eastAsiaTheme="majorEastAsia" w:hAnsiTheme="majorHAnsi" w:cstheme="majorBidi"/>
        </w:rPr>
      </w:pPr>
      <w:r>
        <w:rPr>
          <w:rFonts w:asciiTheme="majorHAnsi" w:eastAsiaTheme="majorEastAsia" w:hAnsiTheme="majorHAnsi" w:cstheme="majorBidi"/>
        </w:rPr>
        <w:t xml:space="preserve">Dr. Siraj started this effort to address the shortage of women in cybersecurity as only 10% of cybersecurity roles are filled by women. Women in </w:t>
      </w:r>
      <w:proofErr w:type="spellStart"/>
      <w:r>
        <w:rPr>
          <w:rFonts w:asciiTheme="majorHAnsi" w:eastAsiaTheme="majorEastAsia" w:hAnsiTheme="majorHAnsi" w:cstheme="majorBidi"/>
        </w:rPr>
        <w:t>CyberSecurity</w:t>
      </w:r>
      <w:proofErr w:type="spellEnd"/>
      <w:r>
        <w:rPr>
          <w:rFonts w:asciiTheme="majorHAnsi" w:eastAsiaTheme="majorEastAsia" w:hAnsiTheme="majorHAnsi" w:cstheme="majorBidi"/>
        </w:rPr>
        <w:t xml:space="preserve"> (WICYS) was established in 2013 and continues to grow each year. The effort brings together students, faculty, researchers and others build</w:t>
      </w:r>
      <w:r w:rsidR="00C215E0">
        <w:rPr>
          <w:rFonts w:asciiTheme="majorHAnsi" w:eastAsiaTheme="majorEastAsia" w:hAnsiTheme="majorHAnsi" w:cstheme="majorBidi"/>
        </w:rPr>
        <w:t>ing</w:t>
      </w:r>
      <w:r>
        <w:rPr>
          <w:rFonts w:asciiTheme="majorHAnsi" w:eastAsiaTheme="majorEastAsia" w:hAnsiTheme="majorHAnsi" w:cstheme="majorBidi"/>
        </w:rPr>
        <w:t xml:space="preserve"> a community to share insight on how one can make it in a career in cybersecurity. </w:t>
      </w:r>
    </w:p>
    <w:p w14:paraId="4585BCEC" w14:textId="514C529D" w:rsidR="00732E72" w:rsidRDefault="00ED53F7" w:rsidP="007C3B1C">
      <w:pPr>
        <w:pStyle w:val="ListParagraph"/>
        <w:numPr>
          <w:ilvl w:val="2"/>
          <w:numId w:val="5"/>
        </w:numPr>
        <w:spacing w:before="120" w:after="120"/>
        <w:ind w:left="2174" w:hanging="187"/>
        <w:contextualSpacing w:val="0"/>
        <w:rPr>
          <w:rFonts w:asciiTheme="majorHAnsi" w:eastAsiaTheme="majorEastAsia" w:hAnsiTheme="majorHAnsi" w:cstheme="majorBidi"/>
        </w:rPr>
      </w:pPr>
      <w:r w:rsidRPr="00284BF2">
        <w:rPr>
          <w:rFonts w:asciiTheme="majorHAnsi" w:eastAsiaTheme="majorEastAsia" w:hAnsiTheme="majorHAnsi" w:cstheme="majorBidi"/>
        </w:rPr>
        <w:t xml:space="preserve">Danielle </w:t>
      </w:r>
      <w:r w:rsidR="00C215E0" w:rsidRPr="00284BF2">
        <w:rPr>
          <w:rFonts w:asciiTheme="majorHAnsi" w:eastAsiaTheme="majorEastAsia" w:hAnsiTheme="majorHAnsi" w:cstheme="majorBidi"/>
        </w:rPr>
        <w:t xml:space="preserve">Santos </w:t>
      </w:r>
      <w:r w:rsidRPr="00284BF2">
        <w:rPr>
          <w:rFonts w:asciiTheme="majorHAnsi" w:eastAsiaTheme="majorEastAsia" w:hAnsiTheme="majorHAnsi" w:cstheme="majorBidi"/>
        </w:rPr>
        <w:t xml:space="preserve">will be </w:t>
      </w:r>
      <w:r w:rsidR="00C215E0" w:rsidRPr="00284BF2">
        <w:rPr>
          <w:rFonts w:asciiTheme="majorHAnsi" w:eastAsiaTheme="majorEastAsia" w:hAnsiTheme="majorHAnsi" w:cstheme="majorBidi"/>
        </w:rPr>
        <w:t xml:space="preserve">holding </w:t>
      </w:r>
      <w:r w:rsidRPr="00284BF2">
        <w:rPr>
          <w:rFonts w:asciiTheme="majorHAnsi" w:eastAsiaTheme="majorEastAsia" w:hAnsiTheme="majorHAnsi" w:cstheme="majorBidi"/>
        </w:rPr>
        <w:t>a workshop with Marian Merritt, NICE lead for Industry, on March 31</w:t>
      </w:r>
      <w:r w:rsidRPr="00284BF2">
        <w:rPr>
          <w:rFonts w:asciiTheme="majorHAnsi" w:eastAsiaTheme="majorEastAsia" w:hAnsiTheme="majorHAnsi" w:cstheme="majorBidi"/>
          <w:vertAlign w:val="superscript"/>
        </w:rPr>
        <w:t>st</w:t>
      </w:r>
      <w:r w:rsidRPr="00284BF2">
        <w:rPr>
          <w:rFonts w:asciiTheme="majorHAnsi" w:eastAsiaTheme="majorEastAsia" w:hAnsiTheme="majorHAnsi" w:cstheme="majorBidi"/>
        </w:rPr>
        <w:t>. The workshop will be on ‘Building a Cybersecurity Workforce’</w:t>
      </w:r>
      <w:r w:rsidR="00C3336A" w:rsidRPr="00284BF2">
        <w:rPr>
          <w:rFonts w:asciiTheme="majorHAnsi" w:eastAsiaTheme="majorEastAsia" w:hAnsiTheme="majorHAnsi" w:cstheme="majorBidi"/>
        </w:rPr>
        <w:t>.</w:t>
      </w:r>
      <w:r w:rsidR="00C215E0" w:rsidRPr="00284BF2">
        <w:rPr>
          <w:rFonts w:asciiTheme="majorHAnsi" w:eastAsiaTheme="majorEastAsia" w:hAnsiTheme="majorHAnsi" w:cstheme="majorBidi"/>
        </w:rPr>
        <w:t xml:space="preserve"> </w:t>
      </w:r>
      <w:r w:rsidR="00284BF2" w:rsidRPr="00284BF2">
        <w:rPr>
          <w:rFonts w:asciiTheme="majorHAnsi" w:eastAsiaTheme="majorEastAsia" w:hAnsiTheme="majorHAnsi" w:cstheme="majorBidi"/>
        </w:rPr>
        <w:t xml:space="preserve">Visit the conference website to secure a spot. </w:t>
      </w:r>
    </w:p>
    <w:p w14:paraId="6D2BCDBC" w14:textId="44809E88" w:rsidR="00284BF2" w:rsidRPr="00284BF2" w:rsidRDefault="00284BF2" w:rsidP="007C3B1C">
      <w:pPr>
        <w:pStyle w:val="ListParagraph"/>
        <w:numPr>
          <w:ilvl w:val="2"/>
          <w:numId w:val="5"/>
        </w:numPr>
        <w:spacing w:before="120" w:after="120"/>
        <w:ind w:left="2174" w:hanging="187"/>
        <w:contextualSpacing w:val="0"/>
        <w:rPr>
          <w:rFonts w:asciiTheme="majorHAnsi" w:eastAsiaTheme="majorEastAsia" w:hAnsiTheme="majorHAnsi" w:cstheme="majorBidi"/>
        </w:rPr>
      </w:pPr>
      <w:r>
        <w:rPr>
          <w:rFonts w:asciiTheme="majorHAnsi" w:eastAsiaTheme="majorEastAsia" w:hAnsiTheme="majorHAnsi" w:cstheme="majorBidi"/>
        </w:rPr>
        <w:t xml:space="preserve">Conference registration is still open. The website is: </w:t>
      </w:r>
      <w:hyperlink r:id="rId14" w:history="1">
        <w:r w:rsidRPr="00642FBC">
          <w:rPr>
            <w:rStyle w:val="Hyperlink"/>
            <w:rFonts w:asciiTheme="majorHAnsi" w:eastAsiaTheme="majorEastAsia" w:hAnsiTheme="majorHAnsi" w:cstheme="majorBidi"/>
          </w:rPr>
          <w:t>https://www.csc.tntech.edu/wicys/</w:t>
        </w:r>
      </w:hyperlink>
    </w:p>
    <w:p w14:paraId="6610D156" w14:textId="79CF1FB9" w:rsidR="00732E72" w:rsidRDefault="00ED53F7" w:rsidP="007C3B1C">
      <w:pPr>
        <w:pStyle w:val="ListParagraph"/>
        <w:numPr>
          <w:ilvl w:val="2"/>
          <w:numId w:val="5"/>
        </w:numPr>
        <w:spacing w:before="120" w:after="120"/>
        <w:ind w:left="2174" w:hanging="187"/>
        <w:contextualSpacing w:val="0"/>
        <w:rPr>
          <w:rFonts w:asciiTheme="majorHAnsi" w:eastAsiaTheme="majorEastAsia" w:hAnsiTheme="majorHAnsi" w:cstheme="majorBidi"/>
        </w:rPr>
      </w:pPr>
      <w:r>
        <w:rPr>
          <w:rFonts w:asciiTheme="majorHAnsi" w:eastAsiaTheme="majorEastAsia" w:hAnsiTheme="majorHAnsi" w:cstheme="majorBidi"/>
        </w:rPr>
        <w:t>Looking ahead to 2018, the WICYS conference program is looking for a local host to run the next conference</w:t>
      </w:r>
      <w:r w:rsidR="00C3336A">
        <w:rPr>
          <w:rFonts w:asciiTheme="majorHAnsi" w:eastAsiaTheme="majorEastAsia" w:hAnsiTheme="majorHAnsi" w:cstheme="majorBidi"/>
        </w:rPr>
        <w:t>. The application to become a local host opens on March 7</w:t>
      </w:r>
      <w:r w:rsidR="00C3336A" w:rsidRPr="00C3336A">
        <w:rPr>
          <w:rFonts w:asciiTheme="majorHAnsi" w:eastAsiaTheme="majorEastAsia" w:hAnsiTheme="majorHAnsi" w:cstheme="majorBidi"/>
          <w:vertAlign w:val="superscript"/>
        </w:rPr>
        <w:t>th</w:t>
      </w:r>
      <w:r w:rsidR="00284BF2" w:rsidRPr="007C3B1C">
        <w:rPr>
          <w:rFonts w:asciiTheme="majorHAnsi" w:eastAsiaTheme="majorEastAsia" w:hAnsiTheme="majorHAnsi" w:cstheme="majorBidi"/>
        </w:rPr>
        <w:t xml:space="preserve">. </w:t>
      </w:r>
      <w:r w:rsidR="00284BF2">
        <w:rPr>
          <w:rFonts w:asciiTheme="majorHAnsi" w:eastAsiaTheme="majorEastAsia" w:hAnsiTheme="majorHAnsi" w:cstheme="majorBidi"/>
        </w:rPr>
        <w:t>P</w:t>
      </w:r>
      <w:r w:rsidR="00FE04A0">
        <w:rPr>
          <w:rFonts w:asciiTheme="majorHAnsi" w:eastAsiaTheme="majorEastAsia" w:hAnsiTheme="majorHAnsi" w:cstheme="majorBidi"/>
        </w:rPr>
        <w:t>a</w:t>
      </w:r>
      <w:r w:rsidR="00C3336A">
        <w:rPr>
          <w:rFonts w:asciiTheme="majorHAnsi" w:eastAsiaTheme="majorEastAsia" w:hAnsiTheme="majorHAnsi" w:cstheme="majorBidi"/>
        </w:rPr>
        <w:t>st conferences have been held in the Southeast and Southwest regions so a new region is welcome.</w:t>
      </w:r>
      <w:r w:rsidR="00284BF2">
        <w:rPr>
          <w:rFonts w:asciiTheme="majorHAnsi" w:eastAsiaTheme="majorEastAsia" w:hAnsiTheme="majorHAnsi" w:cstheme="majorBidi"/>
        </w:rPr>
        <w:t xml:space="preserve"> Anyone interested can email Ambareen at: </w:t>
      </w:r>
      <w:hyperlink r:id="rId15" w:history="1">
        <w:r w:rsidR="00284BF2" w:rsidRPr="00642FBC">
          <w:rPr>
            <w:rStyle w:val="Hyperlink"/>
            <w:rFonts w:asciiTheme="majorHAnsi" w:eastAsiaTheme="majorEastAsia" w:hAnsiTheme="majorHAnsi" w:cstheme="majorBidi"/>
          </w:rPr>
          <w:t>asiraj@tntech.edu</w:t>
        </w:r>
      </w:hyperlink>
      <w:r w:rsidR="00284BF2">
        <w:rPr>
          <w:rFonts w:asciiTheme="majorHAnsi" w:eastAsiaTheme="majorEastAsia" w:hAnsiTheme="majorHAnsi" w:cstheme="majorBidi"/>
        </w:rPr>
        <w:t xml:space="preserve">.   </w:t>
      </w:r>
    </w:p>
    <w:p w14:paraId="4B45C795" w14:textId="32B8288B" w:rsidR="00847716" w:rsidRPr="00F178C4" w:rsidRDefault="00847716">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See attached presentation for more information.</w:t>
      </w:r>
    </w:p>
    <w:p w14:paraId="32A4A1C6" w14:textId="52895F6B" w:rsidR="644C1F36" w:rsidRDefault="04F1FA9A" w:rsidP="04F1FA9A">
      <w:pPr>
        <w:pStyle w:val="ListParagraph"/>
        <w:numPr>
          <w:ilvl w:val="1"/>
          <w:numId w:val="5"/>
        </w:numPr>
        <w:spacing w:before="120" w:after="120"/>
        <w:contextualSpacing w:val="0"/>
        <w:rPr>
          <w:rFonts w:asciiTheme="majorHAnsi" w:eastAsiaTheme="majorEastAsia" w:hAnsiTheme="majorHAnsi" w:cstheme="majorBidi"/>
        </w:rPr>
      </w:pPr>
      <w:r w:rsidRPr="008F3457">
        <w:rPr>
          <w:rFonts w:asciiTheme="majorHAnsi" w:eastAsiaTheme="majorEastAsia" w:hAnsiTheme="majorHAnsi" w:cstheme="majorBidi"/>
          <w:b/>
        </w:rPr>
        <w:t>Report Roundup</w:t>
      </w:r>
      <w:r w:rsidRPr="04F1FA9A">
        <w:rPr>
          <w:rFonts w:asciiTheme="majorHAnsi" w:eastAsiaTheme="majorEastAsia" w:hAnsiTheme="majorHAnsi" w:cstheme="majorBidi"/>
        </w:rPr>
        <w:t xml:space="preserve"> –</w:t>
      </w:r>
      <w:r w:rsidR="008F3457">
        <w:rPr>
          <w:rFonts w:asciiTheme="majorHAnsi" w:eastAsiaTheme="majorEastAsia" w:hAnsiTheme="majorHAnsi" w:cstheme="majorBidi"/>
        </w:rPr>
        <w:t xml:space="preserve"> Diana Burley, George </w:t>
      </w:r>
      <w:r w:rsidR="00E9403E">
        <w:rPr>
          <w:rFonts w:asciiTheme="majorHAnsi" w:eastAsiaTheme="majorEastAsia" w:hAnsiTheme="majorHAnsi" w:cstheme="majorBidi"/>
        </w:rPr>
        <w:t>Washington</w:t>
      </w:r>
      <w:r w:rsidR="008F3457">
        <w:rPr>
          <w:rFonts w:asciiTheme="majorHAnsi" w:eastAsiaTheme="majorEastAsia" w:hAnsiTheme="majorHAnsi" w:cstheme="majorBidi"/>
        </w:rPr>
        <w:t xml:space="preserve"> University, spoke about the Cybersecurity Curricula 2017 Report.  </w:t>
      </w:r>
    </w:p>
    <w:p w14:paraId="6E9AA4E5" w14:textId="59CBD64B" w:rsidR="008F3457" w:rsidRDefault="00E9403E" w:rsidP="008F345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Diana</w:t>
      </w:r>
      <w:r w:rsidR="008F3457">
        <w:rPr>
          <w:rFonts w:asciiTheme="majorHAnsi" w:eastAsiaTheme="majorEastAsia" w:hAnsiTheme="majorHAnsi" w:cstheme="majorBidi"/>
        </w:rPr>
        <w:t xml:space="preserve"> </w:t>
      </w:r>
      <w:r w:rsidR="00FE04A0">
        <w:rPr>
          <w:rFonts w:asciiTheme="majorHAnsi" w:eastAsiaTheme="majorEastAsia" w:hAnsiTheme="majorHAnsi" w:cstheme="majorBidi"/>
        </w:rPr>
        <w:t>spoke</w:t>
      </w:r>
      <w:r w:rsidR="008F3457">
        <w:rPr>
          <w:rFonts w:asciiTheme="majorHAnsi" w:eastAsiaTheme="majorEastAsia" w:hAnsiTheme="majorHAnsi" w:cstheme="majorBidi"/>
        </w:rPr>
        <w:t xml:space="preserve"> o</w:t>
      </w:r>
      <w:r w:rsidR="00FE04A0">
        <w:rPr>
          <w:rFonts w:asciiTheme="majorHAnsi" w:eastAsiaTheme="majorEastAsia" w:hAnsiTheme="majorHAnsi" w:cstheme="majorBidi"/>
        </w:rPr>
        <w:t>n</w:t>
      </w:r>
      <w:r w:rsidR="008F3457">
        <w:rPr>
          <w:rFonts w:asciiTheme="majorHAnsi" w:eastAsiaTheme="majorEastAsia" w:hAnsiTheme="majorHAnsi" w:cstheme="majorBidi"/>
        </w:rPr>
        <w:t xml:space="preserve"> behalf of the Joint Task Force on Cybersecurity Education.</w:t>
      </w:r>
    </w:p>
    <w:p w14:paraId="57C0A842" w14:textId="1A00F1D9" w:rsidR="008F3457" w:rsidRDefault="008F3457" w:rsidP="008F345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CSEC released version 0.5 at the start of 2017. There were over 1,400 downloads during the public comment period from </w:t>
      </w:r>
      <w:r w:rsidR="00FE04A0">
        <w:rPr>
          <w:rFonts w:asciiTheme="majorHAnsi" w:eastAsiaTheme="majorEastAsia" w:hAnsiTheme="majorHAnsi" w:cstheme="majorBidi"/>
        </w:rPr>
        <w:t>January</w:t>
      </w:r>
      <w:r>
        <w:rPr>
          <w:rFonts w:asciiTheme="majorHAnsi" w:eastAsiaTheme="majorEastAsia" w:hAnsiTheme="majorHAnsi" w:cstheme="majorBidi"/>
        </w:rPr>
        <w:t xml:space="preserve"> 15</w:t>
      </w:r>
      <w:r w:rsidRPr="008F3457">
        <w:rPr>
          <w:rFonts w:asciiTheme="majorHAnsi" w:eastAsiaTheme="majorEastAsia" w:hAnsiTheme="majorHAnsi" w:cstheme="majorBidi"/>
          <w:vertAlign w:val="superscript"/>
        </w:rPr>
        <w:t>th</w:t>
      </w:r>
      <w:r>
        <w:rPr>
          <w:rFonts w:asciiTheme="majorHAnsi" w:eastAsiaTheme="majorEastAsia" w:hAnsiTheme="majorHAnsi" w:cstheme="majorBidi"/>
        </w:rPr>
        <w:t xml:space="preserve"> to February 15</w:t>
      </w:r>
      <w:r w:rsidRPr="008F3457">
        <w:rPr>
          <w:rFonts w:asciiTheme="majorHAnsi" w:eastAsiaTheme="majorEastAsia" w:hAnsiTheme="majorHAnsi" w:cstheme="majorBidi"/>
          <w:vertAlign w:val="superscript"/>
        </w:rPr>
        <w:t>th</w:t>
      </w:r>
      <w:r>
        <w:rPr>
          <w:rFonts w:asciiTheme="majorHAnsi" w:eastAsiaTheme="majorEastAsia" w:hAnsiTheme="majorHAnsi" w:cstheme="majorBidi"/>
        </w:rPr>
        <w:t xml:space="preserve">. </w:t>
      </w:r>
    </w:p>
    <w:p w14:paraId="2024921B" w14:textId="0C2392D0" w:rsidR="008F3457" w:rsidRDefault="00284BF2" w:rsidP="008F345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w:t>
      </w:r>
      <w:r w:rsidR="008F3457">
        <w:rPr>
          <w:rFonts w:asciiTheme="majorHAnsi" w:eastAsiaTheme="majorEastAsia" w:hAnsiTheme="majorHAnsi" w:cstheme="majorBidi"/>
        </w:rPr>
        <w:t xml:space="preserve"> significant number of comments </w:t>
      </w:r>
      <w:r>
        <w:rPr>
          <w:rFonts w:asciiTheme="majorHAnsi" w:eastAsiaTheme="majorEastAsia" w:hAnsiTheme="majorHAnsi" w:cstheme="majorBidi"/>
        </w:rPr>
        <w:t xml:space="preserve">were received </w:t>
      </w:r>
      <w:r w:rsidR="008F3457">
        <w:rPr>
          <w:rFonts w:asciiTheme="majorHAnsi" w:eastAsiaTheme="majorEastAsia" w:hAnsiTheme="majorHAnsi" w:cstheme="majorBidi"/>
        </w:rPr>
        <w:t xml:space="preserve">on different aspects of version 0.5 </w:t>
      </w:r>
      <w:r w:rsidR="00E9403E">
        <w:rPr>
          <w:rFonts w:asciiTheme="majorHAnsi" w:eastAsiaTheme="majorEastAsia" w:hAnsiTheme="majorHAnsi" w:cstheme="majorBidi"/>
        </w:rPr>
        <w:t>which</w:t>
      </w:r>
      <w:r w:rsidR="008F3457">
        <w:rPr>
          <w:rFonts w:asciiTheme="majorHAnsi" w:eastAsiaTheme="majorEastAsia" w:hAnsiTheme="majorHAnsi" w:cstheme="majorBidi"/>
        </w:rPr>
        <w:t xml:space="preserve"> are now </w:t>
      </w:r>
      <w:r w:rsidR="00E9403E">
        <w:rPr>
          <w:rFonts w:asciiTheme="majorHAnsi" w:eastAsiaTheme="majorEastAsia" w:hAnsiTheme="majorHAnsi" w:cstheme="majorBidi"/>
        </w:rPr>
        <w:t xml:space="preserve">being </w:t>
      </w:r>
      <w:r w:rsidR="008F3457">
        <w:rPr>
          <w:rFonts w:asciiTheme="majorHAnsi" w:eastAsiaTheme="majorEastAsia" w:hAnsiTheme="majorHAnsi" w:cstheme="majorBidi"/>
        </w:rPr>
        <w:t xml:space="preserve">sifting through. </w:t>
      </w:r>
    </w:p>
    <w:p w14:paraId="1385CD87" w14:textId="3A52A0CC" w:rsidR="008F3457" w:rsidRDefault="008F3457" w:rsidP="008F345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Version 0.5 is now under revision. Additionally, knowledge area working groups</w:t>
      </w:r>
      <w:r w:rsidR="00284BF2">
        <w:rPr>
          <w:rFonts w:asciiTheme="majorHAnsi" w:eastAsiaTheme="majorEastAsia" w:hAnsiTheme="majorHAnsi" w:cstheme="majorBidi"/>
        </w:rPr>
        <w:t xml:space="preserve"> are being established along with a </w:t>
      </w:r>
      <w:r>
        <w:rPr>
          <w:rFonts w:asciiTheme="majorHAnsi" w:eastAsiaTheme="majorEastAsia" w:hAnsiTheme="majorHAnsi" w:cstheme="majorBidi"/>
        </w:rPr>
        <w:t xml:space="preserve">global advisory board. </w:t>
      </w:r>
    </w:p>
    <w:p w14:paraId="1035640B" w14:textId="07A93C6C" w:rsidR="008F3457" w:rsidRDefault="008F3457" w:rsidP="008F345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next public draft will be released in June 2017 and they are driving toward finishing this </w:t>
      </w:r>
      <w:r w:rsidR="00FE04A0">
        <w:rPr>
          <w:rFonts w:asciiTheme="majorHAnsi" w:eastAsiaTheme="majorEastAsia" w:hAnsiTheme="majorHAnsi" w:cstheme="majorBidi"/>
        </w:rPr>
        <w:t>volume</w:t>
      </w:r>
      <w:r>
        <w:rPr>
          <w:rFonts w:asciiTheme="majorHAnsi" w:eastAsiaTheme="majorEastAsia" w:hAnsiTheme="majorHAnsi" w:cstheme="majorBidi"/>
        </w:rPr>
        <w:t xml:space="preserve"> at the end of the year. </w:t>
      </w:r>
    </w:p>
    <w:p w14:paraId="1790A4AC" w14:textId="0EEF9325" w:rsidR="00AD1685" w:rsidRDefault="00AD1685" w:rsidP="008F345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There will be several opportunities for the public to engage with the task force </w:t>
      </w:r>
      <w:r w:rsidR="00284BF2">
        <w:rPr>
          <w:rFonts w:asciiTheme="majorHAnsi" w:eastAsiaTheme="majorEastAsia" w:hAnsiTheme="majorHAnsi" w:cstheme="majorBidi"/>
        </w:rPr>
        <w:t xml:space="preserve">during </w:t>
      </w:r>
      <w:r>
        <w:rPr>
          <w:rFonts w:asciiTheme="majorHAnsi" w:eastAsiaTheme="majorEastAsia" w:hAnsiTheme="majorHAnsi" w:cstheme="majorBidi"/>
        </w:rPr>
        <w:t xml:space="preserve">the month of March. </w:t>
      </w:r>
    </w:p>
    <w:p w14:paraId="69177649" w14:textId="3730AA22" w:rsidR="00AD1685" w:rsidRDefault="00AD1685" w:rsidP="00AD1685">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SIGCSE 2 sessions: March 8</w:t>
      </w:r>
      <w:r w:rsidRPr="00AD1685">
        <w:rPr>
          <w:rFonts w:asciiTheme="majorHAnsi" w:eastAsiaTheme="majorEastAsia" w:hAnsiTheme="majorHAnsi" w:cstheme="majorBidi"/>
          <w:vertAlign w:val="superscript"/>
        </w:rPr>
        <w:t>th</w:t>
      </w:r>
      <w:r>
        <w:rPr>
          <w:rFonts w:asciiTheme="majorHAnsi" w:eastAsiaTheme="majorEastAsia" w:hAnsiTheme="majorHAnsi" w:cstheme="majorBidi"/>
        </w:rPr>
        <w:t xml:space="preserve"> and March 11</w:t>
      </w:r>
      <w:r w:rsidRPr="00AD1685">
        <w:rPr>
          <w:rFonts w:asciiTheme="majorHAnsi" w:eastAsiaTheme="majorEastAsia" w:hAnsiTheme="majorHAnsi" w:cstheme="majorBidi"/>
          <w:vertAlign w:val="superscript"/>
        </w:rPr>
        <w:t>th</w:t>
      </w:r>
    </w:p>
    <w:p w14:paraId="60FB9BD6" w14:textId="35A7C5E2" w:rsidR="00AD1685" w:rsidRDefault="00AD1685" w:rsidP="00AD1685">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Linking to NCWF supported through NSA CNAP grant.</w:t>
      </w:r>
    </w:p>
    <w:p w14:paraId="2F965781" w14:textId="005F36AA" w:rsidR="00AD1685" w:rsidRDefault="00AD1685" w:rsidP="00AD1685">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Launch of Global Advisory Board</w:t>
      </w:r>
    </w:p>
    <w:p w14:paraId="5D8D025B" w14:textId="6DF08B2B" w:rsidR="008F3457" w:rsidRPr="00284BF2" w:rsidRDefault="003D6B7E">
      <w:pPr>
        <w:pStyle w:val="ListParagraph"/>
        <w:numPr>
          <w:ilvl w:val="2"/>
          <w:numId w:val="5"/>
        </w:numPr>
        <w:spacing w:before="120" w:after="120"/>
        <w:contextualSpacing w:val="0"/>
        <w:rPr>
          <w:rFonts w:asciiTheme="majorHAnsi" w:eastAsiaTheme="majorEastAsia" w:hAnsiTheme="majorHAnsi" w:cstheme="majorBidi"/>
        </w:rPr>
      </w:pPr>
      <w:r w:rsidRPr="00284BF2">
        <w:rPr>
          <w:rFonts w:asciiTheme="majorHAnsi" w:eastAsiaTheme="majorEastAsia" w:hAnsiTheme="majorHAnsi" w:cstheme="majorBidi"/>
        </w:rPr>
        <w:t>See attached presentation for more information</w:t>
      </w:r>
      <w:r w:rsidR="00284BF2" w:rsidRPr="00284BF2">
        <w:rPr>
          <w:rFonts w:asciiTheme="majorHAnsi" w:eastAsiaTheme="majorEastAsia" w:hAnsiTheme="majorHAnsi" w:cstheme="majorBidi"/>
        </w:rPr>
        <w:t xml:space="preserve"> and find out more here: </w:t>
      </w:r>
      <w:hyperlink r:id="rId16">
        <w:r w:rsidR="008F3457" w:rsidRPr="00284BF2">
          <w:rPr>
            <w:rStyle w:val="Hyperlink"/>
            <w:rFonts w:asciiTheme="majorHAnsi" w:eastAsiaTheme="majorEastAsia" w:hAnsiTheme="majorHAnsi" w:cstheme="majorBidi"/>
          </w:rPr>
          <w:t>http://www.csec2017.org/</w:t>
        </w:r>
      </w:hyperlink>
      <w:r w:rsidR="008F3457" w:rsidRPr="00284BF2">
        <w:rPr>
          <w:rFonts w:asciiTheme="majorHAnsi" w:eastAsiaTheme="majorEastAsia" w:hAnsiTheme="majorHAnsi" w:cstheme="majorBidi"/>
        </w:rPr>
        <w:t xml:space="preserve">   </w:t>
      </w:r>
    </w:p>
    <w:p w14:paraId="7DEB7826" w14:textId="05F6C9C3" w:rsidR="002770E5" w:rsidRDefault="04F1FA9A" w:rsidP="04F1FA9A">
      <w:pPr>
        <w:pStyle w:val="ListParagraph"/>
        <w:numPr>
          <w:ilvl w:val="1"/>
          <w:numId w:val="5"/>
        </w:numPr>
        <w:spacing w:before="120" w:after="120"/>
        <w:contextualSpacing w:val="0"/>
        <w:rPr>
          <w:rFonts w:asciiTheme="majorHAnsi" w:eastAsiaTheme="majorEastAsia" w:hAnsiTheme="majorHAnsi" w:cstheme="majorBidi"/>
        </w:rPr>
      </w:pPr>
      <w:r w:rsidRPr="008C3179">
        <w:rPr>
          <w:rFonts w:asciiTheme="majorHAnsi" w:eastAsiaTheme="majorEastAsia" w:hAnsiTheme="majorHAnsi" w:cstheme="majorBidi"/>
          <w:b/>
        </w:rPr>
        <w:t>Metric Moment</w:t>
      </w:r>
      <w:r w:rsidRPr="04F1FA9A">
        <w:rPr>
          <w:rFonts w:asciiTheme="majorHAnsi" w:eastAsiaTheme="majorEastAsia" w:hAnsiTheme="majorHAnsi" w:cstheme="majorBidi"/>
        </w:rPr>
        <w:t xml:space="preserve"> – </w:t>
      </w:r>
      <w:r w:rsidR="008C3179">
        <w:rPr>
          <w:rFonts w:asciiTheme="majorHAnsi" w:eastAsiaTheme="majorEastAsia" w:hAnsiTheme="majorHAnsi" w:cstheme="majorBidi"/>
        </w:rPr>
        <w:t xml:space="preserve">Michael </w:t>
      </w:r>
      <w:proofErr w:type="spellStart"/>
      <w:r w:rsidR="008C3179">
        <w:rPr>
          <w:rFonts w:asciiTheme="majorHAnsi" w:eastAsiaTheme="majorEastAsia" w:hAnsiTheme="majorHAnsi" w:cstheme="majorBidi"/>
        </w:rPr>
        <w:t>Sotire</w:t>
      </w:r>
      <w:proofErr w:type="spellEnd"/>
      <w:r w:rsidR="008C3179">
        <w:rPr>
          <w:rFonts w:asciiTheme="majorHAnsi" w:eastAsiaTheme="majorEastAsia" w:hAnsiTheme="majorHAnsi" w:cstheme="majorBidi"/>
        </w:rPr>
        <w:t>, Helping Communities Work, spoke about Workforce Deve</w:t>
      </w:r>
      <w:r w:rsidR="00284BF2">
        <w:rPr>
          <w:rFonts w:asciiTheme="majorHAnsi" w:eastAsiaTheme="majorEastAsia" w:hAnsiTheme="majorHAnsi" w:cstheme="majorBidi"/>
        </w:rPr>
        <w:t>l</w:t>
      </w:r>
      <w:r w:rsidR="008C3179">
        <w:rPr>
          <w:rFonts w:asciiTheme="majorHAnsi" w:eastAsiaTheme="majorEastAsia" w:hAnsiTheme="majorHAnsi" w:cstheme="majorBidi"/>
        </w:rPr>
        <w:t>opment Metrics.</w:t>
      </w:r>
    </w:p>
    <w:p w14:paraId="0833DCE4" w14:textId="4017E2D0" w:rsidR="00162CE3" w:rsidRDefault="00284BF2" w:rsidP="00162CE3">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Helping Communities Work</w:t>
      </w:r>
      <w:r w:rsidDel="00284BF2">
        <w:rPr>
          <w:rFonts w:asciiTheme="majorHAnsi" w:eastAsiaTheme="majorEastAsia" w:hAnsiTheme="majorHAnsi" w:cstheme="majorBidi"/>
        </w:rPr>
        <w:t xml:space="preserve"> </w:t>
      </w:r>
      <w:r w:rsidR="00162CE3">
        <w:rPr>
          <w:rFonts w:asciiTheme="majorHAnsi" w:eastAsiaTheme="majorEastAsia" w:hAnsiTheme="majorHAnsi" w:cstheme="majorBidi"/>
        </w:rPr>
        <w:t xml:space="preserve">is a public-private partnership. </w:t>
      </w:r>
    </w:p>
    <w:p w14:paraId="72537607" w14:textId="146A0FFE" w:rsidR="00162CE3" w:rsidRDefault="00162CE3" w:rsidP="00162CE3">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San Diego has approximately 500,000 </w:t>
      </w:r>
      <w:r w:rsidR="00284BF2">
        <w:rPr>
          <w:rFonts w:asciiTheme="majorHAnsi" w:eastAsiaTheme="majorEastAsia" w:hAnsiTheme="majorHAnsi" w:cstheme="majorBidi"/>
        </w:rPr>
        <w:t>cyber-attacks</w:t>
      </w:r>
      <w:r>
        <w:rPr>
          <w:rFonts w:asciiTheme="majorHAnsi" w:eastAsiaTheme="majorEastAsia" w:hAnsiTheme="majorHAnsi" w:cstheme="majorBidi"/>
        </w:rPr>
        <w:t xml:space="preserve"> </w:t>
      </w:r>
      <w:r w:rsidR="00284BF2">
        <w:rPr>
          <w:rFonts w:asciiTheme="majorHAnsi" w:eastAsiaTheme="majorEastAsia" w:hAnsiTheme="majorHAnsi" w:cstheme="majorBidi"/>
        </w:rPr>
        <w:t xml:space="preserve">per </w:t>
      </w:r>
      <w:r>
        <w:rPr>
          <w:rFonts w:asciiTheme="majorHAnsi" w:eastAsiaTheme="majorEastAsia" w:hAnsiTheme="majorHAnsi" w:cstheme="majorBidi"/>
        </w:rPr>
        <w:t xml:space="preserve">day. </w:t>
      </w:r>
    </w:p>
    <w:p w14:paraId="6D3EFAC2" w14:textId="357D2356" w:rsidR="00162CE3" w:rsidRDefault="00162CE3" w:rsidP="00162CE3">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vision is to expose students to a continuum of workforce development. </w:t>
      </w:r>
    </w:p>
    <w:p w14:paraId="1CC16CE4" w14:textId="43F431F4" w:rsidR="00162CE3" w:rsidRDefault="00162CE3" w:rsidP="00162CE3">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Pathways focus on cybersecurity and 3-D printing. </w:t>
      </w:r>
      <w:r w:rsidR="00284BF2">
        <w:rPr>
          <w:rFonts w:asciiTheme="majorHAnsi" w:eastAsiaTheme="majorEastAsia" w:hAnsiTheme="majorHAnsi" w:cstheme="majorBidi"/>
        </w:rPr>
        <w:t>B</w:t>
      </w:r>
      <w:r>
        <w:rPr>
          <w:rFonts w:asciiTheme="majorHAnsi" w:eastAsiaTheme="majorEastAsia" w:hAnsiTheme="majorHAnsi" w:cstheme="majorBidi"/>
        </w:rPr>
        <w:t xml:space="preserve">oth </w:t>
      </w:r>
      <w:r w:rsidR="00284BF2">
        <w:rPr>
          <w:rFonts w:asciiTheme="majorHAnsi" w:eastAsiaTheme="majorEastAsia" w:hAnsiTheme="majorHAnsi" w:cstheme="majorBidi"/>
        </w:rPr>
        <w:t xml:space="preserve">are looked at </w:t>
      </w:r>
      <w:r>
        <w:rPr>
          <w:rFonts w:asciiTheme="majorHAnsi" w:eastAsiaTheme="majorEastAsia" w:hAnsiTheme="majorHAnsi" w:cstheme="majorBidi"/>
        </w:rPr>
        <w:t>as catalysts for economic development.</w:t>
      </w:r>
    </w:p>
    <w:p w14:paraId="1CE427DC" w14:textId="04A4D0A0" w:rsidR="00A75468" w:rsidRDefault="00284BF2" w:rsidP="00162CE3">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Helping Communities Work</w:t>
      </w:r>
      <w:r w:rsidDel="00284BF2">
        <w:rPr>
          <w:rFonts w:asciiTheme="majorHAnsi" w:eastAsiaTheme="majorEastAsia" w:hAnsiTheme="majorHAnsi" w:cstheme="majorBidi"/>
        </w:rPr>
        <w:t xml:space="preserve"> </w:t>
      </w:r>
      <w:r>
        <w:rPr>
          <w:rFonts w:asciiTheme="majorHAnsi" w:eastAsiaTheme="majorEastAsia" w:hAnsiTheme="majorHAnsi" w:cstheme="majorBidi"/>
        </w:rPr>
        <w:t>is</w:t>
      </w:r>
      <w:r w:rsidR="00A75468">
        <w:rPr>
          <w:rFonts w:asciiTheme="majorHAnsi" w:eastAsiaTheme="majorEastAsia" w:hAnsiTheme="majorHAnsi" w:cstheme="majorBidi"/>
        </w:rPr>
        <w:t xml:space="preserve"> trying to create </w:t>
      </w:r>
      <w:r>
        <w:rPr>
          <w:rFonts w:asciiTheme="majorHAnsi" w:eastAsiaTheme="majorEastAsia" w:hAnsiTheme="majorHAnsi" w:cstheme="majorBidi"/>
        </w:rPr>
        <w:t xml:space="preserve">a workforce through </w:t>
      </w:r>
      <w:r w:rsidR="00A75468">
        <w:rPr>
          <w:rFonts w:asciiTheme="majorHAnsi" w:eastAsiaTheme="majorEastAsia" w:hAnsiTheme="majorHAnsi" w:cstheme="majorBidi"/>
        </w:rPr>
        <w:t xml:space="preserve">awareness </w:t>
      </w:r>
      <w:r>
        <w:rPr>
          <w:rFonts w:asciiTheme="majorHAnsi" w:eastAsiaTheme="majorEastAsia" w:hAnsiTheme="majorHAnsi" w:cstheme="majorBidi"/>
        </w:rPr>
        <w:t xml:space="preserve">in </w:t>
      </w:r>
      <w:r w:rsidR="00A75468">
        <w:rPr>
          <w:rFonts w:asciiTheme="majorHAnsi" w:eastAsiaTheme="majorEastAsia" w:hAnsiTheme="majorHAnsi" w:cstheme="majorBidi"/>
        </w:rPr>
        <w:t xml:space="preserve">cybersecurity. They are taking 25 high school students and having them visit cybersecurity and 3-D employers to give them exposure. </w:t>
      </w:r>
    </w:p>
    <w:p w14:paraId="5EE33444" w14:textId="69900779" w:rsidR="00A75468" w:rsidRDefault="00A75468" w:rsidP="00162CE3">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objective is economic development where cybersecurity and 3-D printing are the engines. </w:t>
      </w:r>
    </w:p>
    <w:p w14:paraId="4D58FA88" w14:textId="7B96EABD" w:rsidR="00A75468" w:rsidRDefault="006F311A" w:rsidP="00162CE3">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B</w:t>
      </w:r>
      <w:r w:rsidR="00A75468">
        <w:rPr>
          <w:rFonts w:asciiTheme="majorHAnsi" w:eastAsiaTheme="majorEastAsia" w:hAnsiTheme="majorHAnsi" w:cstheme="majorBidi"/>
        </w:rPr>
        <w:t xml:space="preserve">usiness partners </w:t>
      </w:r>
      <w:r>
        <w:rPr>
          <w:rFonts w:asciiTheme="majorHAnsi" w:eastAsiaTheme="majorEastAsia" w:hAnsiTheme="majorHAnsi" w:cstheme="majorBidi"/>
        </w:rPr>
        <w:t xml:space="preserve">should </w:t>
      </w:r>
      <w:r w:rsidR="00A75468">
        <w:rPr>
          <w:rFonts w:asciiTheme="majorHAnsi" w:eastAsiaTheme="majorEastAsia" w:hAnsiTheme="majorHAnsi" w:cstheme="majorBidi"/>
        </w:rPr>
        <w:t xml:space="preserve">know that they are focused on cybersecurity regional development and that they are on the case of workforce development with respect to cybersecurity. </w:t>
      </w:r>
    </w:p>
    <w:p w14:paraId="04B12F13" w14:textId="25F86FE5" w:rsidR="00E21B03" w:rsidRDefault="00E21B03" w:rsidP="00162CE3">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bottom line is economic development. Part of their mission is to bring together all of </w:t>
      </w:r>
      <w:r w:rsidR="006F311A">
        <w:rPr>
          <w:rFonts w:asciiTheme="majorHAnsi" w:eastAsiaTheme="majorEastAsia" w:hAnsiTheme="majorHAnsi" w:cstheme="majorBidi"/>
        </w:rPr>
        <w:t>the current efforts</w:t>
      </w:r>
      <w:r>
        <w:rPr>
          <w:rFonts w:asciiTheme="majorHAnsi" w:eastAsiaTheme="majorEastAsia" w:hAnsiTheme="majorHAnsi" w:cstheme="majorBidi"/>
        </w:rPr>
        <w:t xml:space="preserve"> in San Diego</w:t>
      </w:r>
      <w:r w:rsidR="00FE04A0">
        <w:rPr>
          <w:rFonts w:asciiTheme="majorHAnsi" w:eastAsiaTheme="majorEastAsia" w:hAnsiTheme="majorHAnsi" w:cstheme="majorBidi"/>
        </w:rPr>
        <w:t>. NI</w:t>
      </w:r>
      <w:r w:rsidR="003D6B7E">
        <w:rPr>
          <w:rFonts w:asciiTheme="majorHAnsi" w:eastAsiaTheme="majorEastAsia" w:hAnsiTheme="majorHAnsi" w:cstheme="majorBidi"/>
        </w:rPr>
        <w:t xml:space="preserve">ST has another division focused on manufacturing and they would like to bring them together. </w:t>
      </w:r>
    </w:p>
    <w:p w14:paraId="51C05C1C" w14:textId="117DBE23" w:rsidR="00305970" w:rsidRPr="006F311A" w:rsidRDefault="003D6B7E">
      <w:pPr>
        <w:pStyle w:val="ListParagraph"/>
        <w:numPr>
          <w:ilvl w:val="2"/>
          <w:numId w:val="5"/>
        </w:numPr>
        <w:spacing w:before="120" w:after="120"/>
        <w:contextualSpacing w:val="0"/>
        <w:rPr>
          <w:rFonts w:asciiTheme="majorHAnsi" w:eastAsiaTheme="majorEastAsia" w:hAnsiTheme="majorHAnsi" w:cstheme="majorBidi"/>
        </w:rPr>
      </w:pPr>
      <w:r w:rsidRPr="006F311A">
        <w:rPr>
          <w:rFonts w:asciiTheme="majorHAnsi" w:eastAsiaTheme="majorEastAsia" w:hAnsiTheme="majorHAnsi" w:cstheme="majorBidi"/>
        </w:rPr>
        <w:t>See attached presentation for more information</w:t>
      </w:r>
      <w:r w:rsidR="006F311A" w:rsidRPr="006F311A">
        <w:rPr>
          <w:rFonts w:asciiTheme="majorHAnsi" w:eastAsiaTheme="majorEastAsia" w:hAnsiTheme="majorHAnsi" w:cstheme="majorBidi"/>
        </w:rPr>
        <w:t xml:space="preserve"> and find out more here: </w:t>
      </w:r>
      <w:hyperlink r:id="rId17">
        <w:r w:rsidR="008C3179" w:rsidRPr="006F311A">
          <w:rPr>
            <w:rStyle w:val="Hyperlink"/>
            <w:rFonts w:asciiTheme="majorHAnsi" w:eastAsiaTheme="majorEastAsia" w:hAnsiTheme="majorHAnsi" w:cstheme="majorBidi"/>
          </w:rPr>
          <w:t xml:space="preserve">http://www.helpingcommunitieswork.org/  </w:t>
        </w:r>
      </w:hyperlink>
    </w:p>
    <w:p w14:paraId="3B68515E" w14:textId="1FF405FB" w:rsidR="00E924DD" w:rsidRPr="007C3B1C" w:rsidRDefault="30D17308" w:rsidP="0056190E">
      <w:pPr>
        <w:pStyle w:val="ListParagraph"/>
        <w:numPr>
          <w:ilvl w:val="0"/>
          <w:numId w:val="5"/>
        </w:numPr>
        <w:spacing w:before="120" w:after="120"/>
        <w:contextualSpacing w:val="0"/>
        <w:rPr>
          <w:rFonts w:asciiTheme="majorHAnsi" w:eastAsiaTheme="majorEastAsia" w:hAnsiTheme="majorHAnsi" w:cstheme="majorBidi"/>
          <w:b/>
        </w:rPr>
      </w:pPr>
      <w:r w:rsidRPr="007C3B1C">
        <w:rPr>
          <w:rFonts w:asciiTheme="majorHAnsi" w:eastAsiaTheme="majorEastAsia" w:hAnsiTheme="majorHAnsi" w:cstheme="majorBidi"/>
          <w:b/>
        </w:rPr>
        <w:t>Subgroup Updates</w:t>
      </w:r>
    </w:p>
    <w:p w14:paraId="3B68515F" w14:textId="415286BD" w:rsidR="00E924DD" w:rsidRDefault="04F1FA9A" w:rsidP="04F1FA9A">
      <w:pPr>
        <w:pStyle w:val="ListParagraph"/>
        <w:numPr>
          <w:ilvl w:val="1"/>
          <w:numId w:val="5"/>
        </w:numPr>
        <w:spacing w:before="120" w:after="120"/>
        <w:contextualSpacing w:val="0"/>
        <w:rPr>
          <w:rFonts w:asciiTheme="majorHAnsi" w:eastAsiaTheme="majorEastAsia" w:hAnsiTheme="majorHAnsi" w:cstheme="majorBidi"/>
        </w:rPr>
      </w:pPr>
      <w:r w:rsidRPr="007C3B1C">
        <w:rPr>
          <w:rFonts w:asciiTheme="majorHAnsi" w:eastAsiaTheme="majorEastAsia" w:hAnsiTheme="majorHAnsi" w:cstheme="majorBidi"/>
          <w:b/>
        </w:rPr>
        <w:t>K-12</w:t>
      </w:r>
      <w:r w:rsidRPr="04F1FA9A">
        <w:rPr>
          <w:rFonts w:asciiTheme="majorHAnsi" w:eastAsiaTheme="majorEastAsia" w:hAnsiTheme="majorHAnsi" w:cstheme="majorBidi"/>
        </w:rPr>
        <w:t xml:space="preserve"> - Carlos Garcia, </w:t>
      </w:r>
      <w:r w:rsidR="003D6B7E">
        <w:rPr>
          <w:rFonts w:asciiTheme="majorHAnsi" w:eastAsiaTheme="majorEastAsia" w:hAnsiTheme="majorHAnsi" w:cstheme="majorBidi"/>
        </w:rPr>
        <w:t>co-chair, provided the K-12 update.</w:t>
      </w:r>
    </w:p>
    <w:p w14:paraId="7CDF9FC4" w14:textId="09D87EF9" w:rsidR="00146220" w:rsidRDefault="003D6B7E" w:rsidP="0014622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Carlos announced that Michigan has adopted the NICE Workforce Framework and </w:t>
      </w:r>
      <w:r w:rsidR="00DD4C09">
        <w:rPr>
          <w:rFonts w:asciiTheme="majorHAnsi" w:eastAsiaTheme="majorEastAsia" w:hAnsiTheme="majorHAnsi" w:cstheme="majorBidi"/>
        </w:rPr>
        <w:t xml:space="preserve">has </w:t>
      </w:r>
      <w:r>
        <w:rPr>
          <w:rFonts w:asciiTheme="majorHAnsi" w:eastAsiaTheme="majorEastAsia" w:hAnsiTheme="majorHAnsi" w:cstheme="majorBidi"/>
        </w:rPr>
        <w:t xml:space="preserve">officially made cybersecurity </w:t>
      </w:r>
      <w:r w:rsidR="00DE1A2B">
        <w:rPr>
          <w:rFonts w:asciiTheme="majorHAnsi" w:eastAsiaTheme="majorEastAsia" w:hAnsiTheme="majorHAnsi" w:cstheme="majorBidi"/>
        </w:rPr>
        <w:t xml:space="preserve">a </w:t>
      </w:r>
      <w:r w:rsidR="00FE04A0">
        <w:rPr>
          <w:rFonts w:asciiTheme="majorHAnsi" w:eastAsiaTheme="majorEastAsia" w:hAnsiTheme="majorHAnsi" w:cstheme="majorBidi"/>
        </w:rPr>
        <w:t>high school</w:t>
      </w:r>
      <w:r w:rsidR="00DE1A2B">
        <w:rPr>
          <w:rFonts w:asciiTheme="majorHAnsi" w:eastAsiaTheme="majorEastAsia" w:hAnsiTheme="majorHAnsi" w:cstheme="majorBidi"/>
        </w:rPr>
        <w:t xml:space="preserve"> course offering in the state.</w:t>
      </w:r>
    </w:p>
    <w:p w14:paraId="76155FEF" w14:textId="6F9629AD" w:rsidR="00146220" w:rsidRDefault="00DE1A2B" w:rsidP="0014622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K-12 </w:t>
      </w:r>
      <w:r w:rsidR="006F311A">
        <w:rPr>
          <w:rFonts w:asciiTheme="majorHAnsi" w:eastAsiaTheme="majorEastAsia" w:hAnsiTheme="majorHAnsi" w:cstheme="majorBidi"/>
        </w:rPr>
        <w:t>sub</w:t>
      </w:r>
      <w:r>
        <w:rPr>
          <w:rFonts w:asciiTheme="majorHAnsi" w:eastAsiaTheme="majorEastAsia" w:hAnsiTheme="majorHAnsi" w:cstheme="majorBidi"/>
        </w:rPr>
        <w:t>group continues to work on the K-12 Implementation plan and will continue discussion</w:t>
      </w:r>
      <w:r w:rsidR="006F311A">
        <w:rPr>
          <w:rFonts w:asciiTheme="majorHAnsi" w:eastAsiaTheme="majorEastAsia" w:hAnsiTheme="majorHAnsi" w:cstheme="majorBidi"/>
        </w:rPr>
        <w:t>s</w:t>
      </w:r>
      <w:r>
        <w:rPr>
          <w:rFonts w:asciiTheme="majorHAnsi" w:eastAsiaTheme="majorEastAsia" w:hAnsiTheme="majorHAnsi" w:cstheme="majorBidi"/>
        </w:rPr>
        <w:t xml:space="preserve"> </w:t>
      </w:r>
      <w:r w:rsidR="006F311A">
        <w:rPr>
          <w:rFonts w:asciiTheme="majorHAnsi" w:eastAsiaTheme="majorEastAsia" w:hAnsiTheme="majorHAnsi" w:cstheme="majorBidi"/>
        </w:rPr>
        <w:t xml:space="preserve">on the plan </w:t>
      </w:r>
      <w:r>
        <w:rPr>
          <w:rFonts w:asciiTheme="majorHAnsi" w:eastAsiaTheme="majorEastAsia" w:hAnsiTheme="majorHAnsi" w:cstheme="majorBidi"/>
        </w:rPr>
        <w:t xml:space="preserve">over the next six months. </w:t>
      </w:r>
    </w:p>
    <w:p w14:paraId="4F368A49" w14:textId="2DC7DB53" w:rsidR="00DE1A2B" w:rsidRDefault="00DE1A2B" w:rsidP="0014622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group is consolidating its goals and objectives and narrowing down areas to focus on within the K-12 Implementation plan. </w:t>
      </w:r>
    </w:p>
    <w:p w14:paraId="1A8B421F" w14:textId="6B7454D5" w:rsidR="00827DAD" w:rsidRDefault="00827DAD" w:rsidP="0014622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Amber Lindsay will speak to the K-12 conference later in the meeting.</w:t>
      </w:r>
    </w:p>
    <w:p w14:paraId="3B685160" w14:textId="634ACA14" w:rsidR="00E924DD" w:rsidRPr="00EB5F00" w:rsidRDefault="04F1FA9A" w:rsidP="00EB5F00">
      <w:pPr>
        <w:pStyle w:val="ListParagraph"/>
        <w:numPr>
          <w:ilvl w:val="1"/>
          <w:numId w:val="5"/>
        </w:numPr>
        <w:spacing w:before="120" w:after="120"/>
        <w:contextualSpacing w:val="0"/>
        <w:rPr>
          <w:rFonts w:asciiTheme="majorHAnsi" w:eastAsiaTheme="majorEastAsia" w:hAnsiTheme="majorHAnsi" w:cstheme="majorBidi"/>
        </w:rPr>
      </w:pPr>
      <w:r w:rsidRPr="007C3B1C">
        <w:rPr>
          <w:rFonts w:asciiTheme="majorHAnsi" w:eastAsiaTheme="majorEastAsia" w:hAnsiTheme="majorHAnsi" w:cstheme="majorBidi"/>
          <w:b/>
        </w:rPr>
        <w:t>Collegiate</w:t>
      </w:r>
      <w:r w:rsidRPr="04F1FA9A">
        <w:rPr>
          <w:rFonts w:asciiTheme="majorHAnsi" w:eastAsiaTheme="majorEastAsia" w:hAnsiTheme="majorHAnsi" w:cstheme="majorBidi"/>
        </w:rPr>
        <w:t xml:space="preserve"> – </w:t>
      </w:r>
      <w:r w:rsidR="00EB5F00">
        <w:rPr>
          <w:rFonts w:asciiTheme="majorHAnsi" w:eastAsiaTheme="majorEastAsia" w:hAnsiTheme="majorHAnsi" w:cstheme="majorBidi"/>
        </w:rPr>
        <w:t>Heather Monthie, co-chair, provided the Collegiate update.</w:t>
      </w:r>
    </w:p>
    <w:p w14:paraId="6F0CC7CE" w14:textId="77777777" w:rsidR="00827DAD" w:rsidRDefault="00827DAD" w:rsidP="0014622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Many new members have been added over the last month.</w:t>
      </w:r>
    </w:p>
    <w:p w14:paraId="3F58EE07" w14:textId="6EC9B43A" w:rsidR="00827DAD" w:rsidRDefault="00827DAD" w:rsidP="0014622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w:t>
      </w:r>
      <w:r w:rsidR="006F311A">
        <w:rPr>
          <w:rFonts w:asciiTheme="majorHAnsi" w:eastAsiaTheme="majorEastAsia" w:hAnsiTheme="majorHAnsi" w:cstheme="majorBidi"/>
        </w:rPr>
        <w:t>sub</w:t>
      </w:r>
      <w:r>
        <w:rPr>
          <w:rFonts w:asciiTheme="majorHAnsi" w:eastAsiaTheme="majorEastAsia" w:hAnsiTheme="majorHAnsi" w:cstheme="majorBidi"/>
        </w:rPr>
        <w:t xml:space="preserve">group has narrowed down project team ideas and established team leads. Kevin Powers will lead the project team focused on academic pathways. Stephen Miller will lead the project team focused on looking at different tools and technologies to show </w:t>
      </w:r>
      <w:r w:rsidR="006F311A">
        <w:rPr>
          <w:rFonts w:asciiTheme="majorHAnsi" w:eastAsiaTheme="majorEastAsia" w:hAnsiTheme="majorHAnsi" w:cstheme="majorBidi"/>
        </w:rPr>
        <w:t xml:space="preserve">students and potential employees </w:t>
      </w:r>
      <w:r>
        <w:rPr>
          <w:rFonts w:asciiTheme="majorHAnsi" w:eastAsiaTheme="majorEastAsia" w:hAnsiTheme="majorHAnsi" w:cstheme="majorBidi"/>
        </w:rPr>
        <w:t xml:space="preserve">their skillsets. </w:t>
      </w:r>
    </w:p>
    <w:p w14:paraId="62124732" w14:textId="724221A7" w:rsidR="00827DAD" w:rsidRDefault="00827DAD" w:rsidP="0014622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next steps for the two project teams will involve getting the teams together and forming their deliverables. </w:t>
      </w:r>
    </w:p>
    <w:p w14:paraId="3072610D" w14:textId="4B1401F1" w:rsidR="00146220" w:rsidRDefault="00827DAD" w:rsidP="00146220">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Both teams welcome additional volunteers. If </w:t>
      </w:r>
      <w:proofErr w:type="gramStart"/>
      <w:r>
        <w:rPr>
          <w:rFonts w:asciiTheme="majorHAnsi" w:eastAsiaTheme="majorEastAsia" w:hAnsiTheme="majorHAnsi" w:cstheme="majorBidi"/>
        </w:rPr>
        <w:t>interested</w:t>
      </w:r>
      <w:proofErr w:type="gramEnd"/>
      <w:r>
        <w:rPr>
          <w:rFonts w:asciiTheme="majorHAnsi" w:eastAsiaTheme="majorEastAsia" w:hAnsiTheme="majorHAnsi" w:cstheme="majorBidi"/>
        </w:rPr>
        <w:t xml:space="preserve"> please feel free to get in touch with the Collegiate co-chairs. </w:t>
      </w:r>
      <w:r w:rsidR="001E47D7">
        <w:rPr>
          <w:rFonts w:asciiTheme="majorHAnsi" w:eastAsiaTheme="majorEastAsia" w:hAnsiTheme="majorHAnsi" w:cstheme="majorBidi"/>
        </w:rPr>
        <w:t xml:space="preserve"> </w:t>
      </w:r>
    </w:p>
    <w:p w14:paraId="19594DB8" w14:textId="17CC6203" w:rsidR="01AAE1FF" w:rsidRDefault="04F1FA9A" w:rsidP="04F1FA9A">
      <w:pPr>
        <w:numPr>
          <w:ilvl w:val="1"/>
          <w:numId w:val="5"/>
        </w:numPr>
        <w:spacing w:before="120" w:after="120"/>
        <w:rPr>
          <w:rFonts w:asciiTheme="majorHAnsi" w:eastAsiaTheme="majorEastAsia" w:hAnsiTheme="majorHAnsi" w:cstheme="majorBidi"/>
        </w:rPr>
      </w:pPr>
      <w:r w:rsidRPr="007C3B1C">
        <w:rPr>
          <w:rFonts w:asciiTheme="majorHAnsi" w:eastAsiaTheme="majorEastAsia" w:hAnsiTheme="majorHAnsi" w:cstheme="majorBidi"/>
          <w:b/>
        </w:rPr>
        <w:t>Competitions</w:t>
      </w:r>
      <w:r w:rsidRPr="04F1FA9A">
        <w:rPr>
          <w:rFonts w:asciiTheme="majorHAnsi" w:eastAsiaTheme="majorEastAsia" w:hAnsiTheme="majorHAnsi" w:cstheme="majorBidi"/>
        </w:rPr>
        <w:t xml:space="preserve"> – Dan Manson, </w:t>
      </w:r>
      <w:r w:rsidR="00EB5F00">
        <w:rPr>
          <w:rFonts w:asciiTheme="majorHAnsi" w:eastAsiaTheme="majorEastAsia" w:hAnsiTheme="majorHAnsi" w:cstheme="majorBidi"/>
        </w:rPr>
        <w:t>provided the Competitions update.</w:t>
      </w:r>
    </w:p>
    <w:p w14:paraId="66DBF672" w14:textId="798D6F40" w:rsidR="00894644" w:rsidRDefault="00894644" w:rsidP="001E47D7">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The Cyber Patriot finalists have been announced. The National Finals Competition is taking place April 2</w:t>
      </w:r>
      <w:r w:rsidRPr="00894644">
        <w:rPr>
          <w:rFonts w:asciiTheme="majorHAnsi" w:eastAsiaTheme="majorEastAsia" w:hAnsiTheme="majorHAnsi" w:cstheme="majorBidi"/>
          <w:vertAlign w:val="superscript"/>
        </w:rPr>
        <w:t>nd</w:t>
      </w:r>
      <w:r>
        <w:rPr>
          <w:rFonts w:asciiTheme="majorHAnsi" w:eastAsiaTheme="majorEastAsia" w:hAnsiTheme="majorHAnsi" w:cstheme="majorBidi"/>
        </w:rPr>
        <w:t xml:space="preserve"> to April 6</w:t>
      </w:r>
      <w:r w:rsidRPr="00894644">
        <w:rPr>
          <w:rFonts w:asciiTheme="majorHAnsi" w:eastAsiaTheme="majorEastAsia" w:hAnsiTheme="majorHAnsi" w:cstheme="majorBidi"/>
          <w:vertAlign w:val="superscript"/>
        </w:rPr>
        <w:t>th</w:t>
      </w:r>
      <w:r>
        <w:rPr>
          <w:rFonts w:asciiTheme="majorHAnsi" w:eastAsiaTheme="majorEastAsia" w:hAnsiTheme="majorHAnsi" w:cstheme="majorBidi"/>
        </w:rPr>
        <w:t xml:space="preserve"> in </w:t>
      </w:r>
      <w:r>
        <w:rPr>
          <w:rFonts w:asciiTheme="majorHAnsi" w:eastAsiaTheme="majorEastAsia" w:hAnsiTheme="majorHAnsi" w:cstheme="majorBidi"/>
        </w:rPr>
        <w:lastRenderedPageBreak/>
        <w:t>Baltimore, MD. California tops the list with 13 teams in attendance.</w:t>
      </w:r>
    </w:p>
    <w:p w14:paraId="75FED571" w14:textId="544B9B59" w:rsidR="00894644" w:rsidRDefault="006F311A" w:rsidP="001E47D7">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w:t>
      </w:r>
      <w:r w:rsidR="00894644">
        <w:rPr>
          <w:rFonts w:asciiTheme="majorHAnsi" w:eastAsiaTheme="majorEastAsia" w:hAnsiTheme="majorHAnsi" w:cstheme="majorBidi"/>
        </w:rPr>
        <w:t xml:space="preserve">National Cyber League spring season is now underway. </w:t>
      </w:r>
    </w:p>
    <w:p w14:paraId="1717726D" w14:textId="686CEB32" w:rsidR="00894644" w:rsidRDefault="00894644" w:rsidP="001E47D7">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The Collegiate Cyber Defense Competitions finals will be in April in San Antonio, TX.</w:t>
      </w:r>
    </w:p>
    <w:p w14:paraId="430D1860" w14:textId="4BEDD5EF" w:rsidR="00894644" w:rsidRDefault="00894644" w:rsidP="001E47D7">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The Competitions subgroup has two new proj</w:t>
      </w:r>
      <w:r w:rsidR="00EB5F00">
        <w:rPr>
          <w:rFonts w:asciiTheme="majorHAnsi" w:eastAsiaTheme="majorEastAsia" w:hAnsiTheme="majorHAnsi" w:cstheme="majorBidi"/>
        </w:rPr>
        <w:t>ects underway</w:t>
      </w:r>
      <w:r>
        <w:rPr>
          <w:rFonts w:asciiTheme="majorHAnsi" w:eastAsiaTheme="majorEastAsia" w:hAnsiTheme="majorHAnsi" w:cstheme="majorBidi"/>
        </w:rPr>
        <w:t>:</w:t>
      </w:r>
    </w:p>
    <w:p w14:paraId="3587D294" w14:textId="45D9A90F" w:rsidR="00894644" w:rsidRDefault="00894644" w:rsidP="00894644">
      <w:pPr>
        <w:numPr>
          <w:ilvl w:val="3"/>
          <w:numId w:val="5"/>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Creating a document on how to </w:t>
      </w:r>
      <w:r w:rsidR="00EB5F00">
        <w:rPr>
          <w:rFonts w:asciiTheme="majorHAnsi" w:eastAsiaTheme="majorEastAsia" w:hAnsiTheme="majorHAnsi" w:cstheme="majorBidi"/>
        </w:rPr>
        <w:t>start your own competition.</w:t>
      </w:r>
    </w:p>
    <w:p w14:paraId="2540E68E" w14:textId="4510A1E0" w:rsidR="00EB5F00" w:rsidRDefault="00EB5F00" w:rsidP="00894644">
      <w:pPr>
        <w:numPr>
          <w:ilvl w:val="3"/>
          <w:numId w:val="5"/>
        </w:numPr>
        <w:spacing w:before="120" w:after="120"/>
        <w:rPr>
          <w:rFonts w:asciiTheme="majorHAnsi" w:eastAsiaTheme="majorEastAsia" w:hAnsiTheme="majorHAnsi" w:cstheme="majorBidi"/>
        </w:rPr>
      </w:pPr>
      <w:r>
        <w:rPr>
          <w:rFonts w:asciiTheme="majorHAnsi" w:eastAsiaTheme="majorEastAsia" w:hAnsiTheme="majorHAnsi" w:cstheme="majorBidi"/>
        </w:rPr>
        <w:t>Creating a document on the ten things to know about competitions.</w:t>
      </w:r>
    </w:p>
    <w:p w14:paraId="1975537D" w14:textId="3CE4D947" w:rsidR="00EB5F00" w:rsidRDefault="00EB5F00" w:rsidP="00EB5F00">
      <w:pPr>
        <w:numPr>
          <w:ilvl w:val="2"/>
          <w:numId w:val="5"/>
        </w:numPr>
        <w:spacing w:before="120" w:after="120"/>
        <w:rPr>
          <w:rFonts w:asciiTheme="majorHAnsi" w:eastAsiaTheme="majorEastAsia" w:hAnsiTheme="majorHAnsi" w:cstheme="majorBidi"/>
        </w:rPr>
      </w:pPr>
      <w:r>
        <w:rPr>
          <w:rFonts w:asciiTheme="majorHAnsi" w:eastAsiaTheme="majorEastAsia" w:hAnsiTheme="majorHAnsi" w:cstheme="majorBidi"/>
        </w:rPr>
        <w:t>The next Competitions meeting is Friday, February 24, 2017 at 3:30pm EDT.</w:t>
      </w:r>
    </w:p>
    <w:p w14:paraId="3B685162" w14:textId="6608E910" w:rsidR="00E924DD" w:rsidRDefault="04F1FA9A" w:rsidP="04F1FA9A">
      <w:pPr>
        <w:pStyle w:val="ListParagraph"/>
        <w:numPr>
          <w:ilvl w:val="1"/>
          <w:numId w:val="5"/>
        </w:numPr>
        <w:spacing w:before="120" w:after="120"/>
        <w:contextualSpacing w:val="0"/>
        <w:rPr>
          <w:rFonts w:asciiTheme="majorHAnsi" w:eastAsiaTheme="majorEastAsia" w:hAnsiTheme="majorHAnsi" w:cstheme="majorBidi"/>
        </w:rPr>
      </w:pPr>
      <w:r w:rsidRPr="007C3B1C">
        <w:rPr>
          <w:rFonts w:asciiTheme="majorHAnsi" w:eastAsiaTheme="majorEastAsia" w:hAnsiTheme="majorHAnsi" w:cstheme="majorBidi"/>
          <w:b/>
        </w:rPr>
        <w:t>Training and Certifications</w:t>
      </w:r>
      <w:r w:rsidRPr="04F1FA9A">
        <w:rPr>
          <w:rFonts w:asciiTheme="majorHAnsi" w:eastAsiaTheme="majorEastAsia" w:hAnsiTheme="majorHAnsi" w:cstheme="majorBidi"/>
        </w:rPr>
        <w:t xml:space="preserve"> – Linda Montgomery, </w:t>
      </w:r>
      <w:r w:rsidR="00EB5F00">
        <w:rPr>
          <w:rFonts w:asciiTheme="majorHAnsi" w:eastAsiaTheme="majorEastAsia" w:hAnsiTheme="majorHAnsi" w:cstheme="majorBidi"/>
        </w:rPr>
        <w:t>co-chair, provided the Training and Certifications update.</w:t>
      </w:r>
    </w:p>
    <w:p w14:paraId="3A2D6163" w14:textId="7CC335D0" w:rsidR="001E47D7" w:rsidRDefault="00EB5F00" w:rsidP="001E47D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Ken Slaght has agreed to co-chair the T&amp;C subgroup with Linda. The great work that has been developed in San Diego and by Ken is a great model and the group will leverage his expertise and ability. </w:t>
      </w:r>
      <w:r w:rsidR="001E47D7">
        <w:rPr>
          <w:rFonts w:asciiTheme="majorHAnsi" w:eastAsiaTheme="majorEastAsia" w:hAnsiTheme="majorHAnsi" w:cstheme="majorBidi"/>
        </w:rPr>
        <w:t xml:space="preserve"> </w:t>
      </w:r>
    </w:p>
    <w:p w14:paraId="7211C73B" w14:textId="0BD321BD" w:rsidR="00E964D4" w:rsidRDefault="00E964D4" w:rsidP="001E47D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T&amp;C group has re-organized and getting into the mode of working on deliverables. </w:t>
      </w:r>
    </w:p>
    <w:p w14:paraId="6591A194" w14:textId="599B518B" w:rsidR="001E47D7" w:rsidRDefault="00CD2CF6" w:rsidP="001E47D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Lisa Easterly now heading up the Supply and Demand/Training Gap </w:t>
      </w:r>
      <w:r w:rsidR="00021482">
        <w:rPr>
          <w:rFonts w:asciiTheme="majorHAnsi" w:eastAsiaTheme="majorEastAsia" w:hAnsiTheme="majorHAnsi" w:cstheme="majorBidi"/>
        </w:rPr>
        <w:t>project team</w:t>
      </w:r>
      <w:r>
        <w:rPr>
          <w:rFonts w:asciiTheme="majorHAnsi" w:eastAsiaTheme="majorEastAsia" w:hAnsiTheme="majorHAnsi" w:cstheme="majorBidi"/>
        </w:rPr>
        <w:t xml:space="preserve">. </w:t>
      </w:r>
    </w:p>
    <w:p w14:paraId="4E6D247C" w14:textId="650F4D81" w:rsidR="00CD2CF6" w:rsidRDefault="00CD2CF6" w:rsidP="001E47D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Bert Steel provided a thorough presentation on </w:t>
      </w:r>
      <w:proofErr w:type="spellStart"/>
      <w:r>
        <w:rPr>
          <w:rFonts w:asciiTheme="majorHAnsi" w:eastAsiaTheme="majorEastAsia" w:hAnsiTheme="majorHAnsi" w:cstheme="majorBidi"/>
        </w:rPr>
        <w:t>Cybe</w:t>
      </w:r>
      <w:r w:rsidR="00A3735C">
        <w:rPr>
          <w:rFonts w:asciiTheme="majorHAnsi" w:eastAsiaTheme="majorEastAsia" w:hAnsiTheme="majorHAnsi" w:cstheme="majorBidi"/>
        </w:rPr>
        <w:t>r</w:t>
      </w:r>
      <w:r>
        <w:rPr>
          <w:rFonts w:asciiTheme="majorHAnsi" w:eastAsiaTheme="majorEastAsia" w:hAnsiTheme="majorHAnsi" w:cstheme="majorBidi"/>
        </w:rPr>
        <w:t>USA</w:t>
      </w:r>
      <w:proofErr w:type="spellEnd"/>
      <w:r>
        <w:rPr>
          <w:rFonts w:asciiTheme="majorHAnsi" w:eastAsiaTheme="majorEastAsia" w:hAnsiTheme="majorHAnsi" w:cstheme="majorBidi"/>
        </w:rPr>
        <w:t xml:space="preserve"> during the last T&amp;C meeting. </w:t>
      </w:r>
    </w:p>
    <w:p w14:paraId="0674AD31" w14:textId="327053D0" w:rsidR="00CD2CF6" w:rsidRDefault="00CD2CF6" w:rsidP="00CD2CF6">
      <w:pPr>
        <w:pStyle w:val="ListParagraph"/>
        <w:numPr>
          <w:ilvl w:val="3"/>
          <w:numId w:val="5"/>
        </w:numPr>
        <w:spacing w:before="120" w:after="120"/>
        <w:contextualSpacing w:val="0"/>
        <w:rPr>
          <w:rFonts w:asciiTheme="majorHAnsi" w:eastAsiaTheme="majorEastAsia" w:hAnsiTheme="majorHAnsi" w:cstheme="majorBidi"/>
        </w:rPr>
      </w:pPr>
      <w:proofErr w:type="spellStart"/>
      <w:r>
        <w:rPr>
          <w:rFonts w:asciiTheme="majorHAnsi" w:eastAsiaTheme="majorEastAsia" w:hAnsiTheme="majorHAnsi" w:cstheme="majorBidi"/>
        </w:rPr>
        <w:t>CyberUSA</w:t>
      </w:r>
      <w:proofErr w:type="spellEnd"/>
      <w:r>
        <w:rPr>
          <w:rFonts w:asciiTheme="majorHAnsi" w:eastAsiaTheme="majorEastAsia" w:hAnsiTheme="majorHAnsi" w:cstheme="majorBidi"/>
        </w:rPr>
        <w:t xml:space="preserve"> was launched in 2015.</w:t>
      </w:r>
    </w:p>
    <w:p w14:paraId="4524DE48" w14:textId="0774864C" w:rsidR="00CD2CF6" w:rsidRDefault="00CD2CF6" w:rsidP="00CD2CF6">
      <w:pPr>
        <w:pStyle w:val="ListParagraph"/>
        <w:numPr>
          <w:ilvl w:val="3"/>
          <w:numId w:val="5"/>
        </w:numPr>
        <w:spacing w:before="120" w:after="120"/>
        <w:contextualSpacing w:val="0"/>
        <w:rPr>
          <w:rFonts w:asciiTheme="majorHAnsi" w:eastAsiaTheme="majorEastAsia" w:hAnsiTheme="majorHAnsi" w:cstheme="majorBidi"/>
        </w:rPr>
      </w:pPr>
      <w:proofErr w:type="spellStart"/>
      <w:r>
        <w:rPr>
          <w:rFonts w:asciiTheme="majorHAnsi" w:eastAsiaTheme="majorEastAsia" w:hAnsiTheme="majorHAnsi" w:cstheme="majorBidi"/>
        </w:rPr>
        <w:t>CyberUSA</w:t>
      </w:r>
      <w:proofErr w:type="spellEnd"/>
      <w:r>
        <w:rPr>
          <w:rFonts w:asciiTheme="majorHAnsi" w:eastAsiaTheme="majorEastAsia" w:hAnsiTheme="majorHAnsi" w:cstheme="majorBidi"/>
        </w:rPr>
        <w:t xml:space="preserve"> is a threat sharing and communications platform. </w:t>
      </w:r>
    </w:p>
    <w:p w14:paraId="66CDBD73" w14:textId="65B1FD89" w:rsidR="00CD2CF6" w:rsidRDefault="00CD2CF6" w:rsidP="00CD2CF6">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w:t>
      </w:r>
      <w:r w:rsidRPr="00597FC8">
        <w:rPr>
          <w:rFonts w:asciiTheme="majorHAnsi" w:eastAsiaTheme="majorEastAsia" w:hAnsiTheme="majorHAnsi" w:cstheme="majorBidi"/>
        </w:rPr>
        <w:t xml:space="preserve"> communications platform </w:t>
      </w:r>
      <w:r>
        <w:rPr>
          <w:rFonts w:asciiTheme="majorHAnsi" w:eastAsiaTheme="majorEastAsia" w:hAnsiTheme="majorHAnsi" w:cstheme="majorBidi"/>
        </w:rPr>
        <w:t>will</w:t>
      </w:r>
      <w:r w:rsidRPr="00597FC8">
        <w:rPr>
          <w:rFonts w:asciiTheme="majorHAnsi" w:eastAsiaTheme="majorEastAsia" w:hAnsiTheme="majorHAnsi" w:cstheme="majorBidi"/>
        </w:rPr>
        <w:t xml:space="preserve"> knit together </w:t>
      </w:r>
      <w:r>
        <w:rPr>
          <w:rFonts w:asciiTheme="majorHAnsi" w:eastAsiaTheme="majorEastAsia" w:hAnsiTheme="majorHAnsi" w:cstheme="majorBidi"/>
        </w:rPr>
        <w:t>those</w:t>
      </w:r>
      <w:r w:rsidRPr="00597FC8">
        <w:rPr>
          <w:rFonts w:asciiTheme="majorHAnsi" w:eastAsiaTheme="majorEastAsia" w:hAnsiTheme="majorHAnsi" w:cstheme="majorBidi"/>
        </w:rPr>
        <w:t xml:space="preserve"> that share an interest in workforce and education</w:t>
      </w:r>
      <w:r>
        <w:rPr>
          <w:rFonts w:asciiTheme="majorHAnsi" w:eastAsiaTheme="majorEastAsia" w:hAnsiTheme="majorHAnsi" w:cstheme="majorBidi"/>
        </w:rPr>
        <w:t>.</w:t>
      </w:r>
    </w:p>
    <w:p w14:paraId="10F6C360" w14:textId="78584B6E" w:rsidR="00CD2CF6" w:rsidRDefault="00CD2CF6" w:rsidP="00CD2CF6">
      <w:pPr>
        <w:pStyle w:val="ListParagraph"/>
        <w:numPr>
          <w:ilvl w:val="3"/>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NICE will be promoted through </w:t>
      </w:r>
      <w:proofErr w:type="spellStart"/>
      <w:r>
        <w:rPr>
          <w:rFonts w:asciiTheme="majorHAnsi" w:eastAsiaTheme="majorEastAsia" w:hAnsiTheme="majorHAnsi" w:cstheme="majorBidi"/>
        </w:rPr>
        <w:t>CyberUSA</w:t>
      </w:r>
      <w:proofErr w:type="spellEnd"/>
      <w:r>
        <w:rPr>
          <w:rFonts w:asciiTheme="majorHAnsi" w:eastAsiaTheme="majorEastAsia" w:hAnsiTheme="majorHAnsi" w:cstheme="majorBidi"/>
        </w:rPr>
        <w:t>.</w:t>
      </w:r>
    </w:p>
    <w:p w14:paraId="1D0EE2D3" w14:textId="369416EA" w:rsidR="00CD2CF6" w:rsidRPr="00CD2CF6" w:rsidRDefault="00CD2CF6" w:rsidP="00CD2CF6">
      <w:pPr>
        <w:pStyle w:val="ListParagraph"/>
        <w:numPr>
          <w:ilvl w:val="3"/>
          <w:numId w:val="5"/>
        </w:numPr>
        <w:spacing w:before="120" w:after="120"/>
        <w:contextualSpacing w:val="0"/>
        <w:rPr>
          <w:rFonts w:asciiTheme="majorHAnsi" w:hAnsiTheme="majorHAnsi"/>
        </w:rPr>
      </w:pPr>
      <w:r>
        <w:rPr>
          <w:rFonts w:asciiTheme="majorHAnsi" w:hAnsiTheme="majorHAnsi"/>
        </w:rPr>
        <w:t xml:space="preserve">They are looking for partners from industry and government who are interested in supporting this. </w:t>
      </w:r>
    </w:p>
    <w:p w14:paraId="448A9F3D" w14:textId="6A3FEB8B" w:rsidR="154CE57C" w:rsidRDefault="04F1FA9A" w:rsidP="04F1FA9A">
      <w:pPr>
        <w:pStyle w:val="ListParagraph"/>
        <w:numPr>
          <w:ilvl w:val="1"/>
          <w:numId w:val="5"/>
        </w:numPr>
        <w:spacing w:before="120" w:after="120"/>
        <w:contextualSpacing w:val="0"/>
        <w:rPr>
          <w:rFonts w:asciiTheme="majorHAnsi" w:eastAsiaTheme="majorEastAsia" w:hAnsiTheme="majorHAnsi" w:cstheme="majorBidi"/>
        </w:rPr>
      </w:pPr>
      <w:r w:rsidRPr="007C3B1C">
        <w:rPr>
          <w:rFonts w:asciiTheme="majorHAnsi" w:eastAsiaTheme="majorEastAsia" w:hAnsiTheme="majorHAnsi" w:cstheme="majorBidi"/>
          <w:b/>
        </w:rPr>
        <w:t>Workforce Management</w:t>
      </w:r>
      <w:r w:rsidRPr="04F1FA9A">
        <w:rPr>
          <w:rFonts w:asciiTheme="majorHAnsi" w:eastAsiaTheme="majorEastAsia" w:hAnsiTheme="majorHAnsi" w:cstheme="majorBidi"/>
        </w:rPr>
        <w:t xml:space="preserve">- Maurice Uenuma, </w:t>
      </w:r>
      <w:r w:rsidR="00A3735C">
        <w:rPr>
          <w:rFonts w:asciiTheme="majorHAnsi" w:eastAsiaTheme="majorEastAsia" w:hAnsiTheme="majorHAnsi" w:cstheme="majorBidi"/>
        </w:rPr>
        <w:t>co-chair, provided the Workforce Management update.</w:t>
      </w:r>
      <w:r w:rsidR="00A3735C" w:rsidRPr="04F1FA9A" w:rsidDel="00A3735C">
        <w:rPr>
          <w:rFonts w:asciiTheme="majorHAnsi" w:eastAsiaTheme="majorEastAsia" w:hAnsiTheme="majorHAnsi" w:cstheme="majorBidi"/>
        </w:rPr>
        <w:t xml:space="preserve"> </w:t>
      </w:r>
    </w:p>
    <w:p w14:paraId="725EBB38" w14:textId="64EC9723" w:rsidR="001E47D7" w:rsidRPr="00B11724" w:rsidRDefault="003C3A9A" w:rsidP="00B11724">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w:t>
      </w:r>
      <w:r w:rsidR="00B11724">
        <w:rPr>
          <w:rFonts w:asciiTheme="majorHAnsi" w:eastAsiaTheme="majorEastAsia" w:hAnsiTheme="majorHAnsi" w:cstheme="majorBidi"/>
        </w:rPr>
        <w:t xml:space="preserve">Human Factors team </w:t>
      </w:r>
      <w:r>
        <w:rPr>
          <w:rFonts w:asciiTheme="majorHAnsi" w:eastAsiaTheme="majorEastAsia" w:hAnsiTheme="majorHAnsi" w:cstheme="majorBidi"/>
        </w:rPr>
        <w:t xml:space="preserve">has pressed through aggressive weekly sessions to populate the Human Factors Model as it relates to </w:t>
      </w:r>
      <w:r w:rsidR="00B11724">
        <w:rPr>
          <w:rFonts w:asciiTheme="majorHAnsi" w:eastAsiaTheme="majorEastAsia" w:hAnsiTheme="majorHAnsi" w:cstheme="majorBidi"/>
        </w:rPr>
        <w:lastRenderedPageBreak/>
        <w:t>cybersecurity</w:t>
      </w:r>
      <w:r>
        <w:rPr>
          <w:rFonts w:asciiTheme="majorHAnsi" w:eastAsiaTheme="majorEastAsia" w:hAnsiTheme="majorHAnsi" w:cstheme="majorBidi"/>
        </w:rPr>
        <w:t xml:space="preserve"> risks. </w:t>
      </w:r>
      <w:r w:rsidR="00A3735C">
        <w:rPr>
          <w:rFonts w:asciiTheme="majorHAnsi" w:eastAsiaTheme="majorEastAsia" w:hAnsiTheme="majorHAnsi" w:cstheme="majorBidi"/>
        </w:rPr>
        <w:t>The team has</w:t>
      </w:r>
      <w:r>
        <w:rPr>
          <w:rFonts w:asciiTheme="majorHAnsi" w:eastAsiaTheme="majorEastAsia" w:hAnsiTheme="majorHAnsi" w:cstheme="majorBidi"/>
        </w:rPr>
        <w:t xml:space="preserve"> worked through 4 out of 7 of the business functions and hope to </w:t>
      </w:r>
      <w:r w:rsidR="00A3735C">
        <w:rPr>
          <w:rFonts w:asciiTheme="majorHAnsi" w:eastAsiaTheme="majorEastAsia" w:hAnsiTheme="majorHAnsi" w:cstheme="majorBidi"/>
        </w:rPr>
        <w:t xml:space="preserve">work </w:t>
      </w:r>
      <w:r>
        <w:rPr>
          <w:rFonts w:asciiTheme="majorHAnsi" w:eastAsiaTheme="majorEastAsia" w:hAnsiTheme="majorHAnsi" w:cstheme="majorBidi"/>
        </w:rPr>
        <w:t>through all of them in the next 30 days.</w:t>
      </w:r>
      <w:r w:rsidR="00B11724">
        <w:rPr>
          <w:rFonts w:asciiTheme="majorHAnsi" w:eastAsiaTheme="majorEastAsia" w:hAnsiTheme="majorHAnsi" w:cstheme="majorBidi"/>
        </w:rPr>
        <w:t xml:space="preserve"> </w:t>
      </w:r>
      <w:r w:rsidR="00A3735C">
        <w:rPr>
          <w:rFonts w:asciiTheme="majorHAnsi" w:eastAsiaTheme="majorEastAsia" w:hAnsiTheme="majorHAnsi" w:cstheme="majorBidi"/>
        </w:rPr>
        <w:t>The first draft should be ready</w:t>
      </w:r>
      <w:r w:rsidRPr="00B11724">
        <w:rPr>
          <w:rFonts w:asciiTheme="majorHAnsi" w:eastAsiaTheme="majorEastAsia" w:hAnsiTheme="majorHAnsi" w:cstheme="majorBidi"/>
        </w:rPr>
        <w:t xml:space="preserve"> in the next 60 days. </w:t>
      </w:r>
    </w:p>
    <w:p w14:paraId="11A245AB" w14:textId="75BE9588" w:rsidR="00B11724" w:rsidRDefault="00B11724" w:rsidP="001E47D7">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literature review team has compiled a great deal of research to support the Human Factors team’s work. </w:t>
      </w:r>
    </w:p>
    <w:p w14:paraId="6930B5F2" w14:textId="2CE91B00" w:rsidR="001E47D7" w:rsidRPr="00B11724" w:rsidRDefault="00B11724" w:rsidP="00B11724">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KSA’s team continues its work of </w:t>
      </w:r>
      <w:r w:rsidR="00A3735C">
        <w:rPr>
          <w:rFonts w:asciiTheme="majorHAnsi" w:eastAsiaTheme="majorEastAsia" w:hAnsiTheme="majorHAnsi" w:cstheme="majorBidi"/>
        </w:rPr>
        <w:t xml:space="preserve">developing </w:t>
      </w:r>
      <w:r>
        <w:rPr>
          <w:rFonts w:asciiTheme="majorHAnsi" w:eastAsiaTheme="majorEastAsia" w:hAnsiTheme="majorHAnsi" w:cstheme="majorBidi"/>
        </w:rPr>
        <w:t xml:space="preserve">KSAs to </w:t>
      </w:r>
      <w:r w:rsidR="00A3735C">
        <w:rPr>
          <w:rFonts w:asciiTheme="majorHAnsi" w:eastAsiaTheme="majorEastAsia" w:hAnsiTheme="majorHAnsi" w:cstheme="majorBidi"/>
        </w:rPr>
        <w:t>be applied as foundational knowledge and launched across business units</w:t>
      </w:r>
      <w:r>
        <w:rPr>
          <w:rFonts w:asciiTheme="majorHAnsi" w:eastAsiaTheme="majorEastAsia" w:hAnsiTheme="majorHAnsi" w:cstheme="majorBidi"/>
        </w:rPr>
        <w:t>.</w:t>
      </w:r>
    </w:p>
    <w:p w14:paraId="267A2299" w14:textId="05BD8F71" w:rsidR="0056190E" w:rsidRPr="007C3B1C" w:rsidRDefault="0CF71376" w:rsidP="0CF71376">
      <w:pPr>
        <w:pStyle w:val="ListParagraph"/>
        <w:numPr>
          <w:ilvl w:val="0"/>
          <w:numId w:val="5"/>
        </w:numPr>
        <w:spacing w:before="120" w:after="120"/>
        <w:contextualSpacing w:val="0"/>
        <w:rPr>
          <w:rFonts w:asciiTheme="majorHAnsi" w:eastAsiaTheme="majorEastAsia" w:hAnsiTheme="majorHAnsi" w:cstheme="majorBidi"/>
          <w:b/>
        </w:rPr>
      </w:pPr>
      <w:r w:rsidRPr="007C3B1C">
        <w:rPr>
          <w:rFonts w:asciiTheme="majorHAnsi" w:eastAsiaTheme="majorEastAsia" w:hAnsiTheme="majorHAnsi" w:cstheme="majorBidi"/>
          <w:b/>
        </w:rPr>
        <w:t>Project Progress Reports</w:t>
      </w:r>
    </w:p>
    <w:p w14:paraId="2486FAB1" w14:textId="77777777" w:rsidR="00B11724" w:rsidRDefault="00B11724" w:rsidP="00B11724">
      <w:pPr>
        <w:pStyle w:val="ListParagraph"/>
        <w:numPr>
          <w:ilvl w:val="1"/>
          <w:numId w:val="5"/>
        </w:numPr>
        <w:spacing w:before="120" w:after="120"/>
        <w:contextualSpacing w:val="0"/>
        <w:rPr>
          <w:rFonts w:asciiTheme="majorHAnsi" w:eastAsiaTheme="majorEastAsia" w:hAnsiTheme="majorHAnsi" w:cstheme="majorBidi"/>
        </w:rPr>
      </w:pPr>
      <w:r w:rsidRPr="00895AB4">
        <w:rPr>
          <w:rFonts w:asciiTheme="majorHAnsi" w:eastAsiaTheme="majorEastAsia" w:hAnsiTheme="majorHAnsi" w:cstheme="majorBidi"/>
          <w:b/>
        </w:rPr>
        <w:t>National K-12 Cybersecurity Education Conference</w:t>
      </w:r>
      <w:r w:rsidRPr="52F0CE17">
        <w:rPr>
          <w:rFonts w:asciiTheme="majorHAnsi" w:eastAsiaTheme="majorEastAsia" w:hAnsiTheme="majorHAnsi" w:cstheme="majorBidi"/>
        </w:rPr>
        <w:t xml:space="preserve"> – Ambe</w:t>
      </w:r>
      <w:r>
        <w:rPr>
          <w:rFonts w:asciiTheme="majorHAnsi" w:eastAsiaTheme="majorEastAsia" w:hAnsiTheme="majorHAnsi" w:cstheme="majorBidi"/>
        </w:rPr>
        <w:t xml:space="preserve">r Lindsay, </w:t>
      </w:r>
      <w:proofErr w:type="spellStart"/>
      <w:r>
        <w:rPr>
          <w:rFonts w:asciiTheme="majorHAnsi" w:eastAsiaTheme="majorEastAsia" w:hAnsiTheme="majorHAnsi" w:cstheme="majorBidi"/>
        </w:rPr>
        <w:t>iKeepSafe</w:t>
      </w:r>
      <w:proofErr w:type="spellEnd"/>
      <w:r>
        <w:rPr>
          <w:rFonts w:asciiTheme="majorHAnsi" w:eastAsiaTheme="majorEastAsia" w:hAnsiTheme="majorHAnsi" w:cstheme="majorBidi"/>
        </w:rPr>
        <w:t>, spoke about the 2017 conference.</w:t>
      </w:r>
    </w:p>
    <w:p w14:paraId="694C2972" w14:textId="77777777" w:rsidR="00B11724" w:rsidRDefault="00B11724" w:rsidP="00B11724">
      <w:pPr>
        <w:pStyle w:val="ListParagraph"/>
        <w:numPr>
          <w:ilvl w:val="0"/>
          <w:numId w:val="16"/>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conference </w:t>
      </w:r>
      <w:r w:rsidRPr="00895AB4">
        <w:rPr>
          <w:rFonts w:asciiTheme="majorHAnsi" w:eastAsiaTheme="majorEastAsia" w:hAnsiTheme="majorHAnsi" w:cstheme="majorBidi"/>
        </w:rPr>
        <w:t>is</w:t>
      </w:r>
      <w:r>
        <w:rPr>
          <w:rFonts w:asciiTheme="majorHAnsi" w:eastAsiaTheme="majorEastAsia" w:hAnsiTheme="majorHAnsi" w:cstheme="majorBidi"/>
        </w:rPr>
        <w:t xml:space="preserve"> scheduled to be held from </w:t>
      </w:r>
      <w:r w:rsidRPr="00895AB4">
        <w:rPr>
          <w:rFonts w:asciiTheme="majorHAnsi" w:eastAsiaTheme="majorEastAsia" w:hAnsiTheme="majorHAnsi" w:cstheme="majorBidi"/>
        </w:rPr>
        <w:t>Dec</w:t>
      </w:r>
      <w:r>
        <w:rPr>
          <w:rFonts w:asciiTheme="majorHAnsi" w:eastAsiaTheme="majorEastAsia" w:hAnsiTheme="majorHAnsi" w:cstheme="majorBidi"/>
        </w:rPr>
        <w:t>ember</w:t>
      </w:r>
      <w:r w:rsidRPr="00895AB4">
        <w:rPr>
          <w:rFonts w:asciiTheme="majorHAnsi" w:eastAsiaTheme="majorEastAsia" w:hAnsiTheme="majorHAnsi" w:cstheme="majorBidi"/>
        </w:rPr>
        <w:t xml:space="preserve"> 4-5 in Nashville</w:t>
      </w:r>
      <w:r>
        <w:rPr>
          <w:rFonts w:asciiTheme="majorHAnsi" w:eastAsiaTheme="majorEastAsia" w:hAnsiTheme="majorHAnsi" w:cstheme="majorBidi"/>
        </w:rPr>
        <w:t xml:space="preserve">, TN, at the </w:t>
      </w:r>
      <w:r w:rsidRPr="00895AB4">
        <w:rPr>
          <w:rFonts w:asciiTheme="majorHAnsi" w:eastAsiaTheme="majorEastAsia" w:hAnsiTheme="majorHAnsi" w:cstheme="majorBidi"/>
        </w:rPr>
        <w:t xml:space="preserve">Omni </w:t>
      </w:r>
      <w:r>
        <w:rPr>
          <w:rFonts w:asciiTheme="majorHAnsi" w:eastAsiaTheme="majorEastAsia" w:hAnsiTheme="majorHAnsi" w:cstheme="majorBidi"/>
        </w:rPr>
        <w:t>h</w:t>
      </w:r>
      <w:r w:rsidRPr="00895AB4">
        <w:rPr>
          <w:rFonts w:asciiTheme="majorHAnsi" w:eastAsiaTheme="majorEastAsia" w:hAnsiTheme="majorHAnsi" w:cstheme="majorBidi"/>
        </w:rPr>
        <w:t xml:space="preserve">otel. </w:t>
      </w:r>
    </w:p>
    <w:p w14:paraId="6B8672AD" w14:textId="54349D9E" w:rsidR="009D0031" w:rsidRDefault="00A3735C" w:rsidP="00B11724">
      <w:pPr>
        <w:pStyle w:val="ListParagraph"/>
        <w:numPr>
          <w:ilvl w:val="0"/>
          <w:numId w:val="16"/>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conference will bring </w:t>
      </w:r>
      <w:r w:rsidR="009D0031">
        <w:rPr>
          <w:rFonts w:asciiTheme="majorHAnsi" w:eastAsiaTheme="majorEastAsia" w:hAnsiTheme="majorHAnsi" w:cstheme="majorBidi"/>
        </w:rPr>
        <w:t xml:space="preserve">together cybersecurity workforce, training, and educational leaders from academia, business, and government. </w:t>
      </w:r>
    </w:p>
    <w:p w14:paraId="2984099D" w14:textId="018F9FC0" w:rsidR="009D0031" w:rsidRDefault="009D0031" w:rsidP="00B11724">
      <w:pPr>
        <w:pStyle w:val="ListParagraph"/>
        <w:numPr>
          <w:ilvl w:val="0"/>
          <w:numId w:val="16"/>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call for proposals which will open in March.</w:t>
      </w:r>
    </w:p>
    <w:p w14:paraId="29DEEFC1" w14:textId="75542348" w:rsidR="00B11724" w:rsidRDefault="00B11724" w:rsidP="00B11724">
      <w:pPr>
        <w:pStyle w:val="ListParagraph"/>
        <w:numPr>
          <w:ilvl w:val="0"/>
          <w:numId w:val="16"/>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Find out more here: </w:t>
      </w:r>
      <w:hyperlink r:id="rId18">
        <w:r w:rsidRPr="00895AB4">
          <w:rPr>
            <w:rStyle w:val="normaltextrun"/>
            <w:rFonts w:ascii="Calibri" w:eastAsia="Calibri" w:hAnsi="Calibri" w:cs="Calibri"/>
            <w:color w:val="0000FF"/>
            <w:u w:val="single"/>
          </w:rPr>
          <w:t>https://www.k12cybersecurityconference.org/</w:t>
        </w:r>
      </w:hyperlink>
      <w:r w:rsidRPr="00895AB4">
        <w:rPr>
          <w:rStyle w:val="normaltextrun"/>
          <w:rFonts w:ascii="Calibri" w:eastAsia="Calibri" w:hAnsi="Calibri" w:cs="Calibri"/>
        </w:rPr>
        <w:t> </w:t>
      </w:r>
    </w:p>
    <w:p w14:paraId="3B68516A" w14:textId="7DF04B0F" w:rsidR="00E924DD" w:rsidRDefault="04F1FA9A" w:rsidP="04F1FA9A">
      <w:pPr>
        <w:pStyle w:val="ListParagraph"/>
        <w:numPr>
          <w:ilvl w:val="1"/>
          <w:numId w:val="5"/>
        </w:numPr>
        <w:spacing w:before="120" w:after="120"/>
        <w:contextualSpacing w:val="0"/>
        <w:rPr>
          <w:rFonts w:asciiTheme="majorHAnsi" w:eastAsiaTheme="majorEastAsia" w:hAnsiTheme="majorHAnsi" w:cstheme="majorBidi"/>
        </w:rPr>
      </w:pPr>
      <w:r w:rsidRPr="009D0031">
        <w:rPr>
          <w:rFonts w:asciiTheme="majorHAnsi" w:eastAsiaTheme="majorEastAsia" w:hAnsiTheme="majorHAnsi" w:cstheme="majorBidi"/>
          <w:b/>
        </w:rPr>
        <w:t>NICE Annual Conference</w:t>
      </w:r>
      <w:r w:rsidRPr="04F1FA9A">
        <w:rPr>
          <w:rFonts w:asciiTheme="majorHAnsi" w:eastAsiaTheme="majorEastAsia" w:hAnsiTheme="majorHAnsi" w:cstheme="majorBidi"/>
        </w:rPr>
        <w:t xml:space="preserve"> – </w:t>
      </w:r>
      <w:r w:rsidR="009D0031">
        <w:rPr>
          <w:rFonts w:asciiTheme="majorHAnsi" w:eastAsiaTheme="majorEastAsia" w:hAnsiTheme="majorHAnsi" w:cstheme="majorBidi"/>
        </w:rPr>
        <w:t>Danielle Santos, NICE Program Manager, provided details on the NICE conference.</w:t>
      </w:r>
    </w:p>
    <w:p w14:paraId="7ADBB70C" w14:textId="77777777" w:rsidR="009D0031" w:rsidRDefault="009D0031" w:rsidP="009D0031">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conference </w:t>
      </w:r>
      <w:r w:rsidRPr="00895AB4">
        <w:rPr>
          <w:rFonts w:asciiTheme="majorHAnsi" w:eastAsiaTheme="majorEastAsia" w:hAnsiTheme="majorHAnsi" w:cstheme="majorBidi"/>
        </w:rPr>
        <w:t>is</w:t>
      </w:r>
      <w:r>
        <w:rPr>
          <w:rFonts w:asciiTheme="majorHAnsi" w:eastAsiaTheme="majorEastAsia" w:hAnsiTheme="majorHAnsi" w:cstheme="majorBidi"/>
        </w:rPr>
        <w:t xml:space="preserve"> scheduled to be held from </w:t>
      </w:r>
      <w:r w:rsidRPr="00895AB4">
        <w:rPr>
          <w:rFonts w:asciiTheme="majorHAnsi" w:eastAsiaTheme="majorEastAsia" w:hAnsiTheme="majorHAnsi" w:cstheme="majorBidi"/>
        </w:rPr>
        <w:t>No</w:t>
      </w:r>
      <w:r>
        <w:rPr>
          <w:rFonts w:asciiTheme="majorHAnsi" w:eastAsiaTheme="majorEastAsia" w:hAnsiTheme="majorHAnsi" w:cstheme="majorBidi"/>
        </w:rPr>
        <w:t>vember</w:t>
      </w:r>
      <w:r w:rsidRPr="00895AB4">
        <w:rPr>
          <w:rFonts w:asciiTheme="majorHAnsi" w:eastAsiaTheme="majorEastAsia" w:hAnsiTheme="majorHAnsi" w:cstheme="majorBidi"/>
        </w:rPr>
        <w:t xml:space="preserve"> 7-8 in Dayton</w:t>
      </w:r>
      <w:r>
        <w:rPr>
          <w:rFonts w:asciiTheme="majorHAnsi" w:eastAsiaTheme="majorEastAsia" w:hAnsiTheme="majorHAnsi" w:cstheme="majorBidi"/>
        </w:rPr>
        <w:t>,</w:t>
      </w:r>
      <w:r w:rsidRPr="00895AB4">
        <w:rPr>
          <w:rFonts w:asciiTheme="majorHAnsi" w:eastAsiaTheme="majorEastAsia" w:hAnsiTheme="majorHAnsi" w:cstheme="majorBidi"/>
        </w:rPr>
        <w:t xml:space="preserve"> OH. </w:t>
      </w:r>
    </w:p>
    <w:p w14:paraId="291335B6" w14:textId="067C7524" w:rsidR="009D0031" w:rsidRDefault="0086386F" w:rsidP="009D0031">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Expect t</w:t>
      </w:r>
      <w:r w:rsidR="009D0031">
        <w:rPr>
          <w:rFonts w:asciiTheme="majorHAnsi" w:eastAsiaTheme="majorEastAsia" w:hAnsiTheme="majorHAnsi" w:cstheme="majorBidi"/>
        </w:rPr>
        <w:t xml:space="preserve">he call for proposals </w:t>
      </w:r>
      <w:r>
        <w:rPr>
          <w:rFonts w:asciiTheme="majorHAnsi" w:eastAsiaTheme="majorEastAsia" w:hAnsiTheme="majorHAnsi" w:cstheme="majorBidi"/>
        </w:rPr>
        <w:t xml:space="preserve">to open </w:t>
      </w:r>
      <w:r w:rsidR="009D0031">
        <w:rPr>
          <w:rFonts w:asciiTheme="majorHAnsi" w:eastAsiaTheme="majorEastAsia" w:hAnsiTheme="majorHAnsi" w:cstheme="majorBidi"/>
        </w:rPr>
        <w:t xml:space="preserve">in March. </w:t>
      </w:r>
    </w:p>
    <w:p w14:paraId="64871D90" w14:textId="3EC93966" w:rsidR="009D0031" w:rsidRDefault="009D0031" w:rsidP="009D0031">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The p</w:t>
      </w:r>
      <w:r w:rsidRPr="00895AB4">
        <w:rPr>
          <w:rFonts w:asciiTheme="majorHAnsi" w:eastAsiaTheme="majorEastAsia" w:hAnsiTheme="majorHAnsi" w:cstheme="majorBidi"/>
        </w:rPr>
        <w:t>rog</w:t>
      </w:r>
      <w:r>
        <w:rPr>
          <w:rFonts w:asciiTheme="majorHAnsi" w:eastAsiaTheme="majorEastAsia" w:hAnsiTheme="majorHAnsi" w:cstheme="majorBidi"/>
        </w:rPr>
        <w:t>ram</w:t>
      </w:r>
      <w:r w:rsidRPr="00895AB4">
        <w:rPr>
          <w:rFonts w:asciiTheme="majorHAnsi" w:eastAsiaTheme="majorEastAsia" w:hAnsiTheme="majorHAnsi" w:cstheme="majorBidi"/>
        </w:rPr>
        <w:t xml:space="preserve"> committee </w:t>
      </w:r>
      <w:r>
        <w:rPr>
          <w:rFonts w:asciiTheme="majorHAnsi" w:eastAsiaTheme="majorEastAsia" w:hAnsiTheme="majorHAnsi" w:cstheme="majorBidi"/>
        </w:rPr>
        <w:t>has</w:t>
      </w:r>
      <w:r w:rsidRPr="00895AB4">
        <w:rPr>
          <w:rFonts w:asciiTheme="majorHAnsi" w:eastAsiaTheme="majorEastAsia" w:hAnsiTheme="majorHAnsi" w:cstheme="majorBidi"/>
        </w:rPr>
        <w:t xml:space="preserve"> regular meetings</w:t>
      </w:r>
      <w:r>
        <w:rPr>
          <w:rFonts w:asciiTheme="majorHAnsi" w:eastAsiaTheme="majorEastAsia" w:hAnsiTheme="majorHAnsi" w:cstheme="majorBidi"/>
        </w:rPr>
        <w:t xml:space="preserve"> with the next meeting scheduled for this Friday. The committee will continue to work through the proposal process</w:t>
      </w:r>
      <w:r w:rsidR="0086386F">
        <w:rPr>
          <w:rFonts w:asciiTheme="majorHAnsi" w:eastAsiaTheme="majorEastAsia" w:hAnsiTheme="majorHAnsi" w:cstheme="majorBidi"/>
        </w:rPr>
        <w:t>, finalize tracks and develop a theme</w:t>
      </w:r>
      <w:r>
        <w:rPr>
          <w:rFonts w:asciiTheme="majorHAnsi" w:eastAsiaTheme="majorEastAsia" w:hAnsiTheme="majorHAnsi" w:cstheme="majorBidi"/>
        </w:rPr>
        <w:t xml:space="preserve">. </w:t>
      </w:r>
    </w:p>
    <w:p w14:paraId="5D53CF56" w14:textId="69948938" w:rsidR="0CF71376" w:rsidRPr="009D0031" w:rsidRDefault="009D0031" w:rsidP="009D0031">
      <w:pPr>
        <w:pStyle w:val="ListParagraph"/>
        <w:numPr>
          <w:ilvl w:val="2"/>
          <w:numId w:val="5"/>
        </w:numPr>
        <w:spacing w:before="120" w:after="120"/>
        <w:contextualSpacing w:val="0"/>
        <w:rPr>
          <w:rStyle w:val="Hyperlink"/>
          <w:rFonts w:asciiTheme="majorHAnsi" w:eastAsiaTheme="majorEastAsia" w:hAnsiTheme="majorHAnsi" w:cstheme="majorBidi"/>
          <w:color w:val="auto"/>
          <w:u w:val="none"/>
        </w:rPr>
      </w:pPr>
      <w:r>
        <w:rPr>
          <w:rFonts w:asciiTheme="majorHAnsi" w:eastAsiaTheme="majorEastAsia" w:hAnsiTheme="majorHAnsi" w:cstheme="majorBidi"/>
        </w:rPr>
        <w:t xml:space="preserve">Find out more here: </w:t>
      </w:r>
      <w:r w:rsidR="0CF71376" w:rsidRPr="009D0031">
        <w:rPr>
          <w:rFonts w:asciiTheme="majorHAnsi" w:eastAsiaTheme="majorEastAsia" w:hAnsiTheme="majorHAnsi" w:cstheme="majorBidi"/>
        </w:rPr>
        <w:t xml:space="preserve"> </w:t>
      </w:r>
      <w:hyperlink r:id="rId19">
        <w:r w:rsidR="0CF71376" w:rsidRPr="009D0031">
          <w:rPr>
            <w:rStyle w:val="Hyperlink"/>
            <w:rFonts w:asciiTheme="majorHAnsi" w:eastAsia="Calibri" w:hAnsiTheme="majorHAnsi" w:cs="Calibri"/>
          </w:rPr>
          <w:t>https://www.fbcinc.com/e/nice/default.aspx</w:t>
        </w:r>
      </w:hyperlink>
    </w:p>
    <w:p w14:paraId="2E03C3B3" w14:textId="04295874" w:rsidR="0056190E" w:rsidRDefault="0CF71376" w:rsidP="0CF71376">
      <w:pPr>
        <w:pStyle w:val="ListParagraph"/>
        <w:numPr>
          <w:ilvl w:val="1"/>
          <w:numId w:val="5"/>
        </w:numPr>
        <w:spacing w:before="120" w:after="120"/>
        <w:contextualSpacing w:val="0"/>
        <w:rPr>
          <w:rFonts w:asciiTheme="majorHAnsi" w:eastAsiaTheme="majorEastAsia" w:hAnsiTheme="majorHAnsi" w:cstheme="majorBidi"/>
        </w:rPr>
      </w:pPr>
      <w:r w:rsidRPr="009D0031">
        <w:rPr>
          <w:rFonts w:asciiTheme="majorHAnsi" w:eastAsiaTheme="majorEastAsia" w:hAnsiTheme="majorHAnsi" w:cstheme="majorBidi"/>
          <w:b/>
        </w:rPr>
        <w:t>NICE Challenge Project</w:t>
      </w:r>
      <w:r w:rsidR="00A164E1" w:rsidRPr="00A164E1">
        <w:rPr>
          <w:rFonts w:asciiTheme="majorHAnsi" w:eastAsiaTheme="majorEastAsia" w:hAnsiTheme="majorHAnsi" w:cstheme="majorBidi"/>
        </w:rPr>
        <w:t xml:space="preserve"> – James Ashley</w:t>
      </w:r>
      <w:r w:rsidR="0027148A">
        <w:rPr>
          <w:rFonts w:asciiTheme="majorHAnsi" w:eastAsiaTheme="majorEastAsia" w:hAnsiTheme="majorHAnsi" w:cstheme="majorBidi"/>
        </w:rPr>
        <w:t xml:space="preserve">, </w:t>
      </w:r>
      <w:r w:rsidR="0027148A" w:rsidRPr="00F2101D">
        <w:rPr>
          <w:rFonts w:asciiTheme="majorHAnsi" w:eastAsiaTheme="majorEastAsia" w:hAnsiTheme="majorHAnsi" w:cstheme="majorBidi"/>
        </w:rPr>
        <w:t>project manager f</w:t>
      </w:r>
      <w:r w:rsidR="0027148A">
        <w:rPr>
          <w:rFonts w:asciiTheme="majorHAnsi" w:eastAsiaTheme="majorEastAsia" w:hAnsiTheme="majorHAnsi" w:cstheme="majorBidi"/>
        </w:rPr>
        <w:t>or the NICE Challenge Project, provided the update.</w:t>
      </w:r>
    </w:p>
    <w:p w14:paraId="64FE2048" w14:textId="3F6020B5" w:rsidR="0027148A" w:rsidRDefault="0027148A" w:rsidP="00A8071B">
      <w:pPr>
        <w:pStyle w:val="ListParagraph"/>
        <w:numPr>
          <w:ilvl w:val="2"/>
          <w:numId w:val="5"/>
        </w:numPr>
        <w:spacing w:before="120" w:after="120"/>
        <w:contextualSpacing w:val="0"/>
        <w:rPr>
          <w:rFonts w:asciiTheme="majorHAnsi" w:eastAsiaTheme="majorEastAsia" w:hAnsiTheme="majorHAnsi" w:cstheme="majorBidi"/>
        </w:rPr>
      </w:pPr>
      <w:r w:rsidRPr="0027148A">
        <w:rPr>
          <w:rFonts w:asciiTheme="majorHAnsi" w:eastAsiaTheme="majorEastAsia" w:hAnsiTheme="majorHAnsi" w:cstheme="majorBidi"/>
        </w:rPr>
        <w:t xml:space="preserve">The next release </w:t>
      </w:r>
      <w:r>
        <w:rPr>
          <w:rFonts w:asciiTheme="majorHAnsi" w:eastAsiaTheme="majorEastAsia" w:hAnsiTheme="majorHAnsi" w:cstheme="majorBidi"/>
        </w:rPr>
        <w:t xml:space="preserve">for the project will be at the end of the month which will include three new challenges. </w:t>
      </w:r>
      <w:r w:rsidR="0086386F">
        <w:rPr>
          <w:rFonts w:asciiTheme="majorHAnsi" w:eastAsiaTheme="majorEastAsia" w:hAnsiTheme="majorHAnsi" w:cstheme="majorBidi"/>
        </w:rPr>
        <w:t>T</w:t>
      </w:r>
      <w:r>
        <w:rPr>
          <w:rFonts w:asciiTheme="majorHAnsi" w:eastAsiaTheme="majorEastAsia" w:hAnsiTheme="majorHAnsi" w:cstheme="majorBidi"/>
        </w:rPr>
        <w:t>he analytics engine</w:t>
      </w:r>
      <w:r w:rsidR="0086386F">
        <w:rPr>
          <w:rFonts w:asciiTheme="majorHAnsi" w:eastAsiaTheme="majorEastAsia" w:hAnsiTheme="majorHAnsi" w:cstheme="majorBidi"/>
        </w:rPr>
        <w:t xml:space="preserve"> will also be released.</w:t>
      </w:r>
      <w:r>
        <w:rPr>
          <w:rFonts w:asciiTheme="majorHAnsi" w:eastAsiaTheme="majorEastAsia" w:hAnsiTheme="majorHAnsi" w:cstheme="majorBidi"/>
        </w:rPr>
        <w:t xml:space="preserve"> The analytics engine will record information about how quickly a participant reached certain steps as well as whether they finished</w:t>
      </w:r>
      <w:r w:rsidR="0086386F">
        <w:rPr>
          <w:rFonts w:asciiTheme="majorHAnsi" w:eastAsiaTheme="majorEastAsia" w:hAnsiTheme="majorHAnsi" w:cstheme="majorBidi"/>
        </w:rPr>
        <w:t xml:space="preserve"> and more</w:t>
      </w:r>
      <w:r>
        <w:rPr>
          <w:rFonts w:asciiTheme="majorHAnsi" w:eastAsiaTheme="majorEastAsia" w:hAnsiTheme="majorHAnsi" w:cstheme="majorBidi"/>
        </w:rPr>
        <w:t xml:space="preserve">. </w:t>
      </w:r>
      <w:r w:rsidR="0086386F">
        <w:rPr>
          <w:rFonts w:asciiTheme="majorHAnsi" w:eastAsiaTheme="majorEastAsia" w:hAnsiTheme="majorHAnsi" w:cstheme="majorBidi"/>
        </w:rPr>
        <w:t>T</w:t>
      </w:r>
      <w:r>
        <w:rPr>
          <w:rFonts w:asciiTheme="majorHAnsi" w:eastAsiaTheme="majorEastAsia" w:hAnsiTheme="majorHAnsi" w:cstheme="majorBidi"/>
        </w:rPr>
        <w:t xml:space="preserve">his data </w:t>
      </w:r>
      <w:r w:rsidR="0086386F">
        <w:rPr>
          <w:rFonts w:asciiTheme="majorHAnsi" w:eastAsiaTheme="majorEastAsia" w:hAnsiTheme="majorHAnsi" w:cstheme="majorBidi"/>
        </w:rPr>
        <w:t>will provide</w:t>
      </w:r>
      <w:r>
        <w:rPr>
          <w:rFonts w:asciiTheme="majorHAnsi" w:eastAsiaTheme="majorEastAsia" w:hAnsiTheme="majorHAnsi" w:cstheme="majorBidi"/>
        </w:rPr>
        <w:t xml:space="preserve"> a feedback loop. </w:t>
      </w:r>
    </w:p>
    <w:p w14:paraId="511B547B" w14:textId="5257EE59" w:rsidR="0027148A" w:rsidRDefault="0027148A" w:rsidP="00A8071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Additional information from this data will be provided in the coming months as they begin to observe and analyze it.</w:t>
      </w:r>
    </w:p>
    <w:p w14:paraId="086C9B63" w14:textId="020B8A25" w:rsidR="0027148A" w:rsidRPr="0027148A" w:rsidRDefault="0027148A" w:rsidP="00A8071B">
      <w:pPr>
        <w:pStyle w:val="ListParagraph"/>
        <w:numPr>
          <w:ilvl w:val="2"/>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lastRenderedPageBreak/>
        <w:t>The</w:t>
      </w:r>
      <w:r w:rsidR="0086386F">
        <w:rPr>
          <w:rFonts w:asciiTheme="majorHAnsi" w:eastAsiaTheme="majorEastAsia" w:hAnsiTheme="majorHAnsi" w:cstheme="majorBidi"/>
        </w:rPr>
        <w:t xml:space="preserve"> Project</w:t>
      </w:r>
      <w:r>
        <w:rPr>
          <w:rFonts w:asciiTheme="majorHAnsi" w:eastAsiaTheme="majorEastAsia" w:hAnsiTheme="majorHAnsi" w:cstheme="majorBidi"/>
        </w:rPr>
        <w:t xml:space="preserve"> </w:t>
      </w:r>
      <w:r w:rsidR="0086386F">
        <w:rPr>
          <w:rFonts w:asciiTheme="majorHAnsi" w:eastAsiaTheme="majorEastAsia" w:hAnsiTheme="majorHAnsi" w:cstheme="majorBidi"/>
        </w:rPr>
        <w:t xml:space="preserve">has </w:t>
      </w:r>
      <w:r>
        <w:rPr>
          <w:rFonts w:asciiTheme="majorHAnsi" w:eastAsiaTheme="majorEastAsia" w:hAnsiTheme="majorHAnsi" w:cstheme="majorBidi"/>
        </w:rPr>
        <w:t>90 registered institutions and hope</w:t>
      </w:r>
      <w:r w:rsidR="0086386F">
        <w:rPr>
          <w:rFonts w:asciiTheme="majorHAnsi" w:eastAsiaTheme="majorEastAsia" w:hAnsiTheme="majorHAnsi" w:cstheme="majorBidi"/>
        </w:rPr>
        <w:t>s</w:t>
      </w:r>
      <w:r>
        <w:rPr>
          <w:rFonts w:asciiTheme="majorHAnsi" w:eastAsiaTheme="majorEastAsia" w:hAnsiTheme="majorHAnsi" w:cstheme="majorBidi"/>
        </w:rPr>
        <w:t xml:space="preserve"> to reach 100 in the coming months.</w:t>
      </w:r>
    </w:p>
    <w:p w14:paraId="76ECDB56" w14:textId="7FFF83B4" w:rsidR="0CF71376" w:rsidRPr="00A8071B" w:rsidRDefault="0027148A" w:rsidP="00A8071B">
      <w:pPr>
        <w:pStyle w:val="ListParagraph"/>
        <w:numPr>
          <w:ilvl w:val="2"/>
          <w:numId w:val="5"/>
        </w:numPr>
        <w:spacing w:before="120" w:after="120"/>
        <w:rPr>
          <w:rStyle w:val="Hyperlink"/>
          <w:rFonts w:asciiTheme="majorHAnsi" w:eastAsia="Calibri" w:hAnsiTheme="majorHAnsi" w:cs="Calibri"/>
        </w:rPr>
      </w:pPr>
      <w:r w:rsidRPr="00A8071B">
        <w:rPr>
          <w:rFonts w:asciiTheme="majorHAnsi" w:eastAsiaTheme="majorEastAsia" w:hAnsiTheme="majorHAnsi" w:cstheme="majorBidi"/>
        </w:rPr>
        <w:t xml:space="preserve">Find out more here: </w:t>
      </w:r>
      <w:hyperlink r:id="rId20">
        <w:r w:rsidR="0CF71376" w:rsidRPr="00A8071B">
          <w:rPr>
            <w:rStyle w:val="Hyperlink"/>
            <w:rFonts w:asciiTheme="majorHAnsi" w:eastAsia="Calibri" w:hAnsiTheme="majorHAnsi" w:cs="Calibri"/>
          </w:rPr>
          <w:t>https://www.nice-challenge.com</w:t>
        </w:r>
      </w:hyperlink>
    </w:p>
    <w:p w14:paraId="31854F98" w14:textId="457244EF" w:rsidR="21D09456" w:rsidRDefault="00A8071B" w:rsidP="70866D5F">
      <w:pPr>
        <w:pStyle w:val="ListParagraph"/>
        <w:numPr>
          <w:ilvl w:val="0"/>
          <w:numId w:val="5"/>
        </w:numPr>
        <w:spacing w:before="120" w:after="120"/>
        <w:contextualSpacing w:val="0"/>
        <w:rPr>
          <w:rFonts w:asciiTheme="majorHAnsi" w:eastAsiaTheme="majorEastAsia" w:hAnsiTheme="majorHAnsi" w:cstheme="majorBidi"/>
          <w:b/>
        </w:rPr>
      </w:pPr>
      <w:r w:rsidRPr="00A8071B">
        <w:rPr>
          <w:rFonts w:asciiTheme="majorHAnsi" w:eastAsiaTheme="majorEastAsia" w:hAnsiTheme="majorHAnsi" w:cstheme="majorBidi"/>
          <w:b/>
        </w:rPr>
        <w:t xml:space="preserve">New Business </w:t>
      </w:r>
    </w:p>
    <w:p w14:paraId="3B00966E" w14:textId="7F2B589E" w:rsidR="00A8071B" w:rsidRPr="00A8071B" w:rsidRDefault="5572FAF0" w:rsidP="00A8071B">
      <w:pPr>
        <w:pStyle w:val="ListParagraph"/>
        <w:numPr>
          <w:ilvl w:val="1"/>
          <w:numId w:val="5"/>
        </w:numPr>
        <w:spacing w:before="120" w:after="120"/>
        <w:contextualSpacing w:val="0"/>
        <w:rPr>
          <w:rFonts w:asciiTheme="majorHAnsi" w:eastAsiaTheme="majorEastAsia" w:hAnsiTheme="majorHAnsi" w:cstheme="majorBidi"/>
          <w:b/>
        </w:rPr>
      </w:pPr>
      <w:r w:rsidRPr="00A8071B">
        <w:rPr>
          <w:rFonts w:asciiTheme="majorHAnsi" w:eastAsiaTheme="majorEastAsia" w:hAnsiTheme="majorHAnsi" w:cstheme="majorBidi"/>
        </w:rPr>
        <w:t>Presenter:</w:t>
      </w:r>
      <w:r w:rsidR="000A62BA" w:rsidRPr="00A8071B">
        <w:rPr>
          <w:rFonts w:asciiTheme="majorHAnsi" w:eastAsiaTheme="majorEastAsia" w:hAnsiTheme="majorHAnsi" w:cstheme="majorBidi"/>
        </w:rPr>
        <w:t xml:space="preserve"> Danielle Santos</w:t>
      </w:r>
      <w:r w:rsidR="00A8071B">
        <w:rPr>
          <w:rFonts w:asciiTheme="majorHAnsi" w:eastAsiaTheme="majorEastAsia" w:hAnsiTheme="majorHAnsi" w:cstheme="majorBidi"/>
        </w:rPr>
        <w:t>, NICE, spoke on the topic of the NICE Website.</w:t>
      </w:r>
      <w:r w:rsidRPr="00A8071B">
        <w:rPr>
          <w:rFonts w:asciiTheme="majorHAnsi" w:eastAsiaTheme="majorEastAsia" w:hAnsiTheme="majorHAnsi" w:cstheme="majorBidi"/>
        </w:rPr>
        <w:t xml:space="preserve">  </w:t>
      </w:r>
      <w:r w:rsidRPr="00A8071B">
        <w:rPr>
          <w:rFonts w:asciiTheme="majorHAnsi" w:eastAsia="Calibri" w:hAnsiTheme="majorHAnsi" w:cs="Calibri"/>
          <w:color w:val="000000" w:themeColor="text1"/>
        </w:rPr>
        <w:t xml:space="preserve"> </w:t>
      </w:r>
      <w:r w:rsidRPr="00A8071B">
        <w:rPr>
          <w:rFonts w:asciiTheme="majorHAnsi" w:eastAsiaTheme="majorEastAsia" w:hAnsiTheme="majorHAnsi" w:cstheme="majorBidi"/>
        </w:rPr>
        <w:t xml:space="preserve"> </w:t>
      </w:r>
    </w:p>
    <w:p w14:paraId="518BCAD5" w14:textId="0FBF5C0D" w:rsidR="00FE04A0" w:rsidRPr="00FE04A0" w:rsidRDefault="00A8071B" w:rsidP="00FE04A0">
      <w:pPr>
        <w:pStyle w:val="ListParagraph"/>
        <w:numPr>
          <w:ilvl w:val="0"/>
          <w:numId w:val="13"/>
        </w:numPr>
        <w:spacing w:before="120" w:after="120"/>
        <w:rPr>
          <w:rFonts w:asciiTheme="majorHAnsi" w:hAnsiTheme="majorHAnsi"/>
        </w:rPr>
      </w:pPr>
      <w:r>
        <w:rPr>
          <w:rFonts w:asciiTheme="majorHAnsi" w:hAnsiTheme="majorHAnsi"/>
        </w:rPr>
        <w:t>Danielle informed members that the NICE website will soon be updated within a new platform. The hope is that the new layout will be</w:t>
      </w:r>
      <w:r w:rsidR="002F023B">
        <w:rPr>
          <w:rFonts w:asciiTheme="majorHAnsi" w:hAnsiTheme="majorHAnsi"/>
        </w:rPr>
        <w:t xml:space="preserve"> better and more user friendly, however, the platform has limitations.</w:t>
      </w:r>
    </w:p>
    <w:p w14:paraId="135122A0" w14:textId="77777777" w:rsidR="002F023B" w:rsidRDefault="002F023B" w:rsidP="005D2CA9">
      <w:pPr>
        <w:pStyle w:val="ListParagraph"/>
        <w:numPr>
          <w:ilvl w:val="0"/>
          <w:numId w:val="13"/>
        </w:numPr>
        <w:spacing w:before="120" w:after="120"/>
        <w:rPr>
          <w:rFonts w:asciiTheme="majorHAnsi" w:hAnsiTheme="majorHAnsi"/>
        </w:rPr>
      </w:pPr>
      <w:r>
        <w:rPr>
          <w:rFonts w:asciiTheme="majorHAnsi" w:hAnsiTheme="majorHAnsi"/>
        </w:rPr>
        <w:t>There will be a beta launch in the next few weeks.</w:t>
      </w:r>
    </w:p>
    <w:p w14:paraId="4642E28A" w14:textId="3B64D34F" w:rsidR="002F023B" w:rsidRDefault="0086386F" w:rsidP="005D2CA9">
      <w:pPr>
        <w:pStyle w:val="ListParagraph"/>
        <w:numPr>
          <w:ilvl w:val="0"/>
          <w:numId w:val="13"/>
        </w:numPr>
        <w:spacing w:before="120" w:after="120"/>
        <w:rPr>
          <w:rFonts w:asciiTheme="majorHAnsi" w:hAnsiTheme="majorHAnsi"/>
        </w:rPr>
      </w:pPr>
      <w:r>
        <w:rPr>
          <w:rFonts w:asciiTheme="majorHAnsi" w:hAnsiTheme="majorHAnsi"/>
        </w:rPr>
        <w:t>M</w:t>
      </w:r>
      <w:r w:rsidR="002F023B">
        <w:rPr>
          <w:rFonts w:asciiTheme="majorHAnsi" w:hAnsiTheme="majorHAnsi"/>
        </w:rPr>
        <w:t xml:space="preserve">embers </w:t>
      </w:r>
      <w:r>
        <w:rPr>
          <w:rFonts w:asciiTheme="majorHAnsi" w:hAnsiTheme="majorHAnsi"/>
        </w:rPr>
        <w:t xml:space="preserve">will be invited </w:t>
      </w:r>
      <w:r w:rsidR="002F023B">
        <w:rPr>
          <w:rFonts w:asciiTheme="majorHAnsi" w:hAnsiTheme="majorHAnsi"/>
        </w:rPr>
        <w:t xml:space="preserve">to look through the beta version and </w:t>
      </w:r>
      <w:r>
        <w:rPr>
          <w:rFonts w:asciiTheme="majorHAnsi" w:hAnsiTheme="majorHAnsi"/>
        </w:rPr>
        <w:t xml:space="preserve">provide </w:t>
      </w:r>
      <w:r w:rsidR="002F023B">
        <w:rPr>
          <w:rFonts w:asciiTheme="majorHAnsi" w:hAnsiTheme="majorHAnsi"/>
        </w:rPr>
        <w:t xml:space="preserve">feedback on layout and navigation. </w:t>
      </w:r>
    </w:p>
    <w:p w14:paraId="439E2965" w14:textId="260B4901" w:rsidR="002F023B" w:rsidRDefault="002F023B" w:rsidP="0086386F">
      <w:pPr>
        <w:pStyle w:val="ListParagraph"/>
        <w:numPr>
          <w:ilvl w:val="0"/>
          <w:numId w:val="13"/>
        </w:numPr>
        <w:spacing w:before="120" w:after="120"/>
        <w:rPr>
          <w:rFonts w:asciiTheme="majorHAnsi" w:hAnsiTheme="majorHAnsi"/>
        </w:rPr>
      </w:pPr>
      <w:r>
        <w:rPr>
          <w:rFonts w:asciiTheme="majorHAnsi" w:hAnsiTheme="majorHAnsi"/>
        </w:rPr>
        <w:t xml:space="preserve">A link will be provided in the coming weeks. All feedback will go to the general NICE/NIST email box: </w:t>
      </w:r>
      <w:r w:rsidR="0086386F" w:rsidRPr="001371B1">
        <w:rPr>
          <w:rFonts w:asciiTheme="majorHAnsi" w:hAnsiTheme="majorHAnsi"/>
        </w:rPr>
        <w:t>nice.nist@nist.gov</w:t>
      </w:r>
    </w:p>
    <w:p w14:paraId="39112AD3" w14:textId="77777777" w:rsidR="005375CB" w:rsidRDefault="005375CB" w:rsidP="005375CB">
      <w:pPr>
        <w:pStyle w:val="ListParagraph"/>
        <w:spacing w:before="120" w:after="120"/>
        <w:ind w:left="2160"/>
        <w:rPr>
          <w:rFonts w:asciiTheme="majorHAnsi" w:hAnsiTheme="majorHAnsi"/>
        </w:rPr>
      </w:pPr>
    </w:p>
    <w:p w14:paraId="3B68516C" w14:textId="4B95AC2F" w:rsidR="00E924DD" w:rsidRDefault="002F023B" w:rsidP="0056190E">
      <w:pPr>
        <w:pStyle w:val="ListParagraph"/>
        <w:numPr>
          <w:ilvl w:val="0"/>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Summary of Action Items </w:t>
      </w:r>
    </w:p>
    <w:p w14:paraId="659CCDF2" w14:textId="019E94FA" w:rsidR="002F023B" w:rsidRPr="00A164E1" w:rsidRDefault="001371B1" w:rsidP="002F023B">
      <w:pPr>
        <w:pStyle w:val="ListParagraph"/>
        <w:numPr>
          <w:ilvl w:val="1"/>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Meeting minutes along with the presentations will be sent to all members</w:t>
      </w:r>
      <w:r w:rsidR="002F023B">
        <w:rPr>
          <w:rFonts w:asciiTheme="majorHAnsi" w:eastAsiaTheme="majorEastAsia" w:hAnsiTheme="majorHAnsi" w:cstheme="majorBidi"/>
        </w:rPr>
        <w:t>.</w:t>
      </w:r>
    </w:p>
    <w:p w14:paraId="7596C167" w14:textId="200CC2C1" w:rsidR="005D2CA9" w:rsidRDefault="002F023B" w:rsidP="2D1A5492">
      <w:pPr>
        <w:pStyle w:val="ListParagraph"/>
        <w:numPr>
          <w:ilvl w:val="0"/>
          <w:numId w:val="5"/>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Next Meeting Reminder </w:t>
      </w:r>
    </w:p>
    <w:p w14:paraId="3B68517D" w14:textId="338685BA" w:rsidR="003E6329" w:rsidRDefault="00A164E1" w:rsidP="002F023B">
      <w:pPr>
        <w:pStyle w:val="ListParagraph"/>
        <w:numPr>
          <w:ilvl w:val="1"/>
          <w:numId w:val="5"/>
        </w:numPr>
        <w:spacing w:before="120" w:after="120"/>
        <w:contextualSpacing w:val="0"/>
        <w:rPr>
          <w:rFonts w:asciiTheme="majorHAnsi" w:eastAsiaTheme="majorEastAsia" w:hAnsiTheme="majorHAnsi" w:cstheme="majorBidi"/>
        </w:rPr>
      </w:pPr>
      <w:r w:rsidRPr="00A164E1">
        <w:rPr>
          <w:rFonts w:asciiTheme="majorHAnsi" w:eastAsiaTheme="majorEastAsia" w:hAnsiTheme="majorHAnsi" w:cstheme="majorBidi"/>
        </w:rPr>
        <w:t>March 22, 2017</w:t>
      </w:r>
    </w:p>
    <w:p w14:paraId="58C3D05F" w14:textId="103DB424" w:rsidR="005D2CA9" w:rsidRPr="002F023B" w:rsidRDefault="005D2CA9" w:rsidP="002F023B">
      <w:pPr>
        <w:spacing w:before="120" w:after="120"/>
        <w:rPr>
          <w:rFonts w:asciiTheme="majorHAnsi" w:eastAsiaTheme="majorEastAsia" w:hAnsiTheme="majorHAnsi" w:cstheme="majorBidi"/>
        </w:rPr>
      </w:pPr>
    </w:p>
    <w:sectPr w:rsidR="005D2CA9" w:rsidRPr="002F023B" w:rsidSect="00E63C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D60CA"/>
    <w:multiLevelType w:val="hybridMultilevel"/>
    <w:tmpl w:val="FA8EAD7A"/>
    <w:lvl w:ilvl="0" w:tplc="06B83F4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6DD27C3A">
      <w:start w:val="1"/>
      <w:numFmt w:val="bullet"/>
      <w:lvlText w:val=""/>
      <w:lvlJc w:val="left"/>
      <w:pPr>
        <w:ind w:left="2160" w:hanging="180"/>
      </w:pPr>
      <w:rPr>
        <w:rFonts w:ascii="Symbol" w:hAnsi="Symbol" w:hint="default"/>
        <w:color w:val="auto"/>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921E20F8">
      <w:numFmt w:val="bullet"/>
      <w:lvlText w:val="-"/>
      <w:lvlJc w:val="left"/>
      <w:pPr>
        <w:ind w:left="4500" w:hanging="360"/>
      </w:pPr>
      <w:rPr>
        <w:rFonts w:ascii="Calibri" w:eastAsiaTheme="majorEastAsia" w:hAnsi="Calibri" w:cstheme="maj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02719"/>
    <w:multiLevelType w:val="hybridMultilevel"/>
    <w:tmpl w:val="486E3A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03E50"/>
    <w:multiLevelType w:val="hybridMultilevel"/>
    <w:tmpl w:val="954AA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8840D9A"/>
    <w:multiLevelType w:val="hybridMultilevel"/>
    <w:tmpl w:val="DCFEA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8E465D7"/>
    <w:multiLevelType w:val="hybridMultilevel"/>
    <w:tmpl w:val="8BBAD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964962"/>
    <w:multiLevelType w:val="hybridMultilevel"/>
    <w:tmpl w:val="E0F6FA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850B4"/>
    <w:multiLevelType w:val="hybridMultilevel"/>
    <w:tmpl w:val="BBD42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A712326"/>
    <w:multiLevelType w:val="hybridMultilevel"/>
    <w:tmpl w:val="54B8A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1"/>
  </w:num>
  <w:num w:numId="3">
    <w:abstractNumId w:val="1"/>
  </w:num>
  <w:num w:numId="4">
    <w:abstractNumId w:val="10"/>
  </w:num>
  <w:num w:numId="5">
    <w:abstractNumId w:val="2"/>
  </w:num>
  <w:num w:numId="6">
    <w:abstractNumId w:val="12"/>
  </w:num>
  <w:num w:numId="7">
    <w:abstractNumId w:val="14"/>
  </w:num>
  <w:num w:numId="8">
    <w:abstractNumId w:val="0"/>
  </w:num>
  <w:num w:numId="9">
    <w:abstractNumId w:val="5"/>
  </w:num>
  <w:num w:numId="10">
    <w:abstractNumId w:val="8"/>
  </w:num>
  <w:num w:numId="11">
    <w:abstractNumId w:val="13"/>
  </w:num>
  <w:num w:numId="12">
    <w:abstractNumId w:val="15"/>
  </w:num>
  <w:num w:numId="13">
    <w:abstractNumId w:val="9"/>
  </w:num>
  <w:num w:numId="14">
    <w:abstractNumId w:val="6"/>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21482"/>
    <w:rsid w:val="00026C7C"/>
    <w:rsid w:val="0003281B"/>
    <w:rsid w:val="00061DC0"/>
    <w:rsid w:val="0006212D"/>
    <w:rsid w:val="00062552"/>
    <w:rsid w:val="0007595E"/>
    <w:rsid w:val="00086483"/>
    <w:rsid w:val="00087AA5"/>
    <w:rsid w:val="0009797C"/>
    <w:rsid w:val="000A62BA"/>
    <w:rsid w:val="001371B1"/>
    <w:rsid w:val="00146220"/>
    <w:rsid w:val="00162CE3"/>
    <w:rsid w:val="00190856"/>
    <w:rsid w:val="001E47D7"/>
    <w:rsid w:val="00203B3B"/>
    <w:rsid w:val="00232907"/>
    <w:rsid w:val="002349BA"/>
    <w:rsid w:val="0027148A"/>
    <w:rsid w:val="00273698"/>
    <w:rsid w:val="002770E5"/>
    <w:rsid w:val="00284BF2"/>
    <w:rsid w:val="002916A3"/>
    <w:rsid w:val="002B57FB"/>
    <w:rsid w:val="002E0D2E"/>
    <w:rsid w:val="002F023B"/>
    <w:rsid w:val="002F67AC"/>
    <w:rsid w:val="00305970"/>
    <w:rsid w:val="0032163E"/>
    <w:rsid w:val="003309A4"/>
    <w:rsid w:val="00343B6B"/>
    <w:rsid w:val="00386950"/>
    <w:rsid w:val="003900AA"/>
    <w:rsid w:val="003B3BB4"/>
    <w:rsid w:val="003C0CEA"/>
    <w:rsid w:val="003C3A9A"/>
    <w:rsid w:val="003D6B7E"/>
    <w:rsid w:val="003E6329"/>
    <w:rsid w:val="003E6A3F"/>
    <w:rsid w:val="00406D85"/>
    <w:rsid w:val="00411D25"/>
    <w:rsid w:val="00414477"/>
    <w:rsid w:val="0047226D"/>
    <w:rsid w:val="00486533"/>
    <w:rsid w:val="004B7223"/>
    <w:rsid w:val="004C17CB"/>
    <w:rsid w:val="004C3D17"/>
    <w:rsid w:val="005375CB"/>
    <w:rsid w:val="005439CA"/>
    <w:rsid w:val="005478FF"/>
    <w:rsid w:val="0055018C"/>
    <w:rsid w:val="00554324"/>
    <w:rsid w:val="00561649"/>
    <w:rsid w:val="0056190E"/>
    <w:rsid w:val="00562276"/>
    <w:rsid w:val="00580669"/>
    <w:rsid w:val="00596F11"/>
    <w:rsid w:val="005A3EF8"/>
    <w:rsid w:val="005A4FB4"/>
    <w:rsid w:val="005A62E7"/>
    <w:rsid w:val="005D2CA9"/>
    <w:rsid w:val="005F2044"/>
    <w:rsid w:val="00605B32"/>
    <w:rsid w:val="006101E4"/>
    <w:rsid w:val="00652E57"/>
    <w:rsid w:val="006641D0"/>
    <w:rsid w:val="006A607E"/>
    <w:rsid w:val="006E0694"/>
    <w:rsid w:val="006F311A"/>
    <w:rsid w:val="00703F87"/>
    <w:rsid w:val="00732E72"/>
    <w:rsid w:val="00750B70"/>
    <w:rsid w:val="0078485D"/>
    <w:rsid w:val="00797312"/>
    <w:rsid w:val="007C3B1C"/>
    <w:rsid w:val="00827DAD"/>
    <w:rsid w:val="00847716"/>
    <w:rsid w:val="00851ED0"/>
    <w:rsid w:val="0086386F"/>
    <w:rsid w:val="008736B9"/>
    <w:rsid w:val="00887E80"/>
    <w:rsid w:val="00890729"/>
    <w:rsid w:val="00894644"/>
    <w:rsid w:val="008A6162"/>
    <w:rsid w:val="008B58DB"/>
    <w:rsid w:val="008C3088"/>
    <w:rsid w:val="008C3179"/>
    <w:rsid w:val="008F3457"/>
    <w:rsid w:val="009053B8"/>
    <w:rsid w:val="0092152F"/>
    <w:rsid w:val="00931A89"/>
    <w:rsid w:val="0096711F"/>
    <w:rsid w:val="009D0031"/>
    <w:rsid w:val="009F323D"/>
    <w:rsid w:val="00A15410"/>
    <w:rsid w:val="00A164E1"/>
    <w:rsid w:val="00A3735C"/>
    <w:rsid w:val="00A75468"/>
    <w:rsid w:val="00A8071B"/>
    <w:rsid w:val="00AD1685"/>
    <w:rsid w:val="00B11724"/>
    <w:rsid w:val="00B2602B"/>
    <w:rsid w:val="00B27F87"/>
    <w:rsid w:val="00B33110"/>
    <w:rsid w:val="00B417DF"/>
    <w:rsid w:val="00B4666E"/>
    <w:rsid w:val="00B52999"/>
    <w:rsid w:val="00B615E1"/>
    <w:rsid w:val="00BA4CD6"/>
    <w:rsid w:val="00C0431D"/>
    <w:rsid w:val="00C215E0"/>
    <w:rsid w:val="00C3336A"/>
    <w:rsid w:val="00C334DC"/>
    <w:rsid w:val="00C33F50"/>
    <w:rsid w:val="00C45D89"/>
    <w:rsid w:val="00C50852"/>
    <w:rsid w:val="00C74036"/>
    <w:rsid w:val="00CD2CF6"/>
    <w:rsid w:val="00CE2CDC"/>
    <w:rsid w:val="00CF5739"/>
    <w:rsid w:val="00DB6352"/>
    <w:rsid w:val="00DD4C09"/>
    <w:rsid w:val="00DE1A2B"/>
    <w:rsid w:val="00E21B03"/>
    <w:rsid w:val="00E46D4E"/>
    <w:rsid w:val="00E52580"/>
    <w:rsid w:val="00E63C46"/>
    <w:rsid w:val="00E924DD"/>
    <w:rsid w:val="00E9403E"/>
    <w:rsid w:val="00E964D4"/>
    <w:rsid w:val="00EA3312"/>
    <w:rsid w:val="00EB5F00"/>
    <w:rsid w:val="00EC23F2"/>
    <w:rsid w:val="00ED1F79"/>
    <w:rsid w:val="00ED2102"/>
    <w:rsid w:val="00ED53F7"/>
    <w:rsid w:val="00F01B71"/>
    <w:rsid w:val="00F178C4"/>
    <w:rsid w:val="00F27286"/>
    <w:rsid w:val="00F33F1D"/>
    <w:rsid w:val="00F34F09"/>
    <w:rsid w:val="00F35C1A"/>
    <w:rsid w:val="00F84899"/>
    <w:rsid w:val="00F962C6"/>
    <w:rsid w:val="00FE04A0"/>
    <w:rsid w:val="00FF18C9"/>
    <w:rsid w:val="01AAE1FF"/>
    <w:rsid w:val="01BB2D6A"/>
    <w:rsid w:val="04F1FA9A"/>
    <w:rsid w:val="0C380768"/>
    <w:rsid w:val="0CF71376"/>
    <w:rsid w:val="0F8A45A0"/>
    <w:rsid w:val="154CE57C"/>
    <w:rsid w:val="1F79E2D1"/>
    <w:rsid w:val="21D09456"/>
    <w:rsid w:val="2D1A5492"/>
    <w:rsid w:val="2FBF914E"/>
    <w:rsid w:val="30D17308"/>
    <w:rsid w:val="30F77289"/>
    <w:rsid w:val="35612343"/>
    <w:rsid w:val="3A237A52"/>
    <w:rsid w:val="3E850CEF"/>
    <w:rsid w:val="45850659"/>
    <w:rsid w:val="468D9917"/>
    <w:rsid w:val="477C78B5"/>
    <w:rsid w:val="5572FAF0"/>
    <w:rsid w:val="5774796C"/>
    <w:rsid w:val="5CB1C83A"/>
    <w:rsid w:val="60F2AC25"/>
    <w:rsid w:val="644C1F36"/>
    <w:rsid w:val="65D417F8"/>
    <w:rsid w:val="66969242"/>
    <w:rsid w:val="69B6AC6F"/>
    <w:rsid w:val="6C37178E"/>
    <w:rsid w:val="6C9D62DE"/>
    <w:rsid w:val="70866D5F"/>
    <w:rsid w:val="7090D57F"/>
    <w:rsid w:val="7353C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CF5739"/>
    <w:pPr>
      <w:spacing w:before="100" w:beforeAutospacing="1" w:after="100" w:afterAutospacing="1"/>
      <w:outlineLvl w:val="0"/>
    </w:pPr>
    <w:rPr>
      <w:rFonts w:ascii="Times New Roman" w:eastAsiaTheme="minorHAns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normaltextrun">
    <w:name w:val="normaltextrun"/>
    <w:basedOn w:val="DefaultParagraphFont"/>
    <w:rsid w:val="0006212D"/>
  </w:style>
  <w:style w:type="character" w:customStyle="1" w:styleId="Heading1Char">
    <w:name w:val="Heading 1 Char"/>
    <w:basedOn w:val="DefaultParagraphFont"/>
    <w:link w:val="Heading1"/>
    <w:uiPriority w:val="9"/>
    <w:rsid w:val="00CF5739"/>
    <w:rPr>
      <w:rFonts w:ascii="Times New Roman" w:eastAsiaTheme="minorHAnsi" w:hAnsi="Times New Roman" w:cs="Times New Roman"/>
      <w:b/>
      <w:bCs/>
      <w:kern w:val="36"/>
      <w:sz w:val="48"/>
      <w:szCs w:val="48"/>
    </w:rPr>
  </w:style>
  <w:style w:type="character" w:styleId="FollowedHyperlink">
    <w:name w:val="FollowedHyperlink"/>
    <w:basedOn w:val="DefaultParagraphFont"/>
    <w:uiPriority w:val="99"/>
    <w:semiHidden/>
    <w:unhideWhenUsed/>
    <w:rsid w:val="008C31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sharepoint.com/sites/NICEProgram/NICEWG" TargetMode="External"/><Relationship Id="rId13" Type="http://schemas.openxmlformats.org/officeDocument/2006/relationships/hyperlink" Target="mailto:chase@transmosis.com" TargetMode="External"/><Relationship Id="rId18" Type="http://schemas.openxmlformats.org/officeDocument/2006/relationships/hyperlink" Target="https://www.k12cybersecurityconferenc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transmosis.com/" TargetMode="External"/><Relationship Id="rId17" Type="http://schemas.openxmlformats.org/officeDocument/2006/relationships/hyperlink" Target="http://www.helpingcommunitieswork.org/%20%20%20" TargetMode="External"/><Relationship Id="rId2" Type="http://schemas.openxmlformats.org/officeDocument/2006/relationships/customXml" Target="../customXml/item2.xml"/><Relationship Id="rId16" Type="http://schemas.openxmlformats.org/officeDocument/2006/relationships/hyperlink" Target="http://www.csec2017.org/" TargetMode="External"/><Relationship Id="rId20" Type="http://schemas.openxmlformats.org/officeDocument/2006/relationships/hyperlink" Target="https://www.nice-challeng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src.nist.gov/nice/enewsletter/index.html" TargetMode="External"/><Relationship Id="rId5" Type="http://schemas.openxmlformats.org/officeDocument/2006/relationships/styles" Target="styles.xml"/><Relationship Id="rId15" Type="http://schemas.openxmlformats.org/officeDocument/2006/relationships/hyperlink" Target="mailto:asiraj@tntech.edu" TargetMode="External"/><Relationship Id="rId10" Type="http://schemas.openxmlformats.org/officeDocument/2006/relationships/hyperlink" Target="http://csrc.nist.gov/nice/webinars/index.html" TargetMode="External"/><Relationship Id="rId19" Type="http://schemas.openxmlformats.org/officeDocument/2006/relationships/hyperlink" Target="https://www.fbcinc.com/e/nice/default.aspx" TargetMode="External"/><Relationship Id="rId4" Type="http://schemas.openxmlformats.org/officeDocument/2006/relationships/numbering" Target="numbering.xml"/><Relationship Id="rId9" Type="http://schemas.openxmlformats.org/officeDocument/2006/relationships/hyperlink" Target="http://cyberseek.org/" TargetMode="External"/><Relationship Id="rId14" Type="http://schemas.openxmlformats.org/officeDocument/2006/relationships/hyperlink" Target="https://www.csc.tntech.edu/wicy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2" ma:contentTypeDescription="Create a new document." ma:contentTypeScope="" ma:versionID="97f7e2ad20e95bbeb6036d82a4baa3f9">
  <xsd:schema xmlns:xsd="http://www.w3.org/2001/XMLSchema" xmlns:xs="http://www.w3.org/2001/XMLSchema" xmlns:p="http://schemas.microsoft.com/office/2006/metadata/properties" xmlns:ns2="b0af2475-d320-42a9-846e-935ddcd3534b" targetNamespace="http://schemas.microsoft.com/office/2006/metadata/properties" ma:root="true" ma:fieldsID="076bc8f1fb77a8273cced8cf3b882beb" ns2:_="">
    <xsd:import namespace="b0af2475-d320-42a9-846e-935ddcd353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2.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FA60ED-D10E-427C-8CB6-1A8DEE8D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Petrella, Evelyn S. (Ctr)</cp:lastModifiedBy>
  <cp:revision>2</cp:revision>
  <dcterms:created xsi:type="dcterms:W3CDTF">2017-03-06T18:38:00Z</dcterms:created>
  <dcterms:modified xsi:type="dcterms:W3CDTF">2017-03-06T18:38:00Z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