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220F" w14:textId="77777777" w:rsidR="00FF621A" w:rsidRPr="00FF621A" w:rsidRDefault="00FE6BBD" w:rsidP="008C2DEB">
      <w:pPr>
        <w:pStyle w:val="Heading1"/>
        <w:spacing w:before="0" w:after="0"/>
      </w:pPr>
      <w:r>
        <w:t>MINUTES</w:t>
      </w:r>
    </w:p>
    <w:p w14:paraId="0DFB5F36" w14:textId="77777777" w:rsidR="00D5252A" w:rsidRPr="00310317" w:rsidRDefault="00C736A9" w:rsidP="008C2DEB">
      <w:pPr>
        <w:pStyle w:val="Heading1"/>
        <w:spacing w:before="0" w:after="0"/>
      </w:pPr>
      <w:r w:rsidRPr="00310317">
        <w:t xml:space="preserve">JUDGES </w:t>
      </w:r>
      <w:r w:rsidR="00D5252A" w:rsidRPr="00310317">
        <w:t xml:space="preserve">PANEL </w:t>
      </w:r>
      <w:r w:rsidR="00A52CE3">
        <w:t>OF THE MALCOLM BALDRIGE NATIONAL QUALITY AWARD</w:t>
      </w:r>
    </w:p>
    <w:p w14:paraId="7F805236" w14:textId="77777777" w:rsidR="00D5252A" w:rsidRPr="00E02FC6" w:rsidRDefault="00D5252A" w:rsidP="008C2DEB">
      <w:pPr>
        <w:pStyle w:val="Heading2"/>
        <w:spacing w:before="0" w:after="0"/>
      </w:pPr>
      <w:r w:rsidRPr="00E02FC6">
        <w:t xml:space="preserve">Baldrige </w:t>
      </w:r>
      <w:r w:rsidR="00E02FC6">
        <w:t>Performance Excellence</w:t>
      </w:r>
      <w:r w:rsidRPr="00E02FC6">
        <w:t xml:space="preserve"> Program</w:t>
      </w:r>
    </w:p>
    <w:p w14:paraId="467DA44E" w14:textId="2F4B7B99" w:rsidR="003F0787" w:rsidRPr="00E02FC6" w:rsidRDefault="00D5252A" w:rsidP="002345EB">
      <w:pPr>
        <w:spacing w:after="0"/>
        <w:rPr>
          <w:b/>
          <w:szCs w:val="24"/>
        </w:rPr>
      </w:pPr>
      <w:r w:rsidRPr="00E02FC6">
        <w:rPr>
          <w:b/>
          <w:szCs w:val="24"/>
        </w:rPr>
        <w:t>National Institute of Standards and Technology</w:t>
      </w:r>
      <w:r w:rsidR="002345EB">
        <w:rPr>
          <w:b/>
          <w:szCs w:val="24"/>
        </w:rPr>
        <w:t xml:space="preserve"> • </w:t>
      </w:r>
      <w:r w:rsidR="003F0787">
        <w:rPr>
          <w:b/>
          <w:szCs w:val="24"/>
        </w:rPr>
        <w:t xml:space="preserve">November </w:t>
      </w:r>
      <w:r w:rsidR="00BE7031">
        <w:rPr>
          <w:b/>
          <w:szCs w:val="24"/>
        </w:rPr>
        <w:t>9</w:t>
      </w:r>
      <w:r w:rsidR="003F0787">
        <w:rPr>
          <w:b/>
          <w:szCs w:val="24"/>
        </w:rPr>
        <w:t>–</w:t>
      </w:r>
      <w:r w:rsidR="00BE7031">
        <w:rPr>
          <w:b/>
          <w:szCs w:val="24"/>
        </w:rPr>
        <w:t>12</w:t>
      </w:r>
      <w:r w:rsidR="003F0787" w:rsidRPr="00E02FC6">
        <w:rPr>
          <w:b/>
          <w:szCs w:val="24"/>
        </w:rPr>
        <w:t>, 20</w:t>
      </w:r>
      <w:r w:rsidR="00BE7031">
        <w:rPr>
          <w:b/>
          <w:szCs w:val="24"/>
        </w:rPr>
        <w:t>20</w:t>
      </w:r>
      <w:r w:rsidR="003F0787">
        <w:rPr>
          <w:b/>
          <w:szCs w:val="24"/>
        </w:rPr>
        <w:t xml:space="preserve"> </w:t>
      </w:r>
      <w:r w:rsidR="00BE7031">
        <w:rPr>
          <w:b/>
          <w:szCs w:val="24"/>
        </w:rPr>
        <w:t>• via Videoconference</w:t>
      </w:r>
    </w:p>
    <w:p w14:paraId="43E19D2B" w14:textId="77777777" w:rsidR="00D5252A" w:rsidRPr="00BB2C84" w:rsidRDefault="00D5252A" w:rsidP="00841F14">
      <w:pPr>
        <w:pStyle w:val="Heading2"/>
        <w:spacing w:after="0"/>
      </w:pPr>
      <w:r w:rsidRPr="00BB2C84">
        <w:t>Attend</w:t>
      </w:r>
      <w:r w:rsidR="00FE6BBD">
        <w:t>ees</w:t>
      </w:r>
      <w:r w:rsidRPr="00BB2C84">
        <w:t xml:space="preserve"> </w:t>
      </w:r>
    </w:p>
    <w:p w14:paraId="59FEA38D" w14:textId="3B078144" w:rsidR="00EC672D" w:rsidRDefault="00D5252A" w:rsidP="00BB00DB">
      <w:pPr>
        <w:rPr>
          <w:i/>
        </w:rPr>
      </w:pPr>
      <w:r w:rsidRPr="00FE6BBD">
        <w:rPr>
          <w:i/>
        </w:rPr>
        <w:t>Judges:</w:t>
      </w:r>
      <w:r w:rsidRPr="00310317">
        <w:t xml:space="preserve"> </w:t>
      </w:r>
      <w:r w:rsidR="00EC672D">
        <w:t>Allison Carter, Glenn Crotty,</w:t>
      </w:r>
      <w:r w:rsidR="003F0787">
        <w:t xml:space="preserve"> </w:t>
      </w:r>
      <w:r w:rsidR="00BE7031">
        <w:t xml:space="preserve">Kevin Johnson, </w:t>
      </w:r>
      <w:r w:rsidR="003F18F5">
        <w:t xml:space="preserve">Amy Katschman, Christopher Laxton, </w:t>
      </w:r>
      <w:r w:rsidR="00EC672D">
        <w:t xml:space="preserve">Kevin McManus, </w:t>
      </w:r>
      <w:r w:rsidR="003F18F5">
        <w:t>Brigitta Mueller</w:t>
      </w:r>
      <w:r w:rsidR="003F0787">
        <w:t>,</w:t>
      </w:r>
      <w:r w:rsidR="009C03AF" w:rsidRPr="009C03AF">
        <w:t xml:space="preserve"> </w:t>
      </w:r>
      <w:r w:rsidR="009C03AF">
        <w:t>Bruce Requa,</w:t>
      </w:r>
      <w:r w:rsidR="003F0787">
        <w:t xml:space="preserve"> </w:t>
      </w:r>
      <w:r w:rsidR="003F18F5">
        <w:t xml:space="preserve">Patricia Skriba, </w:t>
      </w:r>
      <w:r w:rsidR="00EC672D">
        <w:t>JoAnn Sternke</w:t>
      </w:r>
      <w:r w:rsidR="00BE7031">
        <w:t>, Meridith Wentz, Gary Wilson</w:t>
      </w:r>
      <w:r w:rsidR="00EC672D" w:rsidRPr="00FE6BBD">
        <w:rPr>
          <w:i/>
        </w:rPr>
        <w:t xml:space="preserve"> </w:t>
      </w:r>
    </w:p>
    <w:p w14:paraId="4C58FB2C" w14:textId="7A5A6A1F" w:rsidR="00D5252A" w:rsidRDefault="00D5252A" w:rsidP="00BB00DB">
      <w:r w:rsidRPr="00FE6BBD">
        <w:rPr>
          <w:i/>
        </w:rPr>
        <w:t xml:space="preserve">NIST: </w:t>
      </w:r>
      <w:r w:rsidR="00727723">
        <w:t xml:space="preserve"> </w:t>
      </w:r>
      <w:r w:rsidR="003F0787">
        <w:t xml:space="preserve">Jamie Ambrosi, Dawn Bailey, Rebecca Bayless, Jacqueline DesChamps, Mary Eastman, Robert Fangmeyer, Barbara Fischer, Ellen Garshick, </w:t>
      </w:r>
      <w:r w:rsidR="00444C90">
        <w:t xml:space="preserve">Harry Hertz, </w:t>
      </w:r>
      <w:r w:rsidR="003F0787">
        <w:t>Robert Hunt, Scott Kurtz,</w:t>
      </w:r>
      <w:r w:rsidR="00BE7031">
        <w:t xml:space="preserve"> Darren Lowe,</w:t>
      </w:r>
      <w:r w:rsidR="003F0787">
        <w:t xml:space="preserve"> Christine Schaefer, Robyn Verner</w:t>
      </w:r>
      <w:r w:rsidR="00BE7031">
        <w:t>, Kelly Welsh</w:t>
      </w:r>
    </w:p>
    <w:p w14:paraId="72C4DBFC" w14:textId="75CDFE0C" w:rsidR="00444C90" w:rsidRDefault="00BE7031" w:rsidP="00BE7031">
      <w:r>
        <w:rPr>
          <w:szCs w:val="24"/>
        </w:rPr>
        <w:t>Allison Carter</w:t>
      </w:r>
      <w:r w:rsidR="00FE6BBD">
        <w:rPr>
          <w:szCs w:val="24"/>
        </w:rPr>
        <w:t>, chair of</w:t>
      </w:r>
      <w:r w:rsidR="00FE6BBD">
        <w:t xml:space="preserve"> the Judges Panel</w:t>
      </w:r>
      <w:r w:rsidR="00F33BA7">
        <w:t>,</w:t>
      </w:r>
      <w:r w:rsidR="00FE6BBD">
        <w:t xml:space="preserve"> welcomed the participants. </w:t>
      </w:r>
      <w:r w:rsidR="00FE6BBD" w:rsidRPr="00FE6BBD">
        <w:t xml:space="preserve">Baldrige Program </w:t>
      </w:r>
      <w:r w:rsidR="00FE6BBD">
        <w:t xml:space="preserve">Director </w:t>
      </w:r>
      <w:r w:rsidR="00FE6BBD" w:rsidRPr="00FE6BBD">
        <w:t>Robert Fangmeyer</w:t>
      </w:r>
      <w:r w:rsidR="00FE6BBD">
        <w:t xml:space="preserve"> </w:t>
      </w:r>
      <w:r w:rsidR="00344C83">
        <w:rPr>
          <w:szCs w:val="24"/>
        </w:rPr>
        <w:t xml:space="preserve">thanked the judges </w:t>
      </w:r>
      <w:r w:rsidR="0018603E">
        <w:rPr>
          <w:szCs w:val="24"/>
        </w:rPr>
        <w:t>for</w:t>
      </w:r>
      <w:r w:rsidR="00344C83">
        <w:rPr>
          <w:szCs w:val="24"/>
        </w:rPr>
        <w:t xml:space="preserve"> their </w:t>
      </w:r>
      <w:r>
        <w:rPr>
          <w:szCs w:val="24"/>
        </w:rPr>
        <w:t xml:space="preserve">participation and </w:t>
      </w:r>
      <w:r>
        <w:t>reviewed the goal of the meeting: to identify role-model organizations that can share best practice with others.</w:t>
      </w:r>
    </w:p>
    <w:p w14:paraId="3AF53E6C" w14:textId="17DACBE9" w:rsidR="00FE6BBD" w:rsidRDefault="00FE6BBD" w:rsidP="00FE6BBD">
      <w:r w:rsidRPr="00427590">
        <w:t xml:space="preserve">The minutes from the August </w:t>
      </w:r>
      <w:r w:rsidR="00BE7031">
        <w:t>19</w:t>
      </w:r>
      <w:r w:rsidRPr="00427590">
        <w:t>, 20</w:t>
      </w:r>
      <w:r w:rsidR="00BE7031">
        <w:t>20</w:t>
      </w:r>
      <w:r w:rsidRPr="00427590">
        <w:t xml:space="preserve">, meeting </w:t>
      </w:r>
      <w:proofErr w:type="gramStart"/>
      <w:r w:rsidRPr="00427590">
        <w:t>were</w:t>
      </w:r>
      <w:proofErr w:type="gramEnd"/>
      <w:r w:rsidRPr="00427590">
        <w:t xml:space="preserve"> unanimously approved.</w:t>
      </w:r>
    </w:p>
    <w:p w14:paraId="6D688375" w14:textId="367AEB74" w:rsidR="009A1D61" w:rsidRDefault="00FE6BBD" w:rsidP="00FE6BBD">
      <w:r>
        <w:t xml:space="preserve">Robert </w:t>
      </w:r>
      <w:r w:rsidR="006655B1">
        <w:t xml:space="preserve">Hunt </w:t>
      </w:r>
      <w:r>
        <w:t>r</w:t>
      </w:r>
      <w:r>
        <w:rPr>
          <w:szCs w:val="24"/>
        </w:rPr>
        <w:t>eviewed the</w:t>
      </w:r>
      <w:r w:rsidR="00444C90">
        <w:rPr>
          <w:szCs w:val="24"/>
        </w:rPr>
        <w:t xml:space="preserve"> </w:t>
      </w:r>
      <w:r>
        <w:rPr>
          <w:szCs w:val="24"/>
        </w:rPr>
        <w:t>judging process</w:t>
      </w:r>
      <w:r w:rsidR="00C61AFB">
        <w:rPr>
          <w:szCs w:val="24"/>
        </w:rPr>
        <w:t>, including procedures for judges</w:t>
      </w:r>
      <w:r w:rsidR="004D0C12">
        <w:rPr>
          <w:szCs w:val="24"/>
        </w:rPr>
        <w:t xml:space="preserve"> having</w:t>
      </w:r>
      <w:r w:rsidR="00C61AFB">
        <w:rPr>
          <w:szCs w:val="24"/>
        </w:rPr>
        <w:t xml:space="preserve"> conflicts of interest with any of the applicants under discussion</w:t>
      </w:r>
      <w:r w:rsidR="004D0C12">
        <w:rPr>
          <w:szCs w:val="24"/>
        </w:rPr>
        <w:t>,</w:t>
      </w:r>
      <w:r>
        <w:rPr>
          <w:szCs w:val="24"/>
        </w:rPr>
        <w:t xml:space="preserve"> and </w:t>
      </w:r>
      <w:r w:rsidR="003F18F5">
        <w:rPr>
          <w:szCs w:val="24"/>
        </w:rPr>
        <w:t xml:space="preserve">voting procedures. Hunt, Fangmeyer, and the judges </w:t>
      </w:r>
      <w:r>
        <w:rPr>
          <w:szCs w:val="24"/>
        </w:rPr>
        <w:t>responded to clarifying questions from</w:t>
      </w:r>
      <w:r w:rsidR="003F18F5">
        <w:rPr>
          <w:szCs w:val="24"/>
        </w:rPr>
        <w:t xml:space="preserve"> other</w:t>
      </w:r>
      <w:r>
        <w:rPr>
          <w:szCs w:val="24"/>
        </w:rPr>
        <w:t xml:space="preserve"> judges</w:t>
      </w:r>
      <w:r w:rsidR="004D0C12">
        <w:rPr>
          <w:szCs w:val="24"/>
        </w:rPr>
        <w:t>.</w:t>
      </w:r>
      <w:r w:rsidR="003F18F5">
        <w:rPr>
          <w:szCs w:val="24"/>
        </w:rPr>
        <w:t xml:space="preserve"> </w:t>
      </w:r>
      <w:r w:rsidR="002D5564">
        <w:t xml:space="preserve">Hunt </w:t>
      </w:r>
      <w:r w:rsidR="004D0C12">
        <w:t xml:space="preserve">then </w:t>
      </w:r>
      <w:r w:rsidR="002D5564">
        <w:t>reviewed the number and distribution of applicants and the makeup of site visit teams deployed for the 20</w:t>
      </w:r>
      <w:r w:rsidR="00BE7031">
        <w:t>20</w:t>
      </w:r>
      <w:r w:rsidR="002D5564">
        <w:t xml:space="preserve"> award process.</w:t>
      </w:r>
    </w:p>
    <w:p w14:paraId="5D88119E" w14:textId="77777777" w:rsidR="00FE6BBD" w:rsidRPr="00A012D0" w:rsidRDefault="00FE6BBD" w:rsidP="00FE6BBD">
      <w:pPr>
        <w:pStyle w:val="Heading2"/>
        <w:spacing w:after="0"/>
      </w:pPr>
      <w:r>
        <w:t>Site-Visited Organizations</w:t>
      </w:r>
    </w:p>
    <w:p w14:paraId="4818CCD0" w14:textId="7D4C7D0F" w:rsidR="00FE6BBD" w:rsidRPr="00A012D0" w:rsidRDefault="00FE6BBD" w:rsidP="00D45A4E">
      <w:pPr>
        <w:pStyle w:val="ListParagraph"/>
        <w:numPr>
          <w:ilvl w:val="0"/>
          <w:numId w:val="1"/>
        </w:numPr>
      </w:pPr>
      <w:r w:rsidRPr="00A012D0">
        <w:t>Week 1:</w:t>
      </w:r>
      <w:r w:rsidR="00BE7031">
        <w:t xml:space="preserve"> 3</w:t>
      </w:r>
      <w:r w:rsidRPr="00A012D0">
        <w:t xml:space="preserve"> site visits in </w:t>
      </w:r>
      <w:r w:rsidR="002B1D6A">
        <w:t>health care</w:t>
      </w:r>
    </w:p>
    <w:p w14:paraId="7E8E43A2" w14:textId="3B08F11B" w:rsidR="00BE7031" w:rsidRDefault="00FE6BBD" w:rsidP="00BE7031">
      <w:pPr>
        <w:pStyle w:val="ListParagraph"/>
        <w:numPr>
          <w:ilvl w:val="0"/>
          <w:numId w:val="1"/>
        </w:numPr>
      </w:pPr>
      <w:r w:rsidRPr="00A012D0">
        <w:t xml:space="preserve">Week 2: </w:t>
      </w:r>
      <w:r w:rsidR="00BE7031">
        <w:t>5</w:t>
      </w:r>
      <w:r w:rsidR="002B1D6A">
        <w:t xml:space="preserve"> site visits in </w:t>
      </w:r>
      <w:r w:rsidR="003F18F5">
        <w:t xml:space="preserve">nonprofit and </w:t>
      </w:r>
      <w:r w:rsidR="002B1D6A">
        <w:t>small business</w:t>
      </w:r>
    </w:p>
    <w:p w14:paraId="6116623D" w14:textId="2F6170AF" w:rsidR="00BE7031" w:rsidRDefault="00BE7031" w:rsidP="00BE7031">
      <w:r>
        <w:t>An additional organization selected for a site visit declined the visit.</w:t>
      </w:r>
    </w:p>
    <w:p w14:paraId="2305C5E8" w14:textId="77777777" w:rsidR="00FE6BBD" w:rsidRPr="00A012D0" w:rsidRDefault="00FE6BBD" w:rsidP="00FE6BBD">
      <w:pPr>
        <w:pStyle w:val="Heading2"/>
        <w:spacing w:after="0"/>
      </w:pPr>
      <w:r>
        <w:t xml:space="preserve">Recommendations for the </w:t>
      </w:r>
      <w:r w:rsidR="007C4E39">
        <w:t xml:space="preserve">Malcolm Baldrige National Quality </w:t>
      </w:r>
      <w:r>
        <w:t>Award</w:t>
      </w:r>
    </w:p>
    <w:p w14:paraId="3A1E4C70" w14:textId="623267E6" w:rsidR="000E7E99" w:rsidRDefault="003F18F5" w:rsidP="000E7E99">
      <w:pPr>
        <w:pStyle w:val="ListParagraph"/>
        <w:numPr>
          <w:ilvl w:val="0"/>
          <w:numId w:val="2"/>
        </w:numPr>
        <w:tabs>
          <w:tab w:val="left" w:pos="5280"/>
        </w:tabs>
      </w:pPr>
      <w:r>
        <w:t>2</w:t>
      </w:r>
      <w:r w:rsidR="000E7E99">
        <w:t xml:space="preserve"> </w:t>
      </w:r>
      <w:r w:rsidR="000E7E99" w:rsidRPr="00F97110">
        <w:t>health care</w:t>
      </w:r>
      <w:r w:rsidR="000E7E99">
        <w:t xml:space="preserve"> organization</w:t>
      </w:r>
      <w:r>
        <w:t>s</w:t>
      </w:r>
    </w:p>
    <w:p w14:paraId="0AFE78A9" w14:textId="57B4C2ED" w:rsidR="00444C90" w:rsidRDefault="00BE7031" w:rsidP="000E7E99">
      <w:pPr>
        <w:pStyle w:val="ListParagraph"/>
        <w:numPr>
          <w:ilvl w:val="0"/>
          <w:numId w:val="2"/>
        </w:numPr>
        <w:tabs>
          <w:tab w:val="left" w:pos="5280"/>
        </w:tabs>
      </w:pPr>
      <w:r>
        <w:t>2</w:t>
      </w:r>
      <w:r w:rsidR="00444C90">
        <w:t xml:space="preserve"> nonprofit organization</w:t>
      </w:r>
      <w:r w:rsidR="003F18F5">
        <w:t>s</w:t>
      </w:r>
    </w:p>
    <w:p w14:paraId="4CA6E5B9" w14:textId="48FFE29B" w:rsidR="00BE7031" w:rsidRDefault="00BE7031" w:rsidP="000E7E99">
      <w:pPr>
        <w:pStyle w:val="ListParagraph"/>
        <w:numPr>
          <w:ilvl w:val="0"/>
          <w:numId w:val="2"/>
        </w:numPr>
        <w:tabs>
          <w:tab w:val="left" w:pos="5280"/>
        </w:tabs>
      </w:pPr>
      <w:r>
        <w:t>1 small business</w:t>
      </w:r>
    </w:p>
    <w:p w14:paraId="294F0720" w14:textId="729EE177" w:rsidR="008C2DEB" w:rsidRPr="00993200" w:rsidRDefault="008C2DEB" w:rsidP="008C2DEB">
      <w:r>
        <w:rPr>
          <w:szCs w:val="24"/>
        </w:rPr>
        <w:t>Fangmeyer thanked th</w:t>
      </w:r>
      <w:r w:rsidRPr="0017052C">
        <w:t>e judges</w:t>
      </w:r>
      <w:r>
        <w:t xml:space="preserve"> </w:t>
      </w:r>
      <w:r w:rsidRPr="0017052C">
        <w:t xml:space="preserve">for their work and dedication, particularly </w:t>
      </w:r>
      <w:r>
        <w:t xml:space="preserve">departing </w:t>
      </w:r>
      <w:r w:rsidRPr="0017052C">
        <w:t xml:space="preserve">judges </w:t>
      </w:r>
      <w:r w:rsidR="00BE7031">
        <w:t xml:space="preserve">Glenn Crotty, </w:t>
      </w:r>
      <w:r w:rsidR="00DB6D72">
        <w:t xml:space="preserve">Kevin McManus, and </w:t>
      </w:r>
      <w:r w:rsidR="00BE7031">
        <w:t>JoAnn Sternke</w:t>
      </w:r>
      <w:r>
        <w:t>.</w:t>
      </w:r>
      <w:r w:rsidRPr="0017052C">
        <w:t xml:space="preserve"> </w:t>
      </w:r>
    </w:p>
    <w:p w14:paraId="57D11E7B" w14:textId="1C8A7DF1" w:rsidR="008C2DEB" w:rsidRDefault="008C2DEB" w:rsidP="008C2DEB">
      <w:pPr>
        <w:spacing w:after="0"/>
        <w:rPr>
          <w:szCs w:val="24"/>
        </w:rPr>
      </w:pPr>
      <w:r>
        <w:rPr>
          <w:szCs w:val="24"/>
        </w:rPr>
        <w:t xml:space="preserve">The meeting was adjourned at </w:t>
      </w:r>
      <w:r w:rsidR="00DB6D72">
        <w:rPr>
          <w:szCs w:val="24"/>
        </w:rPr>
        <w:t>4</w:t>
      </w:r>
      <w:r>
        <w:rPr>
          <w:szCs w:val="24"/>
        </w:rPr>
        <w:t>:</w:t>
      </w:r>
      <w:r w:rsidR="00DB6D72">
        <w:rPr>
          <w:szCs w:val="24"/>
        </w:rPr>
        <w:t>3</w:t>
      </w:r>
      <w:r w:rsidR="003F18F5">
        <w:rPr>
          <w:szCs w:val="24"/>
        </w:rPr>
        <w:t>0</w:t>
      </w:r>
      <w:r>
        <w:rPr>
          <w:szCs w:val="24"/>
        </w:rPr>
        <w:t xml:space="preserve"> p.m., November </w:t>
      </w:r>
      <w:r w:rsidR="00DB6D72">
        <w:rPr>
          <w:szCs w:val="24"/>
        </w:rPr>
        <w:t>12</w:t>
      </w:r>
      <w:r>
        <w:rPr>
          <w:szCs w:val="24"/>
        </w:rPr>
        <w:t>, 20</w:t>
      </w:r>
      <w:r w:rsidR="00DB6D72">
        <w:rPr>
          <w:szCs w:val="24"/>
        </w:rPr>
        <w:t>20</w:t>
      </w:r>
      <w:r>
        <w:rPr>
          <w:szCs w:val="24"/>
        </w:rPr>
        <w:t>.</w:t>
      </w:r>
    </w:p>
    <w:p w14:paraId="0D580CFB" w14:textId="77777777" w:rsidR="00EC672D" w:rsidRDefault="00EC672D" w:rsidP="00EC672D"/>
    <w:p w14:paraId="05F6A578" w14:textId="77777777" w:rsidR="00EC672D" w:rsidRDefault="00EC672D" w:rsidP="00EC672D">
      <w:r>
        <w:t>I hereby certify that, to the best of my knowledge, the foregoing minutes are accurate and complete.</w:t>
      </w:r>
    </w:p>
    <w:p w14:paraId="6236AD7B" w14:textId="631E83F2" w:rsidR="00EC672D" w:rsidRDefault="00DB6D72" w:rsidP="00EC672D">
      <w:pPr>
        <w:pStyle w:val="NoSpacing"/>
      </w:pPr>
      <w:r>
        <w:t>Allison Carter</w:t>
      </w:r>
      <w:r w:rsidR="00EC672D" w:rsidRPr="008B338E">
        <w:t xml:space="preserve"> </w:t>
      </w:r>
    </w:p>
    <w:p w14:paraId="66AA2D0F" w14:textId="77777777" w:rsidR="00EC672D" w:rsidRDefault="00EC672D" w:rsidP="00EC672D">
      <w:pPr>
        <w:pStyle w:val="NoSpacing"/>
      </w:pPr>
      <w:r w:rsidRPr="008B338E">
        <w:t xml:space="preserve">Chair </w:t>
      </w:r>
    </w:p>
    <w:p w14:paraId="298F8F70" w14:textId="77777777" w:rsidR="00EC672D" w:rsidRDefault="00EC672D" w:rsidP="00EC672D">
      <w:pPr>
        <w:pStyle w:val="NoSpacing"/>
      </w:pPr>
      <w:r>
        <w:t>Judges Panel</w:t>
      </w:r>
    </w:p>
    <w:p w14:paraId="25AA1591" w14:textId="6391D264" w:rsidR="00841F14" w:rsidRDefault="00EC672D" w:rsidP="00EC672D">
      <w:r>
        <w:t>X/X/20</w:t>
      </w:r>
      <w:r w:rsidR="00DB6D72">
        <w:t>20</w:t>
      </w:r>
    </w:p>
    <w:p w14:paraId="037E8040" w14:textId="5608AB8D" w:rsidR="00EC672D" w:rsidRDefault="00EC672D" w:rsidP="00EC672D">
      <w:r>
        <w:tab/>
      </w:r>
      <w:r w:rsidRPr="008B338E">
        <w:tab/>
      </w:r>
    </w:p>
    <w:p w14:paraId="270AD272" w14:textId="77777777" w:rsidR="00EC672D" w:rsidRDefault="00EC672D" w:rsidP="00EC672D">
      <w:r>
        <w:t>________________________________________</w:t>
      </w:r>
      <w:r>
        <w:tab/>
      </w:r>
      <w:r>
        <w:tab/>
      </w:r>
      <w:r>
        <w:tab/>
        <w:t>________________________</w:t>
      </w:r>
    </w:p>
    <w:p w14:paraId="653825EB" w14:textId="2624664D" w:rsidR="00EC672D" w:rsidRDefault="00AF4FC0" w:rsidP="00EC672D">
      <w:r>
        <w:t>Allison Carter</w:t>
      </w:r>
      <w:r w:rsidR="00EC672D">
        <w:t>, Chair</w:t>
      </w:r>
      <w:r w:rsidR="00EC672D">
        <w:tab/>
      </w:r>
      <w:r w:rsidR="00EC672D">
        <w:tab/>
      </w:r>
      <w:r w:rsidR="00EC672D">
        <w:tab/>
      </w:r>
      <w:r w:rsidR="00EC672D">
        <w:tab/>
      </w:r>
      <w:r w:rsidR="00EC672D">
        <w:tab/>
      </w:r>
      <w:r w:rsidR="00EC672D">
        <w:tab/>
      </w:r>
      <w:r>
        <w:tab/>
      </w:r>
      <w:r w:rsidR="00EC672D">
        <w:t>Date</w:t>
      </w:r>
    </w:p>
    <w:sectPr w:rsidR="00EC672D" w:rsidSect="007D39DB"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EBD9" w14:textId="77777777" w:rsidR="00D52A9A" w:rsidRDefault="00D52A9A">
      <w:r>
        <w:separator/>
      </w:r>
    </w:p>
  </w:endnote>
  <w:endnote w:type="continuationSeparator" w:id="0">
    <w:p w14:paraId="68BA8467" w14:textId="77777777" w:rsidR="00D52A9A" w:rsidRDefault="00D5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DBD5" w14:textId="77777777" w:rsidR="00993200" w:rsidRDefault="00993200" w:rsidP="002853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53367" w14:textId="77777777" w:rsidR="00993200" w:rsidRDefault="00993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D8BC" w14:textId="77777777" w:rsidR="00993200" w:rsidRDefault="00993200" w:rsidP="00A52C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6EA7" w14:textId="77777777" w:rsidR="00D52A9A" w:rsidRDefault="00D52A9A">
      <w:r>
        <w:separator/>
      </w:r>
    </w:p>
  </w:footnote>
  <w:footnote w:type="continuationSeparator" w:id="0">
    <w:p w14:paraId="6263BE1C" w14:textId="77777777" w:rsidR="00D52A9A" w:rsidRDefault="00D5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44AF"/>
    <w:multiLevelType w:val="hybridMultilevel"/>
    <w:tmpl w:val="5350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11CC"/>
    <w:multiLevelType w:val="hybridMultilevel"/>
    <w:tmpl w:val="DBD2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32"/>
    <w:rsid w:val="00002843"/>
    <w:rsid w:val="000039CC"/>
    <w:rsid w:val="0000543A"/>
    <w:rsid w:val="00006AED"/>
    <w:rsid w:val="00013855"/>
    <w:rsid w:val="00014A18"/>
    <w:rsid w:val="00015125"/>
    <w:rsid w:val="000173D3"/>
    <w:rsid w:val="00017EC5"/>
    <w:rsid w:val="00017FE0"/>
    <w:rsid w:val="00020D79"/>
    <w:rsid w:val="00024C7D"/>
    <w:rsid w:val="0002588E"/>
    <w:rsid w:val="00026504"/>
    <w:rsid w:val="00026DC7"/>
    <w:rsid w:val="00027995"/>
    <w:rsid w:val="00032378"/>
    <w:rsid w:val="00033D5A"/>
    <w:rsid w:val="000362F3"/>
    <w:rsid w:val="00042413"/>
    <w:rsid w:val="00042956"/>
    <w:rsid w:val="0004299A"/>
    <w:rsid w:val="00043DE3"/>
    <w:rsid w:val="0004653D"/>
    <w:rsid w:val="0004788B"/>
    <w:rsid w:val="000501D3"/>
    <w:rsid w:val="00052FAD"/>
    <w:rsid w:val="0005699F"/>
    <w:rsid w:val="00057077"/>
    <w:rsid w:val="000609E5"/>
    <w:rsid w:val="00060D38"/>
    <w:rsid w:val="0006102D"/>
    <w:rsid w:val="00061BBE"/>
    <w:rsid w:val="000646AB"/>
    <w:rsid w:val="00065076"/>
    <w:rsid w:val="000669B3"/>
    <w:rsid w:val="00071A63"/>
    <w:rsid w:val="00073A4B"/>
    <w:rsid w:val="000758EE"/>
    <w:rsid w:val="00077CF8"/>
    <w:rsid w:val="0008263B"/>
    <w:rsid w:val="00082B5B"/>
    <w:rsid w:val="000852E3"/>
    <w:rsid w:val="00085435"/>
    <w:rsid w:val="00085AF3"/>
    <w:rsid w:val="00086B11"/>
    <w:rsid w:val="00090BEA"/>
    <w:rsid w:val="00092ED2"/>
    <w:rsid w:val="00092FFF"/>
    <w:rsid w:val="00093DF2"/>
    <w:rsid w:val="00093EB9"/>
    <w:rsid w:val="0009633D"/>
    <w:rsid w:val="000A20A4"/>
    <w:rsid w:val="000A3011"/>
    <w:rsid w:val="000B048C"/>
    <w:rsid w:val="000B19CB"/>
    <w:rsid w:val="000B4664"/>
    <w:rsid w:val="000B5101"/>
    <w:rsid w:val="000B5335"/>
    <w:rsid w:val="000B6DBF"/>
    <w:rsid w:val="000B77C4"/>
    <w:rsid w:val="000C298B"/>
    <w:rsid w:val="000C6DF1"/>
    <w:rsid w:val="000D0CAB"/>
    <w:rsid w:val="000D1B2B"/>
    <w:rsid w:val="000D1DD2"/>
    <w:rsid w:val="000D27AC"/>
    <w:rsid w:val="000D7E01"/>
    <w:rsid w:val="000E1E55"/>
    <w:rsid w:val="000E2A04"/>
    <w:rsid w:val="000E5733"/>
    <w:rsid w:val="000E71D1"/>
    <w:rsid w:val="000E7E99"/>
    <w:rsid w:val="000F49C9"/>
    <w:rsid w:val="00101061"/>
    <w:rsid w:val="00107BC1"/>
    <w:rsid w:val="001105C9"/>
    <w:rsid w:val="00113D72"/>
    <w:rsid w:val="00114EAF"/>
    <w:rsid w:val="0011500C"/>
    <w:rsid w:val="00123870"/>
    <w:rsid w:val="00124768"/>
    <w:rsid w:val="00124FA1"/>
    <w:rsid w:val="0012525F"/>
    <w:rsid w:val="00125767"/>
    <w:rsid w:val="00126555"/>
    <w:rsid w:val="001268FA"/>
    <w:rsid w:val="00127EA4"/>
    <w:rsid w:val="00130FB6"/>
    <w:rsid w:val="00132CF4"/>
    <w:rsid w:val="00132E08"/>
    <w:rsid w:val="00133576"/>
    <w:rsid w:val="00141821"/>
    <w:rsid w:val="00141844"/>
    <w:rsid w:val="00141B2D"/>
    <w:rsid w:val="00141EBE"/>
    <w:rsid w:val="001424FF"/>
    <w:rsid w:val="001429DB"/>
    <w:rsid w:val="00142F27"/>
    <w:rsid w:val="0014468E"/>
    <w:rsid w:val="00144713"/>
    <w:rsid w:val="001469FC"/>
    <w:rsid w:val="00151039"/>
    <w:rsid w:val="00151A45"/>
    <w:rsid w:val="0015286F"/>
    <w:rsid w:val="00152E29"/>
    <w:rsid w:val="00154E63"/>
    <w:rsid w:val="00155DBF"/>
    <w:rsid w:val="00164587"/>
    <w:rsid w:val="00165FD8"/>
    <w:rsid w:val="00166156"/>
    <w:rsid w:val="001725F5"/>
    <w:rsid w:val="00175195"/>
    <w:rsid w:val="00177EB4"/>
    <w:rsid w:val="001841D4"/>
    <w:rsid w:val="00185290"/>
    <w:rsid w:val="00185F50"/>
    <w:rsid w:val="0018603E"/>
    <w:rsid w:val="00186B74"/>
    <w:rsid w:val="0019107A"/>
    <w:rsid w:val="001915A8"/>
    <w:rsid w:val="001941B3"/>
    <w:rsid w:val="001945A8"/>
    <w:rsid w:val="001946E3"/>
    <w:rsid w:val="001967D3"/>
    <w:rsid w:val="00196F33"/>
    <w:rsid w:val="00197198"/>
    <w:rsid w:val="001A18BA"/>
    <w:rsid w:val="001A30B0"/>
    <w:rsid w:val="001A4D5A"/>
    <w:rsid w:val="001A73B1"/>
    <w:rsid w:val="001B2E4C"/>
    <w:rsid w:val="001B4AB1"/>
    <w:rsid w:val="001B535F"/>
    <w:rsid w:val="001B5C94"/>
    <w:rsid w:val="001C37FB"/>
    <w:rsid w:val="001C4689"/>
    <w:rsid w:val="001C6BC4"/>
    <w:rsid w:val="001C71BA"/>
    <w:rsid w:val="001D07E5"/>
    <w:rsid w:val="001D2608"/>
    <w:rsid w:val="001D61DC"/>
    <w:rsid w:val="001D6C19"/>
    <w:rsid w:val="001E14FE"/>
    <w:rsid w:val="001E1CDC"/>
    <w:rsid w:val="001E3E4F"/>
    <w:rsid w:val="001E4048"/>
    <w:rsid w:val="001E4A32"/>
    <w:rsid w:val="001E6A11"/>
    <w:rsid w:val="001E6B9F"/>
    <w:rsid w:val="001F1243"/>
    <w:rsid w:val="001F1339"/>
    <w:rsid w:val="001F164B"/>
    <w:rsid w:val="001F18B3"/>
    <w:rsid w:val="001F1BD7"/>
    <w:rsid w:val="001F1D28"/>
    <w:rsid w:val="001F1EF8"/>
    <w:rsid w:val="001F33DF"/>
    <w:rsid w:val="001F4637"/>
    <w:rsid w:val="001F5EBB"/>
    <w:rsid w:val="00200554"/>
    <w:rsid w:val="002007C8"/>
    <w:rsid w:val="00201E00"/>
    <w:rsid w:val="00203AC7"/>
    <w:rsid w:val="00204F06"/>
    <w:rsid w:val="002118FB"/>
    <w:rsid w:val="00212983"/>
    <w:rsid w:val="00213599"/>
    <w:rsid w:val="00214F8A"/>
    <w:rsid w:val="002163A3"/>
    <w:rsid w:val="00216906"/>
    <w:rsid w:val="002223C8"/>
    <w:rsid w:val="00222490"/>
    <w:rsid w:val="00222A6D"/>
    <w:rsid w:val="0022319A"/>
    <w:rsid w:val="002277FB"/>
    <w:rsid w:val="00227839"/>
    <w:rsid w:val="00231FEB"/>
    <w:rsid w:val="00232D9F"/>
    <w:rsid w:val="002331C5"/>
    <w:rsid w:val="00234185"/>
    <w:rsid w:val="002345EB"/>
    <w:rsid w:val="00240031"/>
    <w:rsid w:val="00242CF1"/>
    <w:rsid w:val="002444B1"/>
    <w:rsid w:val="0024479D"/>
    <w:rsid w:val="002457B3"/>
    <w:rsid w:val="002459B8"/>
    <w:rsid w:val="00250371"/>
    <w:rsid w:val="00250E8B"/>
    <w:rsid w:val="00252CB4"/>
    <w:rsid w:val="00255CAC"/>
    <w:rsid w:val="0025657A"/>
    <w:rsid w:val="00260153"/>
    <w:rsid w:val="002623FB"/>
    <w:rsid w:val="002644B1"/>
    <w:rsid w:val="002659EE"/>
    <w:rsid w:val="00266A11"/>
    <w:rsid w:val="00273E11"/>
    <w:rsid w:val="002741AC"/>
    <w:rsid w:val="0027517B"/>
    <w:rsid w:val="00285389"/>
    <w:rsid w:val="00285AD9"/>
    <w:rsid w:val="00290EC2"/>
    <w:rsid w:val="00290FEB"/>
    <w:rsid w:val="00294DE4"/>
    <w:rsid w:val="0029577D"/>
    <w:rsid w:val="002A039E"/>
    <w:rsid w:val="002A05E0"/>
    <w:rsid w:val="002A0B41"/>
    <w:rsid w:val="002A252F"/>
    <w:rsid w:val="002A3523"/>
    <w:rsid w:val="002A3EB1"/>
    <w:rsid w:val="002A6160"/>
    <w:rsid w:val="002B0A68"/>
    <w:rsid w:val="002B1378"/>
    <w:rsid w:val="002B1658"/>
    <w:rsid w:val="002B1AC5"/>
    <w:rsid w:val="002B1D6A"/>
    <w:rsid w:val="002B2F29"/>
    <w:rsid w:val="002B313D"/>
    <w:rsid w:val="002B53B4"/>
    <w:rsid w:val="002C1780"/>
    <w:rsid w:val="002C2A2F"/>
    <w:rsid w:val="002C5FBB"/>
    <w:rsid w:val="002D0012"/>
    <w:rsid w:val="002D35B5"/>
    <w:rsid w:val="002D3999"/>
    <w:rsid w:val="002D3D48"/>
    <w:rsid w:val="002D40C3"/>
    <w:rsid w:val="002D5564"/>
    <w:rsid w:val="002D6043"/>
    <w:rsid w:val="002D6FC6"/>
    <w:rsid w:val="002E07D0"/>
    <w:rsid w:val="002E1B61"/>
    <w:rsid w:val="002E25C6"/>
    <w:rsid w:val="002E307B"/>
    <w:rsid w:val="002E7855"/>
    <w:rsid w:val="002F1CD7"/>
    <w:rsid w:val="002F28FC"/>
    <w:rsid w:val="002F3099"/>
    <w:rsid w:val="003021EC"/>
    <w:rsid w:val="00307DCE"/>
    <w:rsid w:val="00310317"/>
    <w:rsid w:val="00312437"/>
    <w:rsid w:val="00312499"/>
    <w:rsid w:val="00313C75"/>
    <w:rsid w:val="00315EB2"/>
    <w:rsid w:val="00315F86"/>
    <w:rsid w:val="00317A77"/>
    <w:rsid w:val="00320610"/>
    <w:rsid w:val="003248A2"/>
    <w:rsid w:val="0032741F"/>
    <w:rsid w:val="00334A80"/>
    <w:rsid w:val="00335009"/>
    <w:rsid w:val="0033665A"/>
    <w:rsid w:val="0033697A"/>
    <w:rsid w:val="00336DB3"/>
    <w:rsid w:val="0034019C"/>
    <w:rsid w:val="00341AF1"/>
    <w:rsid w:val="00341E59"/>
    <w:rsid w:val="0034329C"/>
    <w:rsid w:val="00344C83"/>
    <w:rsid w:val="00345466"/>
    <w:rsid w:val="00346F0A"/>
    <w:rsid w:val="0035168B"/>
    <w:rsid w:val="0035292B"/>
    <w:rsid w:val="003552E5"/>
    <w:rsid w:val="00356332"/>
    <w:rsid w:val="003572F8"/>
    <w:rsid w:val="003577A5"/>
    <w:rsid w:val="00357B44"/>
    <w:rsid w:val="00360740"/>
    <w:rsid w:val="00364AE7"/>
    <w:rsid w:val="0037086F"/>
    <w:rsid w:val="00375216"/>
    <w:rsid w:val="003771EE"/>
    <w:rsid w:val="003820B5"/>
    <w:rsid w:val="00382102"/>
    <w:rsid w:val="0038346C"/>
    <w:rsid w:val="003849BB"/>
    <w:rsid w:val="003850FE"/>
    <w:rsid w:val="003860C4"/>
    <w:rsid w:val="003903D9"/>
    <w:rsid w:val="00391DC9"/>
    <w:rsid w:val="00392778"/>
    <w:rsid w:val="003949B1"/>
    <w:rsid w:val="0039588A"/>
    <w:rsid w:val="003A3433"/>
    <w:rsid w:val="003A3E5E"/>
    <w:rsid w:val="003A642E"/>
    <w:rsid w:val="003A6A62"/>
    <w:rsid w:val="003A6D15"/>
    <w:rsid w:val="003B27BA"/>
    <w:rsid w:val="003B7776"/>
    <w:rsid w:val="003C06DE"/>
    <w:rsid w:val="003C231D"/>
    <w:rsid w:val="003C27C5"/>
    <w:rsid w:val="003C5442"/>
    <w:rsid w:val="003C5724"/>
    <w:rsid w:val="003D3096"/>
    <w:rsid w:val="003D563B"/>
    <w:rsid w:val="003D57BB"/>
    <w:rsid w:val="003D5A70"/>
    <w:rsid w:val="003D6C91"/>
    <w:rsid w:val="003E0B6A"/>
    <w:rsid w:val="003E22FE"/>
    <w:rsid w:val="003E37B6"/>
    <w:rsid w:val="003E484D"/>
    <w:rsid w:val="003E6DB1"/>
    <w:rsid w:val="003F0787"/>
    <w:rsid w:val="003F18F5"/>
    <w:rsid w:val="003F3178"/>
    <w:rsid w:val="003F418F"/>
    <w:rsid w:val="003F692E"/>
    <w:rsid w:val="003F773C"/>
    <w:rsid w:val="004013CA"/>
    <w:rsid w:val="00403E3B"/>
    <w:rsid w:val="00404183"/>
    <w:rsid w:val="0040535A"/>
    <w:rsid w:val="00405F16"/>
    <w:rsid w:val="00407EF3"/>
    <w:rsid w:val="004122BD"/>
    <w:rsid w:val="0041672A"/>
    <w:rsid w:val="00420CFD"/>
    <w:rsid w:val="00421CBB"/>
    <w:rsid w:val="00422969"/>
    <w:rsid w:val="0042308C"/>
    <w:rsid w:val="00423267"/>
    <w:rsid w:val="004237D2"/>
    <w:rsid w:val="004263B6"/>
    <w:rsid w:val="004305B2"/>
    <w:rsid w:val="004306A2"/>
    <w:rsid w:val="00432E9C"/>
    <w:rsid w:val="00435859"/>
    <w:rsid w:val="00436C83"/>
    <w:rsid w:val="00442263"/>
    <w:rsid w:val="00443BFB"/>
    <w:rsid w:val="00444C90"/>
    <w:rsid w:val="004455C4"/>
    <w:rsid w:val="00446144"/>
    <w:rsid w:val="00446DB0"/>
    <w:rsid w:val="0045039F"/>
    <w:rsid w:val="00450D2D"/>
    <w:rsid w:val="00450D93"/>
    <w:rsid w:val="0045116A"/>
    <w:rsid w:val="004523FF"/>
    <w:rsid w:val="004541FC"/>
    <w:rsid w:val="00455156"/>
    <w:rsid w:val="00463DDE"/>
    <w:rsid w:val="004643EA"/>
    <w:rsid w:val="00467396"/>
    <w:rsid w:val="00470BB6"/>
    <w:rsid w:val="00471266"/>
    <w:rsid w:val="00472634"/>
    <w:rsid w:val="0047482F"/>
    <w:rsid w:val="00477336"/>
    <w:rsid w:val="004774FF"/>
    <w:rsid w:val="00477ECA"/>
    <w:rsid w:val="0048270C"/>
    <w:rsid w:val="004837E2"/>
    <w:rsid w:val="004840E0"/>
    <w:rsid w:val="00484449"/>
    <w:rsid w:val="00485DF2"/>
    <w:rsid w:val="004864BD"/>
    <w:rsid w:val="00486EE0"/>
    <w:rsid w:val="00491F7C"/>
    <w:rsid w:val="00493066"/>
    <w:rsid w:val="00493811"/>
    <w:rsid w:val="004942CB"/>
    <w:rsid w:val="0049464B"/>
    <w:rsid w:val="00494D2E"/>
    <w:rsid w:val="004958BB"/>
    <w:rsid w:val="004A02E6"/>
    <w:rsid w:val="004A085B"/>
    <w:rsid w:val="004A175F"/>
    <w:rsid w:val="004A21FD"/>
    <w:rsid w:val="004A41F4"/>
    <w:rsid w:val="004A6888"/>
    <w:rsid w:val="004B045C"/>
    <w:rsid w:val="004B0541"/>
    <w:rsid w:val="004B1E45"/>
    <w:rsid w:val="004B2A18"/>
    <w:rsid w:val="004B3496"/>
    <w:rsid w:val="004B508E"/>
    <w:rsid w:val="004B6C04"/>
    <w:rsid w:val="004C0340"/>
    <w:rsid w:val="004C4AA0"/>
    <w:rsid w:val="004C6141"/>
    <w:rsid w:val="004C6BCF"/>
    <w:rsid w:val="004C6C8E"/>
    <w:rsid w:val="004D0587"/>
    <w:rsid w:val="004D0C12"/>
    <w:rsid w:val="004D113F"/>
    <w:rsid w:val="004D1617"/>
    <w:rsid w:val="004D3A84"/>
    <w:rsid w:val="004D4AF3"/>
    <w:rsid w:val="004D4B53"/>
    <w:rsid w:val="004D60BE"/>
    <w:rsid w:val="004E2BFB"/>
    <w:rsid w:val="004E62A7"/>
    <w:rsid w:val="004E79A5"/>
    <w:rsid w:val="004E7A33"/>
    <w:rsid w:val="004F197D"/>
    <w:rsid w:val="004F1AD2"/>
    <w:rsid w:val="004F43E5"/>
    <w:rsid w:val="005020BC"/>
    <w:rsid w:val="00502151"/>
    <w:rsid w:val="00502AC0"/>
    <w:rsid w:val="00502C7E"/>
    <w:rsid w:val="00502F48"/>
    <w:rsid w:val="005061C2"/>
    <w:rsid w:val="00512232"/>
    <w:rsid w:val="005124EB"/>
    <w:rsid w:val="00516004"/>
    <w:rsid w:val="00516194"/>
    <w:rsid w:val="00516DC0"/>
    <w:rsid w:val="005211F6"/>
    <w:rsid w:val="00521F47"/>
    <w:rsid w:val="00522B6D"/>
    <w:rsid w:val="00525DD9"/>
    <w:rsid w:val="00526AF9"/>
    <w:rsid w:val="00526C3B"/>
    <w:rsid w:val="00530118"/>
    <w:rsid w:val="0053167E"/>
    <w:rsid w:val="00535889"/>
    <w:rsid w:val="00535B14"/>
    <w:rsid w:val="00536EC1"/>
    <w:rsid w:val="00537E73"/>
    <w:rsid w:val="005405AE"/>
    <w:rsid w:val="00542B7A"/>
    <w:rsid w:val="00542D9A"/>
    <w:rsid w:val="005438D0"/>
    <w:rsid w:val="0054487F"/>
    <w:rsid w:val="00546E58"/>
    <w:rsid w:val="00550359"/>
    <w:rsid w:val="00551F8A"/>
    <w:rsid w:val="00552B6D"/>
    <w:rsid w:val="00555C3C"/>
    <w:rsid w:val="00560042"/>
    <w:rsid w:val="0056071E"/>
    <w:rsid w:val="00561853"/>
    <w:rsid w:val="005640A4"/>
    <w:rsid w:val="00564894"/>
    <w:rsid w:val="005677E3"/>
    <w:rsid w:val="00573622"/>
    <w:rsid w:val="00573A3F"/>
    <w:rsid w:val="00573C86"/>
    <w:rsid w:val="00573EC8"/>
    <w:rsid w:val="005776C9"/>
    <w:rsid w:val="00580809"/>
    <w:rsid w:val="005813A4"/>
    <w:rsid w:val="00582FED"/>
    <w:rsid w:val="00585199"/>
    <w:rsid w:val="00590C12"/>
    <w:rsid w:val="00592E7E"/>
    <w:rsid w:val="00593D03"/>
    <w:rsid w:val="00593EBB"/>
    <w:rsid w:val="0059530A"/>
    <w:rsid w:val="005A1538"/>
    <w:rsid w:val="005A30F6"/>
    <w:rsid w:val="005A723C"/>
    <w:rsid w:val="005A7475"/>
    <w:rsid w:val="005B0F51"/>
    <w:rsid w:val="005B5CAA"/>
    <w:rsid w:val="005B635D"/>
    <w:rsid w:val="005C09D4"/>
    <w:rsid w:val="005C3ACD"/>
    <w:rsid w:val="005C449E"/>
    <w:rsid w:val="005C47CC"/>
    <w:rsid w:val="005C5250"/>
    <w:rsid w:val="005C5F6C"/>
    <w:rsid w:val="005D252A"/>
    <w:rsid w:val="005D4F27"/>
    <w:rsid w:val="005D68E0"/>
    <w:rsid w:val="005D7A44"/>
    <w:rsid w:val="005E001C"/>
    <w:rsid w:val="005E25B3"/>
    <w:rsid w:val="005E2690"/>
    <w:rsid w:val="005E3647"/>
    <w:rsid w:val="005E3886"/>
    <w:rsid w:val="005E79A3"/>
    <w:rsid w:val="005F0D86"/>
    <w:rsid w:val="005F1834"/>
    <w:rsid w:val="00603096"/>
    <w:rsid w:val="00603A71"/>
    <w:rsid w:val="006046E0"/>
    <w:rsid w:val="006050F0"/>
    <w:rsid w:val="00605B93"/>
    <w:rsid w:val="0060602D"/>
    <w:rsid w:val="006069D9"/>
    <w:rsid w:val="00606E93"/>
    <w:rsid w:val="00607632"/>
    <w:rsid w:val="0061102B"/>
    <w:rsid w:val="006168F5"/>
    <w:rsid w:val="0062156D"/>
    <w:rsid w:val="0062285A"/>
    <w:rsid w:val="0062589F"/>
    <w:rsid w:val="0062682B"/>
    <w:rsid w:val="006279D6"/>
    <w:rsid w:val="00627CA6"/>
    <w:rsid w:val="006303EF"/>
    <w:rsid w:val="0063186B"/>
    <w:rsid w:val="00632BB9"/>
    <w:rsid w:val="006343C9"/>
    <w:rsid w:val="006350A2"/>
    <w:rsid w:val="00635897"/>
    <w:rsid w:val="006359B2"/>
    <w:rsid w:val="006371A2"/>
    <w:rsid w:val="00637B36"/>
    <w:rsid w:val="00646023"/>
    <w:rsid w:val="00646217"/>
    <w:rsid w:val="00647332"/>
    <w:rsid w:val="00647EFE"/>
    <w:rsid w:val="00653B4A"/>
    <w:rsid w:val="00653FAA"/>
    <w:rsid w:val="00656693"/>
    <w:rsid w:val="00663786"/>
    <w:rsid w:val="0066424D"/>
    <w:rsid w:val="006655B1"/>
    <w:rsid w:val="00666540"/>
    <w:rsid w:val="006668B3"/>
    <w:rsid w:val="006673F0"/>
    <w:rsid w:val="00672DDF"/>
    <w:rsid w:val="00673DED"/>
    <w:rsid w:val="00673F98"/>
    <w:rsid w:val="00676F37"/>
    <w:rsid w:val="00682335"/>
    <w:rsid w:val="006838C0"/>
    <w:rsid w:val="00686CFC"/>
    <w:rsid w:val="00690E49"/>
    <w:rsid w:val="0069285F"/>
    <w:rsid w:val="006A0D08"/>
    <w:rsid w:val="006A364E"/>
    <w:rsid w:val="006A66F0"/>
    <w:rsid w:val="006A71BB"/>
    <w:rsid w:val="006A7528"/>
    <w:rsid w:val="006B01BC"/>
    <w:rsid w:val="006B198B"/>
    <w:rsid w:val="006B1E04"/>
    <w:rsid w:val="006B4038"/>
    <w:rsid w:val="006B45EA"/>
    <w:rsid w:val="006B5384"/>
    <w:rsid w:val="006B6EDD"/>
    <w:rsid w:val="006C18B5"/>
    <w:rsid w:val="006C3B5A"/>
    <w:rsid w:val="006C3B8C"/>
    <w:rsid w:val="006C454A"/>
    <w:rsid w:val="006C467D"/>
    <w:rsid w:val="006C6B81"/>
    <w:rsid w:val="006D16F0"/>
    <w:rsid w:val="006D4B6B"/>
    <w:rsid w:val="006D50F1"/>
    <w:rsid w:val="006E2F45"/>
    <w:rsid w:val="006E3CFA"/>
    <w:rsid w:val="006E5D5A"/>
    <w:rsid w:val="006E63EB"/>
    <w:rsid w:val="00700932"/>
    <w:rsid w:val="00704301"/>
    <w:rsid w:val="007044A6"/>
    <w:rsid w:val="00706885"/>
    <w:rsid w:val="00707723"/>
    <w:rsid w:val="00713D1F"/>
    <w:rsid w:val="00715BE8"/>
    <w:rsid w:val="007241FF"/>
    <w:rsid w:val="0072441C"/>
    <w:rsid w:val="00725C25"/>
    <w:rsid w:val="0072741A"/>
    <w:rsid w:val="00727459"/>
    <w:rsid w:val="00727723"/>
    <w:rsid w:val="007278E0"/>
    <w:rsid w:val="00727EF6"/>
    <w:rsid w:val="0073541A"/>
    <w:rsid w:val="00736414"/>
    <w:rsid w:val="00736C72"/>
    <w:rsid w:val="00740844"/>
    <w:rsid w:val="00741036"/>
    <w:rsid w:val="00741955"/>
    <w:rsid w:val="0074256D"/>
    <w:rsid w:val="00742D6C"/>
    <w:rsid w:val="00744AFA"/>
    <w:rsid w:val="00744DF9"/>
    <w:rsid w:val="007456F1"/>
    <w:rsid w:val="00746EE5"/>
    <w:rsid w:val="00751AAA"/>
    <w:rsid w:val="0075303A"/>
    <w:rsid w:val="00753F68"/>
    <w:rsid w:val="007554D9"/>
    <w:rsid w:val="0075588D"/>
    <w:rsid w:val="00756D23"/>
    <w:rsid w:val="007620EC"/>
    <w:rsid w:val="007620FB"/>
    <w:rsid w:val="00770645"/>
    <w:rsid w:val="00773066"/>
    <w:rsid w:val="00776E9D"/>
    <w:rsid w:val="007772FD"/>
    <w:rsid w:val="00777B5E"/>
    <w:rsid w:val="00781DFF"/>
    <w:rsid w:val="0078200C"/>
    <w:rsid w:val="0078328F"/>
    <w:rsid w:val="00784270"/>
    <w:rsid w:val="0078518E"/>
    <w:rsid w:val="00785DEC"/>
    <w:rsid w:val="00790AB5"/>
    <w:rsid w:val="0079103F"/>
    <w:rsid w:val="007925DB"/>
    <w:rsid w:val="00792F75"/>
    <w:rsid w:val="00793FD4"/>
    <w:rsid w:val="00796083"/>
    <w:rsid w:val="00796AE4"/>
    <w:rsid w:val="00796AEE"/>
    <w:rsid w:val="00797F8E"/>
    <w:rsid w:val="007A1BB1"/>
    <w:rsid w:val="007A4F6F"/>
    <w:rsid w:val="007B08C0"/>
    <w:rsid w:val="007B34FE"/>
    <w:rsid w:val="007B3910"/>
    <w:rsid w:val="007B5EBA"/>
    <w:rsid w:val="007C1321"/>
    <w:rsid w:val="007C13D5"/>
    <w:rsid w:val="007C1904"/>
    <w:rsid w:val="007C2FAF"/>
    <w:rsid w:val="007C469A"/>
    <w:rsid w:val="007C4E39"/>
    <w:rsid w:val="007C6796"/>
    <w:rsid w:val="007C70C4"/>
    <w:rsid w:val="007D0802"/>
    <w:rsid w:val="007D221D"/>
    <w:rsid w:val="007D2D68"/>
    <w:rsid w:val="007D39DB"/>
    <w:rsid w:val="007D3C65"/>
    <w:rsid w:val="007D4D45"/>
    <w:rsid w:val="007D5767"/>
    <w:rsid w:val="007E0CE9"/>
    <w:rsid w:val="007E4376"/>
    <w:rsid w:val="007E4B23"/>
    <w:rsid w:val="007E5164"/>
    <w:rsid w:val="007E5232"/>
    <w:rsid w:val="007E6F07"/>
    <w:rsid w:val="007E76A0"/>
    <w:rsid w:val="007F23F6"/>
    <w:rsid w:val="007F2D4D"/>
    <w:rsid w:val="007F30D7"/>
    <w:rsid w:val="007F3ED8"/>
    <w:rsid w:val="007F5715"/>
    <w:rsid w:val="007F7FB6"/>
    <w:rsid w:val="00800AA5"/>
    <w:rsid w:val="00803696"/>
    <w:rsid w:val="00810AD9"/>
    <w:rsid w:val="00811BE1"/>
    <w:rsid w:val="00812472"/>
    <w:rsid w:val="00816F90"/>
    <w:rsid w:val="008179A9"/>
    <w:rsid w:val="0082026E"/>
    <w:rsid w:val="00820CA5"/>
    <w:rsid w:val="008210C7"/>
    <w:rsid w:val="0082242E"/>
    <w:rsid w:val="008261CB"/>
    <w:rsid w:val="0082670C"/>
    <w:rsid w:val="00826914"/>
    <w:rsid w:val="00826B8A"/>
    <w:rsid w:val="00827C44"/>
    <w:rsid w:val="00830F95"/>
    <w:rsid w:val="00834A23"/>
    <w:rsid w:val="008364BB"/>
    <w:rsid w:val="00837C50"/>
    <w:rsid w:val="00841F14"/>
    <w:rsid w:val="008502D2"/>
    <w:rsid w:val="00850302"/>
    <w:rsid w:val="00851206"/>
    <w:rsid w:val="00851408"/>
    <w:rsid w:val="00851612"/>
    <w:rsid w:val="00851C63"/>
    <w:rsid w:val="00853AFF"/>
    <w:rsid w:val="00853B7E"/>
    <w:rsid w:val="00853D93"/>
    <w:rsid w:val="0085486A"/>
    <w:rsid w:val="00856A6F"/>
    <w:rsid w:val="008574F8"/>
    <w:rsid w:val="00857580"/>
    <w:rsid w:val="0085792E"/>
    <w:rsid w:val="00857930"/>
    <w:rsid w:val="00857D53"/>
    <w:rsid w:val="00857DDA"/>
    <w:rsid w:val="008630B3"/>
    <w:rsid w:val="00863DE5"/>
    <w:rsid w:val="00865A43"/>
    <w:rsid w:val="00865D3A"/>
    <w:rsid w:val="008671D1"/>
    <w:rsid w:val="00870BC4"/>
    <w:rsid w:val="008721EF"/>
    <w:rsid w:val="008723EF"/>
    <w:rsid w:val="008728BC"/>
    <w:rsid w:val="00873CB1"/>
    <w:rsid w:val="008749E9"/>
    <w:rsid w:val="00875732"/>
    <w:rsid w:val="008758AA"/>
    <w:rsid w:val="0088033C"/>
    <w:rsid w:val="00880B36"/>
    <w:rsid w:val="00882261"/>
    <w:rsid w:val="00882F42"/>
    <w:rsid w:val="00882F65"/>
    <w:rsid w:val="0088318D"/>
    <w:rsid w:val="00885343"/>
    <w:rsid w:val="00885370"/>
    <w:rsid w:val="00885C10"/>
    <w:rsid w:val="00887057"/>
    <w:rsid w:val="00890295"/>
    <w:rsid w:val="0089036B"/>
    <w:rsid w:val="00890F9D"/>
    <w:rsid w:val="00892D54"/>
    <w:rsid w:val="00893215"/>
    <w:rsid w:val="008950FE"/>
    <w:rsid w:val="008952CF"/>
    <w:rsid w:val="008A0B5A"/>
    <w:rsid w:val="008A1305"/>
    <w:rsid w:val="008B0970"/>
    <w:rsid w:val="008B24C0"/>
    <w:rsid w:val="008B29D1"/>
    <w:rsid w:val="008B2B6E"/>
    <w:rsid w:val="008B2C18"/>
    <w:rsid w:val="008B51EA"/>
    <w:rsid w:val="008C15B4"/>
    <w:rsid w:val="008C2D73"/>
    <w:rsid w:val="008C2DEB"/>
    <w:rsid w:val="008C7B7E"/>
    <w:rsid w:val="008D0070"/>
    <w:rsid w:val="008D062D"/>
    <w:rsid w:val="008D1682"/>
    <w:rsid w:val="008D2DCE"/>
    <w:rsid w:val="008D3CB3"/>
    <w:rsid w:val="008D43A5"/>
    <w:rsid w:val="008D44EB"/>
    <w:rsid w:val="008D4D00"/>
    <w:rsid w:val="008D6505"/>
    <w:rsid w:val="008D6823"/>
    <w:rsid w:val="008E12A1"/>
    <w:rsid w:val="008E1FC0"/>
    <w:rsid w:val="008E2ECA"/>
    <w:rsid w:val="008E5171"/>
    <w:rsid w:val="008E5DF0"/>
    <w:rsid w:val="008E71F1"/>
    <w:rsid w:val="008F3038"/>
    <w:rsid w:val="008F391E"/>
    <w:rsid w:val="008F5127"/>
    <w:rsid w:val="008F52EE"/>
    <w:rsid w:val="008F5E25"/>
    <w:rsid w:val="008F6282"/>
    <w:rsid w:val="008F6F01"/>
    <w:rsid w:val="008F7A2D"/>
    <w:rsid w:val="00900052"/>
    <w:rsid w:val="00900A8A"/>
    <w:rsid w:val="0090344B"/>
    <w:rsid w:val="00907D10"/>
    <w:rsid w:val="0091074B"/>
    <w:rsid w:val="00912A59"/>
    <w:rsid w:val="0091462D"/>
    <w:rsid w:val="00920423"/>
    <w:rsid w:val="00924E3A"/>
    <w:rsid w:val="00931E28"/>
    <w:rsid w:val="00934B3C"/>
    <w:rsid w:val="00937122"/>
    <w:rsid w:val="009405D8"/>
    <w:rsid w:val="00941622"/>
    <w:rsid w:val="00942B16"/>
    <w:rsid w:val="00946DAD"/>
    <w:rsid w:val="00947663"/>
    <w:rsid w:val="009551FD"/>
    <w:rsid w:val="00960483"/>
    <w:rsid w:val="0096059D"/>
    <w:rsid w:val="00963F9C"/>
    <w:rsid w:val="00964682"/>
    <w:rsid w:val="0096786F"/>
    <w:rsid w:val="00970314"/>
    <w:rsid w:val="0097046C"/>
    <w:rsid w:val="00970B4C"/>
    <w:rsid w:val="00971261"/>
    <w:rsid w:val="00971DF6"/>
    <w:rsid w:val="0097556A"/>
    <w:rsid w:val="0097655C"/>
    <w:rsid w:val="009804B7"/>
    <w:rsid w:val="009826FB"/>
    <w:rsid w:val="00984DAD"/>
    <w:rsid w:val="009856E3"/>
    <w:rsid w:val="00986B55"/>
    <w:rsid w:val="0098737B"/>
    <w:rsid w:val="009873E1"/>
    <w:rsid w:val="00987953"/>
    <w:rsid w:val="00987C51"/>
    <w:rsid w:val="00990C21"/>
    <w:rsid w:val="00991B36"/>
    <w:rsid w:val="00992550"/>
    <w:rsid w:val="0099289E"/>
    <w:rsid w:val="00992DD9"/>
    <w:rsid w:val="00993200"/>
    <w:rsid w:val="009946E6"/>
    <w:rsid w:val="00996800"/>
    <w:rsid w:val="009A13B7"/>
    <w:rsid w:val="009A1D61"/>
    <w:rsid w:val="009A5563"/>
    <w:rsid w:val="009A5B98"/>
    <w:rsid w:val="009A68F5"/>
    <w:rsid w:val="009B0ABD"/>
    <w:rsid w:val="009B0DBE"/>
    <w:rsid w:val="009B137D"/>
    <w:rsid w:val="009B2CE8"/>
    <w:rsid w:val="009B3194"/>
    <w:rsid w:val="009B4EE2"/>
    <w:rsid w:val="009B547C"/>
    <w:rsid w:val="009B5625"/>
    <w:rsid w:val="009B74CC"/>
    <w:rsid w:val="009B7A4D"/>
    <w:rsid w:val="009C03AF"/>
    <w:rsid w:val="009C1754"/>
    <w:rsid w:val="009C4FFF"/>
    <w:rsid w:val="009D0149"/>
    <w:rsid w:val="009D086A"/>
    <w:rsid w:val="009D0C24"/>
    <w:rsid w:val="009D14F2"/>
    <w:rsid w:val="009D16F7"/>
    <w:rsid w:val="009D31D2"/>
    <w:rsid w:val="009D3600"/>
    <w:rsid w:val="009D5AD6"/>
    <w:rsid w:val="009E0E23"/>
    <w:rsid w:val="009E40CD"/>
    <w:rsid w:val="009E4494"/>
    <w:rsid w:val="009E53C0"/>
    <w:rsid w:val="009E6BA3"/>
    <w:rsid w:val="009E7F23"/>
    <w:rsid w:val="009F0C27"/>
    <w:rsid w:val="009F1DB1"/>
    <w:rsid w:val="009F2515"/>
    <w:rsid w:val="009F516F"/>
    <w:rsid w:val="009F5D27"/>
    <w:rsid w:val="009F79FA"/>
    <w:rsid w:val="00A0298E"/>
    <w:rsid w:val="00A048B5"/>
    <w:rsid w:val="00A05E8E"/>
    <w:rsid w:val="00A108C4"/>
    <w:rsid w:val="00A10C45"/>
    <w:rsid w:val="00A12E44"/>
    <w:rsid w:val="00A1367C"/>
    <w:rsid w:val="00A16E4C"/>
    <w:rsid w:val="00A207AA"/>
    <w:rsid w:val="00A215AD"/>
    <w:rsid w:val="00A22334"/>
    <w:rsid w:val="00A23334"/>
    <w:rsid w:val="00A25580"/>
    <w:rsid w:val="00A265E0"/>
    <w:rsid w:val="00A277FF"/>
    <w:rsid w:val="00A27A1B"/>
    <w:rsid w:val="00A300BD"/>
    <w:rsid w:val="00A31EF1"/>
    <w:rsid w:val="00A33B66"/>
    <w:rsid w:val="00A33D17"/>
    <w:rsid w:val="00A40573"/>
    <w:rsid w:val="00A4123B"/>
    <w:rsid w:val="00A42286"/>
    <w:rsid w:val="00A4407B"/>
    <w:rsid w:val="00A449B3"/>
    <w:rsid w:val="00A45E63"/>
    <w:rsid w:val="00A468E3"/>
    <w:rsid w:val="00A50FDC"/>
    <w:rsid w:val="00A514C2"/>
    <w:rsid w:val="00A52A02"/>
    <w:rsid w:val="00A52CE3"/>
    <w:rsid w:val="00A53C45"/>
    <w:rsid w:val="00A54341"/>
    <w:rsid w:val="00A573A9"/>
    <w:rsid w:val="00A6124F"/>
    <w:rsid w:val="00A617B7"/>
    <w:rsid w:val="00A62815"/>
    <w:rsid w:val="00A652C4"/>
    <w:rsid w:val="00A65437"/>
    <w:rsid w:val="00A656C8"/>
    <w:rsid w:val="00A65930"/>
    <w:rsid w:val="00A6688D"/>
    <w:rsid w:val="00A706B1"/>
    <w:rsid w:val="00A70A5A"/>
    <w:rsid w:val="00A70C6B"/>
    <w:rsid w:val="00A732B9"/>
    <w:rsid w:val="00A73350"/>
    <w:rsid w:val="00A77879"/>
    <w:rsid w:val="00A77C42"/>
    <w:rsid w:val="00A803A7"/>
    <w:rsid w:val="00A811A0"/>
    <w:rsid w:val="00A81A43"/>
    <w:rsid w:val="00A82CFA"/>
    <w:rsid w:val="00A833F0"/>
    <w:rsid w:val="00A879B1"/>
    <w:rsid w:val="00A87DEB"/>
    <w:rsid w:val="00A905BD"/>
    <w:rsid w:val="00A90908"/>
    <w:rsid w:val="00A9132F"/>
    <w:rsid w:val="00A917C1"/>
    <w:rsid w:val="00A94E54"/>
    <w:rsid w:val="00A969A6"/>
    <w:rsid w:val="00AA06E9"/>
    <w:rsid w:val="00AA135F"/>
    <w:rsid w:val="00AA2698"/>
    <w:rsid w:val="00AB00E0"/>
    <w:rsid w:val="00AB3398"/>
    <w:rsid w:val="00AB53F0"/>
    <w:rsid w:val="00AB6362"/>
    <w:rsid w:val="00AB7382"/>
    <w:rsid w:val="00AB765A"/>
    <w:rsid w:val="00AC0A07"/>
    <w:rsid w:val="00AC14C5"/>
    <w:rsid w:val="00AC189F"/>
    <w:rsid w:val="00AC1E82"/>
    <w:rsid w:val="00AC3765"/>
    <w:rsid w:val="00AC384C"/>
    <w:rsid w:val="00AC4AB9"/>
    <w:rsid w:val="00AC6B22"/>
    <w:rsid w:val="00AD0309"/>
    <w:rsid w:val="00AD1A22"/>
    <w:rsid w:val="00AD2604"/>
    <w:rsid w:val="00AD28DD"/>
    <w:rsid w:val="00AD2D2A"/>
    <w:rsid w:val="00AD4F3D"/>
    <w:rsid w:val="00AE2CC2"/>
    <w:rsid w:val="00AE3F6C"/>
    <w:rsid w:val="00AE58AD"/>
    <w:rsid w:val="00AE5ECB"/>
    <w:rsid w:val="00AE79D3"/>
    <w:rsid w:val="00AF0957"/>
    <w:rsid w:val="00AF0BA8"/>
    <w:rsid w:val="00AF171B"/>
    <w:rsid w:val="00AF2129"/>
    <w:rsid w:val="00AF451A"/>
    <w:rsid w:val="00AF4FC0"/>
    <w:rsid w:val="00AF5AF6"/>
    <w:rsid w:val="00AF61B7"/>
    <w:rsid w:val="00AF6CC8"/>
    <w:rsid w:val="00B00297"/>
    <w:rsid w:val="00B06293"/>
    <w:rsid w:val="00B109AA"/>
    <w:rsid w:val="00B14047"/>
    <w:rsid w:val="00B1433B"/>
    <w:rsid w:val="00B178B8"/>
    <w:rsid w:val="00B215A1"/>
    <w:rsid w:val="00B21B1C"/>
    <w:rsid w:val="00B257C3"/>
    <w:rsid w:val="00B26432"/>
    <w:rsid w:val="00B26857"/>
    <w:rsid w:val="00B302BE"/>
    <w:rsid w:val="00B30A80"/>
    <w:rsid w:val="00B32F82"/>
    <w:rsid w:val="00B33EC1"/>
    <w:rsid w:val="00B34679"/>
    <w:rsid w:val="00B44510"/>
    <w:rsid w:val="00B47DF4"/>
    <w:rsid w:val="00B508E5"/>
    <w:rsid w:val="00B5229C"/>
    <w:rsid w:val="00B532CD"/>
    <w:rsid w:val="00B53478"/>
    <w:rsid w:val="00B534C6"/>
    <w:rsid w:val="00B60315"/>
    <w:rsid w:val="00B60DD9"/>
    <w:rsid w:val="00B63DAD"/>
    <w:rsid w:val="00B67773"/>
    <w:rsid w:val="00B73E85"/>
    <w:rsid w:val="00B75C11"/>
    <w:rsid w:val="00B80281"/>
    <w:rsid w:val="00B82D41"/>
    <w:rsid w:val="00B8494E"/>
    <w:rsid w:val="00B90CDA"/>
    <w:rsid w:val="00B93326"/>
    <w:rsid w:val="00B941A6"/>
    <w:rsid w:val="00BA50F8"/>
    <w:rsid w:val="00BA7678"/>
    <w:rsid w:val="00BA7B9C"/>
    <w:rsid w:val="00BB00DB"/>
    <w:rsid w:val="00BB2676"/>
    <w:rsid w:val="00BB2C84"/>
    <w:rsid w:val="00BB415C"/>
    <w:rsid w:val="00BB4935"/>
    <w:rsid w:val="00BB6D34"/>
    <w:rsid w:val="00BC44D4"/>
    <w:rsid w:val="00BC53A9"/>
    <w:rsid w:val="00BC55D6"/>
    <w:rsid w:val="00BC5E20"/>
    <w:rsid w:val="00BD0022"/>
    <w:rsid w:val="00BD0B34"/>
    <w:rsid w:val="00BD102B"/>
    <w:rsid w:val="00BD4FC8"/>
    <w:rsid w:val="00BD5610"/>
    <w:rsid w:val="00BE15EA"/>
    <w:rsid w:val="00BE30ED"/>
    <w:rsid w:val="00BE4BDB"/>
    <w:rsid w:val="00BE4F8E"/>
    <w:rsid w:val="00BE5B83"/>
    <w:rsid w:val="00BE6944"/>
    <w:rsid w:val="00BE7031"/>
    <w:rsid w:val="00BE722F"/>
    <w:rsid w:val="00BE73FF"/>
    <w:rsid w:val="00BF0C86"/>
    <w:rsid w:val="00BF1AC3"/>
    <w:rsid w:val="00BF625A"/>
    <w:rsid w:val="00BF79FA"/>
    <w:rsid w:val="00BF7A4E"/>
    <w:rsid w:val="00C02D30"/>
    <w:rsid w:val="00C059D7"/>
    <w:rsid w:val="00C129FC"/>
    <w:rsid w:val="00C136FE"/>
    <w:rsid w:val="00C1658C"/>
    <w:rsid w:val="00C1698D"/>
    <w:rsid w:val="00C17674"/>
    <w:rsid w:val="00C17A04"/>
    <w:rsid w:val="00C20B15"/>
    <w:rsid w:val="00C23C0E"/>
    <w:rsid w:val="00C2483B"/>
    <w:rsid w:val="00C278C9"/>
    <w:rsid w:val="00C3197C"/>
    <w:rsid w:val="00C33331"/>
    <w:rsid w:val="00C33DED"/>
    <w:rsid w:val="00C3765A"/>
    <w:rsid w:val="00C37DA4"/>
    <w:rsid w:val="00C42FBF"/>
    <w:rsid w:val="00C430AB"/>
    <w:rsid w:val="00C43AC9"/>
    <w:rsid w:val="00C44F62"/>
    <w:rsid w:val="00C44FEF"/>
    <w:rsid w:val="00C4600F"/>
    <w:rsid w:val="00C47861"/>
    <w:rsid w:val="00C5161B"/>
    <w:rsid w:val="00C6104B"/>
    <w:rsid w:val="00C61AFB"/>
    <w:rsid w:val="00C64719"/>
    <w:rsid w:val="00C66F98"/>
    <w:rsid w:val="00C66FA9"/>
    <w:rsid w:val="00C675E2"/>
    <w:rsid w:val="00C736A9"/>
    <w:rsid w:val="00C74053"/>
    <w:rsid w:val="00C76452"/>
    <w:rsid w:val="00C80477"/>
    <w:rsid w:val="00C8685D"/>
    <w:rsid w:val="00C86D05"/>
    <w:rsid w:val="00C94164"/>
    <w:rsid w:val="00C95C6F"/>
    <w:rsid w:val="00C9603D"/>
    <w:rsid w:val="00C966DA"/>
    <w:rsid w:val="00C9695A"/>
    <w:rsid w:val="00CA0A98"/>
    <w:rsid w:val="00CA1EC9"/>
    <w:rsid w:val="00CA3B86"/>
    <w:rsid w:val="00CA4C17"/>
    <w:rsid w:val="00CB08B7"/>
    <w:rsid w:val="00CB17DD"/>
    <w:rsid w:val="00CB1A29"/>
    <w:rsid w:val="00CB21F3"/>
    <w:rsid w:val="00CB47FB"/>
    <w:rsid w:val="00CB7683"/>
    <w:rsid w:val="00CC00E3"/>
    <w:rsid w:val="00CC11E3"/>
    <w:rsid w:val="00CC1D8C"/>
    <w:rsid w:val="00CC3346"/>
    <w:rsid w:val="00CC40B1"/>
    <w:rsid w:val="00CC49F9"/>
    <w:rsid w:val="00CC549F"/>
    <w:rsid w:val="00CC5530"/>
    <w:rsid w:val="00CC6163"/>
    <w:rsid w:val="00CC7329"/>
    <w:rsid w:val="00CD1B16"/>
    <w:rsid w:val="00CD6B17"/>
    <w:rsid w:val="00CD6D66"/>
    <w:rsid w:val="00CD756C"/>
    <w:rsid w:val="00CD7BC0"/>
    <w:rsid w:val="00CE1A66"/>
    <w:rsid w:val="00CE3E3D"/>
    <w:rsid w:val="00CE479D"/>
    <w:rsid w:val="00CE4A4D"/>
    <w:rsid w:val="00CE5466"/>
    <w:rsid w:val="00CF0525"/>
    <w:rsid w:val="00CF5DE5"/>
    <w:rsid w:val="00CF791A"/>
    <w:rsid w:val="00CF7AE0"/>
    <w:rsid w:val="00CF7FCC"/>
    <w:rsid w:val="00D0032C"/>
    <w:rsid w:val="00D03039"/>
    <w:rsid w:val="00D031A4"/>
    <w:rsid w:val="00D042AA"/>
    <w:rsid w:val="00D0626D"/>
    <w:rsid w:val="00D11867"/>
    <w:rsid w:val="00D15132"/>
    <w:rsid w:val="00D1736B"/>
    <w:rsid w:val="00D22055"/>
    <w:rsid w:val="00D22372"/>
    <w:rsid w:val="00D25EFB"/>
    <w:rsid w:val="00D31F73"/>
    <w:rsid w:val="00D32661"/>
    <w:rsid w:val="00D333B0"/>
    <w:rsid w:val="00D40A9A"/>
    <w:rsid w:val="00D418F5"/>
    <w:rsid w:val="00D42362"/>
    <w:rsid w:val="00D45A4E"/>
    <w:rsid w:val="00D46E4C"/>
    <w:rsid w:val="00D50AD8"/>
    <w:rsid w:val="00D5252A"/>
    <w:rsid w:val="00D52A9A"/>
    <w:rsid w:val="00D60429"/>
    <w:rsid w:val="00D608A0"/>
    <w:rsid w:val="00D6144D"/>
    <w:rsid w:val="00D62725"/>
    <w:rsid w:val="00D65938"/>
    <w:rsid w:val="00D6695A"/>
    <w:rsid w:val="00D671F1"/>
    <w:rsid w:val="00D70071"/>
    <w:rsid w:val="00D7038E"/>
    <w:rsid w:val="00D724B1"/>
    <w:rsid w:val="00D725CC"/>
    <w:rsid w:val="00D75082"/>
    <w:rsid w:val="00D75FF0"/>
    <w:rsid w:val="00D823B6"/>
    <w:rsid w:val="00D85162"/>
    <w:rsid w:val="00D86CEB"/>
    <w:rsid w:val="00D92628"/>
    <w:rsid w:val="00D92947"/>
    <w:rsid w:val="00D94BA9"/>
    <w:rsid w:val="00D95CC5"/>
    <w:rsid w:val="00DA077E"/>
    <w:rsid w:val="00DA082D"/>
    <w:rsid w:val="00DA08F9"/>
    <w:rsid w:val="00DA1CDE"/>
    <w:rsid w:val="00DA2762"/>
    <w:rsid w:val="00DA5833"/>
    <w:rsid w:val="00DB0EC7"/>
    <w:rsid w:val="00DB1A62"/>
    <w:rsid w:val="00DB1CFA"/>
    <w:rsid w:val="00DB276C"/>
    <w:rsid w:val="00DB518E"/>
    <w:rsid w:val="00DB6D72"/>
    <w:rsid w:val="00DC2A25"/>
    <w:rsid w:val="00DC36C4"/>
    <w:rsid w:val="00DC71E3"/>
    <w:rsid w:val="00DD61FE"/>
    <w:rsid w:val="00DE393B"/>
    <w:rsid w:val="00DE55CF"/>
    <w:rsid w:val="00DF088E"/>
    <w:rsid w:val="00DF348A"/>
    <w:rsid w:val="00DF632A"/>
    <w:rsid w:val="00E01117"/>
    <w:rsid w:val="00E01CA7"/>
    <w:rsid w:val="00E02B56"/>
    <w:rsid w:val="00E02FC6"/>
    <w:rsid w:val="00E02FD4"/>
    <w:rsid w:val="00E032B4"/>
    <w:rsid w:val="00E05050"/>
    <w:rsid w:val="00E05EB7"/>
    <w:rsid w:val="00E12F26"/>
    <w:rsid w:val="00E26B90"/>
    <w:rsid w:val="00E30168"/>
    <w:rsid w:val="00E30601"/>
    <w:rsid w:val="00E3175A"/>
    <w:rsid w:val="00E31E6A"/>
    <w:rsid w:val="00E322A4"/>
    <w:rsid w:val="00E33B50"/>
    <w:rsid w:val="00E35863"/>
    <w:rsid w:val="00E35F28"/>
    <w:rsid w:val="00E37165"/>
    <w:rsid w:val="00E40FCC"/>
    <w:rsid w:val="00E42046"/>
    <w:rsid w:val="00E429A1"/>
    <w:rsid w:val="00E44335"/>
    <w:rsid w:val="00E45EA1"/>
    <w:rsid w:val="00E465E6"/>
    <w:rsid w:val="00E50E17"/>
    <w:rsid w:val="00E52A11"/>
    <w:rsid w:val="00E54D08"/>
    <w:rsid w:val="00E56F94"/>
    <w:rsid w:val="00E5738F"/>
    <w:rsid w:val="00E711A5"/>
    <w:rsid w:val="00E717CE"/>
    <w:rsid w:val="00E73336"/>
    <w:rsid w:val="00E7372C"/>
    <w:rsid w:val="00E73CC3"/>
    <w:rsid w:val="00E744D7"/>
    <w:rsid w:val="00E74AB0"/>
    <w:rsid w:val="00E80E76"/>
    <w:rsid w:val="00E8104B"/>
    <w:rsid w:val="00E812CA"/>
    <w:rsid w:val="00E84DAD"/>
    <w:rsid w:val="00E86597"/>
    <w:rsid w:val="00E86E3F"/>
    <w:rsid w:val="00E91E97"/>
    <w:rsid w:val="00E921F2"/>
    <w:rsid w:val="00E930FC"/>
    <w:rsid w:val="00E9743C"/>
    <w:rsid w:val="00E97FAF"/>
    <w:rsid w:val="00EA11D8"/>
    <w:rsid w:val="00EA76DE"/>
    <w:rsid w:val="00EB006B"/>
    <w:rsid w:val="00EB036B"/>
    <w:rsid w:val="00EB2969"/>
    <w:rsid w:val="00EB2C5A"/>
    <w:rsid w:val="00EB3011"/>
    <w:rsid w:val="00EB3B2B"/>
    <w:rsid w:val="00EB5154"/>
    <w:rsid w:val="00EB66D5"/>
    <w:rsid w:val="00EB692E"/>
    <w:rsid w:val="00EB7D87"/>
    <w:rsid w:val="00EC35F9"/>
    <w:rsid w:val="00EC43B4"/>
    <w:rsid w:val="00EC4534"/>
    <w:rsid w:val="00EC5F84"/>
    <w:rsid w:val="00EC672D"/>
    <w:rsid w:val="00ED040F"/>
    <w:rsid w:val="00ED499A"/>
    <w:rsid w:val="00ED4F39"/>
    <w:rsid w:val="00EE0B12"/>
    <w:rsid w:val="00EE43BF"/>
    <w:rsid w:val="00EE449E"/>
    <w:rsid w:val="00EE5041"/>
    <w:rsid w:val="00EE7624"/>
    <w:rsid w:val="00EE7DF4"/>
    <w:rsid w:val="00EE7ED1"/>
    <w:rsid w:val="00EF01A7"/>
    <w:rsid w:val="00EF24D5"/>
    <w:rsid w:val="00F0040A"/>
    <w:rsid w:val="00F006A4"/>
    <w:rsid w:val="00F02EB2"/>
    <w:rsid w:val="00F055A5"/>
    <w:rsid w:val="00F125FB"/>
    <w:rsid w:val="00F12CFE"/>
    <w:rsid w:val="00F15FAC"/>
    <w:rsid w:val="00F20A7A"/>
    <w:rsid w:val="00F21CAF"/>
    <w:rsid w:val="00F24D9E"/>
    <w:rsid w:val="00F24FA5"/>
    <w:rsid w:val="00F3023B"/>
    <w:rsid w:val="00F315D6"/>
    <w:rsid w:val="00F315D9"/>
    <w:rsid w:val="00F31FFB"/>
    <w:rsid w:val="00F33503"/>
    <w:rsid w:val="00F33BA7"/>
    <w:rsid w:val="00F3726C"/>
    <w:rsid w:val="00F42704"/>
    <w:rsid w:val="00F42E10"/>
    <w:rsid w:val="00F4721D"/>
    <w:rsid w:val="00F50940"/>
    <w:rsid w:val="00F52A71"/>
    <w:rsid w:val="00F5388E"/>
    <w:rsid w:val="00F55636"/>
    <w:rsid w:val="00F56206"/>
    <w:rsid w:val="00F56F77"/>
    <w:rsid w:val="00F57766"/>
    <w:rsid w:val="00F61DDE"/>
    <w:rsid w:val="00F62802"/>
    <w:rsid w:val="00F6347E"/>
    <w:rsid w:val="00F64E60"/>
    <w:rsid w:val="00F6518B"/>
    <w:rsid w:val="00F65235"/>
    <w:rsid w:val="00F660B5"/>
    <w:rsid w:val="00F66F04"/>
    <w:rsid w:val="00F70276"/>
    <w:rsid w:val="00F7072F"/>
    <w:rsid w:val="00F71C57"/>
    <w:rsid w:val="00F72628"/>
    <w:rsid w:val="00F7444B"/>
    <w:rsid w:val="00F74D51"/>
    <w:rsid w:val="00F77EE8"/>
    <w:rsid w:val="00F81F9E"/>
    <w:rsid w:val="00F836A3"/>
    <w:rsid w:val="00F86612"/>
    <w:rsid w:val="00F90E19"/>
    <w:rsid w:val="00F91021"/>
    <w:rsid w:val="00F93529"/>
    <w:rsid w:val="00FA5407"/>
    <w:rsid w:val="00FB1E3E"/>
    <w:rsid w:val="00FB22B8"/>
    <w:rsid w:val="00FB4C05"/>
    <w:rsid w:val="00FB6678"/>
    <w:rsid w:val="00FB78EE"/>
    <w:rsid w:val="00FC0988"/>
    <w:rsid w:val="00FC1F7A"/>
    <w:rsid w:val="00FC2D38"/>
    <w:rsid w:val="00FC304B"/>
    <w:rsid w:val="00FC4274"/>
    <w:rsid w:val="00FC4908"/>
    <w:rsid w:val="00FC4A86"/>
    <w:rsid w:val="00FC4D05"/>
    <w:rsid w:val="00FC60D0"/>
    <w:rsid w:val="00FC65F7"/>
    <w:rsid w:val="00FD31CB"/>
    <w:rsid w:val="00FD5A11"/>
    <w:rsid w:val="00FD6A39"/>
    <w:rsid w:val="00FE066F"/>
    <w:rsid w:val="00FE1A5E"/>
    <w:rsid w:val="00FE4C8F"/>
    <w:rsid w:val="00FE6BBD"/>
    <w:rsid w:val="00FE72C3"/>
    <w:rsid w:val="00FF19AB"/>
    <w:rsid w:val="00FF19B6"/>
    <w:rsid w:val="00FF2264"/>
    <w:rsid w:val="00FF2584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CFE10"/>
  <w15:docId w15:val="{8E03F1AA-5C4B-452B-8DBF-11E8E88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F14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FC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FC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FC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2FC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FC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FC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FC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FC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FC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F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2F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FC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02FC6"/>
    <w:rPr>
      <w:rFonts w:asciiTheme="majorHAnsi" w:eastAsiaTheme="majorEastAsia" w:hAnsiTheme="majorHAnsi" w:cstheme="majorBidi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2FC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FC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Footer">
    <w:name w:val="footer"/>
    <w:basedOn w:val="Normal"/>
    <w:link w:val="FooterChar"/>
    <w:uiPriority w:val="99"/>
    <w:rsid w:val="009B31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2B6D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9B319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B31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A94"/>
    <w:rPr>
      <w:sz w:val="24"/>
    </w:rPr>
  </w:style>
  <w:style w:type="paragraph" w:styleId="ListParagraph">
    <w:name w:val="List Paragraph"/>
    <w:basedOn w:val="Normal"/>
    <w:uiPriority w:val="34"/>
    <w:qFormat/>
    <w:rsid w:val="00E02FC6"/>
    <w:pPr>
      <w:ind w:left="720"/>
      <w:contextualSpacing/>
    </w:pPr>
  </w:style>
  <w:style w:type="table" w:styleId="TableGrid">
    <w:name w:val="Table Grid"/>
    <w:basedOn w:val="TableNormal"/>
    <w:uiPriority w:val="59"/>
    <w:rsid w:val="00CB08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02FC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FC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FC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FC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FC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FC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2FC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02FC6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2FC6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E31E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B1D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1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D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B1D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1D6A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EC672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317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1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03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56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33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4843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00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74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51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694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60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466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169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28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220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210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179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86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4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37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20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55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48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9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47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83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99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4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5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23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2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5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9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0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4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4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9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0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4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7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8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1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4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5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0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14">
          <w:marLeft w:val="23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2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5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7">
          <w:marLeft w:val="23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1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7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47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8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0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7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4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45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3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51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1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9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73">
          <w:marLeft w:val="36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90">
          <w:marLeft w:val="36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06">
          <w:marLeft w:val="36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7">
          <w:marLeft w:val="36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6">
          <w:marLeft w:val="36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36">
          <w:marLeft w:val="23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3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4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9">
          <w:marLeft w:val="23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40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2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12">
          <w:marLeft w:val="821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408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3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46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0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03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2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4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1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2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3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7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9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44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5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7">
          <w:marLeft w:val="821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41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4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51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3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2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1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8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8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1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3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18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6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07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9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1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4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6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4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6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31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6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8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9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8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07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6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6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8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13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2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3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7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32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74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1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0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2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05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03">
          <w:marLeft w:val="162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8">
          <w:marLeft w:val="821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3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5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9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35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66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385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1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45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6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38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0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52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69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06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09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412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03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09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6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8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6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1E86-5059-48DE-A8BF-38400A3D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NIST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Bailey, Dawn M.</dc:creator>
  <cp:lastModifiedBy>Scott, LouAnn (Fed)</cp:lastModifiedBy>
  <cp:revision>2</cp:revision>
  <cp:lastPrinted>2017-11-13T19:19:00Z</cp:lastPrinted>
  <dcterms:created xsi:type="dcterms:W3CDTF">2021-08-20T17:30:00Z</dcterms:created>
  <dcterms:modified xsi:type="dcterms:W3CDTF">2021-08-20T17:30:00Z</dcterms:modified>
</cp:coreProperties>
</file>