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591D" w14:textId="4396655F" w:rsidR="000E4BAC" w:rsidRDefault="000E4BAC" w:rsidP="00B8418B">
      <w:pPr>
        <w:pStyle w:val="NoSpacing"/>
      </w:pPr>
    </w:p>
    <w:p w14:paraId="282AD00A" w14:textId="31727E34" w:rsidR="000E4BAC" w:rsidRPr="000E4BAC" w:rsidRDefault="000E4BAC" w:rsidP="000E4BAC">
      <w:r w:rsidRPr="000E4BAC">
        <w:t>=====================================================================================================</w:t>
      </w:r>
    </w:p>
    <w:p w14:paraId="323C92E4" w14:textId="388B71D3" w:rsidR="45EC150D" w:rsidRDefault="45EC150D" w:rsidP="3F9AC627">
      <w:pPr>
        <w:rPr>
          <w:b/>
          <w:bCs/>
        </w:rPr>
      </w:pPr>
      <w:r w:rsidRPr="3F9AC627">
        <w:rPr>
          <w:b/>
          <w:bCs/>
        </w:rPr>
        <w:t xml:space="preserve">To: All GMIS contacts associated to open awards </w:t>
      </w:r>
    </w:p>
    <w:p w14:paraId="609EEE59" w14:textId="6002C9EE" w:rsidR="000E4BAC" w:rsidRDefault="000E4BAC" w:rsidP="000E4BAC">
      <w:r w:rsidRPr="1CD0E1E8">
        <w:rPr>
          <w:b/>
          <w:bCs/>
        </w:rPr>
        <w:t>Subject:</w:t>
      </w:r>
      <w:r>
        <w:t xml:space="preserve"> “</w:t>
      </w:r>
      <w:r w:rsidR="002B74F9">
        <w:t xml:space="preserve">May Newsletter - </w:t>
      </w:r>
      <w:r w:rsidR="00FF419A">
        <w:t xml:space="preserve">Important Update: </w:t>
      </w:r>
      <w:r w:rsidR="4C659B5D">
        <w:t>Your DOC Award Will Use</w:t>
      </w:r>
      <w:r w:rsidR="5750010A">
        <w:t xml:space="preserve"> </w:t>
      </w:r>
      <w:proofErr w:type="gramStart"/>
      <w:r w:rsidR="5750010A">
        <w:t>eRA</w:t>
      </w:r>
      <w:proofErr w:type="gramEnd"/>
      <w:r w:rsidR="5750010A">
        <w:t xml:space="preserve"> Starting</w:t>
      </w:r>
      <w:r w:rsidR="182F728E">
        <w:t xml:space="preserve"> October 1, </w:t>
      </w:r>
      <w:r w:rsidR="000F25BD">
        <w:t>2026!</w:t>
      </w:r>
      <w:r w:rsidR="00FF419A">
        <w:t>”</w:t>
      </w:r>
    </w:p>
    <w:p w14:paraId="72CB7054" w14:textId="282D4BBC" w:rsidR="000E4BAC" w:rsidRDefault="000E4BAC" w:rsidP="00FA41C7">
      <w:pPr>
        <w:tabs>
          <w:tab w:val="left" w:pos="1485"/>
        </w:tabs>
      </w:pPr>
    </w:p>
    <w:p w14:paraId="002843E0" w14:textId="3504668F" w:rsidR="00A244F0" w:rsidRPr="00117F56" w:rsidRDefault="00117F56" w:rsidP="00117F56">
      <w:pPr>
        <w:spacing w:after="160" w:line="259" w:lineRule="auto"/>
        <w:rPr>
          <w:kern w:val="2"/>
          <w14:ligatures w14:val="standardContextual"/>
        </w:rPr>
      </w:pPr>
      <w:r w:rsidRPr="00117F56">
        <w:rPr>
          <w:kern w:val="2"/>
          <w14:ligatures w14:val="standardContextual"/>
        </w:rPr>
        <w:t xml:space="preserve">In case you missed the last newsletter, NIST serviced grant awards are transitioning from the Grants Management Information System (GMIS) to a federal shared service called eRA. The goal of this effort is to modernize grants systems and streamline grant processes across the Department of Commerce (DOC). </w:t>
      </w:r>
      <w:r w:rsidR="004B2D40">
        <w:rPr>
          <w:kern w:val="2"/>
          <w14:ligatures w14:val="standardContextual"/>
        </w:rPr>
        <w:t>You are receiving this newsletter because NIST has identified that you have an active NIST, NTIA, and/or Census award.</w:t>
      </w:r>
    </w:p>
    <w:p w14:paraId="4B2927CB" w14:textId="1460465E" w:rsidR="000F2449" w:rsidRDefault="00D307A0" w:rsidP="000E4BAC">
      <w:pPr>
        <w:rPr>
          <w:rFonts w:eastAsia="Aptos" w:cstheme="minorHAnsi"/>
        </w:rPr>
      </w:pPr>
      <w:r w:rsidRPr="00D307A0">
        <w:rPr>
          <w:rFonts w:eastAsia="Aptos" w:cstheme="minorHAnsi"/>
        </w:rPr>
        <w:t>This month, we are pleased to share updates regarding our progress:</w:t>
      </w:r>
    </w:p>
    <w:p w14:paraId="52CF2C9B" w14:textId="77777777" w:rsidR="00C02F97" w:rsidRDefault="00C02F97" w:rsidP="000E4BAC">
      <w:pPr>
        <w:rPr>
          <w:rFonts w:eastAsia="Aptos" w:cstheme="minorHAnsi"/>
        </w:rPr>
      </w:pPr>
    </w:p>
    <w:p w14:paraId="0FC800E7" w14:textId="45A483FF" w:rsidR="00D307A0" w:rsidRPr="00D307A0" w:rsidRDefault="00BD4F6E" w:rsidP="00D307A0">
      <w:pPr>
        <w:numPr>
          <w:ilvl w:val="0"/>
          <w:numId w:val="25"/>
        </w:numPr>
        <w:rPr>
          <w:rFonts w:eastAsia="Aptos" w:cstheme="minorHAnsi"/>
        </w:rPr>
      </w:pPr>
      <w:r>
        <w:rPr>
          <w:rFonts w:eastAsia="Aptos" w:cstheme="minorHAnsi"/>
        </w:rPr>
        <w:t>Training is coming, please see the training schedule attached and instructions on how to register.</w:t>
      </w:r>
    </w:p>
    <w:p w14:paraId="5544D00C" w14:textId="77777777" w:rsidR="00003029" w:rsidRDefault="00CA1D13" w:rsidP="000E4BAC">
      <w:pPr>
        <w:numPr>
          <w:ilvl w:val="0"/>
          <w:numId w:val="25"/>
        </w:numPr>
        <w:rPr>
          <w:rFonts w:eastAsia="Aptos" w:cstheme="minorHAnsi"/>
        </w:rPr>
      </w:pPr>
      <w:r>
        <w:rPr>
          <w:rFonts w:eastAsia="Aptos" w:cstheme="minorHAnsi"/>
        </w:rPr>
        <w:t>The NIST eRA site is now available and has the latest updates for eRA!</w:t>
      </w:r>
    </w:p>
    <w:p w14:paraId="11435FBE" w14:textId="77777777" w:rsidR="00720968" w:rsidRPr="00720968" w:rsidRDefault="00720968" w:rsidP="00720968">
      <w:pPr>
        <w:ind w:left="720"/>
        <w:rPr>
          <w:rFonts w:eastAsia="Aptos" w:cstheme="minorHAnsi"/>
        </w:rPr>
      </w:pPr>
    </w:p>
    <w:p w14:paraId="48A6BDD0" w14:textId="791CA133" w:rsidR="000E4BAC" w:rsidRPr="00060578" w:rsidRDefault="000E4BAC" w:rsidP="000E4BAC">
      <w:r>
        <w:t xml:space="preserve">Thank you for your </w:t>
      </w:r>
      <w:r w:rsidR="00FA41C7">
        <w:t>cooperation</w:t>
      </w:r>
      <w:r>
        <w:t xml:space="preserve"> as we work through this transition together.</w:t>
      </w:r>
    </w:p>
    <w:p w14:paraId="7D8DD31F" w14:textId="77777777" w:rsidR="000F2449" w:rsidRDefault="000F2449" w:rsidP="000E4BAC"/>
    <w:p w14:paraId="2E539A93" w14:textId="48CD71C9" w:rsidR="1939E717" w:rsidRDefault="1939E717">
      <w:r>
        <w:t>Financial Assistance Agreements Management Office (FAAMO)</w:t>
      </w:r>
    </w:p>
    <w:p w14:paraId="04846505" w14:textId="5C4E3AB0" w:rsidR="0029697C" w:rsidRDefault="0029697C" w:rsidP="000E4BAC">
      <w:r>
        <w:t xml:space="preserve">National Institute of Standards and Technology (NIST) </w:t>
      </w:r>
    </w:p>
    <w:p w14:paraId="5383D1D7" w14:textId="7422667D" w:rsidR="00896528" w:rsidRDefault="00896528" w:rsidP="000E4BAC">
      <w:r>
        <w:t>Department of Commerce (DOC)</w:t>
      </w:r>
    </w:p>
    <w:p w14:paraId="3FCE664E" w14:textId="1ECA2E46" w:rsidR="000E4BAC" w:rsidRDefault="000E4BAC">
      <w:pPr>
        <w:spacing w:after="160" w:line="259" w:lineRule="auto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=====================================================================================================</w:t>
      </w:r>
    </w:p>
    <w:p w14:paraId="29A2615E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64D5B47A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54784968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46C1ACFB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5A242750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35AAAF9F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1FEDEA89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32E0E6E7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1E26ED22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533154F6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45B6F5CE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1316658E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6408D9E0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5D1D200F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2C68BF4B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39A0F97E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3493D29B" w14:textId="77777777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79F4B558" w14:textId="77777777" w:rsidR="00AE514F" w:rsidRDefault="00AE514F">
      <w:pPr>
        <w:spacing w:after="160" w:line="259" w:lineRule="auto"/>
        <w:rPr>
          <w:kern w:val="2"/>
          <w14:ligatures w14:val="standardContextual"/>
        </w:rPr>
      </w:pPr>
    </w:p>
    <w:p w14:paraId="7D9ABEA3" w14:textId="79C0A7A8" w:rsidR="00AE514F" w:rsidRDefault="000C2D79" w:rsidP="6DB78FDA">
      <w:pPr>
        <w:tabs>
          <w:tab w:val="left" w:pos="1485"/>
        </w:tabs>
        <w:spacing w:after="160" w:line="259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560186" wp14:editId="1A94541C">
                <wp:simplePos x="0" y="0"/>
                <wp:positionH relativeFrom="page">
                  <wp:posOffset>38100</wp:posOffset>
                </wp:positionH>
                <wp:positionV relativeFrom="paragraph">
                  <wp:posOffset>-274320</wp:posOffset>
                </wp:positionV>
                <wp:extent cx="7771765" cy="1323975"/>
                <wp:effectExtent l="0" t="0" r="635" b="9525"/>
                <wp:wrapNone/>
                <wp:docPr id="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1765" cy="13239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ctangle 1" style="position:absolute;margin-left:3pt;margin-top:-21.6pt;width:611.95pt;height:10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002060" stroked="f" strokeweight="1pt" w14:anchorId="2E00CE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">
                <w10:wrap anchorx="page"/>
              </v:rect>
            </w:pict>
          </mc:Fallback>
        </mc:AlternateContent>
      </w:r>
      <w:r w:rsidRPr="00100A37">
        <w:rPr>
          <w:rFonts w:ascii="Franklin Gothic Book" w:hAnsi="Franklin Gothic Book"/>
          <w:noProof/>
        </w:rPr>
        <w:drawing>
          <wp:anchor distT="0" distB="0" distL="114300" distR="114300" simplePos="0" relativeHeight="251658245" behindDoc="0" locked="0" layoutInCell="1" allowOverlap="1" wp14:anchorId="3D695E19" wp14:editId="739BC887">
            <wp:simplePos x="0" y="0"/>
            <wp:positionH relativeFrom="column">
              <wp:posOffset>-237490</wp:posOffset>
            </wp:positionH>
            <wp:positionV relativeFrom="paragraph">
              <wp:posOffset>0</wp:posOffset>
            </wp:positionV>
            <wp:extent cx="2324100" cy="990600"/>
            <wp:effectExtent l="0" t="0" r="0" b="0"/>
            <wp:wrapSquare wrapText="bothSides"/>
            <wp:docPr id="1666917100" name="Picture 1" descr="Ic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917100" name="Picture 1" descr="Icon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0AF" w:rsidRPr="005A320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F1EDF86" wp14:editId="39819D13">
                <wp:simplePos x="0" y="0"/>
                <wp:positionH relativeFrom="page">
                  <wp:align>right</wp:align>
                </wp:positionH>
                <wp:positionV relativeFrom="paragraph">
                  <wp:posOffset>15346</wp:posOffset>
                </wp:positionV>
                <wp:extent cx="5022850" cy="124333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DC0D5" w14:textId="68C01584" w:rsidR="008C7263" w:rsidRPr="00B8418B" w:rsidRDefault="008C7263" w:rsidP="00B8418B">
                            <w:pPr>
                              <w:rPr>
                                <w:rFonts w:ascii="Constantia" w:hAnsi="Constantia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2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2"/>
                              </w:rPr>
                              <w:t>eRA</w:t>
                            </w:r>
                            <w:r w:rsidRPr="00B8418B">
                              <w:rPr>
                                <w:rFonts w:ascii="Constantia" w:hAnsi="Constantia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2"/>
                              </w:rPr>
                              <w:t>:</w:t>
                            </w:r>
                          </w:p>
                          <w:p w14:paraId="50DBA68F" w14:textId="77777777" w:rsidR="008C7263" w:rsidRPr="00B8418B" w:rsidRDefault="008C7263" w:rsidP="00B8418B">
                            <w:pPr>
                              <w:rPr>
                                <w:rFonts w:ascii="Constantia" w:hAnsi="Constantia"/>
                                <w:noProof/>
                                <w:color w:val="FFFFFF" w:themeColor="background1"/>
                                <w:sz w:val="52"/>
                              </w:rPr>
                            </w:pPr>
                            <w:r>
                              <w:rPr>
                                <w:rFonts w:ascii="Constantia" w:hAnsi="Constantia"/>
                                <w:noProof/>
                                <w:color w:val="FFFFFF" w:themeColor="background1"/>
                                <w:sz w:val="52"/>
                              </w:rPr>
                              <w:t>WHAT YOU NEED TO KNOW!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1EDF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4.3pt;margin-top:1.2pt;width:395.5pt;height:97.9pt;z-index:251658242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" filled="f" stroked="f">
                <v:textbox style="mso-fit-shape-to-text:t">
                  <w:txbxContent>
                    <w:p w14:paraId="7BFDC0D5" w14:textId="68C01584" w:rsidR="008C7263" w:rsidRPr="00B8418B" w:rsidRDefault="008C7263" w:rsidP="00B8418B">
                      <w:pPr>
                        <w:rPr>
                          <w:rFonts w:ascii="Constantia" w:hAnsi="Constantia"/>
                          <w:b/>
                          <w:bCs/>
                          <w:i/>
                          <w:iCs/>
                          <w:color w:val="FFFFFF" w:themeColor="background1"/>
                          <w:sz w:val="52"/>
                        </w:rPr>
                      </w:pPr>
                      <w:r>
                        <w:rPr>
                          <w:rFonts w:ascii="Constantia" w:hAnsi="Constantia"/>
                          <w:b/>
                          <w:bCs/>
                          <w:i/>
                          <w:iCs/>
                          <w:color w:val="FFFFFF" w:themeColor="background1"/>
                          <w:sz w:val="52"/>
                        </w:rPr>
                        <w:t>eRA</w:t>
                      </w:r>
                      <w:r w:rsidRPr="00B8418B">
                        <w:rPr>
                          <w:rFonts w:ascii="Constantia" w:hAnsi="Constantia"/>
                          <w:b/>
                          <w:bCs/>
                          <w:i/>
                          <w:iCs/>
                          <w:color w:val="FFFFFF" w:themeColor="background1"/>
                          <w:sz w:val="52"/>
                        </w:rPr>
                        <w:t>:</w:t>
                      </w:r>
                    </w:p>
                    <w:p w14:paraId="50DBA68F" w14:textId="77777777" w:rsidR="008C7263" w:rsidRPr="00B8418B" w:rsidRDefault="008C7263" w:rsidP="00B8418B">
                      <w:pPr>
                        <w:rPr>
                          <w:rFonts w:ascii="Constantia" w:hAnsi="Constantia"/>
                          <w:noProof/>
                          <w:color w:val="FFFFFF" w:themeColor="background1"/>
                          <w:sz w:val="52"/>
                        </w:rPr>
                      </w:pPr>
                      <w:r>
                        <w:rPr>
                          <w:rFonts w:ascii="Constantia" w:hAnsi="Constantia"/>
                          <w:noProof/>
                          <w:color w:val="FFFFFF" w:themeColor="background1"/>
                          <w:sz w:val="52"/>
                        </w:rPr>
                        <w:t>WHAT YOU NEED TO KNOW!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437C789" w14:textId="77777777" w:rsidR="000C2D79" w:rsidRDefault="000C2D79">
      <w:pPr>
        <w:spacing w:after="160" w:line="259" w:lineRule="auto"/>
      </w:pPr>
    </w:p>
    <w:p w14:paraId="530FDB05" w14:textId="77777777" w:rsidR="000C2D79" w:rsidRDefault="000C2D79">
      <w:pPr>
        <w:spacing w:after="160" w:line="259" w:lineRule="auto"/>
      </w:pPr>
    </w:p>
    <w:p w14:paraId="4541E2F4" w14:textId="77777777" w:rsidR="000C2D79" w:rsidRDefault="000C2D79">
      <w:pPr>
        <w:spacing w:after="160" w:line="259" w:lineRule="auto"/>
      </w:pPr>
    </w:p>
    <w:p w14:paraId="3E00211C" w14:textId="3F56EB9F" w:rsidR="00AE514F" w:rsidRDefault="6C0675EC">
      <w:pPr>
        <w:spacing w:after="160" w:line="259" w:lineRule="auto"/>
      </w:pPr>
      <w:r>
        <w:t xml:space="preserve">NIST is excited to announce the official launch of eRA (Electronic Research Administration). Effective October 1, 2026, all recipients of awards, including grants, cooperative agreements, and other transactions, from </w:t>
      </w:r>
      <w:r w:rsidR="004613B8">
        <w:t xml:space="preserve">the </w:t>
      </w:r>
      <w:r>
        <w:t>Department of Commerce Bureaus, will be required to use eRA to perform applicant and recipient activities within the electronic award administration process:</w:t>
      </w:r>
    </w:p>
    <w:p w14:paraId="4A0C0170" w14:textId="49D580E9" w:rsidR="00AE514F" w:rsidRDefault="6C0675EC" w:rsidP="6DB78FDA">
      <w:pPr>
        <w:pStyle w:val="ListParagraph"/>
        <w:numPr>
          <w:ilvl w:val="0"/>
          <w:numId w:val="23"/>
        </w:numPr>
        <w:spacing w:after="160" w:line="259" w:lineRule="auto"/>
      </w:pPr>
      <w:r>
        <w:t>National Institute of Standards and Technology (NIST)</w:t>
      </w:r>
    </w:p>
    <w:p w14:paraId="57249D54" w14:textId="749BAC09" w:rsidR="00AE514F" w:rsidRDefault="6C0675EC" w:rsidP="6DB78FDA">
      <w:pPr>
        <w:pStyle w:val="ListParagraph"/>
        <w:numPr>
          <w:ilvl w:val="0"/>
          <w:numId w:val="23"/>
        </w:numPr>
        <w:spacing w:after="160" w:line="259" w:lineRule="auto"/>
      </w:pPr>
      <w:r>
        <w:t>National Telecommunications and Information Administration (NTIA)</w:t>
      </w:r>
    </w:p>
    <w:p w14:paraId="4B925035" w14:textId="61579089" w:rsidR="00AE514F" w:rsidRDefault="6C0675EC" w:rsidP="6DB78FDA">
      <w:pPr>
        <w:pStyle w:val="ListParagraph"/>
        <w:numPr>
          <w:ilvl w:val="0"/>
          <w:numId w:val="23"/>
        </w:numPr>
        <w:spacing w:after="160" w:line="259" w:lineRule="auto"/>
      </w:pPr>
      <w:r>
        <w:t>U.S. Census Bureau</w:t>
      </w:r>
    </w:p>
    <w:p w14:paraId="78DCA442" w14:textId="3350AF94" w:rsidR="000E4BAC" w:rsidRPr="00654A77" w:rsidRDefault="6C0675EC" w:rsidP="00654A77">
      <w:pPr>
        <w:spacing w:after="160" w:line="259" w:lineRule="auto"/>
        <w:rPr>
          <w:rFonts w:ascii="Aptos" w:eastAsia="Aptos" w:hAnsi="Aptos" w:cs="Aptos"/>
        </w:rPr>
      </w:pPr>
      <w:r w:rsidRPr="6DB78FDA">
        <w:rPr>
          <w:rFonts w:ascii="Aptos" w:eastAsia="Aptos" w:hAnsi="Aptos" w:cs="Aptos"/>
        </w:rPr>
        <w:t xml:space="preserve">As we prepare for the upcoming transition to the eRA award system, your involvement is key to </w:t>
      </w:r>
      <w:proofErr w:type="gramStart"/>
      <w:r w:rsidRPr="6DB78FDA">
        <w:rPr>
          <w:rFonts w:ascii="Aptos" w:eastAsia="Aptos" w:hAnsi="Aptos" w:cs="Aptos"/>
        </w:rPr>
        <w:t>a smooth</w:t>
      </w:r>
      <w:proofErr w:type="gramEnd"/>
      <w:r w:rsidRPr="6DB78FDA">
        <w:rPr>
          <w:rFonts w:ascii="Aptos" w:eastAsia="Aptos" w:hAnsi="Aptos" w:cs="Aptos"/>
        </w:rPr>
        <w:t xml:space="preserve"> migration. Please review the updates </w:t>
      </w:r>
      <w:r w:rsidR="00B87505">
        <w:rPr>
          <w:rFonts w:ascii="Aptos" w:eastAsia="Aptos" w:hAnsi="Aptos" w:cs="Aptos"/>
        </w:rPr>
        <w:t>below</w:t>
      </w:r>
      <w:r w:rsidRPr="6DB78FDA">
        <w:rPr>
          <w:rFonts w:ascii="Aptos" w:eastAsia="Aptos" w:hAnsi="Aptos" w:cs="Aptos"/>
        </w:rPr>
        <w:t xml:space="preserve"> </w:t>
      </w:r>
      <w:r w:rsidR="00155982">
        <w:rPr>
          <w:rFonts w:ascii="Aptos" w:eastAsia="Aptos" w:hAnsi="Aptos" w:cs="Aptos"/>
        </w:rPr>
        <w:t>to stay informed and prepared regarding our progress</w:t>
      </w:r>
      <w:r w:rsidRPr="6DB78FDA">
        <w:rPr>
          <w:rFonts w:ascii="Aptos" w:eastAsia="Aptos" w:hAnsi="Aptos" w:cs="Aptos"/>
        </w:rPr>
        <w:t>.</w:t>
      </w:r>
    </w:p>
    <w:p w14:paraId="5DA53A51" w14:textId="341B4574" w:rsidR="000E4BAC" w:rsidRDefault="000E4BAC">
      <w:pPr>
        <w:spacing w:after="160" w:line="259" w:lineRule="auto"/>
        <w:rPr>
          <w:kern w:val="2"/>
          <w14:ligatures w14:val="standardContextual"/>
        </w:rPr>
      </w:pPr>
    </w:p>
    <w:p w14:paraId="1D8C8892" w14:textId="1DE4C627" w:rsidR="002D3134" w:rsidRDefault="001850AF" w:rsidP="00E91F91">
      <w:pPr>
        <w:rPr>
          <w:rFonts w:ascii="Gill Sans MT" w:hAnsi="Gill Sans MT"/>
          <w:color w:val="2F5496" w:themeColor="accent1" w:themeShade="BF"/>
          <w:sz w:val="32"/>
          <w:szCs w:val="32"/>
        </w:rPr>
      </w:pPr>
      <w:r>
        <w:rPr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2EF4017" wp14:editId="6BCAD3ED">
                <wp:simplePos x="0" y="0"/>
                <wp:positionH relativeFrom="page">
                  <wp:align>right</wp:align>
                </wp:positionH>
                <wp:positionV relativeFrom="paragraph">
                  <wp:posOffset>89979</wp:posOffset>
                </wp:positionV>
                <wp:extent cx="7701915" cy="9525"/>
                <wp:effectExtent l="0" t="19050" r="51435" b="47625"/>
                <wp:wrapNone/>
                <wp:docPr id="61996119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0191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1" style="position:absolute;flip:y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o:spid="_x0000_s1026" strokecolor="#d9e2f3 [660]" strokeweight="4.5pt" from="555.25pt,7.1pt" to="1161.7pt,7.85pt" w14:anchorId="7977A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">
                <v:stroke joinstyle="miter"/>
                <w10:wrap anchorx="page"/>
              </v:line>
            </w:pict>
          </mc:Fallback>
        </mc:AlternateContent>
      </w:r>
    </w:p>
    <w:p w14:paraId="50BBD885" w14:textId="13073D9B" w:rsidR="00E91F91" w:rsidRDefault="007431AF" w:rsidP="00E91F91">
      <w:pPr>
        <w:rPr>
          <w:rFonts w:ascii="Gill Sans MT" w:hAnsi="Gill Sans MT"/>
          <w:color w:val="2F5496" w:themeColor="accent1" w:themeShade="BF"/>
          <w:sz w:val="32"/>
          <w:szCs w:val="32"/>
        </w:rPr>
      </w:pPr>
      <w:r>
        <w:rPr>
          <w:rFonts w:ascii="Gill Sans MT" w:hAnsi="Gill Sans MT"/>
          <w:color w:val="2F5496" w:themeColor="accent1" w:themeShade="BF"/>
          <w:sz w:val="32"/>
          <w:szCs w:val="32"/>
        </w:rPr>
        <w:t xml:space="preserve">eRA </w:t>
      </w:r>
      <w:r w:rsidR="00655A9E">
        <w:rPr>
          <w:rFonts w:ascii="Gill Sans MT" w:hAnsi="Gill Sans MT"/>
          <w:color w:val="2F5496" w:themeColor="accent1" w:themeShade="BF"/>
          <w:sz w:val="32"/>
          <w:szCs w:val="32"/>
        </w:rPr>
        <w:t xml:space="preserve">Webpage &amp; </w:t>
      </w:r>
      <w:r w:rsidR="00275D52">
        <w:rPr>
          <w:rFonts w:ascii="Gill Sans MT" w:hAnsi="Gill Sans MT"/>
          <w:color w:val="2F5496" w:themeColor="accent1" w:themeShade="BF"/>
          <w:sz w:val="32"/>
          <w:szCs w:val="32"/>
        </w:rPr>
        <w:t>Training</w:t>
      </w:r>
    </w:p>
    <w:p w14:paraId="50F3C9EA" w14:textId="49FF80EA" w:rsidR="00E91F91" w:rsidRDefault="00C13BE1" w:rsidP="00E91F91">
      <w:pPr>
        <w:rPr>
          <w:rFonts w:ascii="Bierstadt Display" w:hAnsi="Bierstadt Display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29D073E" wp14:editId="702AF9F7">
                <wp:simplePos x="0" y="0"/>
                <wp:positionH relativeFrom="margin">
                  <wp:align>left</wp:align>
                </wp:positionH>
                <wp:positionV relativeFrom="paragraph">
                  <wp:posOffset>8597</wp:posOffset>
                </wp:positionV>
                <wp:extent cx="7241059" cy="27923"/>
                <wp:effectExtent l="0" t="0" r="36195" b="29845"/>
                <wp:wrapNone/>
                <wp:docPr id="97767824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41059" cy="2792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1" style="position:absolute;flip:y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d9e2f3 [660]" strokeweight="1pt" from="0,.7pt" to="570.15pt,2.9pt" w14:anchorId="322433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">
                <v:stroke joinstyle="miter"/>
                <w10:wrap anchorx="margin"/>
              </v:line>
            </w:pict>
          </mc:Fallback>
        </mc:AlternateContent>
      </w:r>
    </w:p>
    <w:p w14:paraId="598CEFF2" w14:textId="10389114" w:rsidR="00834EA0" w:rsidRDefault="00701691" w:rsidP="00E91F91">
      <w:pPr>
        <w:rPr>
          <w:rFonts w:cstheme="minorHAnsi"/>
        </w:rPr>
      </w:pPr>
      <w:r w:rsidRPr="00701691">
        <w:rPr>
          <w:rFonts w:cstheme="minorHAnsi"/>
        </w:rPr>
        <w:t xml:space="preserve">NIST has launched a new webpage dedicated entirely to the eRA implementation. This page will serve as your </w:t>
      </w:r>
      <w:r>
        <w:rPr>
          <w:rFonts w:cstheme="minorHAnsi"/>
        </w:rPr>
        <w:t xml:space="preserve">main source </w:t>
      </w:r>
      <w:r w:rsidRPr="00701691">
        <w:rPr>
          <w:rFonts w:cstheme="minorHAnsi"/>
        </w:rPr>
        <w:t>for the latest migration updates, past communications, and training resources. You can explore it here</w:t>
      </w:r>
      <w:r w:rsidR="00D70EAD">
        <w:rPr>
          <w:rFonts w:cstheme="minorHAnsi"/>
        </w:rPr>
        <w:t>:</w:t>
      </w:r>
      <w:r w:rsidR="00834EA0">
        <w:rPr>
          <w:rFonts w:cstheme="minorHAnsi"/>
        </w:rPr>
        <w:t xml:space="preserve"> </w:t>
      </w:r>
      <w:hyperlink r:id="rId11" w:history="1">
        <w:r w:rsidR="00834EA0" w:rsidRPr="0073062A">
          <w:rPr>
            <w:rStyle w:val="Hyperlink"/>
            <w:rFonts w:cstheme="minorHAnsi"/>
          </w:rPr>
          <w:t>eRA</w:t>
        </w:r>
        <w:r w:rsidR="00834EA0">
          <w:rPr>
            <w:rStyle w:val="Hyperlink"/>
            <w:rFonts w:cstheme="minorHAnsi"/>
          </w:rPr>
          <w:t xml:space="preserve"> Implementation</w:t>
        </w:r>
        <w:r w:rsidR="00834EA0" w:rsidRPr="0073062A">
          <w:rPr>
            <w:rStyle w:val="Hyperlink"/>
            <w:rFonts w:cstheme="minorHAnsi"/>
          </w:rPr>
          <w:t xml:space="preserve"> Page</w:t>
        </w:r>
      </w:hyperlink>
      <w:r w:rsidR="00834EA0">
        <w:t>.</w:t>
      </w:r>
      <w:r w:rsidR="00834EA0">
        <w:rPr>
          <w:rFonts w:cstheme="minorHAnsi"/>
        </w:rPr>
        <w:t xml:space="preserve"> </w:t>
      </w:r>
    </w:p>
    <w:p w14:paraId="726CF92A" w14:textId="77777777" w:rsidR="00834EA0" w:rsidRDefault="00834EA0" w:rsidP="00E91F91">
      <w:pPr>
        <w:rPr>
          <w:rFonts w:cstheme="minorHAnsi"/>
        </w:rPr>
      </w:pPr>
    </w:p>
    <w:p w14:paraId="2EF06C6C" w14:textId="396C8E04" w:rsidR="001F4A88" w:rsidRDefault="00B635E9" w:rsidP="00E91F91">
      <w:pPr>
        <w:rPr>
          <w:rFonts w:cstheme="minorHAnsi"/>
        </w:rPr>
      </w:pPr>
      <w:commentRangeStart w:id="0"/>
      <w:r w:rsidRPr="7BF2F8C6">
        <w:t>The training schedule is now available.</w:t>
      </w:r>
      <w:r w:rsidR="001F4A88" w:rsidRPr="7BF2F8C6">
        <w:t xml:space="preserve"> These live sessions will be recorded, and eRA will provide registration links ahead of the scheduled dates.</w:t>
      </w:r>
      <w:r w:rsidR="001031D9" w:rsidRPr="7BF2F8C6">
        <w:t xml:space="preserve"> Please be on the </w:t>
      </w:r>
      <w:r w:rsidR="00013772" w:rsidRPr="7BF2F8C6">
        <w:t>lookout</w:t>
      </w:r>
      <w:r w:rsidR="001031D9" w:rsidRPr="7BF2F8C6">
        <w:t xml:space="preserve"> for future emails regarding registration</w:t>
      </w:r>
      <w:r w:rsidR="00013772" w:rsidRPr="7BF2F8C6">
        <w:t>.</w:t>
      </w:r>
      <w:r w:rsidR="001F4A88" w:rsidRPr="7BF2F8C6">
        <w:t xml:space="preserve"> </w:t>
      </w:r>
      <w:r w:rsidRPr="7BF2F8C6">
        <w:t xml:space="preserve">Please see </w:t>
      </w:r>
      <w:r w:rsidR="00AF64C2">
        <w:t>the training topics below</w:t>
      </w:r>
      <w:r w:rsidRPr="7BF2F8C6">
        <w:t xml:space="preserve">. </w:t>
      </w:r>
      <w:r w:rsidR="001F4A88" w:rsidRPr="7BF2F8C6">
        <w:t>If you miss a live session, the recordings will be posted on the eRA Implementation Page afterward.</w:t>
      </w:r>
      <w:r w:rsidR="00FC5560" w:rsidRPr="7BF2F8C6">
        <w:t xml:space="preserve"> </w:t>
      </w:r>
      <w:r w:rsidR="001F4A88" w:rsidRPr="7BF2F8C6">
        <w:t>Please see below for the full training schedule</w:t>
      </w:r>
      <w:r w:rsidR="00FC5560" w:rsidRPr="7BF2F8C6">
        <w:t>:</w:t>
      </w:r>
      <w:commentRangeEnd w:id="0"/>
      <w:r>
        <w:rPr>
          <w:rStyle w:val="CommentReference"/>
        </w:rPr>
        <w:commentReference w:id="0"/>
      </w:r>
    </w:p>
    <w:p w14:paraId="2E27538F" w14:textId="77777777" w:rsidR="00FC5560" w:rsidRDefault="00FC5560" w:rsidP="00E91F91">
      <w:pPr>
        <w:rPr>
          <w:rFonts w:cstheme="minorHAnsi"/>
        </w:rPr>
      </w:pPr>
    </w:p>
    <w:p w14:paraId="327A7503" w14:textId="25AAE733" w:rsidR="0084657E" w:rsidRDefault="0084657E" w:rsidP="00E91F91">
      <w:r w:rsidRPr="00D70DD9">
        <w:rPr>
          <w:rFonts w:cstheme="minorHAnsi"/>
          <w:noProof/>
        </w:rPr>
        <w:drawing>
          <wp:inline distT="0" distB="0" distL="0" distR="0" wp14:anchorId="2874463A" wp14:editId="0FB6E97A">
            <wp:extent cx="5705587" cy="1628775"/>
            <wp:effectExtent l="0" t="0" r="9525" b="0"/>
            <wp:docPr id="849608347" name="Picture 1" descr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08347" name="Picture 1" descr="Tabl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3797" cy="163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2DC73" w14:textId="77777777" w:rsidR="008F4E40" w:rsidRDefault="008F4E40" w:rsidP="00E91F91"/>
    <w:p w14:paraId="6948FD61" w14:textId="77777777" w:rsidR="008F5AE1" w:rsidRDefault="008F5AE1" w:rsidP="00E91F91">
      <w:pPr>
        <w:rPr>
          <w:rFonts w:ascii="Bierstadt Display" w:hAnsi="Bierstadt Display"/>
        </w:rPr>
      </w:pPr>
    </w:p>
    <w:p w14:paraId="3EC131DD" w14:textId="77777777" w:rsidR="009529DD" w:rsidRDefault="009529DD" w:rsidP="00E91F91">
      <w:pPr>
        <w:rPr>
          <w:rFonts w:ascii="Bierstadt Display" w:hAnsi="Bierstadt Display"/>
        </w:rPr>
      </w:pPr>
    </w:p>
    <w:p w14:paraId="41E1A046" w14:textId="77777777" w:rsidR="009529DD" w:rsidRDefault="009529DD" w:rsidP="00E91F91">
      <w:pPr>
        <w:rPr>
          <w:rFonts w:ascii="Bierstadt Display" w:hAnsi="Bierstadt Display"/>
        </w:rPr>
      </w:pPr>
    </w:p>
    <w:p w14:paraId="164C890B" w14:textId="77777777" w:rsidR="009529DD" w:rsidRDefault="009529DD" w:rsidP="00E91F91">
      <w:pPr>
        <w:rPr>
          <w:rFonts w:ascii="Bierstadt Display" w:hAnsi="Bierstadt Display"/>
        </w:rPr>
      </w:pPr>
    </w:p>
    <w:p w14:paraId="4D099FA2" w14:textId="77777777" w:rsidR="009529DD" w:rsidRDefault="009529DD" w:rsidP="00E91F91">
      <w:pPr>
        <w:rPr>
          <w:rFonts w:ascii="Bierstadt Display" w:hAnsi="Bierstadt Display"/>
        </w:rPr>
      </w:pPr>
    </w:p>
    <w:p w14:paraId="349C54B8" w14:textId="77777777" w:rsidR="009529DD" w:rsidRDefault="009529DD" w:rsidP="00E91F91">
      <w:pPr>
        <w:rPr>
          <w:rFonts w:ascii="Bierstadt Display" w:hAnsi="Bierstadt Display"/>
        </w:rPr>
      </w:pPr>
    </w:p>
    <w:p w14:paraId="5EAB8F38" w14:textId="77777777" w:rsidR="009529DD" w:rsidRDefault="009529DD" w:rsidP="00E91F91">
      <w:pPr>
        <w:rPr>
          <w:rFonts w:ascii="Bierstadt Display" w:hAnsi="Bierstadt Display"/>
        </w:rPr>
      </w:pPr>
    </w:p>
    <w:p w14:paraId="4745A9BF" w14:textId="77777777" w:rsidR="009529DD" w:rsidRDefault="009529DD" w:rsidP="00E91F91">
      <w:pPr>
        <w:rPr>
          <w:rFonts w:ascii="Bierstadt Display" w:hAnsi="Bierstadt Display"/>
        </w:rPr>
      </w:pPr>
    </w:p>
    <w:p w14:paraId="56F4541B" w14:textId="77777777" w:rsidR="008F5AE1" w:rsidRDefault="008F5AE1" w:rsidP="00E91F91">
      <w:pPr>
        <w:rPr>
          <w:rFonts w:ascii="Bierstadt Display" w:hAnsi="Bierstadt Display"/>
        </w:rPr>
      </w:pPr>
    </w:p>
    <w:p w14:paraId="48377EEC" w14:textId="77777777" w:rsidR="008F5AE1" w:rsidRDefault="008F5AE1" w:rsidP="00E91F91">
      <w:pPr>
        <w:rPr>
          <w:rFonts w:ascii="Bierstadt Display" w:hAnsi="Bierstadt Display"/>
        </w:rPr>
      </w:pPr>
    </w:p>
    <w:p w14:paraId="5174418E" w14:textId="77777777" w:rsidR="008F5AE1" w:rsidRDefault="008F5AE1" w:rsidP="00E91F91">
      <w:pPr>
        <w:rPr>
          <w:rFonts w:ascii="Bierstadt Display" w:hAnsi="Bierstadt Display"/>
        </w:rPr>
      </w:pPr>
    </w:p>
    <w:p w14:paraId="13FE6B34" w14:textId="39D995A4" w:rsidR="00EA0CC0" w:rsidRPr="009F774E" w:rsidRDefault="00EA0CC0" w:rsidP="79CC8ADC">
      <w:pPr>
        <w:rPr>
          <w:rFonts w:ascii="Bierstadt Display" w:hAnsi="Bierstadt Display"/>
        </w:rPr>
      </w:pPr>
    </w:p>
    <w:p w14:paraId="3007D224" w14:textId="69501D32" w:rsidR="00A26BED" w:rsidRPr="00B8418B" w:rsidRDefault="00EA0CC0" w:rsidP="00A26BED">
      <w:pPr>
        <w:rPr>
          <w:rFonts w:ascii="Gill Sans MT" w:hAnsi="Gill Sans MT"/>
          <w:color w:val="2F5496" w:themeColor="accent1" w:themeShade="BF"/>
          <w:sz w:val="32"/>
          <w:szCs w:val="32"/>
        </w:rPr>
      </w:pPr>
      <w:r>
        <w:rPr>
          <w:rFonts w:ascii="Gill Sans MT" w:hAnsi="Gill Sans MT"/>
          <w:color w:val="2F5496" w:themeColor="accent1" w:themeShade="BF"/>
          <w:sz w:val="32"/>
          <w:szCs w:val="32"/>
        </w:rPr>
        <w:lastRenderedPageBreak/>
        <w:t>ADDITIONAL RESOURCES</w:t>
      </w:r>
    </w:p>
    <w:p w14:paraId="6F4B5310" w14:textId="46E796B3" w:rsidR="00077E86" w:rsidRPr="00FD65A5" w:rsidRDefault="00A26BED" w:rsidP="00A26BED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F570A21" wp14:editId="192C490A">
                <wp:simplePos x="0" y="0"/>
                <wp:positionH relativeFrom="margin">
                  <wp:align>left</wp:align>
                </wp:positionH>
                <wp:positionV relativeFrom="paragraph">
                  <wp:posOffset>24959</wp:posOffset>
                </wp:positionV>
                <wp:extent cx="6922477" cy="19685"/>
                <wp:effectExtent l="0" t="0" r="31115" b="37465"/>
                <wp:wrapNone/>
                <wp:docPr id="35291212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22477" cy="196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1" style="position:absolute;flip:y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d9e2f3 [660]" strokeweight="1pt" from="0,1.95pt" to="545.1pt,3.5pt" w14:anchorId="62FA8D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">
                <v:stroke joinstyle="miter"/>
                <w10:wrap anchorx="margin"/>
              </v:line>
            </w:pict>
          </mc:Fallback>
        </mc:AlternateContent>
      </w:r>
    </w:p>
    <w:p w14:paraId="46BE20CE" w14:textId="06C178A0" w:rsidR="004073EF" w:rsidRDefault="004073EF" w:rsidP="00A26BED">
      <w:pPr>
        <w:rPr>
          <w:rFonts w:ascii="Bierstadt Display" w:hAnsi="Bierstadt Display"/>
        </w:rPr>
      </w:pPr>
      <w:r w:rsidRPr="79CC8ADC">
        <w:rPr>
          <w:rFonts w:ascii="Bierstadt Display" w:hAnsi="Bierstadt Display"/>
        </w:rPr>
        <w:t>Please see below for helpful links regarding eRA</w:t>
      </w:r>
      <w:r w:rsidR="7FB100A3" w:rsidRPr="79CC8ADC">
        <w:rPr>
          <w:rFonts w:ascii="Bierstadt Display" w:hAnsi="Bierstadt Display"/>
        </w:rPr>
        <w:t>:</w:t>
      </w:r>
    </w:p>
    <w:p w14:paraId="37F0ECAD" w14:textId="77777777" w:rsidR="004073EF" w:rsidRDefault="004073EF" w:rsidP="00A26BED">
      <w:pPr>
        <w:rPr>
          <w:rFonts w:ascii="Bierstadt Display" w:hAnsi="Bierstadt Display"/>
        </w:rPr>
      </w:pPr>
    </w:p>
    <w:p w14:paraId="22EE0254" w14:textId="09AB25AF" w:rsidR="00FC619E" w:rsidRDefault="004073EF" w:rsidP="00A26BED">
      <w:pPr>
        <w:numPr>
          <w:ilvl w:val="0"/>
          <w:numId w:val="12"/>
        </w:numPr>
        <w:rPr>
          <w:rFonts w:ascii="Bierstadt Display" w:hAnsi="Bierstadt Display"/>
        </w:rPr>
      </w:pPr>
      <w:r w:rsidRPr="1CD0E1E8">
        <w:rPr>
          <w:rFonts w:ascii="Bierstadt Display" w:hAnsi="Bierstadt Display"/>
        </w:rPr>
        <w:t xml:space="preserve">DOC Resource - For the latest </w:t>
      </w:r>
      <w:r w:rsidR="2E35D3F4" w:rsidRPr="1CD0E1E8">
        <w:rPr>
          <w:rFonts w:ascii="Bierstadt Display" w:hAnsi="Bierstadt Display"/>
        </w:rPr>
        <w:t>eRA</w:t>
      </w:r>
      <w:r w:rsidRPr="1CD0E1E8">
        <w:rPr>
          <w:rFonts w:ascii="Bierstadt Display" w:hAnsi="Bierstadt Display"/>
        </w:rPr>
        <w:t xml:space="preserve"> information </w:t>
      </w:r>
      <w:r w:rsidR="198649D5" w:rsidRPr="1CD0E1E8">
        <w:rPr>
          <w:rFonts w:ascii="Bierstadt Display" w:hAnsi="Bierstadt Display"/>
        </w:rPr>
        <w:t>and additional resources</w:t>
      </w:r>
      <w:r w:rsidRPr="1CD0E1E8">
        <w:rPr>
          <w:rFonts w:ascii="Bierstadt Display" w:hAnsi="Bierstadt Display"/>
        </w:rPr>
        <w:t>, please visit the </w:t>
      </w:r>
      <w:hyperlink r:id="rId17">
        <w:r w:rsidRPr="1CD0E1E8">
          <w:rPr>
            <w:rStyle w:val="Hyperlink"/>
            <w:rFonts w:ascii="Bierstadt Display" w:hAnsi="Bierstadt Display"/>
          </w:rPr>
          <w:t>GEMS External </w:t>
        </w:r>
      </w:hyperlink>
      <w:hyperlink r:id="rId18">
        <w:r w:rsidRPr="1CD0E1E8">
          <w:rPr>
            <w:rStyle w:val="Hyperlink"/>
            <w:rFonts w:ascii="Bierstadt Display" w:hAnsi="Bierstadt Display"/>
          </w:rPr>
          <w:t>Resource Pages </w:t>
        </w:r>
      </w:hyperlink>
      <w:r w:rsidRPr="1CD0E1E8">
        <w:rPr>
          <w:rFonts w:ascii="Bierstadt Display" w:hAnsi="Bierstadt Display"/>
        </w:rPr>
        <w:t>.</w:t>
      </w:r>
    </w:p>
    <w:p w14:paraId="36C9B1DC" w14:textId="303FDE83" w:rsidR="00FC619E" w:rsidRPr="001B43EC" w:rsidRDefault="21FA6C01" w:rsidP="00FC619E">
      <w:pPr>
        <w:numPr>
          <w:ilvl w:val="0"/>
          <w:numId w:val="12"/>
        </w:numPr>
        <w:rPr>
          <w:rFonts w:ascii="Bierstadt Display" w:hAnsi="Bierstadt Display"/>
        </w:rPr>
      </w:pPr>
      <w:r w:rsidRPr="1CD0E1E8">
        <w:rPr>
          <w:rFonts w:ascii="Bierstadt Display" w:hAnsi="Bierstadt Display"/>
        </w:rPr>
        <w:t xml:space="preserve">eRA Resource- </w:t>
      </w:r>
      <w:r w:rsidR="00FC619E" w:rsidRPr="1CD0E1E8">
        <w:rPr>
          <w:rFonts w:ascii="Bierstadt Display" w:hAnsi="Bierstadt Display"/>
        </w:rPr>
        <w:t xml:space="preserve">For more information about the eRA Commons, </w:t>
      </w:r>
      <w:r w:rsidR="00381D97" w:rsidRPr="1CD0E1E8">
        <w:rPr>
          <w:rFonts w:ascii="Bierstadt Display" w:hAnsi="Bierstadt Display"/>
        </w:rPr>
        <w:t>please visit the</w:t>
      </w:r>
      <w:hyperlink r:id="rId19" w:history="1">
        <w:r w:rsidR="31763DE4" w:rsidRPr="1CD0E1E8">
          <w:rPr>
            <w:rStyle w:val="Hyperlink"/>
            <w:rFonts w:ascii="Bierstadt Display" w:hAnsi="Bierstadt Display"/>
          </w:rPr>
          <w:t xml:space="preserve"> eRA Commons Page</w:t>
        </w:r>
      </w:hyperlink>
    </w:p>
    <w:p w14:paraId="746A65F2" w14:textId="77777777" w:rsidR="00D44178" w:rsidRPr="00D44178" w:rsidRDefault="00D44178" w:rsidP="00D44178">
      <w:pPr>
        <w:numPr>
          <w:ilvl w:val="0"/>
          <w:numId w:val="12"/>
        </w:numPr>
        <w:rPr>
          <w:rFonts w:ascii="Bierstadt" w:hAnsi="Bierstadt" w:cstheme="minorHAnsi"/>
        </w:rPr>
      </w:pPr>
      <w:r w:rsidRPr="00D44178">
        <w:rPr>
          <w:rFonts w:ascii="Bierstadt" w:hAnsi="Bierstadt" w:cstheme="minorHAnsi"/>
        </w:rPr>
        <w:t xml:space="preserve">NIST Resource – For the latest GEMS information from the NIST Team - </w:t>
      </w:r>
      <w:hyperlink r:id="rId20">
        <w:r w:rsidRPr="00D44178">
          <w:rPr>
            <w:rStyle w:val="Hyperlink"/>
            <w:rFonts w:ascii="Bierstadt" w:hAnsi="Bierstadt" w:cstheme="minorHAnsi"/>
          </w:rPr>
          <w:t>Financial Assistance Agreements Management Office (FAAMO) | NIST Intranet</w:t>
        </w:r>
      </w:hyperlink>
    </w:p>
    <w:p w14:paraId="1BFEA899" w14:textId="77777777" w:rsidR="00FC619E" w:rsidRDefault="00FC619E" w:rsidP="00FC619E">
      <w:pPr>
        <w:rPr>
          <w:rFonts w:ascii="Bierstadt Display" w:hAnsi="Bierstadt Display"/>
        </w:rPr>
      </w:pPr>
    </w:p>
    <w:p w14:paraId="580656FF" w14:textId="54D13A7D" w:rsidR="00FE6E0E" w:rsidRDefault="00FC619E" w:rsidP="00FC619E">
      <w:pPr>
        <w:rPr>
          <w:rFonts w:ascii="Bierstadt Display" w:hAnsi="Bierstadt Display"/>
        </w:rPr>
      </w:pPr>
      <w:commentRangeStart w:id="1"/>
      <w:r w:rsidRPr="7BF2F8C6">
        <w:rPr>
          <w:rFonts w:ascii="Bierstadt Display" w:hAnsi="Bierstadt Display"/>
        </w:rPr>
        <w:t>We look forward to working with you as we move forward with this implementation.</w:t>
      </w:r>
      <w:r w:rsidR="004073EF" w:rsidRPr="7BF2F8C6">
        <w:rPr>
          <w:rFonts w:ascii="Bierstadt Display" w:hAnsi="Bierstadt Display"/>
        </w:rPr>
        <w:t> </w:t>
      </w:r>
      <w:r w:rsidR="00091621" w:rsidRPr="7BF2F8C6">
        <w:rPr>
          <w:rFonts w:ascii="Bierstadt Display" w:hAnsi="Bierstadt Display"/>
        </w:rPr>
        <w:t xml:space="preserve"> </w:t>
      </w:r>
      <w:commentRangeEnd w:id="1"/>
      <w:r>
        <w:rPr>
          <w:rStyle w:val="CommentReference"/>
        </w:rPr>
        <w:commentReference w:id="1"/>
      </w:r>
      <w:r w:rsidR="00ED706F" w:rsidRPr="7BF2F8C6">
        <w:rPr>
          <w:rFonts w:ascii="Bierstadt Display" w:hAnsi="Bierstadt Display"/>
        </w:rPr>
        <w:t>Please contact your Grant Spec</w:t>
      </w:r>
      <w:r w:rsidR="001031D9" w:rsidRPr="7BF2F8C6">
        <w:rPr>
          <w:rFonts w:ascii="Bierstadt Display" w:hAnsi="Bierstadt Display"/>
        </w:rPr>
        <w:t>ialist should you have any additional questions.</w:t>
      </w:r>
    </w:p>
    <w:p w14:paraId="0C8D944C" w14:textId="297030F2" w:rsidR="00FB52BA" w:rsidRDefault="00FE6E0E">
      <w:pPr>
        <w:spacing w:after="160" w:line="259" w:lineRule="auto"/>
        <w:rPr>
          <w:rFonts w:ascii="Bierstadt Display" w:hAnsi="Bierstadt Display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69DEC23" wp14:editId="7AD49E44">
                <wp:simplePos x="0" y="0"/>
                <wp:positionH relativeFrom="margin">
                  <wp:posOffset>78226</wp:posOffset>
                </wp:positionH>
                <wp:positionV relativeFrom="paragraph">
                  <wp:posOffset>164766</wp:posOffset>
                </wp:positionV>
                <wp:extent cx="6892356" cy="254000"/>
                <wp:effectExtent l="0" t="0" r="22860" b="12700"/>
                <wp:wrapNone/>
                <wp:docPr id="1893538694" name="Text Box 1893538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356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C05B2" w14:textId="77777777" w:rsidR="00FE6E0E" w:rsidRPr="000F25BD" w:rsidRDefault="00FE6E0E" w:rsidP="000F25BD">
                            <w:pPr>
                              <w:spacing w:line="247" w:lineRule="exact"/>
                              <w:jc w:val="center"/>
                              <w:rPr>
                                <w:rFonts w:ascii="Arial" w:hAnsi="Arial" w:cs="Arial"/>
                                <w:spacing w:val="-7"/>
                                <w:w w:val="105"/>
                                <w:sz w:val="16"/>
                                <w:szCs w:val="16"/>
                              </w:rPr>
                            </w:pP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Please</w:t>
                            </w:r>
                            <w:r w:rsidRPr="000F25BD">
                              <w:rPr>
                                <w:rFonts w:ascii="Arial" w:hAnsi="Arial" w:cs="Arial"/>
                                <w:spacing w:val="-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do</w:t>
                            </w:r>
                            <w:r w:rsidRPr="000F25BD">
                              <w:rPr>
                                <w:rFonts w:ascii="Arial" w:hAnsi="Arial" w:cs="Arial"/>
                                <w:spacing w:val="-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not</w:t>
                            </w:r>
                            <w:r w:rsidRPr="000F25BD">
                              <w:rPr>
                                <w:rFonts w:ascii="Arial" w:hAnsi="Arial" w:cs="Arial"/>
                                <w:spacing w:val="-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reply</w:t>
                            </w:r>
                            <w:r w:rsidRPr="000F25BD">
                              <w:rPr>
                                <w:rFonts w:ascii="Arial" w:hAnsi="Arial" w:cs="Arial"/>
                                <w:spacing w:val="-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to</w:t>
                            </w:r>
                            <w:r w:rsidRPr="000F25BD">
                              <w:rPr>
                                <w:rFonts w:ascii="Arial" w:hAnsi="Arial" w:cs="Arial"/>
                                <w:spacing w:val="-6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this</w:t>
                            </w:r>
                            <w:r w:rsidRPr="000F25BD">
                              <w:rPr>
                                <w:rFonts w:ascii="Arial" w:hAnsi="Arial" w:cs="Arial"/>
                                <w:spacing w:val="-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message.</w:t>
                            </w:r>
                            <w:r w:rsidRPr="000F25BD">
                              <w:rPr>
                                <w:rFonts w:ascii="Arial" w:hAnsi="Arial" w:cs="Arial"/>
                                <w:spacing w:val="-6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The</w:t>
                            </w:r>
                            <w:r w:rsidRPr="000F25BD">
                              <w:rPr>
                                <w:rFonts w:ascii="Arial" w:hAnsi="Arial" w:cs="Arial"/>
                                <w:spacing w:val="-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broadcast</w:t>
                            </w:r>
                            <w:r w:rsidRPr="000F25BD">
                              <w:rPr>
                                <w:rFonts w:ascii="Arial" w:hAnsi="Arial" w:cs="Arial"/>
                                <w:spacing w:val="-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email</w:t>
                            </w:r>
                            <w:r w:rsidRPr="000F25BD">
                              <w:rPr>
                                <w:rFonts w:ascii="Arial" w:hAnsi="Arial" w:cs="Arial"/>
                                <w:spacing w:val="-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account</w:t>
                            </w:r>
                            <w:r w:rsidRPr="000F25BD">
                              <w:rPr>
                                <w:rFonts w:ascii="Arial" w:hAnsi="Arial" w:cs="Arial"/>
                                <w:spacing w:val="-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is</w:t>
                            </w:r>
                            <w:r w:rsidRPr="000F25BD">
                              <w:rPr>
                                <w:rFonts w:ascii="Arial" w:hAnsi="Arial" w:cs="Arial"/>
                                <w:spacing w:val="-8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not</w:t>
                            </w:r>
                            <w:r w:rsidRPr="000F25BD">
                              <w:rPr>
                                <w:rFonts w:ascii="Arial" w:hAnsi="Arial" w:cs="Arial"/>
                                <w:spacing w:val="-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monitored</w:t>
                            </w:r>
                            <w:r w:rsidRPr="000F25BD">
                              <w:rPr>
                                <w:rFonts w:ascii="Arial" w:hAnsi="Arial" w:cs="Arial"/>
                                <w:spacing w:val="-6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for</w:t>
                            </w:r>
                            <w:r w:rsidRPr="000F25BD">
                              <w:rPr>
                                <w:rFonts w:ascii="Arial" w:hAnsi="Arial" w:cs="Arial"/>
                                <w:spacing w:val="-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w w:val="105"/>
                                <w:sz w:val="16"/>
                                <w:szCs w:val="16"/>
                              </w:rPr>
                              <w:t>incoming</w:t>
                            </w:r>
                            <w:r w:rsidRPr="000F25BD">
                              <w:rPr>
                                <w:rFonts w:ascii="Arial" w:hAnsi="Arial" w:cs="Arial"/>
                                <w:spacing w:val="-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25BD">
                              <w:rPr>
                                <w:rFonts w:ascii="Arial" w:hAnsi="Arial" w:cs="Arial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mail.</w:t>
                            </w:r>
                          </w:p>
                          <w:p w14:paraId="5B23522F" w14:textId="77777777" w:rsidR="00FE6E0E" w:rsidRDefault="00FE6E0E" w:rsidP="000F25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DEC23" id="Text Box 1893538694" o:spid="_x0000_s1027" type="#_x0000_t202" style="position:absolute;margin-left:6.15pt;margin-top:12.95pt;width:542.7pt;height:20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neSOQIAAIMEAAAOAAAAZHJzL2Uyb0RvYy54bWysVE1v2zAMvQ/YfxB0X+ykSdY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" fillcolor="white [3201]" strokeweight=".5pt">
                <v:textbox>
                  <w:txbxContent>
                    <w:p w14:paraId="506C05B2" w14:textId="77777777" w:rsidR="00FE6E0E" w:rsidRPr="000F25BD" w:rsidRDefault="00FE6E0E" w:rsidP="000F25BD">
                      <w:pPr>
                        <w:spacing w:line="247" w:lineRule="exact"/>
                        <w:jc w:val="center"/>
                        <w:rPr>
                          <w:rFonts w:ascii="Arial" w:hAnsi="Arial" w:cs="Arial"/>
                          <w:spacing w:val="-7"/>
                          <w:w w:val="105"/>
                          <w:sz w:val="16"/>
                          <w:szCs w:val="16"/>
                        </w:rPr>
                      </w:pP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Please</w:t>
                      </w:r>
                      <w:r w:rsidRPr="000F25BD">
                        <w:rPr>
                          <w:rFonts w:ascii="Arial" w:hAnsi="Arial" w:cs="Arial"/>
                          <w:spacing w:val="-7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do</w:t>
                      </w:r>
                      <w:r w:rsidRPr="000F25BD">
                        <w:rPr>
                          <w:rFonts w:ascii="Arial" w:hAnsi="Arial" w:cs="Arial"/>
                          <w:spacing w:val="-7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not</w:t>
                      </w:r>
                      <w:r w:rsidRPr="000F25BD">
                        <w:rPr>
                          <w:rFonts w:ascii="Arial" w:hAnsi="Arial" w:cs="Arial"/>
                          <w:spacing w:val="-7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reply</w:t>
                      </w:r>
                      <w:r w:rsidRPr="000F25BD">
                        <w:rPr>
                          <w:rFonts w:ascii="Arial" w:hAnsi="Arial" w:cs="Arial"/>
                          <w:spacing w:val="-7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to</w:t>
                      </w:r>
                      <w:r w:rsidRPr="000F25BD">
                        <w:rPr>
                          <w:rFonts w:ascii="Arial" w:hAnsi="Arial" w:cs="Arial"/>
                          <w:spacing w:val="-6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this</w:t>
                      </w:r>
                      <w:r w:rsidRPr="000F25BD">
                        <w:rPr>
                          <w:rFonts w:ascii="Arial" w:hAnsi="Arial" w:cs="Arial"/>
                          <w:spacing w:val="-7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message.</w:t>
                      </w:r>
                      <w:r w:rsidRPr="000F25BD">
                        <w:rPr>
                          <w:rFonts w:ascii="Arial" w:hAnsi="Arial" w:cs="Arial"/>
                          <w:spacing w:val="-6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The</w:t>
                      </w:r>
                      <w:r w:rsidRPr="000F25BD">
                        <w:rPr>
                          <w:rFonts w:ascii="Arial" w:hAnsi="Arial" w:cs="Arial"/>
                          <w:spacing w:val="-7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broadcast</w:t>
                      </w:r>
                      <w:r w:rsidRPr="000F25BD">
                        <w:rPr>
                          <w:rFonts w:ascii="Arial" w:hAnsi="Arial" w:cs="Arial"/>
                          <w:spacing w:val="-7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email</w:t>
                      </w:r>
                      <w:r w:rsidRPr="000F25BD">
                        <w:rPr>
                          <w:rFonts w:ascii="Arial" w:hAnsi="Arial" w:cs="Arial"/>
                          <w:spacing w:val="-7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account</w:t>
                      </w:r>
                      <w:r w:rsidRPr="000F25BD">
                        <w:rPr>
                          <w:rFonts w:ascii="Arial" w:hAnsi="Arial" w:cs="Arial"/>
                          <w:spacing w:val="-7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is</w:t>
                      </w:r>
                      <w:r w:rsidRPr="000F25BD">
                        <w:rPr>
                          <w:rFonts w:ascii="Arial" w:hAnsi="Arial" w:cs="Arial"/>
                          <w:spacing w:val="-8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not</w:t>
                      </w:r>
                      <w:r w:rsidRPr="000F25BD">
                        <w:rPr>
                          <w:rFonts w:ascii="Arial" w:hAnsi="Arial" w:cs="Arial"/>
                          <w:spacing w:val="-7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monitored</w:t>
                      </w:r>
                      <w:r w:rsidRPr="000F25BD">
                        <w:rPr>
                          <w:rFonts w:ascii="Arial" w:hAnsi="Arial" w:cs="Arial"/>
                          <w:spacing w:val="-6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for</w:t>
                      </w:r>
                      <w:r w:rsidRPr="000F25BD">
                        <w:rPr>
                          <w:rFonts w:ascii="Arial" w:hAnsi="Arial" w:cs="Arial"/>
                          <w:spacing w:val="-7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w w:val="105"/>
                          <w:sz w:val="16"/>
                          <w:szCs w:val="16"/>
                        </w:rPr>
                        <w:t>incoming</w:t>
                      </w:r>
                      <w:r w:rsidRPr="000F25BD">
                        <w:rPr>
                          <w:rFonts w:ascii="Arial" w:hAnsi="Arial" w:cs="Arial"/>
                          <w:spacing w:val="-7"/>
                          <w:w w:val="105"/>
                          <w:sz w:val="16"/>
                          <w:szCs w:val="16"/>
                        </w:rPr>
                        <w:t xml:space="preserve"> </w:t>
                      </w:r>
                      <w:r w:rsidRPr="000F25BD">
                        <w:rPr>
                          <w:rFonts w:ascii="Arial" w:hAnsi="Arial" w:cs="Arial"/>
                          <w:spacing w:val="-2"/>
                          <w:w w:val="105"/>
                          <w:sz w:val="16"/>
                          <w:szCs w:val="16"/>
                        </w:rPr>
                        <w:t>mail.</w:t>
                      </w:r>
                    </w:p>
                    <w:p w14:paraId="5B23522F" w14:textId="77777777" w:rsidR="00FE6E0E" w:rsidRDefault="00FE6E0E" w:rsidP="000F25B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B52BA" w:rsidSect="006B57ED">
      <w:footerReference w:type="default" r:id="rId21"/>
      <w:pgSz w:w="12240" w:h="15840"/>
      <w:pgMar w:top="432" w:right="576" w:bottom="432" w:left="576" w:header="720" w:footer="144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a, Sue Y. (Fed)" w:date="2026-05-28T17:09:00Z" w:initials="SH">
    <w:p w14:paraId="702CC438" w14:textId="77777777" w:rsidR="00EC6A04" w:rsidRDefault="00EC6A04" w:rsidP="00EC6A04">
      <w:pPr>
        <w:pStyle w:val="CommentText"/>
      </w:pPr>
      <w:r>
        <w:rPr>
          <w:rStyle w:val="CommentReference"/>
        </w:rPr>
        <w:annotationRef/>
      </w:r>
      <w:r>
        <w:t xml:space="preserve">Also say please be on the lookout on future emails regarding registration </w:t>
      </w:r>
    </w:p>
  </w:comment>
  <w:comment w:id="1" w:author="Ha, Sue Y. (Fed)" w:date="2026-05-28T17:11:00Z" w:initials="SH">
    <w:p w14:paraId="53DD3623" w14:textId="77777777" w:rsidR="000B429A" w:rsidRDefault="000B429A" w:rsidP="000B429A">
      <w:pPr>
        <w:pStyle w:val="CommentText"/>
      </w:pPr>
      <w:r>
        <w:rPr>
          <w:rStyle w:val="CommentReference"/>
        </w:rPr>
        <w:annotationRef/>
      </w:r>
      <w:r>
        <w:t xml:space="preserve">Add sentence “Contact your Grants Specialist should you have any additional questions.”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02CC438" w15:done="1"/>
  <w15:commentEx w15:paraId="53DD362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3224E49" w16cex:dateUtc="2026-05-28T21:09:00Z">
    <w16cex:extLst>
      <w16:ext w16:uri="{CE6994B0-6A32-4C9F-8C6B-6E91EDA988CE}">
        <cr:reactions xmlns:cr="http://schemas.microsoft.com/office/comments/2020/reactions">
          <cr:reaction reactionType="1">
            <cr:reactionInfo dateUtc="2026-05-29T14:18:52Z">
              <cr:user userId="S::snc44@NIST.GOV::d7115e94-5dc6-4d48-81e0-8a6b1e997533" userProvider="AD" userName="Chen, Simon (Fed)"/>
            </cr:reactionInfo>
          </cr:reaction>
        </cr:reactions>
      </w16:ext>
    </w16cex:extLst>
  </w16cex:commentExtensible>
  <w16cex:commentExtensible w16cex:durableId="6A9DF71A" w16cex:dateUtc="2026-05-28T21:11:00Z">
    <w16cex:extLst>
      <w16:ext w16:uri="{CE6994B0-6A32-4C9F-8C6B-6E91EDA988CE}">
        <cr:reactions xmlns:cr="http://schemas.microsoft.com/office/comments/2020/reactions">
          <cr:reaction reactionType="1">
            <cr:reactionInfo dateUtc="2026-05-29T14:18:19Z">
              <cr:user userId="S::snc44@NIST.GOV::d7115e94-5dc6-4d48-81e0-8a6b1e997533" userProvider="AD" userName="Chen, Simon (Fed)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02CC438" w16cid:durableId="23224E49"/>
  <w16cid:commentId w16cid:paraId="53DD3623" w16cid:durableId="6A9DF7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A786B" w14:textId="77777777" w:rsidR="00A64DC3" w:rsidRDefault="00A64DC3" w:rsidP="00C164AF">
      <w:r>
        <w:separator/>
      </w:r>
    </w:p>
  </w:endnote>
  <w:endnote w:type="continuationSeparator" w:id="0">
    <w:p w14:paraId="53AD2AC1" w14:textId="77777777" w:rsidR="00A64DC3" w:rsidRDefault="00A64DC3" w:rsidP="00C164AF">
      <w:r>
        <w:continuationSeparator/>
      </w:r>
    </w:p>
  </w:endnote>
  <w:endnote w:type="continuationNotice" w:id="1">
    <w:p w14:paraId="0C211E00" w14:textId="77777777" w:rsidR="00A64DC3" w:rsidRDefault="00A64D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ierstadt Display">
    <w:charset w:val="00"/>
    <w:family w:val="swiss"/>
    <w:pitch w:val="variable"/>
    <w:sig w:usb0="80000003" w:usb1="00000001" w:usb2="00000000" w:usb3="00000000" w:csb0="00000001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38790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DF71A83" w14:textId="70F16CAA" w:rsidR="00C164AF" w:rsidRPr="00736F1E" w:rsidRDefault="00C164AF" w:rsidP="00736F1E">
        <w:pPr>
          <w:pStyle w:val="Footer"/>
          <w:pBdr>
            <w:top w:val="single" w:sz="4" w:space="1" w:color="D9D9D9" w:themeColor="background1" w:themeShade="D9"/>
          </w:pBdr>
          <w:tabs>
            <w:tab w:val="left" w:pos="3000"/>
          </w:tabs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 w:rsidR="00397379">
          <w:rPr>
            <w:color w:val="7F7F7F" w:themeColor="background1" w:themeShade="7F"/>
            <w:spacing w:val="60"/>
          </w:rPr>
          <w:tab/>
        </w:r>
        <w:r w:rsidR="00736F1E">
          <w:rPr>
            <w:color w:val="7F7F7F" w:themeColor="background1" w:themeShade="7F"/>
            <w:spacing w:val="60"/>
          </w:rPr>
          <w:t xml:space="preserve">         </w:t>
        </w:r>
        <w:r w:rsidR="00BD7451">
          <w:rPr>
            <w:color w:val="7F7F7F" w:themeColor="background1" w:themeShade="7F"/>
            <w:spacing w:val="60"/>
          </w:rPr>
          <w:t>June</w:t>
        </w:r>
        <w:r w:rsidR="003F0327">
          <w:rPr>
            <w:color w:val="7F7F7F" w:themeColor="background1" w:themeShade="7F"/>
            <w:spacing w:val="60"/>
          </w:rPr>
          <w:t xml:space="preserve"> </w:t>
        </w:r>
        <w:r>
          <w:rPr>
            <w:color w:val="7F7F7F" w:themeColor="background1" w:themeShade="7F"/>
            <w:spacing w:val="60"/>
          </w:rPr>
          <w:t>20</w:t>
        </w:r>
        <w:r w:rsidR="00CF7C84">
          <w:rPr>
            <w:color w:val="7F7F7F" w:themeColor="background1" w:themeShade="7F"/>
            <w:spacing w:val="60"/>
          </w:rPr>
          <w:t>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F4E12" w14:textId="77777777" w:rsidR="00A64DC3" w:rsidRDefault="00A64DC3" w:rsidP="00C164AF">
      <w:r>
        <w:separator/>
      </w:r>
    </w:p>
  </w:footnote>
  <w:footnote w:type="continuationSeparator" w:id="0">
    <w:p w14:paraId="3CBE1071" w14:textId="77777777" w:rsidR="00A64DC3" w:rsidRDefault="00A64DC3" w:rsidP="00C164AF">
      <w:r>
        <w:continuationSeparator/>
      </w:r>
    </w:p>
  </w:footnote>
  <w:footnote w:type="continuationNotice" w:id="1">
    <w:p w14:paraId="51FAC8AD" w14:textId="77777777" w:rsidR="00A64DC3" w:rsidRDefault="00A64D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4F7A"/>
    <w:multiLevelType w:val="hybridMultilevel"/>
    <w:tmpl w:val="83A003A8"/>
    <w:lvl w:ilvl="0" w:tplc="BD969E6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64CA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747EB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FCE8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DAC88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9CE63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1A818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14655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301E7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4E2D"/>
    <w:multiLevelType w:val="hybridMultilevel"/>
    <w:tmpl w:val="ACE698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D3CA5"/>
    <w:multiLevelType w:val="hybridMultilevel"/>
    <w:tmpl w:val="8960AC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CC6295"/>
    <w:multiLevelType w:val="hybridMultilevel"/>
    <w:tmpl w:val="5DE6B1E8"/>
    <w:lvl w:ilvl="0" w:tplc="BAEEC44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14B32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E8B0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BAF5F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C2D07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D03E7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607CD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DAA25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A1B8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56CCB"/>
    <w:multiLevelType w:val="hybridMultilevel"/>
    <w:tmpl w:val="8C80B30E"/>
    <w:lvl w:ilvl="0" w:tplc="8F702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8CC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9EA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C660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C291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4B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C6C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D0F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EE3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0BE27"/>
    <w:multiLevelType w:val="hybridMultilevel"/>
    <w:tmpl w:val="1B5272FE"/>
    <w:lvl w:ilvl="0" w:tplc="E1725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88D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9672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9E4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0A8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0836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D2C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529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300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2CFF0"/>
    <w:multiLevelType w:val="hybridMultilevel"/>
    <w:tmpl w:val="C40477D4"/>
    <w:lvl w:ilvl="0" w:tplc="65B67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20A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162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5AA0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8DC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C67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C7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00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98D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83279"/>
    <w:multiLevelType w:val="hybridMultilevel"/>
    <w:tmpl w:val="F14A4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77D2A"/>
    <w:multiLevelType w:val="hybridMultilevel"/>
    <w:tmpl w:val="0ADCDA52"/>
    <w:lvl w:ilvl="0" w:tplc="08282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2A6E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DC2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2C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A46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B612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CD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EE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629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27F88"/>
    <w:multiLevelType w:val="hybridMultilevel"/>
    <w:tmpl w:val="B9683EC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361E9704"/>
    <w:multiLevelType w:val="hybridMultilevel"/>
    <w:tmpl w:val="B116318E"/>
    <w:lvl w:ilvl="0" w:tplc="69E86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6871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062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A52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0CB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07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2B4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EF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D4C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113F81"/>
    <w:multiLevelType w:val="hybridMultilevel"/>
    <w:tmpl w:val="F730A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C5023"/>
    <w:multiLevelType w:val="hybridMultilevel"/>
    <w:tmpl w:val="0A5E01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0AC0F02"/>
    <w:multiLevelType w:val="multilevel"/>
    <w:tmpl w:val="DB74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96E11B1"/>
    <w:multiLevelType w:val="hybridMultilevel"/>
    <w:tmpl w:val="E72C47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A13C7"/>
    <w:multiLevelType w:val="hybridMultilevel"/>
    <w:tmpl w:val="D9CA969A"/>
    <w:lvl w:ilvl="0" w:tplc="3BB01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8A5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E490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BC2A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646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C2B3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E4C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FAA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ACCD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E021D"/>
    <w:multiLevelType w:val="hybridMultilevel"/>
    <w:tmpl w:val="7CBCD3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E5846"/>
    <w:multiLevelType w:val="hybridMultilevel"/>
    <w:tmpl w:val="59B277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E3533"/>
    <w:multiLevelType w:val="hybridMultilevel"/>
    <w:tmpl w:val="68C27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B72A7"/>
    <w:multiLevelType w:val="hybridMultilevel"/>
    <w:tmpl w:val="69E852CA"/>
    <w:lvl w:ilvl="0" w:tplc="86B40B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B40D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B8F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28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7EF6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ACF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B4DB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207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5298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F8D4ED1"/>
    <w:multiLevelType w:val="hybridMultilevel"/>
    <w:tmpl w:val="00C87852"/>
    <w:lvl w:ilvl="0" w:tplc="59D6D8D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0A4E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6CB79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010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DE501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A0498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56CC7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B5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327B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D150D"/>
    <w:multiLevelType w:val="hybridMultilevel"/>
    <w:tmpl w:val="194CF1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0238A7"/>
    <w:multiLevelType w:val="hybridMultilevel"/>
    <w:tmpl w:val="292A8FA0"/>
    <w:lvl w:ilvl="0" w:tplc="976CA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7678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B8C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0E9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E27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B6C5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5AB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4AB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86B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D980342"/>
    <w:multiLevelType w:val="hybridMultilevel"/>
    <w:tmpl w:val="61B83C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073664">
    <w:abstractNumId w:val="0"/>
  </w:num>
  <w:num w:numId="2" w16cid:durableId="347223740">
    <w:abstractNumId w:val="2"/>
  </w:num>
  <w:num w:numId="3" w16cid:durableId="217327634">
    <w:abstractNumId w:val="3"/>
  </w:num>
  <w:num w:numId="4" w16cid:durableId="1068305077">
    <w:abstractNumId w:val="17"/>
  </w:num>
  <w:num w:numId="5" w16cid:durableId="1373769097">
    <w:abstractNumId w:val="1"/>
  </w:num>
  <w:num w:numId="6" w16cid:durableId="1962606704">
    <w:abstractNumId w:val="21"/>
  </w:num>
  <w:num w:numId="7" w16cid:durableId="1519923928">
    <w:abstractNumId w:val="20"/>
  </w:num>
  <w:num w:numId="8" w16cid:durableId="584534103">
    <w:abstractNumId w:val="23"/>
  </w:num>
  <w:num w:numId="9" w16cid:durableId="283461075">
    <w:abstractNumId w:val="16"/>
  </w:num>
  <w:num w:numId="10" w16cid:durableId="332680769">
    <w:abstractNumId w:val="14"/>
  </w:num>
  <w:num w:numId="11" w16cid:durableId="2063823444">
    <w:abstractNumId w:val="22"/>
  </w:num>
  <w:num w:numId="12" w16cid:durableId="591160570">
    <w:abstractNumId w:val="13"/>
  </w:num>
  <w:num w:numId="13" w16cid:durableId="986326706">
    <w:abstractNumId w:val="9"/>
  </w:num>
  <w:num w:numId="14" w16cid:durableId="1808039736">
    <w:abstractNumId w:val="8"/>
  </w:num>
  <w:num w:numId="15" w16cid:durableId="313992791">
    <w:abstractNumId w:val="5"/>
  </w:num>
  <w:num w:numId="16" w16cid:durableId="1409884256">
    <w:abstractNumId w:val="6"/>
  </w:num>
  <w:num w:numId="17" w16cid:durableId="1403985188">
    <w:abstractNumId w:val="10"/>
  </w:num>
  <w:num w:numId="18" w16cid:durableId="541409664">
    <w:abstractNumId w:val="4"/>
  </w:num>
  <w:num w:numId="19" w16cid:durableId="1097485883">
    <w:abstractNumId w:val="15"/>
  </w:num>
  <w:num w:numId="20" w16cid:durableId="532501898">
    <w:abstractNumId w:val="12"/>
  </w:num>
  <w:num w:numId="21" w16cid:durableId="1036927074">
    <w:abstractNumId w:val="11"/>
  </w:num>
  <w:num w:numId="22" w16cid:durableId="1289509426">
    <w:abstractNumId w:val="19"/>
  </w:num>
  <w:num w:numId="23" w16cid:durableId="936206183">
    <w:abstractNumId w:val="7"/>
  </w:num>
  <w:num w:numId="24" w16cid:durableId="1253052158">
    <w:abstractNumId w:val="18"/>
  </w:num>
  <w:num w:numId="25" w16cid:durableId="223613184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, Sue Y. (Fed)">
    <w15:presenceInfo w15:providerId="AD" w15:userId="S::sueli@nist.gov::f4e495cf-b8fb-4c01-9596-f5af53014a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8B"/>
    <w:rsid w:val="000028C0"/>
    <w:rsid w:val="00002E59"/>
    <w:rsid w:val="00003029"/>
    <w:rsid w:val="00006E90"/>
    <w:rsid w:val="000071E2"/>
    <w:rsid w:val="00010613"/>
    <w:rsid w:val="00012395"/>
    <w:rsid w:val="0001354E"/>
    <w:rsid w:val="00013772"/>
    <w:rsid w:val="00013F17"/>
    <w:rsid w:val="00016209"/>
    <w:rsid w:val="0002135B"/>
    <w:rsid w:val="0002233A"/>
    <w:rsid w:val="0002365E"/>
    <w:rsid w:val="00023D0F"/>
    <w:rsid w:val="000262FF"/>
    <w:rsid w:val="00026590"/>
    <w:rsid w:val="00026A9F"/>
    <w:rsid w:val="000315B5"/>
    <w:rsid w:val="000328F0"/>
    <w:rsid w:val="0003419C"/>
    <w:rsid w:val="00040E65"/>
    <w:rsid w:val="0004328C"/>
    <w:rsid w:val="00045F6A"/>
    <w:rsid w:val="000514C4"/>
    <w:rsid w:val="000526A3"/>
    <w:rsid w:val="0005279B"/>
    <w:rsid w:val="000547CC"/>
    <w:rsid w:val="00057077"/>
    <w:rsid w:val="00057493"/>
    <w:rsid w:val="00060D0C"/>
    <w:rsid w:val="00060F8E"/>
    <w:rsid w:val="00064AD4"/>
    <w:rsid w:val="0006550B"/>
    <w:rsid w:val="000708DC"/>
    <w:rsid w:val="00077BD4"/>
    <w:rsid w:val="00077E86"/>
    <w:rsid w:val="00081CCD"/>
    <w:rsid w:val="00082A7D"/>
    <w:rsid w:val="00084D75"/>
    <w:rsid w:val="000858D9"/>
    <w:rsid w:val="000904B1"/>
    <w:rsid w:val="00090F24"/>
    <w:rsid w:val="00091621"/>
    <w:rsid w:val="000928A9"/>
    <w:rsid w:val="00092DC1"/>
    <w:rsid w:val="00096B92"/>
    <w:rsid w:val="0009713F"/>
    <w:rsid w:val="000A04B7"/>
    <w:rsid w:val="000A095A"/>
    <w:rsid w:val="000A3AA0"/>
    <w:rsid w:val="000A6739"/>
    <w:rsid w:val="000A6CD1"/>
    <w:rsid w:val="000A7AAC"/>
    <w:rsid w:val="000B164C"/>
    <w:rsid w:val="000B429A"/>
    <w:rsid w:val="000B4666"/>
    <w:rsid w:val="000C2D79"/>
    <w:rsid w:val="000C4828"/>
    <w:rsid w:val="000C71FC"/>
    <w:rsid w:val="000D090A"/>
    <w:rsid w:val="000D5506"/>
    <w:rsid w:val="000D7172"/>
    <w:rsid w:val="000E0CCF"/>
    <w:rsid w:val="000E140F"/>
    <w:rsid w:val="000E1B0B"/>
    <w:rsid w:val="000E2246"/>
    <w:rsid w:val="000E4688"/>
    <w:rsid w:val="000E4BAC"/>
    <w:rsid w:val="000E4FDB"/>
    <w:rsid w:val="000E7467"/>
    <w:rsid w:val="000E7F14"/>
    <w:rsid w:val="000F00EF"/>
    <w:rsid w:val="000F0A5D"/>
    <w:rsid w:val="000F0C49"/>
    <w:rsid w:val="000F10F9"/>
    <w:rsid w:val="000F1265"/>
    <w:rsid w:val="000F13D8"/>
    <w:rsid w:val="000F22BB"/>
    <w:rsid w:val="000F2449"/>
    <w:rsid w:val="000F25BD"/>
    <w:rsid w:val="000F344B"/>
    <w:rsid w:val="000F3CFE"/>
    <w:rsid w:val="000F4A51"/>
    <w:rsid w:val="000F6EB1"/>
    <w:rsid w:val="001004E8"/>
    <w:rsid w:val="00100A37"/>
    <w:rsid w:val="00102D57"/>
    <w:rsid w:val="00102D74"/>
    <w:rsid w:val="001031D9"/>
    <w:rsid w:val="00103FE5"/>
    <w:rsid w:val="00105FAE"/>
    <w:rsid w:val="00106D47"/>
    <w:rsid w:val="0011621C"/>
    <w:rsid w:val="00117F56"/>
    <w:rsid w:val="00120C35"/>
    <w:rsid w:val="00122452"/>
    <w:rsid w:val="0012297C"/>
    <w:rsid w:val="00122ACE"/>
    <w:rsid w:val="0012316E"/>
    <w:rsid w:val="00123CEF"/>
    <w:rsid w:val="00125BAE"/>
    <w:rsid w:val="00127F7B"/>
    <w:rsid w:val="001328CD"/>
    <w:rsid w:val="00132D3F"/>
    <w:rsid w:val="00133FDE"/>
    <w:rsid w:val="0013684E"/>
    <w:rsid w:val="00137063"/>
    <w:rsid w:val="00141503"/>
    <w:rsid w:val="00141CDE"/>
    <w:rsid w:val="00142033"/>
    <w:rsid w:val="00143A3D"/>
    <w:rsid w:val="00144CB4"/>
    <w:rsid w:val="00145972"/>
    <w:rsid w:val="00147ABF"/>
    <w:rsid w:val="00150B75"/>
    <w:rsid w:val="00151658"/>
    <w:rsid w:val="00151FCE"/>
    <w:rsid w:val="0015213E"/>
    <w:rsid w:val="00152158"/>
    <w:rsid w:val="001557CE"/>
    <w:rsid w:val="00155982"/>
    <w:rsid w:val="0015600D"/>
    <w:rsid w:val="00157D6E"/>
    <w:rsid w:val="00160862"/>
    <w:rsid w:val="00170EF4"/>
    <w:rsid w:val="00173689"/>
    <w:rsid w:val="001765C1"/>
    <w:rsid w:val="00184E44"/>
    <w:rsid w:val="001850AF"/>
    <w:rsid w:val="0019078B"/>
    <w:rsid w:val="00192FF4"/>
    <w:rsid w:val="001930FB"/>
    <w:rsid w:val="00195808"/>
    <w:rsid w:val="0019663A"/>
    <w:rsid w:val="001A1381"/>
    <w:rsid w:val="001A1F27"/>
    <w:rsid w:val="001A2D94"/>
    <w:rsid w:val="001A361C"/>
    <w:rsid w:val="001A6978"/>
    <w:rsid w:val="001A74AC"/>
    <w:rsid w:val="001B01BB"/>
    <w:rsid w:val="001B2977"/>
    <w:rsid w:val="001B2A23"/>
    <w:rsid w:val="001B43EC"/>
    <w:rsid w:val="001B5874"/>
    <w:rsid w:val="001B62B9"/>
    <w:rsid w:val="001C2E76"/>
    <w:rsid w:val="001C373E"/>
    <w:rsid w:val="001C4412"/>
    <w:rsid w:val="001C6345"/>
    <w:rsid w:val="001D042A"/>
    <w:rsid w:val="001D0B3E"/>
    <w:rsid w:val="001D3CDA"/>
    <w:rsid w:val="001E0DD8"/>
    <w:rsid w:val="001E1668"/>
    <w:rsid w:val="001E1D11"/>
    <w:rsid w:val="001E3152"/>
    <w:rsid w:val="001E6D4C"/>
    <w:rsid w:val="001F4318"/>
    <w:rsid w:val="001F4A88"/>
    <w:rsid w:val="001F6416"/>
    <w:rsid w:val="001F6FC6"/>
    <w:rsid w:val="001F72C6"/>
    <w:rsid w:val="001F78B6"/>
    <w:rsid w:val="002102D4"/>
    <w:rsid w:val="002117E1"/>
    <w:rsid w:val="00211AE2"/>
    <w:rsid w:val="0021422C"/>
    <w:rsid w:val="002162E3"/>
    <w:rsid w:val="00217A5C"/>
    <w:rsid w:val="0022001A"/>
    <w:rsid w:val="0022049E"/>
    <w:rsid w:val="00220814"/>
    <w:rsid w:val="00226AB7"/>
    <w:rsid w:val="00226F85"/>
    <w:rsid w:val="0023051D"/>
    <w:rsid w:val="00230742"/>
    <w:rsid w:val="0023332D"/>
    <w:rsid w:val="002353F0"/>
    <w:rsid w:val="00235476"/>
    <w:rsid w:val="0023666E"/>
    <w:rsid w:val="002424A7"/>
    <w:rsid w:val="00242CF0"/>
    <w:rsid w:val="0025009E"/>
    <w:rsid w:val="00251B2C"/>
    <w:rsid w:val="0025282A"/>
    <w:rsid w:val="00252EEC"/>
    <w:rsid w:val="00254CCB"/>
    <w:rsid w:val="002557A7"/>
    <w:rsid w:val="002577EA"/>
    <w:rsid w:val="00264209"/>
    <w:rsid w:val="002657A7"/>
    <w:rsid w:val="00265D8C"/>
    <w:rsid w:val="0026653C"/>
    <w:rsid w:val="002675F2"/>
    <w:rsid w:val="00275398"/>
    <w:rsid w:val="00275A6D"/>
    <w:rsid w:val="00275D52"/>
    <w:rsid w:val="002767E1"/>
    <w:rsid w:val="0028168E"/>
    <w:rsid w:val="00282FFB"/>
    <w:rsid w:val="00285642"/>
    <w:rsid w:val="002862B1"/>
    <w:rsid w:val="00287863"/>
    <w:rsid w:val="00291B3C"/>
    <w:rsid w:val="00292DB7"/>
    <w:rsid w:val="002948C1"/>
    <w:rsid w:val="00295C1B"/>
    <w:rsid w:val="0029697C"/>
    <w:rsid w:val="002A31F3"/>
    <w:rsid w:val="002A459F"/>
    <w:rsid w:val="002A5C52"/>
    <w:rsid w:val="002A6674"/>
    <w:rsid w:val="002A7ED4"/>
    <w:rsid w:val="002B04D6"/>
    <w:rsid w:val="002B05EB"/>
    <w:rsid w:val="002B47B1"/>
    <w:rsid w:val="002B5262"/>
    <w:rsid w:val="002B74F9"/>
    <w:rsid w:val="002C06E2"/>
    <w:rsid w:val="002C120E"/>
    <w:rsid w:val="002C47F2"/>
    <w:rsid w:val="002C5D5A"/>
    <w:rsid w:val="002C66E0"/>
    <w:rsid w:val="002C750F"/>
    <w:rsid w:val="002D0BEA"/>
    <w:rsid w:val="002D1169"/>
    <w:rsid w:val="002D1543"/>
    <w:rsid w:val="002D3134"/>
    <w:rsid w:val="002E4BBD"/>
    <w:rsid w:val="002E627B"/>
    <w:rsid w:val="002E72EF"/>
    <w:rsid w:val="002E7886"/>
    <w:rsid w:val="002F0388"/>
    <w:rsid w:val="002F1F14"/>
    <w:rsid w:val="002F2CD5"/>
    <w:rsid w:val="002F3D3C"/>
    <w:rsid w:val="002F58F7"/>
    <w:rsid w:val="002F7A01"/>
    <w:rsid w:val="0030102E"/>
    <w:rsid w:val="00301890"/>
    <w:rsid w:val="00303A07"/>
    <w:rsid w:val="00304AA8"/>
    <w:rsid w:val="00305C6B"/>
    <w:rsid w:val="0030E7FA"/>
    <w:rsid w:val="00312C02"/>
    <w:rsid w:val="00312EDC"/>
    <w:rsid w:val="00321682"/>
    <w:rsid w:val="00323DEA"/>
    <w:rsid w:val="0032471D"/>
    <w:rsid w:val="00327643"/>
    <w:rsid w:val="0032792F"/>
    <w:rsid w:val="0033009B"/>
    <w:rsid w:val="00330ADB"/>
    <w:rsid w:val="003329FB"/>
    <w:rsid w:val="0033334B"/>
    <w:rsid w:val="003355E9"/>
    <w:rsid w:val="00336DAB"/>
    <w:rsid w:val="0033794F"/>
    <w:rsid w:val="0034069C"/>
    <w:rsid w:val="00342CB6"/>
    <w:rsid w:val="00345CE2"/>
    <w:rsid w:val="00346495"/>
    <w:rsid w:val="00346729"/>
    <w:rsid w:val="00352278"/>
    <w:rsid w:val="0035414A"/>
    <w:rsid w:val="00354872"/>
    <w:rsid w:val="0035630D"/>
    <w:rsid w:val="0036167D"/>
    <w:rsid w:val="003616C2"/>
    <w:rsid w:val="00362F2F"/>
    <w:rsid w:val="003642E3"/>
    <w:rsid w:val="00364642"/>
    <w:rsid w:val="003651D1"/>
    <w:rsid w:val="003668C1"/>
    <w:rsid w:val="00371611"/>
    <w:rsid w:val="00372C4B"/>
    <w:rsid w:val="00373714"/>
    <w:rsid w:val="00374105"/>
    <w:rsid w:val="00374D86"/>
    <w:rsid w:val="00375DB8"/>
    <w:rsid w:val="00381302"/>
    <w:rsid w:val="0038188C"/>
    <w:rsid w:val="00381D97"/>
    <w:rsid w:val="003829F8"/>
    <w:rsid w:val="00382B94"/>
    <w:rsid w:val="00382D33"/>
    <w:rsid w:val="00384D86"/>
    <w:rsid w:val="00387B97"/>
    <w:rsid w:val="00390A6A"/>
    <w:rsid w:val="003910A1"/>
    <w:rsid w:val="00391FF1"/>
    <w:rsid w:val="00394454"/>
    <w:rsid w:val="00394C24"/>
    <w:rsid w:val="00395C1E"/>
    <w:rsid w:val="00396B90"/>
    <w:rsid w:val="00397379"/>
    <w:rsid w:val="003A1974"/>
    <w:rsid w:val="003A359E"/>
    <w:rsid w:val="003AF5BE"/>
    <w:rsid w:val="003B27F2"/>
    <w:rsid w:val="003B66F7"/>
    <w:rsid w:val="003B6A43"/>
    <w:rsid w:val="003C0BE1"/>
    <w:rsid w:val="003C2F1F"/>
    <w:rsid w:val="003C3497"/>
    <w:rsid w:val="003C372A"/>
    <w:rsid w:val="003C3CE0"/>
    <w:rsid w:val="003C3EBC"/>
    <w:rsid w:val="003C559A"/>
    <w:rsid w:val="003C5BB5"/>
    <w:rsid w:val="003C742D"/>
    <w:rsid w:val="003C7848"/>
    <w:rsid w:val="003D7145"/>
    <w:rsid w:val="003E09BC"/>
    <w:rsid w:val="003E09C4"/>
    <w:rsid w:val="003E0B80"/>
    <w:rsid w:val="003E16FA"/>
    <w:rsid w:val="003E596C"/>
    <w:rsid w:val="003F0327"/>
    <w:rsid w:val="003F18F5"/>
    <w:rsid w:val="003F282F"/>
    <w:rsid w:val="003F37E2"/>
    <w:rsid w:val="003F5880"/>
    <w:rsid w:val="003F597E"/>
    <w:rsid w:val="003F6D91"/>
    <w:rsid w:val="0040210F"/>
    <w:rsid w:val="00402F83"/>
    <w:rsid w:val="00405EA2"/>
    <w:rsid w:val="004063BA"/>
    <w:rsid w:val="0040670C"/>
    <w:rsid w:val="004073EF"/>
    <w:rsid w:val="004074E4"/>
    <w:rsid w:val="00410FCF"/>
    <w:rsid w:val="00412068"/>
    <w:rsid w:val="0041262C"/>
    <w:rsid w:val="00413901"/>
    <w:rsid w:val="00414242"/>
    <w:rsid w:val="00414AD2"/>
    <w:rsid w:val="00414D52"/>
    <w:rsid w:val="00416DC8"/>
    <w:rsid w:val="00417018"/>
    <w:rsid w:val="00417673"/>
    <w:rsid w:val="00424956"/>
    <w:rsid w:val="00427760"/>
    <w:rsid w:val="00427A96"/>
    <w:rsid w:val="00433EF1"/>
    <w:rsid w:val="00434928"/>
    <w:rsid w:val="0043505D"/>
    <w:rsid w:val="00440375"/>
    <w:rsid w:val="00441DEF"/>
    <w:rsid w:val="0044390C"/>
    <w:rsid w:val="00446306"/>
    <w:rsid w:val="004469F7"/>
    <w:rsid w:val="00446DF3"/>
    <w:rsid w:val="00453607"/>
    <w:rsid w:val="004544D4"/>
    <w:rsid w:val="00454E9E"/>
    <w:rsid w:val="00455353"/>
    <w:rsid w:val="00455E58"/>
    <w:rsid w:val="004570DE"/>
    <w:rsid w:val="004579F8"/>
    <w:rsid w:val="004609E5"/>
    <w:rsid w:val="004613B8"/>
    <w:rsid w:val="00461FC5"/>
    <w:rsid w:val="004650D9"/>
    <w:rsid w:val="004654C6"/>
    <w:rsid w:val="00467A51"/>
    <w:rsid w:val="00470AE9"/>
    <w:rsid w:val="004711C4"/>
    <w:rsid w:val="00474DB6"/>
    <w:rsid w:val="0047652C"/>
    <w:rsid w:val="00477D48"/>
    <w:rsid w:val="00477EC7"/>
    <w:rsid w:val="0048170B"/>
    <w:rsid w:val="004822B8"/>
    <w:rsid w:val="0048273A"/>
    <w:rsid w:val="00482A7F"/>
    <w:rsid w:val="00482B81"/>
    <w:rsid w:val="004849A5"/>
    <w:rsid w:val="00490F03"/>
    <w:rsid w:val="0049273A"/>
    <w:rsid w:val="004927FC"/>
    <w:rsid w:val="00495C4F"/>
    <w:rsid w:val="00495E93"/>
    <w:rsid w:val="00496613"/>
    <w:rsid w:val="004967EB"/>
    <w:rsid w:val="004968E0"/>
    <w:rsid w:val="004A15CA"/>
    <w:rsid w:val="004A1D70"/>
    <w:rsid w:val="004A35BC"/>
    <w:rsid w:val="004B2D40"/>
    <w:rsid w:val="004B375D"/>
    <w:rsid w:val="004B5603"/>
    <w:rsid w:val="004C09C5"/>
    <w:rsid w:val="004C0A41"/>
    <w:rsid w:val="004C43B2"/>
    <w:rsid w:val="004C65D9"/>
    <w:rsid w:val="004C6706"/>
    <w:rsid w:val="004C7726"/>
    <w:rsid w:val="004D0673"/>
    <w:rsid w:val="004D0B32"/>
    <w:rsid w:val="004D6FC8"/>
    <w:rsid w:val="004E022B"/>
    <w:rsid w:val="004E12C0"/>
    <w:rsid w:val="004E47C3"/>
    <w:rsid w:val="004E58B8"/>
    <w:rsid w:val="004F1977"/>
    <w:rsid w:val="004F19A1"/>
    <w:rsid w:val="004F24D1"/>
    <w:rsid w:val="004F3526"/>
    <w:rsid w:val="004F5775"/>
    <w:rsid w:val="004F7B24"/>
    <w:rsid w:val="00501A8C"/>
    <w:rsid w:val="00504805"/>
    <w:rsid w:val="005104F0"/>
    <w:rsid w:val="00511D5F"/>
    <w:rsid w:val="005128D4"/>
    <w:rsid w:val="00513291"/>
    <w:rsid w:val="00513789"/>
    <w:rsid w:val="00513F1C"/>
    <w:rsid w:val="00514764"/>
    <w:rsid w:val="00514BA9"/>
    <w:rsid w:val="00520228"/>
    <w:rsid w:val="00524F81"/>
    <w:rsid w:val="0052776D"/>
    <w:rsid w:val="0053359B"/>
    <w:rsid w:val="00533E12"/>
    <w:rsid w:val="005349DA"/>
    <w:rsid w:val="00536D03"/>
    <w:rsid w:val="00543573"/>
    <w:rsid w:val="00543C05"/>
    <w:rsid w:val="00552ACC"/>
    <w:rsid w:val="005536C1"/>
    <w:rsid w:val="00555094"/>
    <w:rsid w:val="00555112"/>
    <w:rsid w:val="0055578B"/>
    <w:rsid w:val="00557F3D"/>
    <w:rsid w:val="00561261"/>
    <w:rsid w:val="005620E8"/>
    <w:rsid w:val="0056252F"/>
    <w:rsid w:val="0056319C"/>
    <w:rsid w:val="00563C68"/>
    <w:rsid w:val="00566800"/>
    <w:rsid w:val="00570326"/>
    <w:rsid w:val="00574227"/>
    <w:rsid w:val="0057446F"/>
    <w:rsid w:val="00577626"/>
    <w:rsid w:val="00577CCD"/>
    <w:rsid w:val="00586EF7"/>
    <w:rsid w:val="00587BC0"/>
    <w:rsid w:val="005912DB"/>
    <w:rsid w:val="005917E1"/>
    <w:rsid w:val="00591AE2"/>
    <w:rsid w:val="00592AD5"/>
    <w:rsid w:val="00594AB2"/>
    <w:rsid w:val="005957E9"/>
    <w:rsid w:val="00596B79"/>
    <w:rsid w:val="00597115"/>
    <w:rsid w:val="00597A99"/>
    <w:rsid w:val="005A1B4C"/>
    <w:rsid w:val="005A275E"/>
    <w:rsid w:val="005A5934"/>
    <w:rsid w:val="005B3089"/>
    <w:rsid w:val="005B41A3"/>
    <w:rsid w:val="005B77E3"/>
    <w:rsid w:val="005C04D7"/>
    <w:rsid w:val="005C245E"/>
    <w:rsid w:val="005C47D2"/>
    <w:rsid w:val="005C61FD"/>
    <w:rsid w:val="005C76F6"/>
    <w:rsid w:val="005D13CA"/>
    <w:rsid w:val="005D1E48"/>
    <w:rsid w:val="005D2486"/>
    <w:rsid w:val="005D3E58"/>
    <w:rsid w:val="005E04A7"/>
    <w:rsid w:val="005E377C"/>
    <w:rsid w:val="005E465C"/>
    <w:rsid w:val="0060177A"/>
    <w:rsid w:val="00605552"/>
    <w:rsid w:val="0060670E"/>
    <w:rsid w:val="00611386"/>
    <w:rsid w:val="006132A2"/>
    <w:rsid w:val="00613493"/>
    <w:rsid w:val="00626B9B"/>
    <w:rsid w:val="006271AD"/>
    <w:rsid w:val="006301BA"/>
    <w:rsid w:val="0063655C"/>
    <w:rsid w:val="006407E0"/>
    <w:rsid w:val="0064431B"/>
    <w:rsid w:val="00644FC5"/>
    <w:rsid w:val="006500A1"/>
    <w:rsid w:val="00651601"/>
    <w:rsid w:val="00653B0A"/>
    <w:rsid w:val="006547BF"/>
    <w:rsid w:val="00654A77"/>
    <w:rsid w:val="00654D02"/>
    <w:rsid w:val="00655387"/>
    <w:rsid w:val="00655A21"/>
    <w:rsid w:val="00655A9E"/>
    <w:rsid w:val="00655F91"/>
    <w:rsid w:val="0066347C"/>
    <w:rsid w:val="00663536"/>
    <w:rsid w:val="0066394D"/>
    <w:rsid w:val="00665389"/>
    <w:rsid w:val="0066717A"/>
    <w:rsid w:val="00670258"/>
    <w:rsid w:val="00670D10"/>
    <w:rsid w:val="00671DC9"/>
    <w:rsid w:val="00672C2F"/>
    <w:rsid w:val="00675804"/>
    <w:rsid w:val="00676E43"/>
    <w:rsid w:val="00681F62"/>
    <w:rsid w:val="00685C1E"/>
    <w:rsid w:val="00685FAB"/>
    <w:rsid w:val="0068617A"/>
    <w:rsid w:val="00686E25"/>
    <w:rsid w:val="006900D8"/>
    <w:rsid w:val="006903D7"/>
    <w:rsid w:val="006925EA"/>
    <w:rsid w:val="00694C6A"/>
    <w:rsid w:val="00695084"/>
    <w:rsid w:val="006953CA"/>
    <w:rsid w:val="0069686B"/>
    <w:rsid w:val="00696C65"/>
    <w:rsid w:val="00696C70"/>
    <w:rsid w:val="006A0AA0"/>
    <w:rsid w:val="006A0AE9"/>
    <w:rsid w:val="006A376F"/>
    <w:rsid w:val="006A63D9"/>
    <w:rsid w:val="006A7243"/>
    <w:rsid w:val="006A7317"/>
    <w:rsid w:val="006B5076"/>
    <w:rsid w:val="006B57ED"/>
    <w:rsid w:val="006B6BDD"/>
    <w:rsid w:val="006C3072"/>
    <w:rsid w:val="006C383D"/>
    <w:rsid w:val="006D4A2C"/>
    <w:rsid w:val="006E0350"/>
    <w:rsid w:val="006E10F8"/>
    <w:rsid w:val="006E1D22"/>
    <w:rsid w:val="006E29B6"/>
    <w:rsid w:val="006E2D18"/>
    <w:rsid w:val="006E2FAD"/>
    <w:rsid w:val="006E7242"/>
    <w:rsid w:val="006F0DD8"/>
    <w:rsid w:val="006F24B1"/>
    <w:rsid w:val="006F362B"/>
    <w:rsid w:val="006F38A6"/>
    <w:rsid w:val="006F739B"/>
    <w:rsid w:val="006F7797"/>
    <w:rsid w:val="006F7853"/>
    <w:rsid w:val="00701683"/>
    <w:rsid w:val="00701691"/>
    <w:rsid w:val="007023A1"/>
    <w:rsid w:val="00702DE2"/>
    <w:rsid w:val="00704C87"/>
    <w:rsid w:val="00706D11"/>
    <w:rsid w:val="0071054F"/>
    <w:rsid w:val="007137EE"/>
    <w:rsid w:val="00717847"/>
    <w:rsid w:val="0072073E"/>
    <w:rsid w:val="00720968"/>
    <w:rsid w:val="00720D4E"/>
    <w:rsid w:val="00724193"/>
    <w:rsid w:val="0072777A"/>
    <w:rsid w:val="00727810"/>
    <w:rsid w:val="00730089"/>
    <w:rsid w:val="007325E3"/>
    <w:rsid w:val="00734709"/>
    <w:rsid w:val="00735D59"/>
    <w:rsid w:val="00736F1E"/>
    <w:rsid w:val="007409D0"/>
    <w:rsid w:val="0074251E"/>
    <w:rsid w:val="007431AF"/>
    <w:rsid w:val="00747A8B"/>
    <w:rsid w:val="0075155A"/>
    <w:rsid w:val="00754F5B"/>
    <w:rsid w:val="00761D4E"/>
    <w:rsid w:val="00761E9C"/>
    <w:rsid w:val="00767A7F"/>
    <w:rsid w:val="00770255"/>
    <w:rsid w:val="007717AB"/>
    <w:rsid w:val="007761D3"/>
    <w:rsid w:val="00777DAC"/>
    <w:rsid w:val="00780075"/>
    <w:rsid w:val="0078063F"/>
    <w:rsid w:val="007812B6"/>
    <w:rsid w:val="00783DE3"/>
    <w:rsid w:val="007852C7"/>
    <w:rsid w:val="00791B43"/>
    <w:rsid w:val="00794BD3"/>
    <w:rsid w:val="00795AC2"/>
    <w:rsid w:val="00796119"/>
    <w:rsid w:val="0079758C"/>
    <w:rsid w:val="007A06F6"/>
    <w:rsid w:val="007A3191"/>
    <w:rsid w:val="007A3D84"/>
    <w:rsid w:val="007A3FA3"/>
    <w:rsid w:val="007B18D4"/>
    <w:rsid w:val="007B2DBC"/>
    <w:rsid w:val="007B4A34"/>
    <w:rsid w:val="007B4DEA"/>
    <w:rsid w:val="007B5500"/>
    <w:rsid w:val="007B55E9"/>
    <w:rsid w:val="007B6482"/>
    <w:rsid w:val="007B678F"/>
    <w:rsid w:val="007B6DA9"/>
    <w:rsid w:val="007B7D17"/>
    <w:rsid w:val="007C01B2"/>
    <w:rsid w:val="007C24D8"/>
    <w:rsid w:val="007C3640"/>
    <w:rsid w:val="007C3D77"/>
    <w:rsid w:val="007C5384"/>
    <w:rsid w:val="007C5A15"/>
    <w:rsid w:val="007C5E0B"/>
    <w:rsid w:val="007D0243"/>
    <w:rsid w:val="007D1208"/>
    <w:rsid w:val="007D26E2"/>
    <w:rsid w:val="007D5A13"/>
    <w:rsid w:val="007D7674"/>
    <w:rsid w:val="007E26FD"/>
    <w:rsid w:val="007E2B44"/>
    <w:rsid w:val="007E6939"/>
    <w:rsid w:val="007F0908"/>
    <w:rsid w:val="007F2C7E"/>
    <w:rsid w:val="007F3FC3"/>
    <w:rsid w:val="007F6D18"/>
    <w:rsid w:val="00800765"/>
    <w:rsid w:val="0080113D"/>
    <w:rsid w:val="00801553"/>
    <w:rsid w:val="0080189D"/>
    <w:rsid w:val="00803123"/>
    <w:rsid w:val="008109E7"/>
    <w:rsid w:val="00816E2B"/>
    <w:rsid w:val="00817A97"/>
    <w:rsid w:val="00823CD5"/>
    <w:rsid w:val="00826E08"/>
    <w:rsid w:val="00827486"/>
    <w:rsid w:val="0082753A"/>
    <w:rsid w:val="00827F07"/>
    <w:rsid w:val="00830439"/>
    <w:rsid w:val="00834EA0"/>
    <w:rsid w:val="008404EB"/>
    <w:rsid w:val="00843704"/>
    <w:rsid w:val="0084657E"/>
    <w:rsid w:val="008477F6"/>
    <w:rsid w:val="00847C0F"/>
    <w:rsid w:val="00851291"/>
    <w:rsid w:val="0085160F"/>
    <w:rsid w:val="00853426"/>
    <w:rsid w:val="00854185"/>
    <w:rsid w:val="00855358"/>
    <w:rsid w:val="0085569A"/>
    <w:rsid w:val="008564BB"/>
    <w:rsid w:val="0085651F"/>
    <w:rsid w:val="008602CF"/>
    <w:rsid w:val="00861482"/>
    <w:rsid w:val="00863F82"/>
    <w:rsid w:val="00863FBE"/>
    <w:rsid w:val="008657B7"/>
    <w:rsid w:val="008660DC"/>
    <w:rsid w:val="008674AC"/>
    <w:rsid w:val="008722EB"/>
    <w:rsid w:val="00872C3D"/>
    <w:rsid w:val="00873007"/>
    <w:rsid w:val="00873ADE"/>
    <w:rsid w:val="00875CE4"/>
    <w:rsid w:val="0088057B"/>
    <w:rsid w:val="00881920"/>
    <w:rsid w:val="00882C43"/>
    <w:rsid w:val="00886AC9"/>
    <w:rsid w:val="00887B7D"/>
    <w:rsid w:val="008915C1"/>
    <w:rsid w:val="008918B3"/>
    <w:rsid w:val="00896528"/>
    <w:rsid w:val="00896789"/>
    <w:rsid w:val="00897DFE"/>
    <w:rsid w:val="008A0F46"/>
    <w:rsid w:val="008A24F3"/>
    <w:rsid w:val="008A53CB"/>
    <w:rsid w:val="008B24F3"/>
    <w:rsid w:val="008B3A6C"/>
    <w:rsid w:val="008B41BA"/>
    <w:rsid w:val="008B48E5"/>
    <w:rsid w:val="008B4D04"/>
    <w:rsid w:val="008B4E28"/>
    <w:rsid w:val="008B64AE"/>
    <w:rsid w:val="008C0D62"/>
    <w:rsid w:val="008C3205"/>
    <w:rsid w:val="008C68C8"/>
    <w:rsid w:val="008C6C58"/>
    <w:rsid w:val="008C7263"/>
    <w:rsid w:val="008C746B"/>
    <w:rsid w:val="008C796E"/>
    <w:rsid w:val="008D0690"/>
    <w:rsid w:val="008D0F62"/>
    <w:rsid w:val="008D2754"/>
    <w:rsid w:val="008D62DA"/>
    <w:rsid w:val="008D75A6"/>
    <w:rsid w:val="008E2BBF"/>
    <w:rsid w:val="008E49E6"/>
    <w:rsid w:val="008E5291"/>
    <w:rsid w:val="008F282F"/>
    <w:rsid w:val="008F4E40"/>
    <w:rsid w:val="008F5AE1"/>
    <w:rsid w:val="008F7472"/>
    <w:rsid w:val="008F79D4"/>
    <w:rsid w:val="00901ECF"/>
    <w:rsid w:val="00902D38"/>
    <w:rsid w:val="00903711"/>
    <w:rsid w:val="00906B8A"/>
    <w:rsid w:val="00906F86"/>
    <w:rsid w:val="009104DE"/>
    <w:rsid w:val="009232B2"/>
    <w:rsid w:val="00924BBD"/>
    <w:rsid w:val="009261AA"/>
    <w:rsid w:val="00931146"/>
    <w:rsid w:val="0093203C"/>
    <w:rsid w:val="0093339E"/>
    <w:rsid w:val="00933DF5"/>
    <w:rsid w:val="009355FE"/>
    <w:rsid w:val="009403D4"/>
    <w:rsid w:val="00940853"/>
    <w:rsid w:val="00940944"/>
    <w:rsid w:val="009420F1"/>
    <w:rsid w:val="0094268E"/>
    <w:rsid w:val="009519F6"/>
    <w:rsid w:val="009520E0"/>
    <w:rsid w:val="00952458"/>
    <w:rsid w:val="009529DD"/>
    <w:rsid w:val="00953558"/>
    <w:rsid w:val="0095390E"/>
    <w:rsid w:val="00955D37"/>
    <w:rsid w:val="0095674A"/>
    <w:rsid w:val="00957BD6"/>
    <w:rsid w:val="0096418D"/>
    <w:rsid w:val="0096424F"/>
    <w:rsid w:val="00971BA9"/>
    <w:rsid w:val="009750F6"/>
    <w:rsid w:val="0098504A"/>
    <w:rsid w:val="00985264"/>
    <w:rsid w:val="009859C0"/>
    <w:rsid w:val="00986C9F"/>
    <w:rsid w:val="00987852"/>
    <w:rsid w:val="009925A1"/>
    <w:rsid w:val="00993E3E"/>
    <w:rsid w:val="00994CE9"/>
    <w:rsid w:val="009970C0"/>
    <w:rsid w:val="0099745F"/>
    <w:rsid w:val="00997518"/>
    <w:rsid w:val="009A0609"/>
    <w:rsid w:val="009A2EAB"/>
    <w:rsid w:val="009A458F"/>
    <w:rsid w:val="009A5645"/>
    <w:rsid w:val="009B071C"/>
    <w:rsid w:val="009B2AEA"/>
    <w:rsid w:val="009B331C"/>
    <w:rsid w:val="009B4665"/>
    <w:rsid w:val="009C1194"/>
    <w:rsid w:val="009C6819"/>
    <w:rsid w:val="009C68D9"/>
    <w:rsid w:val="009C70E3"/>
    <w:rsid w:val="009C7AC7"/>
    <w:rsid w:val="009D1B37"/>
    <w:rsid w:val="009D1ED7"/>
    <w:rsid w:val="009D24AF"/>
    <w:rsid w:val="009D4A78"/>
    <w:rsid w:val="009E009F"/>
    <w:rsid w:val="009E14A4"/>
    <w:rsid w:val="009E244D"/>
    <w:rsid w:val="009E3350"/>
    <w:rsid w:val="009E6698"/>
    <w:rsid w:val="009F1346"/>
    <w:rsid w:val="009F6AA7"/>
    <w:rsid w:val="009F774E"/>
    <w:rsid w:val="009F7CA3"/>
    <w:rsid w:val="00A00CAF"/>
    <w:rsid w:val="00A03F61"/>
    <w:rsid w:val="00A04339"/>
    <w:rsid w:val="00A04620"/>
    <w:rsid w:val="00A04A1B"/>
    <w:rsid w:val="00A0529A"/>
    <w:rsid w:val="00A10556"/>
    <w:rsid w:val="00A11C20"/>
    <w:rsid w:val="00A11DBD"/>
    <w:rsid w:val="00A12473"/>
    <w:rsid w:val="00A14024"/>
    <w:rsid w:val="00A14639"/>
    <w:rsid w:val="00A17B15"/>
    <w:rsid w:val="00A17B83"/>
    <w:rsid w:val="00A201AC"/>
    <w:rsid w:val="00A20210"/>
    <w:rsid w:val="00A22042"/>
    <w:rsid w:val="00A22584"/>
    <w:rsid w:val="00A235F5"/>
    <w:rsid w:val="00A244F0"/>
    <w:rsid w:val="00A26556"/>
    <w:rsid w:val="00A26BED"/>
    <w:rsid w:val="00A30D0F"/>
    <w:rsid w:val="00A33CE4"/>
    <w:rsid w:val="00A35727"/>
    <w:rsid w:val="00A35C52"/>
    <w:rsid w:val="00A374B1"/>
    <w:rsid w:val="00A37BA4"/>
    <w:rsid w:val="00A37CC9"/>
    <w:rsid w:val="00A40365"/>
    <w:rsid w:val="00A43849"/>
    <w:rsid w:val="00A43D77"/>
    <w:rsid w:val="00A458C5"/>
    <w:rsid w:val="00A4775B"/>
    <w:rsid w:val="00A50410"/>
    <w:rsid w:val="00A506C2"/>
    <w:rsid w:val="00A51129"/>
    <w:rsid w:val="00A53358"/>
    <w:rsid w:val="00A53FBA"/>
    <w:rsid w:val="00A542D9"/>
    <w:rsid w:val="00A5722E"/>
    <w:rsid w:val="00A6265E"/>
    <w:rsid w:val="00A64759"/>
    <w:rsid w:val="00A647A3"/>
    <w:rsid w:val="00A64DC3"/>
    <w:rsid w:val="00A64E37"/>
    <w:rsid w:val="00A7214A"/>
    <w:rsid w:val="00A72909"/>
    <w:rsid w:val="00A81DAB"/>
    <w:rsid w:val="00A877CC"/>
    <w:rsid w:val="00A90464"/>
    <w:rsid w:val="00A96D63"/>
    <w:rsid w:val="00A9770C"/>
    <w:rsid w:val="00AA50B2"/>
    <w:rsid w:val="00AA6735"/>
    <w:rsid w:val="00AB1C9B"/>
    <w:rsid w:val="00AB4FE2"/>
    <w:rsid w:val="00AB55FA"/>
    <w:rsid w:val="00AB6B07"/>
    <w:rsid w:val="00AB7C5A"/>
    <w:rsid w:val="00AC0F08"/>
    <w:rsid w:val="00AC29A8"/>
    <w:rsid w:val="00AC7A3D"/>
    <w:rsid w:val="00AD2501"/>
    <w:rsid w:val="00AD7442"/>
    <w:rsid w:val="00AE1493"/>
    <w:rsid w:val="00AE30B3"/>
    <w:rsid w:val="00AE3A31"/>
    <w:rsid w:val="00AE514F"/>
    <w:rsid w:val="00AE6871"/>
    <w:rsid w:val="00AF1920"/>
    <w:rsid w:val="00AF1C06"/>
    <w:rsid w:val="00AF22F8"/>
    <w:rsid w:val="00AF64C2"/>
    <w:rsid w:val="00B069A0"/>
    <w:rsid w:val="00B06F54"/>
    <w:rsid w:val="00B07D3D"/>
    <w:rsid w:val="00B10904"/>
    <w:rsid w:val="00B12F86"/>
    <w:rsid w:val="00B14D06"/>
    <w:rsid w:val="00B154AB"/>
    <w:rsid w:val="00B1584D"/>
    <w:rsid w:val="00B2255C"/>
    <w:rsid w:val="00B22EEA"/>
    <w:rsid w:val="00B2410D"/>
    <w:rsid w:val="00B2779F"/>
    <w:rsid w:val="00B30BB1"/>
    <w:rsid w:val="00B31E1E"/>
    <w:rsid w:val="00B32355"/>
    <w:rsid w:val="00B351CA"/>
    <w:rsid w:val="00B37429"/>
    <w:rsid w:val="00B40AB1"/>
    <w:rsid w:val="00B42519"/>
    <w:rsid w:val="00B44ED7"/>
    <w:rsid w:val="00B4740D"/>
    <w:rsid w:val="00B51971"/>
    <w:rsid w:val="00B52A52"/>
    <w:rsid w:val="00B53091"/>
    <w:rsid w:val="00B54FC9"/>
    <w:rsid w:val="00B554F9"/>
    <w:rsid w:val="00B56046"/>
    <w:rsid w:val="00B56165"/>
    <w:rsid w:val="00B5628B"/>
    <w:rsid w:val="00B57A58"/>
    <w:rsid w:val="00B6188C"/>
    <w:rsid w:val="00B635E9"/>
    <w:rsid w:val="00B63ED8"/>
    <w:rsid w:val="00B64D7E"/>
    <w:rsid w:val="00B769B1"/>
    <w:rsid w:val="00B775BA"/>
    <w:rsid w:val="00B8156F"/>
    <w:rsid w:val="00B81964"/>
    <w:rsid w:val="00B81D63"/>
    <w:rsid w:val="00B834A4"/>
    <w:rsid w:val="00B8418B"/>
    <w:rsid w:val="00B8479D"/>
    <w:rsid w:val="00B84B38"/>
    <w:rsid w:val="00B87505"/>
    <w:rsid w:val="00B87BA9"/>
    <w:rsid w:val="00B904E6"/>
    <w:rsid w:val="00B92AC3"/>
    <w:rsid w:val="00B95947"/>
    <w:rsid w:val="00B95F5F"/>
    <w:rsid w:val="00BA0A60"/>
    <w:rsid w:val="00BA2176"/>
    <w:rsid w:val="00BA574A"/>
    <w:rsid w:val="00BB09B9"/>
    <w:rsid w:val="00BB10A2"/>
    <w:rsid w:val="00BB4C0B"/>
    <w:rsid w:val="00BB6C81"/>
    <w:rsid w:val="00BC257A"/>
    <w:rsid w:val="00BC431A"/>
    <w:rsid w:val="00BC597B"/>
    <w:rsid w:val="00BC5EA8"/>
    <w:rsid w:val="00BC6974"/>
    <w:rsid w:val="00BD4F6E"/>
    <w:rsid w:val="00BD5E8D"/>
    <w:rsid w:val="00BD66CC"/>
    <w:rsid w:val="00BD7451"/>
    <w:rsid w:val="00BE085D"/>
    <w:rsid w:val="00BE4627"/>
    <w:rsid w:val="00BE6353"/>
    <w:rsid w:val="00BE6BC1"/>
    <w:rsid w:val="00BF1CCB"/>
    <w:rsid w:val="00BF260D"/>
    <w:rsid w:val="00BF33F0"/>
    <w:rsid w:val="00BF4ED6"/>
    <w:rsid w:val="00BF556F"/>
    <w:rsid w:val="00BF56D5"/>
    <w:rsid w:val="00BF7D12"/>
    <w:rsid w:val="00C0129F"/>
    <w:rsid w:val="00C012EB"/>
    <w:rsid w:val="00C02F97"/>
    <w:rsid w:val="00C049CF"/>
    <w:rsid w:val="00C05D85"/>
    <w:rsid w:val="00C06BF2"/>
    <w:rsid w:val="00C06F5E"/>
    <w:rsid w:val="00C07F03"/>
    <w:rsid w:val="00C103EC"/>
    <w:rsid w:val="00C13BE1"/>
    <w:rsid w:val="00C164AF"/>
    <w:rsid w:val="00C22C9C"/>
    <w:rsid w:val="00C23EED"/>
    <w:rsid w:val="00C26161"/>
    <w:rsid w:val="00C26D07"/>
    <w:rsid w:val="00C27C8B"/>
    <w:rsid w:val="00C31709"/>
    <w:rsid w:val="00C327A8"/>
    <w:rsid w:val="00C343B5"/>
    <w:rsid w:val="00C3554A"/>
    <w:rsid w:val="00C35899"/>
    <w:rsid w:val="00C35DB2"/>
    <w:rsid w:val="00C36CF7"/>
    <w:rsid w:val="00C373DC"/>
    <w:rsid w:val="00C41EC4"/>
    <w:rsid w:val="00C42289"/>
    <w:rsid w:val="00C42356"/>
    <w:rsid w:val="00C445B9"/>
    <w:rsid w:val="00C44CD9"/>
    <w:rsid w:val="00C46798"/>
    <w:rsid w:val="00C47088"/>
    <w:rsid w:val="00C50D28"/>
    <w:rsid w:val="00C52AE8"/>
    <w:rsid w:val="00C53812"/>
    <w:rsid w:val="00C551EF"/>
    <w:rsid w:val="00C57847"/>
    <w:rsid w:val="00C62632"/>
    <w:rsid w:val="00C66107"/>
    <w:rsid w:val="00C67338"/>
    <w:rsid w:val="00C710A3"/>
    <w:rsid w:val="00C71637"/>
    <w:rsid w:val="00C7433A"/>
    <w:rsid w:val="00C74DCF"/>
    <w:rsid w:val="00C77506"/>
    <w:rsid w:val="00C7784E"/>
    <w:rsid w:val="00C7785F"/>
    <w:rsid w:val="00C80489"/>
    <w:rsid w:val="00C82DC8"/>
    <w:rsid w:val="00C8416D"/>
    <w:rsid w:val="00C853B3"/>
    <w:rsid w:val="00C90462"/>
    <w:rsid w:val="00C9070E"/>
    <w:rsid w:val="00C93CD0"/>
    <w:rsid w:val="00C94719"/>
    <w:rsid w:val="00C9497C"/>
    <w:rsid w:val="00C975C9"/>
    <w:rsid w:val="00CA0585"/>
    <w:rsid w:val="00CA109D"/>
    <w:rsid w:val="00CA1D13"/>
    <w:rsid w:val="00CA25D5"/>
    <w:rsid w:val="00CA38FC"/>
    <w:rsid w:val="00CA6DD8"/>
    <w:rsid w:val="00CA7922"/>
    <w:rsid w:val="00CB241D"/>
    <w:rsid w:val="00CB2925"/>
    <w:rsid w:val="00CB2FA0"/>
    <w:rsid w:val="00CB2FE2"/>
    <w:rsid w:val="00CB6A73"/>
    <w:rsid w:val="00CB6E65"/>
    <w:rsid w:val="00CC15C4"/>
    <w:rsid w:val="00CC2A85"/>
    <w:rsid w:val="00CC319F"/>
    <w:rsid w:val="00CC3705"/>
    <w:rsid w:val="00CC3D8F"/>
    <w:rsid w:val="00CC3EEF"/>
    <w:rsid w:val="00CC5732"/>
    <w:rsid w:val="00CD016D"/>
    <w:rsid w:val="00CD20E2"/>
    <w:rsid w:val="00CD36EB"/>
    <w:rsid w:val="00CD4D58"/>
    <w:rsid w:val="00CD5E91"/>
    <w:rsid w:val="00CE010C"/>
    <w:rsid w:val="00CE063A"/>
    <w:rsid w:val="00CE1407"/>
    <w:rsid w:val="00CF3796"/>
    <w:rsid w:val="00CF532C"/>
    <w:rsid w:val="00CF7C84"/>
    <w:rsid w:val="00D00658"/>
    <w:rsid w:val="00D02084"/>
    <w:rsid w:val="00D10582"/>
    <w:rsid w:val="00D11C2D"/>
    <w:rsid w:val="00D12BAC"/>
    <w:rsid w:val="00D1371C"/>
    <w:rsid w:val="00D22D6F"/>
    <w:rsid w:val="00D236BD"/>
    <w:rsid w:val="00D24ECC"/>
    <w:rsid w:val="00D25C68"/>
    <w:rsid w:val="00D307A0"/>
    <w:rsid w:val="00D32FA9"/>
    <w:rsid w:val="00D37855"/>
    <w:rsid w:val="00D37D01"/>
    <w:rsid w:val="00D4406E"/>
    <w:rsid w:val="00D44178"/>
    <w:rsid w:val="00D476A0"/>
    <w:rsid w:val="00D47A3F"/>
    <w:rsid w:val="00D555A6"/>
    <w:rsid w:val="00D60F4C"/>
    <w:rsid w:val="00D617BA"/>
    <w:rsid w:val="00D66460"/>
    <w:rsid w:val="00D6735F"/>
    <w:rsid w:val="00D675CC"/>
    <w:rsid w:val="00D70EAD"/>
    <w:rsid w:val="00D714F1"/>
    <w:rsid w:val="00D73570"/>
    <w:rsid w:val="00D75389"/>
    <w:rsid w:val="00D7752C"/>
    <w:rsid w:val="00D775D6"/>
    <w:rsid w:val="00D803DF"/>
    <w:rsid w:val="00D80539"/>
    <w:rsid w:val="00D80B79"/>
    <w:rsid w:val="00D94C74"/>
    <w:rsid w:val="00D97EDA"/>
    <w:rsid w:val="00DA0055"/>
    <w:rsid w:val="00DA1496"/>
    <w:rsid w:val="00DA4047"/>
    <w:rsid w:val="00DB025D"/>
    <w:rsid w:val="00DB0DF8"/>
    <w:rsid w:val="00DB5AA9"/>
    <w:rsid w:val="00DB74B2"/>
    <w:rsid w:val="00DC0C36"/>
    <w:rsid w:val="00DC246A"/>
    <w:rsid w:val="00DC3E9A"/>
    <w:rsid w:val="00DC56A0"/>
    <w:rsid w:val="00DD2987"/>
    <w:rsid w:val="00DD7AD3"/>
    <w:rsid w:val="00DE01DF"/>
    <w:rsid w:val="00DE0337"/>
    <w:rsid w:val="00DE03AD"/>
    <w:rsid w:val="00DE0F71"/>
    <w:rsid w:val="00DE1A24"/>
    <w:rsid w:val="00DE2891"/>
    <w:rsid w:val="00DE7D26"/>
    <w:rsid w:val="00DF0EFD"/>
    <w:rsid w:val="00DF17D0"/>
    <w:rsid w:val="00DF264E"/>
    <w:rsid w:val="00DF2A39"/>
    <w:rsid w:val="00DF2B01"/>
    <w:rsid w:val="00DF3182"/>
    <w:rsid w:val="00DF4463"/>
    <w:rsid w:val="00DF54F3"/>
    <w:rsid w:val="00E006D5"/>
    <w:rsid w:val="00E00AF9"/>
    <w:rsid w:val="00E00C3A"/>
    <w:rsid w:val="00E01B23"/>
    <w:rsid w:val="00E02148"/>
    <w:rsid w:val="00E022A6"/>
    <w:rsid w:val="00E02C90"/>
    <w:rsid w:val="00E02F44"/>
    <w:rsid w:val="00E045D7"/>
    <w:rsid w:val="00E06B0A"/>
    <w:rsid w:val="00E104DB"/>
    <w:rsid w:val="00E10651"/>
    <w:rsid w:val="00E14DFE"/>
    <w:rsid w:val="00E17A59"/>
    <w:rsid w:val="00E21C06"/>
    <w:rsid w:val="00E2290E"/>
    <w:rsid w:val="00E2491F"/>
    <w:rsid w:val="00E2748F"/>
    <w:rsid w:val="00E31D8C"/>
    <w:rsid w:val="00E336CC"/>
    <w:rsid w:val="00E33C7A"/>
    <w:rsid w:val="00E414CE"/>
    <w:rsid w:val="00E41D7A"/>
    <w:rsid w:val="00E45AE5"/>
    <w:rsid w:val="00E5097D"/>
    <w:rsid w:val="00E50BBA"/>
    <w:rsid w:val="00E5174A"/>
    <w:rsid w:val="00E554FB"/>
    <w:rsid w:val="00E57433"/>
    <w:rsid w:val="00E60097"/>
    <w:rsid w:val="00E60335"/>
    <w:rsid w:val="00E62193"/>
    <w:rsid w:val="00E6228A"/>
    <w:rsid w:val="00E651A5"/>
    <w:rsid w:val="00E667A4"/>
    <w:rsid w:val="00E70A3B"/>
    <w:rsid w:val="00E72B90"/>
    <w:rsid w:val="00E75859"/>
    <w:rsid w:val="00E80F0A"/>
    <w:rsid w:val="00E80F2B"/>
    <w:rsid w:val="00E82232"/>
    <w:rsid w:val="00E84AA3"/>
    <w:rsid w:val="00E9177C"/>
    <w:rsid w:val="00E91F91"/>
    <w:rsid w:val="00E926D9"/>
    <w:rsid w:val="00E92F42"/>
    <w:rsid w:val="00E94CDC"/>
    <w:rsid w:val="00E97042"/>
    <w:rsid w:val="00E9921A"/>
    <w:rsid w:val="00EA0965"/>
    <w:rsid w:val="00EA0CC0"/>
    <w:rsid w:val="00EA2E33"/>
    <w:rsid w:val="00EA4F62"/>
    <w:rsid w:val="00EA6F95"/>
    <w:rsid w:val="00EB1BF9"/>
    <w:rsid w:val="00EB2068"/>
    <w:rsid w:val="00EB3D7A"/>
    <w:rsid w:val="00EB4767"/>
    <w:rsid w:val="00EB4796"/>
    <w:rsid w:val="00EB6FF1"/>
    <w:rsid w:val="00EC14EE"/>
    <w:rsid w:val="00EC26AF"/>
    <w:rsid w:val="00EC2EC4"/>
    <w:rsid w:val="00EC4749"/>
    <w:rsid w:val="00EC6370"/>
    <w:rsid w:val="00EC6A04"/>
    <w:rsid w:val="00ED01B4"/>
    <w:rsid w:val="00ED28D9"/>
    <w:rsid w:val="00ED2D20"/>
    <w:rsid w:val="00ED32C7"/>
    <w:rsid w:val="00ED398A"/>
    <w:rsid w:val="00ED706F"/>
    <w:rsid w:val="00ED784D"/>
    <w:rsid w:val="00ED7966"/>
    <w:rsid w:val="00ED7A80"/>
    <w:rsid w:val="00EE1C0B"/>
    <w:rsid w:val="00EE2BDF"/>
    <w:rsid w:val="00EE2E56"/>
    <w:rsid w:val="00EE3AF3"/>
    <w:rsid w:val="00EE604D"/>
    <w:rsid w:val="00EE7207"/>
    <w:rsid w:val="00EE76FA"/>
    <w:rsid w:val="00EF0149"/>
    <w:rsid w:val="00EF0908"/>
    <w:rsid w:val="00EF1781"/>
    <w:rsid w:val="00EF1A18"/>
    <w:rsid w:val="00EF1CBB"/>
    <w:rsid w:val="00EF75EE"/>
    <w:rsid w:val="00F0166E"/>
    <w:rsid w:val="00F02C76"/>
    <w:rsid w:val="00F04E9E"/>
    <w:rsid w:val="00F0624A"/>
    <w:rsid w:val="00F06E1F"/>
    <w:rsid w:val="00F100B2"/>
    <w:rsid w:val="00F13BA7"/>
    <w:rsid w:val="00F145D7"/>
    <w:rsid w:val="00F16DBC"/>
    <w:rsid w:val="00F16F33"/>
    <w:rsid w:val="00F1711A"/>
    <w:rsid w:val="00F20025"/>
    <w:rsid w:val="00F214B1"/>
    <w:rsid w:val="00F22B2F"/>
    <w:rsid w:val="00F23CCF"/>
    <w:rsid w:val="00F2504C"/>
    <w:rsid w:val="00F307A4"/>
    <w:rsid w:val="00F30E4E"/>
    <w:rsid w:val="00F34155"/>
    <w:rsid w:val="00F348DD"/>
    <w:rsid w:val="00F351EE"/>
    <w:rsid w:val="00F355A1"/>
    <w:rsid w:val="00F42225"/>
    <w:rsid w:val="00F42272"/>
    <w:rsid w:val="00F43FD3"/>
    <w:rsid w:val="00F453F0"/>
    <w:rsid w:val="00F50093"/>
    <w:rsid w:val="00F51009"/>
    <w:rsid w:val="00F524FF"/>
    <w:rsid w:val="00F5584A"/>
    <w:rsid w:val="00F57445"/>
    <w:rsid w:val="00F601AA"/>
    <w:rsid w:val="00F65BAC"/>
    <w:rsid w:val="00F66150"/>
    <w:rsid w:val="00F664F7"/>
    <w:rsid w:val="00F673D8"/>
    <w:rsid w:val="00F7192D"/>
    <w:rsid w:val="00F74975"/>
    <w:rsid w:val="00F76920"/>
    <w:rsid w:val="00F856F7"/>
    <w:rsid w:val="00F866FB"/>
    <w:rsid w:val="00F903C9"/>
    <w:rsid w:val="00F90A5C"/>
    <w:rsid w:val="00F9159D"/>
    <w:rsid w:val="00F919C9"/>
    <w:rsid w:val="00F91D78"/>
    <w:rsid w:val="00F928FD"/>
    <w:rsid w:val="00F92E35"/>
    <w:rsid w:val="00F94684"/>
    <w:rsid w:val="00F96471"/>
    <w:rsid w:val="00FA306B"/>
    <w:rsid w:val="00FA3508"/>
    <w:rsid w:val="00FA41C7"/>
    <w:rsid w:val="00FA4D2C"/>
    <w:rsid w:val="00FA6281"/>
    <w:rsid w:val="00FA73C8"/>
    <w:rsid w:val="00FB288D"/>
    <w:rsid w:val="00FB4581"/>
    <w:rsid w:val="00FB47EB"/>
    <w:rsid w:val="00FB52BA"/>
    <w:rsid w:val="00FC0B7A"/>
    <w:rsid w:val="00FC2B64"/>
    <w:rsid w:val="00FC5560"/>
    <w:rsid w:val="00FC619E"/>
    <w:rsid w:val="00FC62F8"/>
    <w:rsid w:val="00FC74CF"/>
    <w:rsid w:val="00FC7640"/>
    <w:rsid w:val="00FC7FB3"/>
    <w:rsid w:val="00FD1F70"/>
    <w:rsid w:val="00FD2F33"/>
    <w:rsid w:val="00FD3678"/>
    <w:rsid w:val="00FD37E6"/>
    <w:rsid w:val="00FD65A5"/>
    <w:rsid w:val="00FE1691"/>
    <w:rsid w:val="00FE1F2D"/>
    <w:rsid w:val="00FE248A"/>
    <w:rsid w:val="00FE6E0E"/>
    <w:rsid w:val="00FF0F2C"/>
    <w:rsid w:val="00FF157A"/>
    <w:rsid w:val="00FF23EA"/>
    <w:rsid w:val="00FF2BC2"/>
    <w:rsid w:val="00FF38CF"/>
    <w:rsid w:val="00FF419A"/>
    <w:rsid w:val="015B6499"/>
    <w:rsid w:val="01737D15"/>
    <w:rsid w:val="0218DF23"/>
    <w:rsid w:val="02CC771A"/>
    <w:rsid w:val="02CD278D"/>
    <w:rsid w:val="03B7D82C"/>
    <w:rsid w:val="03BDE6D1"/>
    <w:rsid w:val="03E0F881"/>
    <w:rsid w:val="0480C943"/>
    <w:rsid w:val="04E913D2"/>
    <w:rsid w:val="05EDFB07"/>
    <w:rsid w:val="06680996"/>
    <w:rsid w:val="0691533B"/>
    <w:rsid w:val="06C753D5"/>
    <w:rsid w:val="06CA50CF"/>
    <w:rsid w:val="07285234"/>
    <w:rsid w:val="0849CEE0"/>
    <w:rsid w:val="085B3287"/>
    <w:rsid w:val="0971D75B"/>
    <w:rsid w:val="09F02853"/>
    <w:rsid w:val="0A7EA809"/>
    <w:rsid w:val="0BB71C08"/>
    <w:rsid w:val="0D8A8539"/>
    <w:rsid w:val="0E2B94F7"/>
    <w:rsid w:val="0E5ADEAC"/>
    <w:rsid w:val="0ECD60F3"/>
    <w:rsid w:val="0F132646"/>
    <w:rsid w:val="0F7DDCD2"/>
    <w:rsid w:val="0FABDBD0"/>
    <w:rsid w:val="1007351B"/>
    <w:rsid w:val="11629B01"/>
    <w:rsid w:val="1212D937"/>
    <w:rsid w:val="1251770A"/>
    <w:rsid w:val="1278E340"/>
    <w:rsid w:val="12816CC1"/>
    <w:rsid w:val="12936E4A"/>
    <w:rsid w:val="12C04064"/>
    <w:rsid w:val="13CD99FB"/>
    <w:rsid w:val="1403BFA1"/>
    <w:rsid w:val="14B8ED87"/>
    <w:rsid w:val="161B7671"/>
    <w:rsid w:val="16275EBC"/>
    <w:rsid w:val="17437E36"/>
    <w:rsid w:val="178E27B2"/>
    <w:rsid w:val="179B0658"/>
    <w:rsid w:val="17B07C57"/>
    <w:rsid w:val="18029872"/>
    <w:rsid w:val="182F728E"/>
    <w:rsid w:val="1896FE7E"/>
    <w:rsid w:val="1939E717"/>
    <w:rsid w:val="198649D5"/>
    <w:rsid w:val="19984ECC"/>
    <w:rsid w:val="19B26754"/>
    <w:rsid w:val="19FCF8F6"/>
    <w:rsid w:val="1A15A9A8"/>
    <w:rsid w:val="1ACCB9AB"/>
    <w:rsid w:val="1B2D71CE"/>
    <w:rsid w:val="1C6BB96D"/>
    <w:rsid w:val="1CBE97DD"/>
    <w:rsid w:val="1CD0E1E8"/>
    <w:rsid w:val="1D04D8BD"/>
    <w:rsid w:val="1D263148"/>
    <w:rsid w:val="1E1E5FAD"/>
    <w:rsid w:val="1E69A3E1"/>
    <w:rsid w:val="1E92AAE6"/>
    <w:rsid w:val="1F2F1578"/>
    <w:rsid w:val="20FB821B"/>
    <w:rsid w:val="21638F83"/>
    <w:rsid w:val="21F74388"/>
    <w:rsid w:val="21FA6C01"/>
    <w:rsid w:val="21FD6FB0"/>
    <w:rsid w:val="22BB60C5"/>
    <w:rsid w:val="22C1DF65"/>
    <w:rsid w:val="22E25133"/>
    <w:rsid w:val="2404F8E1"/>
    <w:rsid w:val="243D8280"/>
    <w:rsid w:val="273357B2"/>
    <w:rsid w:val="279B2386"/>
    <w:rsid w:val="2805E41A"/>
    <w:rsid w:val="2896BAA3"/>
    <w:rsid w:val="290659CC"/>
    <w:rsid w:val="294D5821"/>
    <w:rsid w:val="294FFBAC"/>
    <w:rsid w:val="2A601EA8"/>
    <w:rsid w:val="2AB66864"/>
    <w:rsid w:val="2B101497"/>
    <w:rsid w:val="2B2B4E57"/>
    <w:rsid w:val="2B324BDD"/>
    <w:rsid w:val="2BE00B03"/>
    <w:rsid w:val="2BE65C5D"/>
    <w:rsid w:val="2C05E8BC"/>
    <w:rsid w:val="2C271E19"/>
    <w:rsid w:val="2C3D8AF0"/>
    <w:rsid w:val="2C575D18"/>
    <w:rsid w:val="2C5E9439"/>
    <w:rsid w:val="2D0E6162"/>
    <w:rsid w:val="2D1D6F23"/>
    <w:rsid w:val="2D987582"/>
    <w:rsid w:val="2E02E15E"/>
    <w:rsid w:val="2E35D3F4"/>
    <w:rsid w:val="2EC53091"/>
    <w:rsid w:val="2F39FBCE"/>
    <w:rsid w:val="2F47C505"/>
    <w:rsid w:val="2FB7E34D"/>
    <w:rsid w:val="3067C120"/>
    <w:rsid w:val="30D1E40C"/>
    <w:rsid w:val="3121723C"/>
    <w:rsid w:val="313F7DE8"/>
    <w:rsid w:val="31763DE4"/>
    <w:rsid w:val="32E332EE"/>
    <w:rsid w:val="32E754D8"/>
    <w:rsid w:val="333B14AA"/>
    <w:rsid w:val="337E24FD"/>
    <w:rsid w:val="3388223A"/>
    <w:rsid w:val="33E5777C"/>
    <w:rsid w:val="34D69A69"/>
    <w:rsid w:val="355EFE2A"/>
    <w:rsid w:val="3580511E"/>
    <w:rsid w:val="360AE78F"/>
    <w:rsid w:val="36280C22"/>
    <w:rsid w:val="3645B5E1"/>
    <w:rsid w:val="36F3C6A6"/>
    <w:rsid w:val="3741BF72"/>
    <w:rsid w:val="377962A3"/>
    <w:rsid w:val="38346B3E"/>
    <w:rsid w:val="38B68983"/>
    <w:rsid w:val="39AC52CC"/>
    <w:rsid w:val="3A2F8813"/>
    <w:rsid w:val="3A459785"/>
    <w:rsid w:val="3B06C244"/>
    <w:rsid w:val="3B689A57"/>
    <w:rsid w:val="3C74AA11"/>
    <w:rsid w:val="3CE2A2F2"/>
    <w:rsid w:val="3E182297"/>
    <w:rsid w:val="3E38945B"/>
    <w:rsid w:val="3E3A8796"/>
    <w:rsid w:val="3F06D24F"/>
    <w:rsid w:val="3F2AAD3D"/>
    <w:rsid w:val="3F7D68C4"/>
    <w:rsid w:val="3F9AC627"/>
    <w:rsid w:val="3FD7C133"/>
    <w:rsid w:val="407E022D"/>
    <w:rsid w:val="4085AEF6"/>
    <w:rsid w:val="40C79F17"/>
    <w:rsid w:val="40E3B407"/>
    <w:rsid w:val="41882C36"/>
    <w:rsid w:val="420716D3"/>
    <w:rsid w:val="42217FCF"/>
    <w:rsid w:val="429AF5A4"/>
    <w:rsid w:val="4370E435"/>
    <w:rsid w:val="43AD99D8"/>
    <w:rsid w:val="43F2AC04"/>
    <w:rsid w:val="44AAAD00"/>
    <w:rsid w:val="44CB36A4"/>
    <w:rsid w:val="44F6FC6E"/>
    <w:rsid w:val="45E9428F"/>
    <w:rsid w:val="45EC150D"/>
    <w:rsid w:val="465B95BF"/>
    <w:rsid w:val="46E94232"/>
    <w:rsid w:val="4752655F"/>
    <w:rsid w:val="47B934DF"/>
    <w:rsid w:val="47EDE7F1"/>
    <w:rsid w:val="493405F4"/>
    <w:rsid w:val="4A35B5E4"/>
    <w:rsid w:val="4BC45565"/>
    <w:rsid w:val="4C5AFA04"/>
    <w:rsid w:val="4C659B5D"/>
    <w:rsid w:val="4C7245C6"/>
    <w:rsid w:val="4C7A3DE7"/>
    <w:rsid w:val="4D22045F"/>
    <w:rsid w:val="4F198D90"/>
    <w:rsid w:val="4F3DCB6B"/>
    <w:rsid w:val="4F5753AB"/>
    <w:rsid w:val="4FC18C86"/>
    <w:rsid w:val="506C79E2"/>
    <w:rsid w:val="5078073F"/>
    <w:rsid w:val="50854500"/>
    <w:rsid w:val="50A736C9"/>
    <w:rsid w:val="51C4BCAE"/>
    <w:rsid w:val="5355DC6D"/>
    <w:rsid w:val="5484EAEE"/>
    <w:rsid w:val="5553E882"/>
    <w:rsid w:val="55BD7AC0"/>
    <w:rsid w:val="5619DDF9"/>
    <w:rsid w:val="5722BB3C"/>
    <w:rsid w:val="5750010A"/>
    <w:rsid w:val="57A63DCE"/>
    <w:rsid w:val="57CB3EFA"/>
    <w:rsid w:val="5812BF77"/>
    <w:rsid w:val="5828F4A2"/>
    <w:rsid w:val="58308EF3"/>
    <w:rsid w:val="594CDE39"/>
    <w:rsid w:val="596AE6D8"/>
    <w:rsid w:val="59A2A2FF"/>
    <w:rsid w:val="59CD0713"/>
    <w:rsid w:val="5A740F5E"/>
    <w:rsid w:val="5AFA4C68"/>
    <w:rsid w:val="5B3C645A"/>
    <w:rsid w:val="5BE725F7"/>
    <w:rsid w:val="5C49AF76"/>
    <w:rsid w:val="5D44E70F"/>
    <w:rsid w:val="5E08D303"/>
    <w:rsid w:val="5E10E47F"/>
    <w:rsid w:val="5E160C78"/>
    <w:rsid w:val="5E386DB5"/>
    <w:rsid w:val="5ED52055"/>
    <w:rsid w:val="5FB29F18"/>
    <w:rsid w:val="5FF1575B"/>
    <w:rsid w:val="612E77F5"/>
    <w:rsid w:val="62086FCB"/>
    <w:rsid w:val="62538942"/>
    <w:rsid w:val="627EBE2D"/>
    <w:rsid w:val="63F363BC"/>
    <w:rsid w:val="6450C518"/>
    <w:rsid w:val="6499A066"/>
    <w:rsid w:val="64B1381D"/>
    <w:rsid w:val="64E48C8A"/>
    <w:rsid w:val="6556B68D"/>
    <w:rsid w:val="65870731"/>
    <w:rsid w:val="66302AFC"/>
    <w:rsid w:val="66851916"/>
    <w:rsid w:val="669BB343"/>
    <w:rsid w:val="66A39246"/>
    <w:rsid w:val="6713DF7D"/>
    <w:rsid w:val="67B987F8"/>
    <w:rsid w:val="67EACAA8"/>
    <w:rsid w:val="695FB0C9"/>
    <w:rsid w:val="69EF6F42"/>
    <w:rsid w:val="6A97574D"/>
    <w:rsid w:val="6B0BFB05"/>
    <w:rsid w:val="6C0675EC"/>
    <w:rsid w:val="6CB3E4AA"/>
    <w:rsid w:val="6D47231F"/>
    <w:rsid w:val="6DB599FA"/>
    <w:rsid w:val="6DB78FDA"/>
    <w:rsid w:val="6E8CE144"/>
    <w:rsid w:val="7015B6D8"/>
    <w:rsid w:val="71182E02"/>
    <w:rsid w:val="71995F18"/>
    <w:rsid w:val="71B23D3E"/>
    <w:rsid w:val="71BC954A"/>
    <w:rsid w:val="71EEA801"/>
    <w:rsid w:val="731DFDD0"/>
    <w:rsid w:val="73BBD500"/>
    <w:rsid w:val="73BE9C3D"/>
    <w:rsid w:val="73D3BC3B"/>
    <w:rsid w:val="746545DA"/>
    <w:rsid w:val="74727F6A"/>
    <w:rsid w:val="757C839E"/>
    <w:rsid w:val="75E5C71A"/>
    <w:rsid w:val="76F9EB2E"/>
    <w:rsid w:val="77C261A7"/>
    <w:rsid w:val="78022D32"/>
    <w:rsid w:val="78A017CB"/>
    <w:rsid w:val="78E19B95"/>
    <w:rsid w:val="7920A8B4"/>
    <w:rsid w:val="797D19FF"/>
    <w:rsid w:val="79CC8ADC"/>
    <w:rsid w:val="79EB1FC4"/>
    <w:rsid w:val="7A13DCD8"/>
    <w:rsid w:val="7A7B64E5"/>
    <w:rsid w:val="7AA48963"/>
    <w:rsid w:val="7AEB5683"/>
    <w:rsid w:val="7B0E60F8"/>
    <w:rsid w:val="7BF2F8C6"/>
    <w:rsid w:val="7D7644D7"/>
    <w:rsid w:val="7E05F333"/>
    <w:rsid w:val="7E82BB7D"/>
    <w:rsid w:val="7FB100A3"/>
    <w:rsid w:val="7FBCA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AEFF6"/>
  <w15:chartTrackingRefBased/>
  <w15:docId w15:val="{49BCBC9C-3836-42BC-A0C0-F18D4B09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18B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1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8418B"/>
    <w:pPr>
      <w:keepNext w:val="0"/>
      <w:keepLines w:val="0"/>
      <w:spacing w:before="0" w:line="720" w:lineRule="exact"/>
      <w:outlineLvl w:val="1"/>
    </w:pPr>
    <w:rPr>
      <w:rFonts w:eastAsiaTheme="minorHAnsi" w:cstheme="minorBidi"/>
      <w:noProof/>
      <w:color w:val="44546A" w:themeColor="text2"/>
      <w:sz w:val="72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418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8418B"/>
    <w:rPr>
      <w:rFonts w:asciiTheme="majorHAnsi" w:hAnsiTheme="majorHAnsi"/>
      <w:noProof/>
      <w:color w:val="44546A" w:themeColor="text2"/>
      <w:kern w:val="0"/>
      <w:sz w:val="72"/>
      <w:szCs w:val="3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8418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B8418B"/>
    <w:pPr>
      <w:tabs>
        <w:tab w:val="center" w:pos="4844"/>
        <w:tab w:val="right" w:pos="9689"/>
      </w:tabs>
      <w:spacing w:line="288" w:lineRule="auto"/>
    </w:pPr>
    <w:rPr>
      <w:rFonts w:asciiTheme="majorHAnsi" w:hAnsiTheme="majorHAnsi" w:cstheme="minorHAnsi"/>
      <w:b/>
      <w:caps/>
      <w:color w:val="ED7D31" w:themeColor="accent2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8418B"/>
    <w:rPr>
      <w:rFonts w:asciiTheme="majorHAnsi" w:hAnsiTheme="majorHAnsi" w:cstheme="minorHAnsi"/>
      <w:b/>
      <w:caps/>
      <w:color w:val="ED7D31" w:themeColor="accent2"/>
      <w:kern w:val="0"/>
      <w:sz w:val="28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164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4AF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778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84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7784E"/>
    <w:pPr>
      <w:ind w:left="720"/>
      <w:contextualSpacing/>
    </w:pPr>
  </w:style>
  <w:style w:type="table" w:styleId="TableGrid">
    <w:name w:val="Table Grid"/>
    <w:basedOn w:val="TableNormal"/>
    <w:uiPriority w:val="39"/>
    <w:rsid w:val="009C7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41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23DEA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5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5389"/>
    <w:rPr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75D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1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1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1051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243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055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087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60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63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049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10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014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324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7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546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838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7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7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0654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718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23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1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51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5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4810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commentsExtended" Target="commentsExtended.xml"/><Relationship Id="rId18" Type="http://schemas.openxmlformats.org/officeDocument/2006/relationships/hyperlink" Target="https://gcc02.safelinks.protection.outlook.com/?url=https%3A%2F%2Fwww.commerce.gov%2Focio%2Fprograms%2Fgems%2Fabout-gems&amp;data=05%7C02%7Csimon.chen%40nist.gov%7C4f6806f42bdc4d255f1e08de3376088f%7C2ab5d82fd8fa4797a93e054655c61dec%7C0%7C0%7C639004779208363083%7CUnknown%7CTWFpbGZsb3d8eyJFbXB0eU1hcGkiOnRydWUsIlYiOiIwLjAuMDAwMCIsIlAiOiJXaW4zMiIsIkFOIjoiTWFpbCIsIldUIjoyfQ%3D%3D%7C0%7C%7C%7C&amp;sdata=V3%2FwG9pqME%2ByMkkXcNq7BTiinj9C%2Bsf%2FopDQ7URJnaY%3D&amp;reserved=0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comments" Target="comments.xml"/><Relationship Id="rId17" Type="http://schemas.openxmlformats.org/officeDocument/2006/relationships/hyperlink" Target="https://gcc02.safelinks.protection.outlook.com/?url=https%3A%2F%2Fwww.commerce.gov%2Focio%2Fprograms%2Fgems%2Fabout-gems&amp;data=05%7C02%7Csimon.chen%40nist.gov%7C4f6806f42bdc4d255f1e08de3376088f%7C2ab5d82fd8fa4797a93e054655c61dec%7C0%7C0%7C639004779208347021%7CUnknown%7CTWFpbGZsb3d8eyJFbXB0eU1hcGkiOnRydWUsIlYiOiIwLjAuMDAwMCIsIlAiOiJXaW4zMiIsIkFOIjoiTWFpbCIsIldUIjoyfQ%3D%3D%7C0%7C%7C%7C&amp;sdata=7UAKpijwyemiyCHW4IzIRs%2FrzSKzaIuNPjBfc1t191g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https://gcc02.safelinks.protection.outlook.com/?url=https%3A%2F%2Finet.nist.gov%2Foaam%2Ffaamo&amp;data=05%7C02%7Csimon.chen%40nist.gov%7C4f6806f42bdc4d255f1e08de3376088f%7C2ab5d82fd8fa4797a93e054655c61dec%7C0%7C0%7C639004779208378642%7CUnknown%7CTWFpbGZsb3d8eyJFbXB0eU1hcGkiOnRydWUsIlYiOiIwLjAuMDAwMCIsIlAiOiJXaW4zMiIsIkFOIjoiTWFpbCIsIldUIjoyfQ%3D%3D%7C0%7C%7C%7C&amp;sdata=tNzS58PM3YnKkAdLRWVmMFMSJ346sy3ZocyGWadBkJU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ist.gov/oaam/financial-assistance-agreements-management-office/era-implementation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23" Type="http://schemas.microsoft.com/office/2011/relationships/people" Target="people.xml"/><Relationship Id="rId10" Type="http://schemas.openxmlformats.org/officeDocument/2006/relationships/image" Target="media/image1.png"/><Relationship Id="rId19" Type="http://schemas.openxmlformats.org/officeDocument/2006/relationships/hyperlink" Target="https://www.era.nih.gov/eracommons-timeline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escriptionofFile xmlns="48e6e88b-6345-4f27-921c-681a6cd11eb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DBD8E9EBA0C946B449BFC496F32ABB" ma:contentTypeVersion="14" ma:contentTypeDescription="Create a new document." ma:contentTypeScope="" ma:versionID="8041a80c5dabec4c334350868d2dc153">
  <xsd:schema xmlns:xsd="http://www.w3.org/2001/XMLSchema" xmlns:xs="http://www.w3.org/2001/XMLSchema" xmlns:p="http://schemas.microsoft.com/office/2006/metadata/properties" xmlns:ns1="http://schemas.microsoft.com/sharepoint/v3" xmlns:ns2="48e6e88b-6345-4f27-921c-681a6cd11ebd" xmlns:ns3="1eef2c11-f90c-4865-b6e4-72048b64ffa0" targetNamespace="http://schemas.microsoft.com/office/2006/metadata/properties" ma:root="true" ma:fieldsID="7326057d697a472897be99d127bb95e9" ns1:_="" ns2:_="" ns3:_="">
    <xsd:import namespace="http://schemas.microsoft.com/sharepoint/v3"/>
    <xsd:import namespace="48e6e88b-6345-4f27-921c-681a6cd11ebd"/>
    <xsd:import namespace="1eef2c11-f90c-4865-b6e4-72048b64ffa0"/>
    <xsd:element name="properties">
      <xsd:complexType>
        <xsd:sequence>
          <xsd:element name="documentManagement">
            <xsd:complexType>
              <xsd:all>
                <xsd:element ref="ns2:DescriptionofFil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6e88b-6345-4f27-921c-681a6cd11ebd" elementFormDefault="qualified">
    <xsd:import namespace="http://schemas.microsoft.com/office/2006/documentManagement/types"/>
    <xsd:import namespace="http://schemas.microsoft.com/office/infopath/2007/PartnerControls"/>
    <xsd:element name="DescriptionofFile" ma:index="2" nillable="true" ma:displayName="Description of File" ma:format="Dropdown" ma:internalName="DescriptionofFile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2c11-f90c-4865-b6e4-72048b64f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9600EB-6A96-424A-9D29-DEBABC215791}">
  <ds:schemaRefs>
    <ds:schemaRef ds:uri="1eef2c11-f90c-4865-b6e4-72048b64ffa0"/>
    <ds:schemaRef ds:uri="http://schemas.microsoft.com/office/2006/documentManagement/types"/>
    <ds:schemaRef ds:uri="http://schemas.microsoft.com/office/infopath/2007/PartnerControls"/>
    <ds:schemaRef ds:uri="48e6e88b-6345-4f27-921c-681a6cd11ebd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961C079-A8D6-40A3-8510-D83C84811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e6e88b-6345-4f27-921c-681a6cd11ebd"/>
    <ds:schemaRef ds:uri="1eef2c11-f90c-4865-b6e4-72048b64f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6AB913-66E3-4245-8FE4-2B3C2B2778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721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Links>
    <vt:vector size="30" baseType="variant">
      <vt:variant>
        <vt:i4>7536745</vt:i4>
      </vt:variant>
      <vt:variant>
        <vt:i4>12</vt:i4>
      </vt:variant>
      <vt:variant>
        <vt:i4>0</vt:i4>
      </vt:variant>
      <vt:variant>
        <vt:i4>5</vt:i4>
      </vt:variant>
      <vt:variant>
        <vt:lpwstr>https://gcc02.safelinks.protection.outlook.com/?url=https%3A%2F%2Finet.nist.gov%2Foaam%2Ffaamo&amp;data=05%7C02%7Csimon.chen%40nist.gov%7C4f6806f42bdc4d255f1e08de3376088f%7C2ab5d82fd8fa4797a93e054655c61dec%7C0%7C0%7C639004779208378642%7CUnknown%7CTWFpbGZsb3d8eyJFbXB0eU1hcGkiOnRydWUsIlYiOiIwLjAuMDAwMCIsIlAiOiJXaW4zMiIsIkFOIjoiTWFpbCIsIldUIjoyfQ%3D%3D%7C0%7C%7C%7C&amp;sdata=tNzS58PM3YnKkAdLRWVmMFMSJ346sy3ZocyGWadBkJU%3D&amp;reserved=0</vt:lpwstr>
      </vt:variant>
      <vt:variant>
        <vt:lpwstr/>
      </vt:variant>
      <vt:variant>
        <vt:i4>3276926</vt:i4>
      </vt:variant>
      <vt:variant>
        <vt:i4>9</vt:i4>
      </vt:variant>
      <vt:variant>
        <vt:i4>0</vt:i4>
      </vt:variant>
      <vt:variant>
        <vt:i4>5</vt:i4>
      </vt:variant>
      <vt:variant>
        <vt:lpwstr>https://www.era.nih.gov/eracommons-timeline.htm</vt:lpwstr>
      </vt:variant>
      <vt:variant>
        <vt:lpwstr/>
      </vt:variant>
      <vt:variant>
        <vt:i4>8126591</vt:i4>
      </vt:variant>
      <vt:variant>
        <vt:i4>6</vt:i4>
      </vt:variant>
      <vt:variant>
        <vt:i4>0</vt:i4>
      </vt:variant>
      <vt:variant>
        <vt:i4>5</vt:i4>
      </vt:variant>
      <vt:variant>
        <vt:lpwstr>https://gcc02.safelinks.protection.outlook.com/?url=https%3A%2F%2Fwww.commerce.gov%2Focio%2Fprograms%2Fgems%2Fabout-gems&amp;data=05%7C02%7Csimon.chen%40nist.gov%7C4f6806f42bdc4d255f1e08de3376088f%7C2ab5d82fd8fa4797a93e054655c61dec%7C0%7C0%7C639004779208363083%7CUnknown%7CTWFpbGZsb3d8eyJFbXB0eU1hcGkiOnRydWUsIlYiOiIwLjAuMDAwMCIsIlAiOiJXaW4zMiIsIkFOIjoiTWFpbCIsIldUIjoyfQ%3D%3D%7C0%7C%7C%7C&amp;sdata=V3%2FwG9pqME%2ByMkkXcNq7BTiinj9C%2Bsf%2FopDQ7URJnaY%3D&amp;reserved=0</vt:lpwstr>
      </vt:variant>
      <vt:variant>
        <vt:lpwstr/>
      </vt:variant>
      <vt:variant>
        <vt:i4>8257659</vt:i4>
      </vt:variant>
      <vt:variant>
        <vt:i4>3</vt:i4>
      </vt:variant>
      <vt:variant>
        <vt:i4>0</vt:i4>
      </vt:variant>
      <vt:variant>
        <vt:i4>5</vt:i4>
      </vt:variant>
      <vt:variant>
        <vt:lpwstr>https://gcc02.safelinks.protection.outlook.com/?url=https%3A%2F%2Fwww.commerce.gov%2Focio%2Fprograms%2Fgems%2Fabout-gems&amp;data=05%7C02%7Csimon.chen%40nist.gov%7C4f6806f42bdc4d255f1e08de3376088f%7C2ab5d82fd8fa4797a93e054655c61dec%7C0%7C0%7C639004779208347021%7CUnknown%7CTWFpbGZsb3d8eyJFbXB0eU1hcGkiOnRydWUsIlYiOiIwLjAuMDAwMCIsIlAiOiJXaW4zMiIsIkFOIjoiTWFpbCIsIldUIjoyfQ%3D%3D%7C0%7C%7C%7C&amp;sdata=7UAKpijwyemiyCHW4IzIRs%2FrzSKzaIuNPjBfc1t191g%3D&amp;reserved=0</vt:lpwstr>
      </vt:variant>
      <vt:variant>
        <vt:lpwstr/>
      </vt:variant>
      <vt:variant>
        <vt:i4>6750258</vt:i4>
      </vt:variant>
      <vt:variant>
        <vt:i4>0</vt:i4>
      </vt:variant>
      <vt:variant>
        <vt:i4>0</vt:i4>
      </vt:variant>
      <vt:variant>
        <vt:i4>5</vt:i4>
      </vt:variant>
      <vt:variant>
        <vt:lpwstr>https://www.nist.gov/oaam/financial-assistance-agreements-management-office/era-implementation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Ni, Dana (Federal)</dc:creator>
  <cp:keywords/>
  <dc:description/>
  <cp:lastModifiedBy>Chen, Simon (Fed)</cp:lastModifiedBy>
  <cp:revision>74</cp:revision>
  <dcterms:created xsi:type="dcterms:W3CDTF">2026-05-21T22:19:00Z</dcterms:created>
  <dcterms:modified xsi:type="dcterms:W3CDTF">2026-06-03T13:59:00Z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0x01010086DBD8E9EBA0C946B449BFC496F32ABB</vt:lpwstr>
  </property>
  <property fmtid="{D5CDD505-2E9C-101B-9397-08002B2CF9AE}" pid="3" name="GrammarlyDocumentId">
    <vt:lpwstr>a6341fee-a187-4347-a975-b1f88e3c8bd4</vt:lpwstr>
  </property>
</Properties>
</file>