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1C5" w:rsidRPr="009011C5" w:rsidRDefault="009011C5" w:rsidP="009011C5">
      <w:pPr>
        <w:spacing w:before="360" w:after="360" w:line="240" w:lineRule="auto"/>
        <w:jc w:val="center"/>
        <w:rPr>
          <w:rFonts w:ascii="Times New Roman" w:eastAsia="Times New Roman" w:hAnsi="Times New Roman" w:cs="Times New Roman"/>
          <w:b/>
          <w:bCs/>
          <w:sz w:val="28"/>
          <w:szCs w:val="28"/>
        </w:rPr>
      </w:pPr>
      <w:r w:rsidRPr="009011C5">
        <w:rPr>
          <w:rFonts w:ascii="Times New Roman" w:eastAsia="Times New Roman" w:hAnsi="Times New Roman" w:cs="Times New Roman"/>
          <w:b/>
          <w:bCs/>
          <w:sz w:val="28"/>
          <w:szCs w:val="20"/>
        </w:rPr>
        <w:fldChar w:fldCharType="begin"/>
      </w:r>
      <w:r w:rsidRPr="009011C5">
        <w:rPr>
          <w:rFonts w:ascii="Times New Roman" w:eastAsia="Times New Roman" w:hAnsi="Times New Roman" w:cs="Times New Roman"/>
          <w:b/>
          <w:bCs/>
          <w:sz w:val="28"/>
          <w:szCs w:val="20"/>
        </w:rPr>
        <w:instrText xml:space="preserve"> HYPERLINK \l "IV_UniformRegulations" </w:instrText>
      </w:r>
      <w:r w:rsidRPr="009011C5">
        <w:rPr>
          <w:rFonts w:ascii="Times New Roman" w:eastAsia="Times New Roman" w:hAnsi="Times New Roman" w:cs="Times New Roman"/>
          <w:b/>
          <w:bCs/>
          <w:sz w:val="28"/>
          <w:szCs w:val="20"/>
        </w:rPr>
        <w:fldChar w:fldCharType="separate"/>
      </w:r>
      <w:r w:rsidRPr="009011C5">
        <w:rPr>
          <w:rFonts w:ascii="Times New Roman" w:eastAsia="Times New Roman" w:hAnsi="Times New Roman" w:cs="Times New Roman"/>
          <w:b/>
          <w:bCs/>
          <w:sz w:val="28"/>
          <w:szCs w:val="28"/>
        </w:rPr>
        <w:t>D.  Uniform Regulation for the Voluntary Registration of Servicepersons and Service Agencies for Commercial Weighing and Measuring Devices</w:t>
      </w:r>
      <w:r w:rsidRPr="009011C5">
        <w:rPr>
          <w:rFonts w:ascii="Times New Roman" w:eastAsia="Times New Roman" w:hAnsi="Times New Roman" w:cs="Times New Roman"/>
          <w:b/>
          <w:bCs/>
          <w:sz w:val="28"/>
          <w:szCs w:val="28"/>
        </w:rPr>
        <w:fldChar w:fldCharType="end"/>
      </w:r>
    </w:p>
    <w:p w:rsidR="009011C5" w:rsidRPr="009011C5" w:rsidRDefault="009011C5" w:rsidP="009011C5">
      <w:pPr>
        <w:spacing w:after="0" w:line="240" w:lineRule="auto"/>
        <w:jc w:val="center"/>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as adopted by</w:t>
      </w:r>
    </w:p>
    <w:p w:rsidR="009011C5" w:rsidRPr="009011C5" w:rsidRDefault="009011C5" w:rsidP="009011C5">
      <w:pPr>
        <w:spacing w:after="0" w:line="240" w:lineRule="auto"/>
        <w:jc w:val="center"/>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The National Conference on Weights and Measures</w:t>
      </w:r>
      <w:r w:rsidRPr="009011C5">
        <w:rPr>
          <w:rFonts w:ascii="Times New Roman" w:eastAsia="Times New Roman" w:hAnsi="Times New Roman" w:cs="Times New Roman"/>
          <w:sz w:val="20"/>
          <w:szCs w:val="24"/>
          <w:vertAlign w:val="superscript"/>
        </w:rPr>
        <w:footnoteReference w:customMarkFollows="1" w:id="1"/>
        <w:sym w:font="Symbol" w:char="F02A"/>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 w:name="_Toc173378017"/>
      <w:bookmarkStart w:id="2" w:name="_Toc173379257"/>
      <w:bookmarkStart w:id="3" w:name="_Toc173381135"/>
      <w:bookmarkStart w:id="4" w:name="_Toc173383096"/>
      <w:bookmarkStart w:id="5" w:name="_Toc173384809"/>
      <w:bookmarkStart w:id="6" w:name="_Toc173385340"/>
      <w:bookmarkStart w:id="7" w:name="_Toc173386373"/>
      <w:bookmarkStart w:id="8" w:name="_Toc173393262"/>
      <w:bookmarkStart w:id="9" w:name="_Toc173394138"/>
      <w:bookmarkStart w:id="10" w:name="_Toc173408940"/>
      <w:bookmarkStart w:id="11" w:name="_Toc173472936"/>
      <w:bookmarkStart w:id="12" w:name="_Toc173752346"/>
      <w:bookmarkStart w:id="13" w:name="_Toc173771045"/>
      <w:bookmarkStart w:id="14" w:name="_Toc174456750"/>
      <w:bookmarkStart w:id="15" w:name="_Toc174458552"/>
      <w:r w:rsidRPr="009011C5">
        <w:rPr>
          <w:rFonts w:ascii="Times New Roman" w:eastAsia="Times New Roman" w:hAnsi="Times New Roman" w:cs="Times New Roman"/>
          <w:b/>
          <w:bCs/>
          <w:sz w:val="24"/>
        </w:rPr>
        <w:t>1.  Background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9011C5" w:rsidRPr="009011C5" w:rsidRDefault="009011C5" w:rsidP="009011C5">
      <w:pPr>
        <w:spacing w:after="24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The Uniform Regulation covering the registration of servicepersons and service agencies was developed and adopted by the National Conference on Weights and Measures (NCWM) in 1966, retitled in 1983, and substantially revised in 1984.  It is designed to promote uniformity among those jurisdictions that provide for or are contemplating the establishment of some type of control over the servicing of commercial weighing and measuring devices.  It offers to a serviceperson or to a service agency the opportunity to register and carries with it the privilege of restoring devices to service and of placing new or used devices in service.</w:t>
      </w:r>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 xml:space="preserve">Two unique features of the registration plan are its voluntary nature and the provision for reciprocity.  Registration is not required; however, the privileges gained make it attractive.  Also, </w:t>
      </w:r>
      <w:proofErr w:type="gramStart"/>
      <w:r w:rsidRPr="009011C5">
        <w:rPr>
          <w:rFonts w:ascii="Times New Roman" w:eastAsia="Times New Roman" w:hAnsi="Times New Roman" w:cs="Times New Roman"/>
          <w:sz w:val="20"/>
          <w:szCs w:val="24"/>
        </w:rPr>
        <w:t>in order to</w:t>
      </w:r>
      <w:proofErr w:type="gramEnd"/>
      <w:r w:rsidRPr="009011C5">
        <w:rPr>
          <w:rFonts w:ascii="Times New Roman" w:eastAsia="Times New Roman" w:hAnsi="Times New Roman" w:cs="Times New Roman"/>
          <w:sz w:val="20"/>
          <w:szCs w:val="24"/>
        </w:rPr>
        <w:t xml:space="preserve"> provide maximum effectiveness of the program and to reduce legal obstacles to a minimum to service across state lines, provision is made for reciprocity in certification of standards and testing equipment among states.</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6" w:name="_Toc173378018"/>
      <w:bookmarkStart w:id="17" w:name="_Toc173379258"/>
      <w:bookmarkStart w:id="18" w:name="_Toc173381136"/>
      <w:bookmarkStart w:id="19" w:name="_Toc173383097"/>
      <w:bookmarkStart w:id="20" w:name="_Toc173384810"/>
      <w:bookmarkStart w:id="21" w:name="_Toc173385341"/>
      <w:bookmarkStart w:id="22" w:name="_Toc173386374"/>
      <w:bookmarkStart w:id="23" w:name="_Toc173393263"/>
      <w:bookmarkStart w:id="24" w:name="_Toc173394139"/>
      <w:bookmarkStart w:id="25" w:name="_Toc173408941"/>
      <w:bookmarkStart w:id="26" w:name="_Toc173472937"/>
      <w:bookmarkStart w:id="27" w:name="_Toc173752347"/>
      <w:bookmarkStart w:id="28" w:name="_Toc173771046"/>
      <w:bookmarkStart w:id="29" w:name="_Toc174456751"/>
      <w:bookmarkStart w:id="30" w:name="_Toc174458553"/>
      <w:r w:rsidRPr="009011C5">
        <w:rPr>
          <w:rFonts w:ascii="Times New Roman" w:eastAsia="Times New Roman" w:hAnsi="Times New Roman" w:cs="Times New Roman"/>
          <w:b/>
          <w:bCs/>
          <w:sz w:val="24"/>
        </w:rPr>
        <w:t>2.  Status of Promulgation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The table beginning on page 8 shows the status of adoption of the Uniform Regulation for the Voluntary Registration of Servicepersons and Service Agencies for Commercial Weighing and Measuring Devices.</w:t>
      </w:r>
    </w:p>
    <w:p w:rsidR="009011C5" w:rsidRPr="009011C5" w:rsidRDefault="009011C5" w:rsidP="009011C5">
      <w:pPr>
        <w:spacing w:after="0" w:line="240" w:lineRule="auto"/>
        <w:jc w:val="both"/>
        <w:rPr>
          <w:rFonts w:ascii="Times New Roman" w:eastAsia="Times New Roman" w:hAnsi="Times New Roman" w:cs="Times New Roman"/>
          <w:i/>
          <w:iCs/>
          <w:sz w:val="20"/>
          <w:szCs w:val="24"/>
        </w:rPr>
      </w:pPr>
      <w:r w:rsidRPr="009011C5">
        <w:rPr>
          <w:rFonts w:ascii="Times New Roman" w:eastAsia="Times New Roman" w:hAnsi="Times New Roman" w:cs="Times New Roman"/>
          <w:i/>
          <w:iCs/>
          <w:sz w:val="20"/>
          <w:szCs w:val="24"/>
        </w:rPr>
        <w:br w:type="page"/>
      </w:r>
    </w:p>
    <w:p w:rsidR="009011C5" w:rsidRPr="009011C5" w:rsidRDefault="009011C5" w:rsidP="009011C5">
      <w:pPr>
        <w:spacing w:after="0" w:line="240" w:lineRule="auto"/>
        <w:jc w:val="both"/>
        <w:rPr>
          <w:rFonts w:ascii="Times New Roman" w:eastAsia="Times New Roman" w:hAnsi="Times New Roman" w:cs="Times New Roman"/>
          <w:sz w:val="20"/>
          <w:szCs w:val="24"/>
        </w:rPr>
      </w:pPr>
    </w:p>
    <w:p w:rsidR="009011C5" w:rsidRPr="009011C5" w:rsidRDefault="009011C5" w:rsidP="009011C5">
      <w:pPr>
        <w:spacing w:before="4060" w:after="0" w:line="240" w:lineRule="auto"/>
        <w:jc w:val="center"/>
        <w:rPr>
          <w:rFonts w:ascii="Times New Roman" w:eastAsia="Times New Roman" w:hAnsi="Times New Roman" w:cs="Times New Roman"/>
          <w:bCs/>
          <w:sz w:val="20"/>
          <w:szCs w:val="24"/>
        </w:rPr>
      </w:pPr>
      <w:r w:rsidRPr="009011C5">
        <w:rPr>
          <w:rFonts w:ascii="Times New Roman" w:eastAsia="Times New Roman" w:hAnsi="Times New Roman" w:cs="Times New Roman"/>
          <w:bCs/>
          <w:sz w:val="20"/>
          <w:szCs w:val="24"/>
        </w:rPr>
        <w:t>THIS PAGE INTENTIONALLY LEFT BLANK</w:t>
      </w:r>
    </w:p>
    <w:p w:rsidR="009011C5" w:rsidRPr="009011C5" w:rsidRDefault="009011C5" w:rsidP="009011C5">
      <w:pPr>
        <w:spacing w:before="360" w:after="480" w:line="240" w:lineRule="auto"/>
        <w:jc w:val="center"/>
        <w:rPr>
          <w:rFonts w:ascii="Times New Roman" w:eastAsia="Times New Roman" w:hAnsi="Times New Roman" w:cs="Times New Roman"/>
          <w:b/>
          <w:bCs/>
          <w:sz w:val="24"/>
          <w:szCs w:val="24"/>
        </w:rPr>
      </w:pPr>
      <w:r w:rsidRPr="009011C5">
        <w:rPr>
          <w:rFonts w:ascii="Times New Roman" w:eastAsia="Times New Roman" w:hAnsi="Times New Roman" w:cs="Times New Roman"/>
          <w:bCs/>
          <w:sz w:val="20"/>
          <w:szCs w:val="24"/>
        </w:rPr>
        <w:br w:type="page"/>
      </w:r>
      <w:r w:rsidRPr="009011C5">
        <w:rPr>
          <w:rFonts w:ascii="Times New Roman" w:eastAsia="Times New Roman" w:hAnsi="Times New Roman" w:cs="Times New Roman"/>
          <w:b/>
          <w:bCs/>
          <w:sz w:val="24"/>
          <w:szCs w:val="24"/>
        </w:rPr>
        <w:lastRenderedPageBreak/>
        <w:t>D.</w:t>
      </w:r>
      <w:r w:rsidRPr="009011C5">
        <w:rPr>
          <w:rFonts w:ascii="Times New Roman" w:eastAsia="Times New Roman" w:hAnsi="Times New Roman" w:cs="Times New Roman"/>
          <w:bCs/>
          <w:sz w:val="24"/>
          <w:szCs w:val="24"/>
        </w:rPr>
        <w:t>  </w:t>
      </w:r>
      <w:r w:rsidRPr="009011C5">
        <w:rPr>
          <w:rFonts w:ascii="Times New Roman" w:eastAsia="Times New Roman" w:hAnsi="Times New Roman" w:cs="Times New Roman"/>
          <w:b/>
          <w:bCs/>
          <w:sz w:val="24"/>
          <w:szCs w:val="24"/>
        </w:rPr>
        <w:t>Uniform Regulation for the Voluntary Registration of Servicepersons and Service Agencies for Commercial Weighing and Measuring Devices</w:t>
      </w:r>
    </w:p>
    <w:p w:rsidR="009011C5" w:rsidRPr="009011C5" w:rsidRDefault="009011C5" w:rsidP="009011C5">
      <w:pPr>
        <w:spacing w:after="360" w:line="240" w:lineRule="auto"/>
        <w:jc w:val="center"/>
        <w:rPr>
          <w:rFonts w:ascii="Times New Roman" w:eastAsia="Times New Roman" w:hAnsi="Times New Roman" w:cs="Times New Roman"/>
          <w:b/>
          <w:bCs/>
          <w:sz w:val="24"/>
          <w:szCs w:val="24"/>
        </w:rPr>
      </w:pPr>
      <w:r w:rsidRPr="009011C5">
        <w:rPr>
          <w:rFonts w:ascii="Times New Roman" w:eastAsia="Times New Roman" w:hAnsi="Times New Roman" w:cs="Times New Roman"/>
          <w:b/>
          <w:bCs/>
          <w:sz w:val="24"/>
          <w:szCs w:val="24"/>
        </w:rPr>
        <w:t>Table of Contents</w:t>
      </w:r>
    </w:p>
    <w:p w:rsidR="009011C5" w:rsidRPr="009011C5" w:rsidRDefault="009011C5" w:rsidP="009011C5">
      <w:pPr>
        <w:tabs>
          <w:tab w:val="right" w:pos="9360"/>
        </w:tabs>
        <w:spacing w:after="0" w:line="240" w:lineRule="auto"/>
        <w:jc w:val="both"/>
        <w:rPr>
          <w:rFonts w:ascii="Times New Roman" w:eastAsia="Times New Roman" w:hAnsi="Times New Roman" w:cs="Times New Roman"/>
          <w:noProof/>
          <w:sz w:val="20"/>
          <w:szCs w:val="24"/>
        </w:rPr>
      </w:pPr>
      <w:r w:rsidRPr="009011C5">
        <w:rPr>
          <w:rFonts w:ascii="Times New Roman" w:eastAsia="Times New Roman" w:hAnsi="Times New Roman" w:cs="Times New Roman"/>
          <w:b/>
          <w:bCs/>
          <w:sz w:val="20"/>
          <w:szCs w:val="24"/>
        </w:rPr>
        <w:t>Section</w:t>
      </w:r>
      <w:r w:rsidRPr="009011C5">
        <w:rPr>
          <w:rFonts w:ascii="Times New Roman" w:eastAsia="Times New Roman" w:hAnsi="Times New Roman" w:cs="Times New Roman"/>
          <w:sz w:val="20"/>
          <w:szCs w:val="24"/>
        </w:rPr>
        <w:tab/>
      </w:r>
      <w:r w:rsidRPr="009011C5">
        <w:rPr>
          <w:rFonts w:ascii="Times New Roman" w:eastAsia="Times New Roman" w:hAnsi="Times New Roman" w:cs="Times New Roman"/>
          <w:b/>
          <w:bCs/>
          <w:sz w:val="20"/>
          <w:szCs w:val="24"/>
        </w:rPr>
        <w:t>Page</w:t>
      </w:r>
      <w:r w:rsidRPr="009011C5">
        <w:rPr>
          <w:rFonts w:ascii="Times New Roman" w:eastAsia="Times New Roman" w:hAnsi="Times New Roman" w:cs="Times New Roman"/>
          <w:sz w:val="20"/>
          <w:szCs w:val="24"/>
        </w:rPr>
        <w:fldChar w:fldCharType="begin"/>
      </w:r>
      <w:r w:rsidRPr="009011C5">
        <w:rPr>
          <w:rFonts w:ascii="Times New Roman" w:eastAsia="Times New Roman" w:hAnsi="Times New Roman" w:cs="Times New Roman"/>
          <w:sz w:val="20"/>
          <w:szCs w:val="24"/>
        </w:rPr>
        <w:instrText xml:space="preserve"> TOC \h \z \t "VolRegLevel1,1,VolRegLevel2,2" </w:instrText>
      </w:r>
      <w:r w:rsidRPr="009011C5">
        <w:rPr>
          <w:rFonts w:ascii="Times New Roman" w:eastAsia="Times New Roman" w:hAnsi="Times New Roman" w:cs="Times New Roman"/>
          <w:sz w:val="20"/>
          <w:szCs w:val="24"/>
        </w:rPr>
        <w:fldChar w:fldCharType="separate"/>
      </w:r>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290" w:history="1">
        <w:r w:rsidRPr="009011C5">
          <w:rPr>
            <w:rFonts w:ascii="Times New Roman" w:eastAsia="Times New Roman" w:hAnsi="Times New Roman" w:cs="Times New Roman"/>
            <w:noProof/>
            <w:sz w:val="20"/>
            <w:szCs w:val="24"/>
          </w:rPr>
          <w:t>Section 1.  Policy</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_Toc493750290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157</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291" w:history="1">
        <w:r w:rsidRPr="009011C5">
          <w:rPr>
            <w:rFonts w:ascii="Times New Roman" w:eastAsia="Times New Roman" w:hAnsi="Times New Roman" w:cs="Times New Roman"/>
            <w:noProof/>
            <w:sz w:val="20"/>
            <w:szCs w:val="24"/>
          </w:rPr>
          <w:t>Section 2.  Definitions</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_Toc493750291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157</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292" w:history="1">
        <w:r w:rsidRPr="009011C5">
          <w:rPr>
            <w:rFonts w:ascii="Times New Roman" w:eastAsia="Times New Roman" w:hAnsi="Times New Roman" w:cs="Times New Roman"/>
            <w:bCs/>
            <w:noProof/>
            <w:sz w:val="20"/>
            <w:szCs w:val="24"/>
          </w:rPr>
          <w:t>2.1.  Registered Serviceperson.</w:t>
        </w:r>
        <w:r w:rsidRPr="009011C5">
          <w:rPr>
            <w:rFonts w:ascii="Times New Roman" w:eastAsia="Times New Roman" w:hAnsi="Times New Roman" w:cs="Times New Roman"/>
            <w:bCs/>
            <w:noProof/>
            <w:webHidden/>
            <w:sz w:val="20"/>
            <w:szCs w:val="24"/>
          </w:rPr>
          <w:tab/>
        </w:r>
        <w:r w:rsidRPr="009011C5">
          <w:rPr>
            <w:rFonts w:ascii="Times New Roman" w:eastAsia="Times New Roman" w:hAnsi="Times New Roman" w:cs="Times New Roman"/>
            <w:bCs/>
            <w:noProof/>
            <w:webHidden/>
            <w:sz w:val="20"/>
            <w:szCs w:val="24"/>
          </w:rPr>
          <w:fldChar w:fldCharType="begin"/>
        </w:r>
        <w:r w:rsidRPr="009011C5">
          <w:rPr>
            <w:rFonts w:ascii="Times New Roman" w:eastAsia="Times New Roman" w:hAnsi="Times New Roman" w:cs="Times New Roman"/>
            <w:bCs/>
            <w:noProof/>
            <w:webHidden/>
            <w:sz w:val="20"/>
            <w:szCs w:val="24"/>
          </w:rPr>
          <w:instrText xml:space="preserve"> PAGEREF _Toc493750292 \h </w:instrText>
        </w:r>
        <w:r w:rsidRPr="009011C5">
          <w:rPr>
            <w:rFonts w:ascii="Times New Roman" w:eastAsia="Times New Roman" w:hAnsi="Times New Roman" w:cs="Times New Roman"/>
            <w:bCs/>
            <w:noProof/>
            <w:webHidden/>
            <w:sz w:val="20"/>
            <w:szCs w:val="24"/>
          </w:rPr>
        </w:r>
        <w:r w:rsidRPr="009011C5">
          <w:rPr>
            <w:rFonts w:ascii="Times New Roman" w:eastAsia="Times New Roman" w:hAnsi="Times New Roman" w:cs="Times New Roman"/>
            <w:bCs/>
            <w:noProof/>
            <w:webHidden/>
            <w:sz w:val="20"/>
            <w:szCs w:val="24"/>
          </w:rPr>
          <w:fldChar w:fldCharType="separate"/>
        </w:r>
        <w:r w:rsidRPr="009011C5">
          <w:rPr>
            <w:rFonts w:ascii="Times New Roman" w:eastAsia="Times New Roman" w:hAnsi="Times New Roman" w:cs="Times New Roman"/>
            <w:bCs/>
            <w:noProof/>
            <w:webHidden/>
            <w:sz w:val="20"/>
            <w:szCs w:val="24"/>
          </w:rPr>
          <w:t>157</w:t>
        </w:r>
        <w:r w:rsidRPr="009011C5">
          <w:rPr>
            <w:rFonts w:ascii="Times New Roman" w:eastAsia="Times New Roman" w:hAnsi="Times New Roman" w:cs="Times New Roman"/>
            <w:bCs/>
            <w:noProof/>
            <w:webHidden/>
            <w:sz w:val="20"/>
            <w:szCs w:val="24"/>
          </w:rPr>
          <w:fldChar w:fldCharType="end"/>
        </w:r>
      </w:hyperlink>
    </w:p>
    <w:p w:rsidR="009011C5" w:rsidRPr="009011C5" w:rsidRDefault="009011C5" w:rsidP="009011C5">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293" w:history="1">
        <w:r w:rsidRPr="009011C5">
          <w:rPr>
            <w:rFonts w:ascii="Times New Roman" w:eastAsia="Times New Roman" w:hAnsi="Times New Roman" w:cs="Times New Roman"/>
            <w:bCs/>
            <w:noProof/>
            <w:sz w:val="20"/>
            <w:szCs w:val="24"/>
          </w:rPr>
          <w:t>2.2.  Registered Service Agency.</w:t>
        </w:r>
        <w:r w:rsidRPr="009011C5">
          <w:rPr>
            <w:rFonts w:ascii="Times New Roman" w:eastAsia="Times New Roman" w:hAnsi="Times New Roman" w:cs="Times New Roman"/>
            <w:bCs/>
            <w:noProof/>
            <w:webHidden/>
            <w:sz w:val="20"/>
            <w:szCs w:val="24"/>
          </w:rPr>
          <w:tab/>
        </w:r>
        <w:r w:rsidRPr="009011C5">
          <w:rPr>
            <w:rFonts w:ascii="Times New Roman" w:eastAsia="Times New Roman" w:hAnsi="Times New Roman" w:cs="Times New Roman"/>
            <w:bCs/>
            <w:noProof/>
            <w:webHidden/>
            <w:sz w:val="20"/>
            <w:szCs w:val="24"/>
          </w:rPr>
          <w:fldChar w:fldCharType="begin"/>
        </w:r>
        <w:r w:rsidRPr="009011C5">
          <w:rPr>
            <w:rFonts w:ascii="Times New Roman" w:eastAsia="Times New Roman" w:hAnsi="Times New Roman" w:cs="Times New Roman"/>
            <w:bCs/>
            <w:noProof/>
            <w:webHidden/>
            <w:sz w:val="20"/>
            <w:szCs w:val="24"/>
          </w:rPr>
          <w:instrText xml:space="preserve"> PAGEREF _Toc493750293 \h </w:instrText>
        </w:r>
        <w:r w:rsidRPr="009011C5">
          <w:rPr>
            <w:rFonts w:ascii="Times New Roman" w:eastAsia="Times New Roman" w:hAnsi="Times New Roman" w:cs="Times New Roman"/>
            <w:bCs/>
            <w:noProof/>
            <w:webHidden/>
            <w:sz w:val="20"/>
            <w:szCs w:val="24"/>
          </w:rPr>
        </w:r>
        <w:r w:rsidRPr="009011C5">
          <w:rPr>
            <w:rFonts w:ascii="Times New Roman" w:eastAsia="Times New Roman" w:hAnsi="Times New Roman" w:cs="Times New Roman"/>
            <w:bCs/>
            <w:noProof/>
            <w:webHidden/>
            <w:sz w:val="20"/>
            <w:szCs w:val="24"/>
          </w:rPr>
          <w:fldChar w:fldCharType="separate"/>
        </w:r>
        <w:r w:rsidRPr="009011C5">
          <w:rPr>
            <w:rFonts w:ascii="Times New Roman" w:eastAsia="Times New Roman" w:hAnsi="Times New Roman" w:cs="Times New Roman"/>
            <w:bCs/>
            <w:noProof/>
            <w:webHidden/>
            <w:sz w:val="20"/>
            <w:szCs w:val="24"/>
          </w:rPr>
          <w:t>157</w:t>
        </w:r>
        <w:r w:rsidRPr="009011C5">
          <w:rPr>
            <w:rFonts w:ascii="Times New Roman" w:eastAsia="Times New Roman" w:hAnsi="Times New Roman" w:cs="Times New Roman"/>
            <w:bCs/>
            <w:noProof/>
            <w:webHidden/>
            <w:sz w:val="20"/>
            <w:szCs w:val="24"/>
          </w:rPr>
          <w:fldChar w:fldCharType="end"/>
        </w:r>
      </w:hyperlink>
    </w:p>
    <w:p w:rsidR="009011C5" w:rsidRPr="009011C5" w:rsidRDefault="009011C5" w:rsidP="009011C5">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294" w:history="1">
        <w:r w:rsidRPr="009011C5">
          <w:rPr>
            <w:rFonts w:ascii="Times New Roman" w:eastAsia="Times New Roman" w:hAnsi="Times New Roman" w:cs="Times New Roman"/>
            <w:bCs/>
            <w:noProof/>
            <w:sz w:val="20"/>
            <w:szCs w:val="24"/>
          </w:rPr>
          <w:t>2.3.  Commercial and Law Enforcement Weighing and Measuring Devices.</w:t>
        </w:r>
        <w:r w:rsidRPr="009011C5">
          <w:rPr>
            <w:rFonts w:ascii="Times New Roman" w:eastAsia="Times New Roman" w:hAnsi="Times New Roman" w:cs="Times New Roman"/>
            <w:bCs/>
            <w:noProof/>
            <w:webHidden/>
            <w:sz w:val="20"/>
            <w:szCs w:val="24"/>
          </w:rPr>
          <w:tab/>
        </w:r>
        <w:r w:rsidRPr="009011C5">
          <w:rPr>
            <w:rFonts w:ascii="Times New Roman" w:eastAsia="Times New Roman" w:hAnsi="Times New Roman" w:cs="Times New Roman"/>
            <w:bCs/>
            <w:noProof/>
            <w:webHidden/>
            <w:sz w:val="20"/>
            <w:szCs w:val="24"/>
          </w:rPr>
          <w:fldChar w:fldCharType="begin"/>
        </w:r>
        <w:r w:rsidRPr="009011C5">
          <w:rPr>
            <w:rFonts w:ascii="Times New Roman" w:eastAsia="Times New Roman" w:hAnsi="Times New Roman" w:cs="Times New Roman"/>
            <w:bCs/>
            <w:noProof/>
            <w:webHidden/>
            <w:sz w:val="20"/>
            <w:szCs w:val="24"/>
          </w:rPr>
          <w:instrText xml:space="preserve"> PAGEREF _Toc493750294 \h </w:instrText>
        </w:r>
        <w:r w:rsidRPr="009011C5">
          <w:rPr>
            <w:rFonts w:ascii="Times New Roman" w:eastAsia="Times New Roman" w:hAnsi="Times New Roman" w:cs="Times New Roman"/>
            <w:bCs/>
            <w:noProof/>
            <w:webHidden/>
            <w:sz w:val="20"/>
            <w:szCs w:val="24"/>
          </w:rPr>
        </w:r>
        <w:r w:rsidRPr="009011C5">
          <w:rPr>
            <w:rFonts w:ascii="Times New Roman" w:eastAsia="Times New Roman" w:hAnsi="Times New Roman" w:cs="Times New Roman"/>
            <w:bCs/>
            <w:noProof/>
            <w:webHidden/>
            <w:sz w:val="20"/>
            <w:szCs w:val="24"/>
          </w:rPr>
          <w:fldChar w:fldCharType="separate"/>
        </w:r>
        <w:r w:rsidRPr="009011C5">
          <w:rPr>
            <w:rFonts w:ascii="Times New Roman" w:eastAsia="Times New Roman" w:hAnsi="Times New Roman" w:cs="Times New Roman"/>
            <w:bCs/>
            <w:noProof/>
            <w:webHidden/>
            <w:sz w:val="20"/>
            <w:szCs w:val="24"/>
          </w:rPr>
          <w:t>157</w:t>
        </w:r>
        <w:r w:rsidRPr="009011C5">
          <w:rPr>
            <w:rFonts w:ascii="Times New Roman" w:eastAsia="Times New Roman" w:hAnsi="Times New Roman" w:cs="Times New Roman"/>
            <w:bCs/>
            <w:noProof/>
            <w:webHidden/>
            <w:sz w:val="20"/>
            <w:szCs w:val="24"/>
          </w:rPr>
          <w:fldChar w:fldCharType="end"/>
        </w:r>
      </w:hyperlink>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295" w:history="1">
        <w:r w:rsidRPr="009011C5">
          <w:rPr>
            <w:rFonts w:ascii="Times New Roman" w:eastAsia="Times New Roman" w:hAnsi="Times New Roman" w:cs="Times New Roman"/>
            <w:noProof/>
            <w:sz w:val="20"/>
            <w:szCs w:val="24"/>
          </w:rPr>
          <w:t>Section 3.  Registration Fee</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_Toc493750295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158</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296" w:history="1">
        <w:r w:rsidRPr="009011C5">
          <w:rPr>
            <w:rFonts w:ascii="Times New Roman" w:eastAsia="Times New Roman" w:hAnsi="Times New Roman" w:cs="Times New Roman"/>
            <w:noProof/>
            <w:sz w:val="20"/>
            <w:szCs w:val="24"/>
          </w:rPr>
          <w:t>Section 4.  Voluntary Registration</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_Toc493750296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158</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297" w:history="1">
        <w:r w:rsidRPr="009011C5">
          <w:rPr>
            <w:rFonts w:ascii="Times New Roman" w:eastAsia="Times New Roman" w:hAnsi="Times New Roman" w:cs="Times New Roman"/>
            <w:noProof/>
            <w:sz w:val="20"/>
            <w:szCs w:val="24"/>
          </w:rPr>
          <w:t>Section 5.  Minimum Equipment</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_Toc493750297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158</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298" w:history="1">
        <w:r w:rsidRPr="009011C5">
          <w:rPr>
            <w:rFonts w:ascii="Times New Roman" w:eastAsia="Times New Roman" w:hAnsi="Times New Roman" w:cs="Times New Roman"/>
            <w:noProof/>
            <w:sz w:val="20"/>
            <w:szCs w:val="24"/>
          </w:rPr>
          <w:t>Section 6.  Certificate of Registration</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_Toc493750298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158</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299" w:history="1">
        <w:r w:rsidRPr="009011C5">
          <w:rPr>
            <w:rFonts w:ascii="Times New Roman" w:eastAsia="Times New Roman" w:hAnsi="Times New Roman" w:cs="Times New Roman"/>
            <w:noProof/>
            <w:sz w:val="20"/>
            <w:szCs w:val="24"/>
          </w:rPr>
          <w:t>Section 7.  Privileges and Responsibilities of a Voluntary Registrant</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_Toc493750299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158</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300" w:history="1">
        <w:r w:rsidRPr="009011C5">
          <w:rPr>
            <w:rFonts w:ascii="Times New Roman" w:eastAsia="Times New Roman" w:hAnsi="Times New Roman" w:cs="Times New Roman"/>
            <w:noProof/>
            <w:sz w:val="20"/>
            <w:szCs w:val="24"/>
          </w:rPr>
          <w:t>Section 8.  Placed in Service Report</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_Toc493750300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159</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301" w:history="1">
        <w:r w:rsidRPr="009011C5">
          <w:rPr>
            <w:rFonts w:ascii="Times New Roman" w:eastAsia="Times New Roman" w:hAnsi="Times New Roman" w:cs="Times New Roman"/>
            <w:noProof/>
            <w:sz w:val="20"/>
            <w:szCs w:val="24"/>
          </w:rPr>
          <w:t>Section 9.  Examination and Calibration or Certification of Standards and Testing Equipment</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_Toc493750301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159</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302" w:history="1">
        <w:r w:rsidRPr="009011C5">
          <w:rPr>
            <w:rFonts w:ascii="Times New Roman" w:eastAsia="Times New Roman" w:hAnsi="Times New Roman" w:cs="Times New Roman"/>
            <w:noProof/>
            <w:sz w:val="20"/>
            <w:szCs w:val="24"/>
          </w:rPr>
          <w:t>Section 10.  Revocation of Certificate of Registration</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_Toc493750302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159</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303" w:history="1">
        <w:r w:rsidRPr="009011C5">
          <w:rPr>
            <w:rFonts w:ascii="Times New Roman" w:eastAsia="Times New Roman" w:hAnsi="Times New Roman" w:cs="Times New Roman"/>
            <w:noProof/>
            <w:sz w:val="20"/>
            <w:szCs w:val="24"/>
          </w:rPr>
          <w:t>Section 11.  Publication of Lists of Registered Servicepersons and Registered Service Agencies</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_Toc493750303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159</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tabs>
          <w:tab w:val="right" w:leader="dot" w:pos="9360"/>
        </w:tabs>
        <w:spacing w:before="200" w:after="200" w:line="240" w:lineRule="auto"/>
        <w:ind w:left="432" w:hanging="432"/>
        <w:rPr>
          <w:rFonts w:ascii="Calibri" w:eastAsia="Times New Roman" w:hAnsi="Calibri" w:cs="Times New Roman"/>
          <w:noProof/>
        </w:rPr>
      </w:pPr>
      <w:hyperlink w:anchor="_Toc493750304" w:history="1">
        <w:r w:rsidRPr="009011C5">
          <w:rPr>
            <w:rFonts w:ascii="Times New Roman" w:eastAsia="Times New Roman" w:hAnsi="Times New Roman" w:cs="Times New Roman"/>
            <w:noProof/>
            <w:sz w:val="20"/>
            <w:szCs w:val="24"/>
          </w:rPr>
          <w:t>Section 12.  Effective Date</w:t>
        </w:r>
        <w:r w:rsidRPr="009011C5">
          <w:rPr>
            <w:rFonts w:ascii="Times New Roman" w:eastAsia="Times New Roman" w:hAnsi="Times New Roman" w:cs="Times New Roman"/>
            <w:noProof/>
            <w:webHidden/>
            <w:sz w:val="20"/>
            <w:szCs w:val="24"/>
          </w:rPr>
          <w:tab/>
        </w:r>
        <w:r w:rsidRPr="009011C5">
          <w:rPr>
            <w:rFonts w:ascii="Times New Roman" w:eastAsia="Times New Roman" w:hAnsi="Times New Roman" w:cs="Times New Roman"/>
            <w:noProof/>
            <w:webHidden/>
            <w:sz w:val="20"/>
            <w:szCs w:val="24"/>
          </w:rPr>
          <w:fldChar w:fldCharType="begin"/>
        </w:r>
        <w:r w:rsidRPr="009011C5">
          <w:rPr>
            <w:rFonts w:ascii="Times New Roman" w:eastAsia="Times New Roman" w:hAnsi="Times New Roman" w:cs="Times New Roman"/>
            <w:noProof/>
            <w:webHidden/>
            <w:sz w:val="20"/>
            <w:szCs w:val="24"/>
          </w:rPr>
          <w:instrText xml:space="preserve"> PAGEREF _Toc493750304 \h </w:instrText>
        </w:r>
        <w:r w:rsidRPr="009011C5">
          <w:rPr>
            <w:rFonts w:ascii="Times New Roman" w:eastAsia="Times New Roman" w:hAnsi="Times New Roman" w:cs="Times New Roman"/>
            <w:noProof/>
            <w:webHidden/>
            <w:sz w:val="20"/>
            <w:szCs w:val="24"/>
          </w:rPr>
        </w:r>
        <w:r w:rsidRPr="009011C5">
          <w:rPr>
            <w:rFonts w:ascii="Times New Roman" w:eastAsia="Times New Roman" w:hAnsi="Times New Roman" w:cs="Times New Roman"/>
            <w:noProof/>
            <w:webHidden/>
            <w:sz w:val="20"/>
            <w:szCs w:val="24"/>
          </w:rPr>
          <w:fldChar w:fldCharType="separate"/>
        </w:r>
        <w:r w:rsidRPr="009011C5">
          <w:rPr>
            <w:rFonts w:ascii="Times New Roman" w:eastAsia="Times New Roman" w:hAnsi="Times New Roman" w:cs="Times New Roman"/>
            <w:noProof/>
            <w:webHidden/>
            <w:sz w:val="20"/>
            <w:szCs w:val="24"/>
          </w:rPr>
          <w:t>160</w:t>
        </w:r>
        <w:r w:rsidRPr="009011C5">
          <w:rPr>
            <w:rFonts w:ascii="Times New Roman" w:eastAsia="Times New Roman" w:hAnsi="Times New Roman" w:cs="Times New Roman"/>
            <w:noProof/>
            <w:webHidden/>
            <w:sz w:val="20"/>
            <w:szCs w:val="24"/>
          </w:rPr>
          <w:fldChar w:fldCharType="end"/>
        </w:r>
      </w:hyperlink>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fldChar w:fldCharType="end"/>
      </w:r>
      <w:r w:rsidRPr="009011C5">
        <w:rPr>
          <w:rFonts w:ascii="Times New Roman" w:eastAsia="Times New Roman" w:hAnsi="Times New Roman" w:cs="Times New Roman"/>
          <w:sz w:val="20"/>
          <w:szCs w:val="24"/>
        </w:rPr>
        <w:br w:type="page"/>
      </w:r>
    </w:p>
    <w:p w:rsidR="009011C5" w:rsidRPr="009011C5" w:rsidRDefault="009011C5" w:rsidP="009011C5">
      <w:pPr>
        <w:spacing w:after="0" w:line="240" w:lineRule="auto"/>
        <w:jc w:val="both"/>
        <w:rPr>
          <w:rFonts w:ascii="Times New Roman" w:eastAsia="Times New Roman" w:hAnsi="Times New Roman" w:cs="Times New Roman"/>
          <w:sz w:val="20"/>
          <w:szCs w:val="24"/>
        </w:rPr>
      </w:pPr>
    </w:p>
    <w:p w:rsidR="009011C5" w:rsidRPr="009011C5" w:rsidRDefault="009011C5" w:rsidP="009011C5">
      <w:pPr>
        <w:spacing w:before="4060" w:after="0" w:line="240" w:lineRule="auto"/>
        <w:jc w:val="center"/>
        <w:rPr>
          <w:rFonts w:ascii="Times New Roman" w:eastAsia="Times New Roman" w:hAnsi="Times New Roman" w:cs="Times New Roman"/>
          <w:bCs/>
          <w:sz w:val="20"/>
          <w:szCs w:val="24"/>
        </w:rPr>
      </w:pPr>
      <w:r w:rsidRPr="009011C5">
        <w:rPr>
          <w:rFonts w:ascii="Times New Roman" w:eastAsia="Times New Roman" w:hAnsi="Times New Roman" w:cs="Times New Roman"/>
          <w:bCs/>
          <w:sz w:val="20"/>
          <w:szCs w:val="24"/>
        </w:rPr>
        <w:t>THIS PAGE INTENTIONALLY LEFT BLANK</w:t>
      </w:r>
    </w:p>
    <w:p w:rsidR="009011C5" w:rsidRPr="009011C5" w:rsidRDefault="009011C5" w:rsidP="009011C5">
      <w:pPr>
        <w:spacing w:before="360" w:after="480" w:line="240" w:lineRule="auto"/>
        <w:jc w:val="center"/>
        <w:rPr>
          <w:rFonts w:ascii="Times New Roman" w:eastAsia="Times New Roman" w:hAnsi="Times New Roman" w:cs="Times New Roman"/>
          <w:b/>
          <w:bCs/>
          <w:sz w:val="28"/>
          <w:szCs w:val="24"/>
        </w:rPr>
      </w:pPr>
      <w:r w:rsidRPr="009011C5">
        <w:rPr>
          <w:rFonts w:ascii="Times New Roman" w:eastAsia="Times New Roman" w:hAnsi="Times New Roman" w:cs="Times New Roman"/>
          <w:sz w:val="20"/>
          <w:szCs w:val="24"/>
        </w:rPr>
        <w:br w:type="page"/>
      </w:r>
      <w:r w:rsidRPr="009011C5">
        <w:rPr>
          <w:rFonts w:ascii="Times New Roman" w:eastAsia="Times New Roman" w:hAnsi="Times New Roman" w:cs="Times New Roman"/>
          <w:b/>
          <w:sz w:val="28"/>
          <w:szCs w:val="28"/>
        </w:rPr>
        <w:lastRenderedPageBreak/>
        <w:t>D.    </w:t>
      </w:r>
      <w:r w:rsidRPr="009011C5">
        <w:rPr>
          <w:rFonts w:ascii="Times New Roman" w:eastAsia="Times New Roman" w:hAnsi="Times New Roman" w:cs="Times New Roman"/>
          <w:b/>
          <w:bCs/>
          <w:sz w:val="28"/>
          <w:szCs w:val="28"/>
        </w:rPr>
        <w:t>Uniform</w:t>
      </w:r>
      <w:r w:rsidRPr="009011C5">
        <w:rPr>
          <w:rFonts w:ascii="Times New Roman" w:eastAsia="Times New Roman" w:hAnsi="Times New Roman" w:cs="Times New Roman"/>
          <w:b/>
          <w:bCs/>
          <w:sz w:val="28"/>
          <w:szCs w:val="24"/>
        </w:rPr>
        <w:t xml:space="preserve"> Regulation for the Voluntary Registration of Servicepersons </w:t>
      </w:r>
      <w:r w:rsidRPr="009011C5">
        <w:rPr>
          <w:rFonts w:ascii="Times New Roman" w:eastAsia="Times New Roman" w:hAnsi="Times New Roman" w:cs="Times New Roman"/>
          <w:b/>
          <w:bCs/>
          <w:sz w:val="28"/>
          <w:szCs w:val="24"/>
        </w:rPr>
        <w:br/>
        <w:t xml:space="preserve">and Service Agencies </w:t>
      </w:r>
      <w:r w:rsidRPr="009011C5">
        <w:rPr>
          <w:rFonts w:ascii="Times New Roman" w:eastAsia="Times New Roman" w:hAnsi="Times New Roman" w:cs="Times New Roman"/>
          <w:b/>
          <w:bCs/>
          <w:sz w:val="28"/>
          <w:szCs w:val="24"/>
        </w:rPr>
        <w:fldChar w:fldCharType="begin"/>
      </w:r>
      <w:r w:rsidRPr="009011C5">
        <w:rPr>
          <w:rFonts w:ascii="Times New Roman" w:eastAsia="Times New Roman" w:hAnsi="Times New Roman" w:cs="Times New Roman"/>
          <w:b/>
          <w:bCs/>
          <w:sz w:val="28"/>
          <w:szCs w:val="24"/>
        </w:rPr>
        <w:instrText>xe "Service agencies, registration"</w:instrText>
      </w:r>
      <w:r w:rsidRPr="009011C5">
        <w:rPr>
          <w:rFonts w:ascii="Times New Roman" w:eastAsia="Times New Roman" w:hAnsi="Times New Roman" w:cs="Times New Roman"/>
          <w:b/>
          <w:bCs/>
          <w:sz w:val="28"/>
          <w:szCs w:val="24"/>
        </w:rPr>
        <w:fldChar w:fldCharType="end"/>
      </w:r>
      <w:r w:rsidRPr="009011C5">
        <w:rPr>
          <w:rFonts w:ascii="Times New Roman" w:eastAsia="Times New Roman" w:hAnsi="Times New Roman" w:cs="Times New Roman"/>
          <w:b/>
          <w:bCs/>
          <w:sz w:val="28"/>
          <w:szCs w:val="24"/>
        </w:rPr>
        <w:t>for Commercial Weighing and Measuring Devices</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31" w:name="_Toc173470318"/>
      <w:bookmarkStart w:id="32" w:name="_Toc173470691"/>
      <w:bookmarkStart w:id="33" w:name="_Toc173474201"/>
      <w:bookmarkStart w:id="34" w:name="_Toc173771797"/>
      <w:bookmarkStart w:id="35" w:name="_Toc493750290"/>
      <w:r w:rsidRPr="009011C5">
        <w:rPr>
          <w:rFonts w:ascii="Times New Roman" w:eastAsia="Times New Roman" w:hAnsi="Times New Roman" w:cs="Times New Roman"/>
          <w:b/>
          <w:bCs/>
          <w:sz w:val="24"/>
          <w:szCs w:val="20"/>
        </w:rPr>
        <w:t>Section 1.  Policy</w:t>
      </w:r>
      <w:bookmarkEnd w:id="31"/>
      <w:bookmarkEnd w:id="32"/>
      <w:bookmarkEnd w:id="33"/>
      <w:bookmarkEnd w:id="34"/>
      <w:bookmarkEnd w:id="35"/>
    </w:p>
    <w:p w:rsidR="009011C5" w:rsidRPr="009011C5" w:rsidRDefault="009011C5" w:rsidP="009011C5">
      <w:pPr>
        <w:spacing w:after="24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For the benefit of the users, manufacturers, and distributors of commercial weighing and measuring devices, it shall be the policy of the Director of Weights and Measures, hereinafter referred to as “Director,” to accept registration of (a) an individual and (b) an agency providing acceptable evidence that he, she, or it is fully qualified by training or experience to install, service, repair, or recondition a commercial weighing or measuring device; has a thorough working knowledge of all appropriate weights and measures laws, orders, rules, and regulations; and has possession of, or has available for use, and will use suitable and calibrated weights and measures field standards and testing equipment appropriate in design and adequate in amount.  (An employee of the government shall not be eligible for registration.)</w:t>
      </w:r>
    </w:p>
    <w:p w:rsidR="009011C5" w:rsidRPr="009011C5" w:rsidRDefault="009011C5" w:rsidP="009011C5">
      <w:pPr>
        <w:spacing w:after="24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The Director will check the qualifications of each applicant.  It will be necessary for an applicant to have available sufficient field standards and equipment (see Section 5, Minimum Equipment).</w:t>
      </w:r>
    </w:p>
    <w:p w:rsidR="009011C5" w:rsidRPr="009011C5" w:rsidRDefault="009011C5" w:rsidP="009011C5">
      <w:pPr>
        <w:spacing w:after="24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It shall also be the policy of the Department to issue a “Certificate of Registration”</w:t>
      </w:r>
      <w:r w:rsidRPr="009011C5">
        <w:rPr>
          <w:rFonts w:ascii="Times New Roman" w:eastAsia="Times New Roman" w:hAnsi="Times New Roman" w:cs="Times New Roman"/>
          <w:sz w:val="20"/>
          <w:szCs w:val="24"/>
        </w:rPr>
        <w:fldChar w:fldCharType="begin"/>
      </w:r>
      <w:r w:rsidRPr="009011C5">
        <w:rPr>
          <w:rFonts w:ascii="Times New Roman" w:eastAsia="Times New Roman" w:hAnsi="Times New Roman" w:cs="Times New Roman"/>
          <w:sz w:val="20"/>
          <w:szCs w:val="24"/>
        </w:rPr>
        <w:instrText>xe "Certificate of Registration"</w:instrText>
      </w:r>
      <w:r w:rsidRPr="009011C5">
        <w:rPr>
          <w:rFonts w:ascii="Times New Roman" w:eastAsia="Times New Roman" w:hAnsi="Times New Roman" w:cs="Times New Roman"/>
          <w:sz w:val="20"/>
          <w:szCs w:val="24"/>
        </w:rPr>
        <w:fldChar w:fldCharType="end"/>
      </w:r>
      <w:r w:rsidRPr="009011C5">
        <w:rPr>
          <w:rFonts w:ascii="Times New Roman" w:eastAsia="Times New Roman" w:hAnsi="Times New Roman" w:cs="Times New Roman"/>
          <w:sz w:val="20"/>
          <w:szCs w:val="24"/>
        </w:rPr>
        <w:t xml:space="preserve"> to qualified applicants whose applications for registration are approved.  This Certificate grants authority to remove rejection seals and tags placed on Commercial and Law Enforcement Weighing and Measuring Devices</w:t>
      </w:r>
      <w:r w:rsidRPr="009011C5">
        <w:rPr>
          <w:rFonts w:ascii="Times New Roman" w:eastAsia="Times New Roman" w:hAnsi="Times New Roman" w:cs="Times New Roman"/>
          <w:sz w:val="20"/>
          <w:szCs w:val="24"/>
        </w:rPr>
        <w:fldChar w:fldCharType="begin"/>
      </w:r>
      <w:r w:rsidRPr="009011C5">
        <w:rPr>
          <w:rFonts w:ascii="Times New Roman" w:eastAsia="Times New Roman" w:hAnsi="Times New Roman" w:cs="Times New Roman"/>
          <w:sz w:val="20"/>
          <w:szCs w:val="24"/>
        </w:rPr>
        <w:instrText>xe "Commercial and law enforcement weighing and measuring devices"</w:instrText>
      </w:r>
      <w:r w:rsidRPr="009011C5">
        <w:rPr>
          <w:rFonts w:ascii="Times New Roman" w:eastAsia="Times New Roman" w:hAnsi="Times New Roman" w:cs="Times New Roman"/>
          <w:sz w:val="20"/>
          <w:szCs w:val="24"/>
        </w:rPr>
        <w:fldChar w:fldCharType="end"/>
      </w:r>
      <w:r w:rsidRPr="009011C5">
        <w:rPr>
          <w:rFonts w:ascii="Times New Roman" w:eastAsia="Times New Roman" w:hAnsi="Times New Roman" w:cs="Times New Roman"/>
          <w:sz w:val="20"/>
          <w:szCs w:val="24"/>
        </w:rPr>
        <w:t xml:space="preserve"> by authorized weights and measures officials, to place in service repaired devices that were rejected, and to place in service devices that have been newly installed.</w:t>
      </w:r>
      <w:r w:rsidRPr="009011C5">
        <w:rPr>
          <w:rFonts w:ascii="Times New Roman" w:eastAsia="Times New Roman" w:hAnsi="Times New Roman" w:cs="Times New Roman"/>
          <w:sz w:val="20"/>
          <w:szCs w:val="24"/>
        </w:rPr>
        <w:fldChar w:fldCharType="begin"/>
      </w:r>
      <w:r w:rsidRPr="009011C5">
        <w:rPr>
          <w:rFonts w:ascii="Times New Roman" w:eastAsia="Times New Roman" w:hAnsi="Times New Roman" w:cs="Times New Roman"/>
          <w:sz w:val="20"/>
          <w:szCs w:val="24"/>
        </w:rPr>
        <w:instrText>xe "Install weighing or measuring devices"</w:instrText>
      </w:r>
      <w:r w:rsidRPr="009011C5">
        <w:rPr>
          <w:rFonts w:ascii="Times New Roman" w:eastAsia="Times New Roman" w:hAnsi="Times New Roman" w:cs="Times New Roman"/>
          <w:sz w:val="20"/>
          <w:szCs w:val="24"/>
        </w:rPr>
        <w:fldChar w:fldCharType="end"/>
      </w:r>
    </w:p>
    <w:p w:rsidR="009011C5" w:rsidRPr="009011C5" w:rsidRDefault="009011C5" w:rsidP="009011C5">
      <w:pPr>
        <w:spacing w:after="240" w:line="240" w:lineRule="auto"/>
        <w:jc w:val="both"/>
        <w:rPr>
          <w:rFonts w:ascii="Times New Roman" w:eastAsia="Times New Roman" w:hAnsi="Times New Roman" w:cs="Times New Roman"/>
          <w:sz w:val="20"/>
          <w:szCs w:val="24"/>
        </w:rPr>
      </w:pPr>
      <w:bookmarkStart w:id="36" w:name="_Hlk528155711"/>
      <w:r w:rsidRPr="009011C5">
        <w:rPr>
          <w:rFonts w:ascii="Times New Roman" w:eastAsia="Times New Roman" w:hAnsi="Times New Roman" w:cs="Times New Roman"/>
          <w:sz w:val="20"/>
          <w:szCs w:val="24"/>
        </w:rPr>
        <w:t>The Director is NOT guaranteeing the work or fair dealing of a Registered Serviceperson or Service Agency.  The Director will, however, remove from the registration list any Registered Serviceperson or Service Agency that performs unsatisfactory work or takes unfair advantage of a device owner.</w:t>
      </w:r>
    </w:p>
    <w:bookmarkEnd w:id="36"/>
    <w:p w:rsidR="009011C5" w:rsidRPr="009011C5" w:rsidRDefault="009011C5" w:rsidP="009011C5">
      <w:pPr>
        <w:spacing w:after="24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Registration with the Director shall be on a voluntary basis.  The Director shall reserve the right to limit or reject the application of any Serviceperson or Service Agency and to revoke his, her, or its permit to remove rejection seals or tags for good cause.</w:t>
      </w:r>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This policy shall in no way preclude or limit the right and privilege of any individual or agency not registered with the Director to install, service, repair, or recondition a commercial weighing or measuring device (see Section 7, Privileges and Responsibilities of a Voluntary Registrant).</w:t>
      </w:r>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 (Amended 1984 and 2005)</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37" w:name="_Toc173470319"/>
      <w:bookmarkStart w:id="38" w:name="_Toc173470692"/>
      <w:bookmarkStart w:id="39" w:name="_Toc173474202"/>
      <w:bookmarkStart w:id="40" w:name="_Toc173771798"/>
      <w:bookmarkStart w:id="41" w:name="_Toc493750291"/>
      <w:r w:rsidRPr="009011C5">
        <w:rPr>
          <w:rFonts w:ascii="Times New Roman" w:eastAsia="Times New Roman" w:hAnsi="Times New Roman" w:cs="Times New Roman"/>
          <w:b/>
          <w:bCs/>
          <w:sz w:val="24"/>
          <w:szCs w:val="20"/>
        </w:rPr>
        <w:t>Section 2.  Definitions</w:t>
      </w:r>
      <w:bookmarkEnd w:id="37"/>
      <w:bookmarkEnd w:id="38"/>
      <w:bookmarkEnd w:id="39"/>
      <w:bookmarkEnd w:id="40"/>
      <w:bookmarkEnd w:id="41"/>
    </w:p>
    <w:p w:rsidR="009011C5" w:rsidRPr="009011C5" w:rsidRDefault="009011C5" w:rsidP="009011C5">
      <w:pPr>
        <w:spacing w:after="0" w:line="240" w:lineRule="auto"/>
        <w:jc w:val="both"/>
        <w:rPr>
          <w:rFonts w:ascii="Times New Roman" w:eastAsia="Times New Roman" w:hAnsi="Times New Roman" w:cs="Times New Roman"/>
          <w:sz w:val="20"/>
          <w:szCs w:val="24"/>
        </w:rPr>
      </w:pPr>
      <w:bookmarkStart w:id="42" w:name="_Toc493750292"/>
      <w:bookmarkStart w:id="43" w:name="_Toc173472938"/>
      <w:bookmarkStart w:id="44" w:name="_Toc173474203"/>
      <w:bookmarkStart w:id="45" w:name="_Toc173752348"/>
      <w:bookmarkStart w:id="46" w:name="_Toc173771047"/>
      <w:bookmarkStart w:id="47" w:name="_Toc173771799"/>
      <w:bookmarkStart w:id="48" w:name="_Toc174456752"/>
      <w:bookmarkStart w:id="49" w:name="_Toc174458554"/>
      <w:r w:rsidRPr="009011C5">
        <w:rPr>
          <w:rFonts w:ascii="Times New Roman" w:eastAsia="Times New Roman" w:hAnsi="Times New Roman" w:cs="Times New Roman"/>
          <w:b/>
          <w:bCs/>
          <w:sz w:val="20"/>
          <w:szCs w:val="24"/>
        </w:rPr>
        <w:t>2.1.  Registered Serviceperson.</w:t>
      </w:r>
      <w:bookmarkEnd w:id="42"/>
      <w:r w:rsidRPr="009011C5">
        <w:rPr>
          <w:rFonts w:ascii="Times New Roman" w:eastAsia="Times New Roman" w:hAnsi="Times New Roman" w:cs="Times New Roman"/>
          <w:sz w:val="20"/>
          <w:szCs w:val="24"/>
        </w:rPr>
        <w:fldChar w:fldCharType="begin"/>
      </w:r>
      <w:r w:rsidRPr="009011C5">
        <w:rPr>
          <w:rFonts w:ascii="Times New Roman" w:eastAsia="Times New Roman" w:hAnsi="Times New Roman" w:cs="Times New Roman"/>
          <w:sz w:val="20"/>
          <w:szCs w:val="24"/>
        </w:rPr>
        <w:instrText>xe "Registered serviceperson"</w:instrText>
      </w:r>
      <w:r w:rsidRPr="009011C5">
        <w:rPr>
          <w:rFonts w:ascii="Times New Roman" w:eastAsia="Times New Roman" w:hAnsi="Times New Roman" w:cs="Times New Roman"/>
          <w:sz w:val="20"/>
          <w:szCs w:val="24"/>
        </w:rPr>
        <w:fldChar w:fldCharType="end"/>
      </w:r>
      <w:r w:rsidRPr="009011C5">
        <w:rPr>
          <w:rFonts w:ascii="Times New Roman" w:eastAsia="Times New Roman" w:hAnsi="Times New Roman" w:cs="Times New Roman"/>
          <w:sz w:val="20"/>
          <w:szCs w:val="24"/>
        </w:rPr>
        <w:t xml:space="preserve"> – Any individual who for hire, award, commission, or any other payment of any kind, installs, services, repairs, or reconditions a commercial weighing or measuring device, and who voluntarily registers with the Director of Weights and Measures.</w:t>
      </w:r>
      <w:bookmarkEnd w:id="43"/>
      <w:bookmarkEnd w:id="44"/>
      <w:bookmarkEnd w:id="45"/>
      <w:bookmarkEnd w:id="46"/>
      <w:bookmarkEnd w:id="47"/>
      <w:bookmarkEnd w:id="48"/>
      <w:bookmarkEnd w:id="49"/>
    </w:p>
    <w:p w:rsidR="009011C5" w:rsidRPr="009011C5" w:rsidRDefault="009011C5" w:rsidP="009011C5">
      <w:pPr>
        <w:spacing w:before="60" w:after="24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w:t>
      </w:r>
    </w:p>
    <w:p w:rsidR="009011C5" w:rsidRPr="009011C5" w:rsidRDefault="009011C5" w:rsidP="009011C5">
      <w:pPr>
        <w:spacing w:after="0" w:line="240" w:lineRule="auto"/>
        <w:jc w:val="both"/>
        <w:rPr>
          <w:rFonts w:ascii="Times New Roman" w:eastAsia="Times New Roman" w:hAnsi="Times New Roman" w:cs="Times New Roman"/>
          <w:sz w:val="20"/>
          <w:szCs w:val="24"/>
        </w:rPr>
      </w:pPr>
      <w:bookmarkStart w:id="50" w:name="_Toc493750293"/>
      <w:bookmarkStart w:id="51" w:name="_Toc173472939"/>
      <w:bookmarkStart w:id="52" w:name="_Toc173474204"/>
      <w:bookmarkStart w:id="53" w:name="_Toc173752349"/>
      <w:bookmarkStart w:id="54" w:name="_Toc173771048"/>
      <w:bookmarkStart w:id="55" w:name="_Toc173771800"/>
      <w:bookmarkStart w:id="56" w:name="_Toc174456753"/>
      <w:bookmarkStart w:id="57" w:name="_Toc174458555"/>
      <w:r w:rsidRPr="009011C5">
        <w:rPr>
          <w:rFonts w:ascii="Times New Roman" w:eastAsia="Times New Roman" w:hAnsi="Times New Roman" w:cs="Times New Roman"/>
          <w:b/>
          <w:bCs/>
          <w:sz w:val="20"/>
          <w:szCs w:val="24"/>
        </w:rPr>
        <w:t>2.2.  Registered Service Agency.</w:t>
      </w:r>
      <w:bookmarkEnd w:id="50"/>
      <w:r w:rsidRPr="009011C5">
        <w:rPr>
          <w:rFonts w:ascii="Times New Roman" w:eastAsia="Times New Roman" w:hAnsi="Times New Roman" w:cs="Times New Roman"/>
          <w:sz w:val="20"/>
          <w:szCs w:val="24"/>
        </w:rPr>
        <w:fldChar w:fldCharType="begin"/>
      </w:r>
      <w:r w:rsidRPr="009011C5">
        <w:rPr>
          <w:rFonts w:ascii="Times New Roman" w:eastAsia="Times New Roman" w:hAnsi="Times New Roman" w:cs="Times New Roman"/>
          <w:sz w:val="20"/>
          <w:szCs w:val="24"/>
        </w:rPr>
        <w:instrText>xe "Registered service agency"</w:instrText>
      </w:r>
      <w:r w:rsidRPr="009011C5">
        <w:rPr>
          <w:rFonts w:ascii="Times New Roman" w:eastAsia="Times New Roman" w:hAnsi="Times New Roman" w:cs="Times New Roman"/>
          <w:sz w:val="20"/>
          <w:szCs w:val="24"/>
        </w:rPr>
        <w:fldChar w:fldCharType="end"/>
      </w:r>
      <w:r w:rsidRPr="009011C5">
        <w:rPr>
          <w:rFonts w:ascii="Times New Roman" w:eastAsia="Times New Roman" w:hAnsi="Times New Roman" w:cs="Times New Roman"/>
          <w:sz w:val="20"/>
          <w:szCs w:val="24"/>
        </w:rPr>
        <w:t xml:space="preserve"> – Any agency, firm, company, or corporation that for hire, award, commission, or any other payment of any kind installs, services, repairs, or reconditions a commercial weighing or measuring device, and that voluntarily registers with the Director of Weights and Measures.  Under agency registration, identification of individual servicepersons shall be required.</w:t>
      </w:r>
      <w:bookmarkEnd w:id="51"/>
      <w:bookmarkEnd w:id="52"/>
      <w:bookmarkEnd w:id="53"/>
      <w:bookmarkEnd w:id="54"/>
      <w:bookmarkEnd w:id="55"/>
      <w:bookmarkEnd w:id="56"/>
      <w:bookmarkEnd w:id="57"/>
    </w:p>
    <w:p w:rsidR="009011C5" w:rsidRPr="009011C5" w:rsidRDefault="009011C5" w:rsidP="009011C5">
      <w:pPr>
        <w:spacing w:before="60" w:after="24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 (Amended 1984)</w:t>
      </w:r>
    </w:p>
    <w:p w:rsidR="009011C5" w:rsidRPr="009011C5" w:rsidRDefault="009011C5" w:rsidP="009011C5">
      <w:pPr>
        <w:spacing w:after="0" w:line="240" w:lineRule="auto"/>
        <w:jc w:val="both"/>
        <w:rPr>
          <w:rFonts w:ascii="Times New Roman" w:eastAsia="Times New Roman" w:hAnsi="Times New Roman" w:cs="Times New Roman"/>
          <w:sz w:val="20"/>
          <w:szCs w:val="24"/>
        </w:rPr>
      </w:pPr>
      <w:bookmarkStart w:id="58" w:name="_Toc493750294"/>
      <w:bookmarkStart w:id="59" w:name="_Toc173472940"/>
      <w:bookmarkStart w:id="60" w:name="_Toc173474205"/>
      <w:bookmarkStart w:id="61" w:name="_Toc173752350"/>
      <w:bookmarkStart w:id="62" w:name="_Toc173771049"/>
      <w:bookmarkStart w:id="63" w:name="_Toc173771801"/>
      <w:bookmarkStart w:id="64" w:name="_Toc174456754"/>
      <w:bookmarkStart w:id="65" w:name="_Toc174458556"/>
      <w:r w:rsidRPr="009011C5">
        <w:rPr>
          <w:rFonts w:ascii="Times New Roman" w:eastAsia="Times New Roman" w:hAnsi="Times New Roman" w:cs="Times New Roman"/>
          <w:b/>
          <w:bCs/>
          <w:sz w:val="20"/>
          <w:szCs w:val="24"/>
        </w:rPr>
        <w:t>2.3.  Commercial and Law Enforcement Weighing and Measuring Devices.</w:t>
      </w:r>
      <w:bookmarkEnd w:id="58"/>
      <w:r w:rsidRPr="009011C5">
        <w:rPr>
          <w:rFonts w:ascii="Times New Roman" w:eastAsia="Times New Roman" w:hAnsi="Times New Roman" w:cs="Times New Roman"/>
          <w:sz w:val="20"/>
          <w:szCs w:val="24"/>
        </w:rPr>
        <w:fldChar w:fldCharType="begin"/>
      </w:r>
      <w:r w:rsidRPr="009011C5">
        <w:rPr>
          <w:rFonts w:ascii="Times New Roman" w:eastAsia="Times New Roman" w:hAnsi="Times New Roman" w:cs="Times New Roman"/>
          <w:sz w:val="20"/>
          <w:szCs w:val="24"/>
        </w:rPr>
        <w:instrText>xe "Commercial and law enforcement weighing and measuring devices"</w:instrText>
      </w:r>
      <w:r w:rsidRPr="009011C5">
        <w:rPr>
          <w:rFonts w:ascii="Times New Roman" w:eastAsia="Times New Roman" w:hAnsi="Times New Roman" w:cs="Times New Roman"/>
          <w:sz w:val="20"/>
          <w:szCs w:val="24"/>
        </w:rPr>
        <w:fldChar w:fldCharType="end"/>
      </w:r>
      <w:r w:rsidRPr="009011C5">
        <w:rPr>
          <w:rFonts w:ascii="Times New Roman" w:eastAsia="Times New Roman" w:hAnsi="Times New Roman" w:cs="Times New Roman"/>
          <w:sz w:val="20"/>
          <w:szCs w:val="24"/>
        </w:rPr>
        <w:t xml:space="preserve"> – Any weight or measure or weighing or measuring device commercially used or employed in establishing the size, quantity, extent, area, or measurement </w:t>
      </w:r>
      <w:r w:rsidRPr="009011C5">
        <w:rPr>
          <w:rFonts w:ascii="Times New Roman" w:eastAsia="Times New Roman" w:hAnsi="Times New Roman" w:cs="Times New Roman"/>
          <w:sz w:val="20"/>
          <w:szCs w:val="24"/>
        </w:rPr>
        <w:lastRenderedPageBreak/>
        <w:t>of quantities, things, produce, or articles for distribution or consumption, purchased, offered, or submitted for sale, hire, or award, or in computing any basic charge or payment for services rendered on the basis of weight or measure.  It shall also include any accessory attached to or used in connection with a commercial weighing or measuring device when such accessory is so designed or installed that its operation affects the accuracy of the device.  It also includes weighing and measuring equipment in official use for the enforcement of law or for the collection of statistical information by government agencies.</w:t>
      </w:r>
      <w:bookmarkEnd w:id="59"/>
      <w:bookmarkEnd w:id="60"/>
      <w:bookmarkEnd w:id="61"/>
      <w:bookmarkEnd w:id="62"/>
      <w:bookmarkEnd w:id="63"/>
      <w:bookmarkEnd w:id="64"/>
      <w:bookmarkEnd w:id="65"/>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 (Amended 1984)</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66" w:name="_Toc173470320"/>
      <w:bookmarkStart w:id="67" w:name="_Toc173470693"/>
      <w:bookmarkStart w:id="68" w:name="_Toc173474206"/>
      <w:bookmarkStart w:id="69" w:name="_Toc173771802"/>
      <w:bookmarkStart w:id="70" w:name="_Toc493750295"/>
      <w:r w:rsidRPr="009011C5">
        <w:rPr>
          <w:rFonts w:ascii="Times New Roman" w:eastAsia="Times New Roman" w:hAnsi="Times New Roman" w:cs="Times New Roman"/>
          <w:b/>
          <w:bCs/>
          <w:sz w:val="24"/>
          <w:szCs w:val="20"/>
        </w:rPr>
        <w:t>Section 3.  Registration Fee</w:t>
      </w:r>
      <w:bookmarkEnd w:id="66"/>
      <w:bookmarkEnd w:id="67"/>
      <w:bookmarkEnd w:id="68"/>
      <w:bookmarkEnd w:id="69"/>
      <w:bookmarkEnd w:id="70"/>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There shall be charged by the Director an annual fee of $__________ per Registered Serviceperson and $__________ per Registered Service Agency to cover costs at the time application for registration is made, and annually, thereafter.</w:t>
      </w:r>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 (Amended 1984)</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71" w:name="_Toc173470321"/>
      <w:bookmarkStart w:id="72" w:name="_Toc173470694"/>
      <w:bookmarkStart w:id="73" w:name="_Toc173474207"/>
      <w:bookmarkStart w:id="74" w:name="_Toc173771803"/>
      <w:bookmarkStart w:id="75" w:name="_Toc493750296"/>
      <w:r w:rsidRPr="009011C5">
        <w:rPr>
          <w:rFonts w:ascii="Times New Roman" w:eastAsia="Times New Roman" w:hAnsi="Times New Roman" w:cs="Times New Roman"/>
          <w:b/>
          <w:bCs/>
          <w:sz w:val="24"/>
          <w:szCs w:val="20"/>
        </w:rPr>
        <w:t>Section 4.  Voluntary Registration</w:t>
      </w:r>
      <w:bookmarkEnd w:id="71"/>
      <w:bookmarkEnd w:id="72"/>
      <w:bookmarkEnd w:id="73"/>
      <w:bookmarkEnd w:id="74"/>
      <w:bookmarkEnd w:id="75"/>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An individual or agency qualified by training or experience may apply for registration to service weighing devices or measuring devices on an application form supplied by the Director.  Said form, duly signed and witnessed, shall include certification by the applicant that the individual or agency is fully qualified to install, service, repair, or recondition whatever devices for the service of which competence is being registered; has in possession or available for use, and will use, all necessary testing equipment and standards; and has full knowledge of all appropriate weights and measures laws, orders, rules, and regulations.  An applicant also shall submit appropriate evidence or references as to qualifications.  Application for registration shall be voluntary, but the Director is authorized to reject or limit any application.</w:t>
      </w:r>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 (Amended 1984)</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76" w:name="_Toc173470322"/>
      <w:bookmarkStart w:id="77" w:name="_Toc173470695"/>
      <w:bookmarkStart w:id="78" w:name="_Toc173474208"/>
      <w:bookmarkStart w:id="79" w:name="_Toc173771804"/>
      <w:bookmarkStart w:id="80" w:name="_Toc493750297"/>
      <w:r w:rsidRPr="009011C5">
        <w:rPr>
          <w:rFonts w:ascii="Times New Roman" w:eastAsia="Times New Roman" w:hAnsi="Times New Roman" w:cs="Times New Roman"/>
          <w:b/>
          <w:bCs/>
          <w:sz w:val="24"/>
          <w:szCs w:val="20"/>
        </w:rPr>
        <w:t>Section 5.  Minimum Equipment</w:t>
      </w:r>
      <w:bookmarkEnd w:id="76"/>
      <w:bookmarkEnd w:id="77"/>
      <w:bookmarkEnd w:id="78"/>
      <w:bookmarkEnd w:id="79"/>
      <w:bookmarkEnd w:id="80"/>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Applicants must have available sufficient standards and equipment to adequately test devices as set forth in the Notes section of each applicable code in NIST Handbook 44</w:t>
      </w:r>
      <w:r w:rsidRPr="009011C5">
        <w:rPr>
          <w:rFonts w:ascii="Times New Roman" w:eastAsia="Times New Roman" w:hAnsi="Times New Roman" w:cs="Times New Roman"/>
          <w:sz w:val="20"/>
          <w:szCs w:val="24"/>
        </w:rPr>
        <w:fldChar w:fldCharType="begin"/>
      </w:r>
      <w:r w:rsidRPr="009011C5">
        <w:rPr>
          <w:rFonts w:ascii="Times New Roman" w:eastAsia="Times New Roman" w:hAnsi="Times New Roman" w:cs="Times New Roman"/>
          <w:sz w:val="20"/>
          <w:szCs w:val="24"/>
        </w:rPr>
        <w:instrText>xe "Handbooks:HB44"</w:instrText>
      </w:r>
      <w:r w:rsidRPr="009011C5">
        <w:rPr>
          <w:rFonts w:ascii="Times New Roman" w:eastAsia="Times New Roman" w:hAnsi="Times New Roman" w:cs="Times New Roman"/>
          <w:sz w:val="20"/>
          <w:szCs w:val="24"/>
        </w:rPr>
        <w:fldChar w:fldCharType="end"/>
      </w:r>
      <w:r w:rsidRPr="009011C5">
        <w:rPr>
          <w:rFonts w:ascii="Times New Roman" w:eastAsia="Times New Roman" w:hAnsi="Times New Roman" w:cs="Times New Roman"/>
          <w:sz w:val="20"/>
          <w:szCs w:val="24"/>
        </w:rPr>
        <w:t>, “Specifications, Tolerances, and Other Technical Requirements for Weighing and Measuring Devices.”  This equipment will meet the specifications of NIST 105</w:t>
      </w:r>
      <w:r w:rsidRPr="009011C5">
        <w:rPr>
          <w:rFonts w:ascii="Times New Roman" w:eastAsia="Times New Roman" w:hAnsi="Times New Roman" w:cs="Times New Roman"/>
          <w:sz w:val="20"/>
          <w:szCs w:val="24"/>
        </w:rPr>
        <w:noBreakHyphen/>
        <w:t>series standards (or other suitable and designated standards).  This section shall not preclude the use of additional field standards and/or equipment, as approved by the Director, for uniform evaluation of device performance (see Section 9, Examination and Calibration or Certification of Standards and Testing Equipment).</w:t>
      </w:r>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1984) (Amended 2005)</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81" w:name="_Toc173470323"/>
      <w:bookmarkStart w:id="82" w:name="_Toc173470696"/>
      <w:bookmarkStart w:id="83" w:name="_Toc173474209"/>
      <w:bookmarkStart w:id="84" w:name="_Toc173771805"/>
      <w:bookmarkStart w:id="85" w:name="_Toc493750298"/>
      <w:r w:rsidRPr="009011C5">
        <w:rPr>
          <w:rFonts w:ascii="Times New Roman" w:eastAsia="Times New Roman" w:hAnsi="Times New Roman" w:cs="Times New Roman"/>
          <w:b/>
          <w:bCs/>
          <w:sz w:val="24"/>
          <w:szCs w:val="20"/>
        </w:rPr>
        <w:t>Section 6.  Certificate of Registration</w:t>
      </w:r>
      <w:bookmarkEnd w:id="81"/>
      <w:bookmarkEnd w:id="82"/>
      <w:bookmarkEnd w:id="83"/>
      <w:bookmarkEnd w:id="84"/>
      <w:bookmarkEnd w:id="85"/>
      <w:r w:rsidRPr="009011C5">
        <w:rPr>
          <w:rFonts w:ascii="Times New Roman" w:eastAsia="Times New Roman" w:hAnsi="Times New Roman" w:cs="Times New Roman"/>
          <w:b/>
          <w:bCs/>
          <w:sz w:val="24"/>
          <w:szCs w:val="20"/>
        </w:rPr>
        <w:fldChar w:fldCharType="begin"/>
      </w:r>
      <w:r w:rsidRPr="009011C5">
        <w:rPr>
          <w:rFonts w:ascii="Times New Roman" w:eastAsia="Times New Roman" w:hAnsi="Times New Roman" w:cs="Times New Roman"/>
          <w:b/>
          <w:bCs/>
          <w:sz w:val="24"/>
          <w:szCs w:val="20"/>
        </w:rPr>
        <w:instrText>xe "Certificate of Registration"</w:instrText>
      </w:r>
      <w:r w:rsidRPr="009011C5">
        <w:rPr>
          <w:rFonts w:ascii="Times New Roman" w:eastAsia="Times New Roman" w:hAnsi="Times New Roman" w:cs="Times New Roman"/>
          <w:b/>
          <w:bCs/>
          <w:sz w:val="24"/>
          <w:szCs w:val="20"/>
        </w:rPr>
        <w:fldChar w:fldCharType="end"/>
      </w:r>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The Director will review and check the qualifications of each applicant.  The Director shall issue to the applicant a “Certificate of Registration,” including an assigned registration number if it is determined that the applicant is qualified.  The “Certificate of Registration” will expire 1 year from the date of issuance.</w:t>
      </w:r>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 (Amended 1984)</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86" w:name="_Toc173470324"/>
      <w:bookmarkStart w:id="87" w:name="_Toc173470697"/>
      <w:bookmarkStart w:id="88" w:name="_Toc173474210"/>
      <w:bookmarkStart w:id="89" w:name="_Toc173771806"/>
      <w:bookmarkStart w:id="90" w:name="_Toc493750299"/>
      <w:r w:rsidRPr="009011C5">
        <w:rPr>
          <w:rFonts w:ascii="Times New Roman" w:eastAsia="Times New Roman" w:hAnsi="Times New Roman" w:cs="Times New Roman"/>
          <w:b/>
          <w:bCs/>
          <w:sz w:val="24"/>
          <w:szCs w:val="20"/>
        </w:rPr>
        <w:t>Section 7.  Privileges and Responsibilities of a Voluntary Registrant</w:t>
      </w:r>
      <w:bookmarkEnd w:id="86"/>
      <w:bookmarkEnd w:id="87"/>
      <w:bookmarkEnd w:id="88"/>
      <w:bookmarkEnd w:id="89"/>
      <w:bookmarkEnd w:id="90"/>
      <w:r w:rsidRPr="009011C5">
        <w:rPr>
          <w:rFonts w:ascii="Times New Roman" w:eastAsia="Times New Roman" w:hAnsi="Times New Roman" w:cs="Times New Roman"/>
          <w:b/>
          <w:bCs/>
          <w:sz w:val="24"/>
          <w:szCs w:val="20"/>
        </w:rPr>
        <w:fldChar w:fldCharType="begin"/>
      </w:r>
      <w:r w:rsidRPr="009011C5">
        <w:rPr>
          <w:rFonts w:ascii="Times New Roman" w:eastAsia="Times New Roman" w:hAnsi="Times New Roman" w:cs="Times New Roman"/>
          <w:b/>
          <w:bCs/>
          <w:sz w:val="24"/>
          <w:szCs w:val="20"/>
        </w:rPr>
        <w:instrText>xe "Voluntary registrant, privileges and responsibilities"</w:instrText>
      </w:r>
      <w:r w:rsidRPr="009011C5">
        <w:rPr>
          <w:rFonts w:ascii="Times New Roman" w:eastAsia="Times New Roman" w:hAnsi="Times New Roman" w:cs="Times New Roman"/>
          <w:b/>
          <w:bCs/>
          <w:sz w:val="24"/>
          <w:szCs w:val="20"/>
        </w:rPr>
        <w:fldChar w:fldCharType="end"/>
      </w:r>
    </w:p>
    <w:p w:rsidR="009011C5" w:rsidRPr="009011C5" w:rsidRDefault="009011C5" w:rsidP="009011C5">
      <w:pPr>
        <w:keepNext/>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 bearer of a Certificate of Registration</w:t>
      </w:r>
      <w:r w:rsidRPr="009011C5">
        <w:rPr>
          <w:rFonts w:ascii="Times New Roman" w:eastAsia="Times New Roman" w:hAnsi="Times New Roman" w:cs="Times New Roman"/>
          <w:sz w:val="20"/>
          <w:szCs w:val="24"/>
        </w:rPr>
        <w:fldChar w:fldCharType="begin"/>
      </w:r>
      <w:r w:rsidRPr="009011C5">
        <w:rPr>
          <w:rFonts w:ascii="Times New Roman" w:eastAsia="Times New Roman" w:hAnsi="Times New Roman" w:cs="Times New Roman"/>
          <w:sz w:val="20"/>
          <w:szCs w:val="24"/>
        </w:rPr>
        <w:instrText>xe "Certificate of Registration"</w:instrText>
      </w:r>
      <w:r w:rsidRPr="009011C5">
        <w:rPr>
          <w:rFonts w:ascii="Times New Roman" w:eastAsia="Times New Roman" w:hAnsi="Times New Roman" w:cs="Times New Roman"/>
          <w:sz w:val="20"/>
          <w:szCs w:val="24"/>
        </w:rPr>
        <w:fldChar w:fldCharType="end"/>
      </w:r>
      <w:r w:rsidRPr="009011C5">
        <w:rPr>
          <w:rFonts w:ascii="Times New Roman" w:eastAsia="Times New Roman" w:hAnsi="Times New Roman" w:cs="Times New Roman"/>
          <w:sz w:val="20"/>
          <w:szCs w:val="24"/>
        </w:rPr>
        <w:t xml:space="preserve"> shall have the authority to remove an official rejection tag or mark placed on a weighing or measuring device by the authority of the Director; place in service, until such time as an official examination can be made, a weighing or measuring device that has been officially rejected; and place in service, until </w:t>
      </w:r>
      <w:r w:rsidRPr="009011C5">
        <w:rPr>
          <w:rFonts w:ascii="Times New Roman" w:eastAsia="Times New Roman" w:hAnsi="Times New Roman" w:cs="Times New Roman"/>
          <w:sz w:val="20"/>
          <w:szCs w:val="24"/>
        </w:rPr>
        <w:lastRenderedPageBreak/>
        <w:t>such time as an official examination can be made, a new or used weighing or measuring device.  The registered serviceperson or service agency is responsible for installing, repairing, and adjusting devices such that the devices are adjusted as closely as practicable to zero error.</w:t>
      </w:r>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 (Amended 1984)</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91" w:name="_Toc173470325"/>
      <w:bookmarkStart w:id="92" w:name="_Toc173470698"/>
      <w:bookmarkStart w:id="93" w:name="_Toc173474211"/>
      <w:bookmarkStart w:id="94" w:name="_Toc173771807"/>
      <w:bookmarkStart w:id="95" w:name="_Toc493750300"/>
      <w:r w:rsidRPr="009011C5">
        <w:rPr>
          <w:rFonts w:ascii="Times New Roman" w:eastAsia="Times New Roman" w:hAnsi="Times New Roman" w:cs="Times New Roman"/>
          <w:b/>
          <w:bCs/>
          <w:sz w:val="24"/>
          <w:szCs w:val="20"/>
        </w:rPr>
        <w:t>Section 8.  Placed in Service Report</w:t>
      </w:r>
      <w:bookmarkEnd w:id="91"/>
      <w:bookmarkEnd w:id="92"/>
      <w:bookmarkEnd w:id="93"/>
      <w:bookmarkEnd w:id="94"/>
      <w:bookmarkEnd w:id="95"/>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The Director shall furnish each registered serviceperson and registered service agency with a supply of report forms to be known as “Placed in Service Reports.”</w:t>
      </w:r>
      <w:r w:rsidRPr="009011C5">
        <w:rPr>
          <w:rFonts w:ascii="Times New Roman" w:eastAsia="Times New Roman" w:hAnsi="Times New Roman" w:cs="Times New Roman"/>
          <w:sz w:val="20"/>
          <w:szCs w:val="24"/>
        </w:rPr>
        <w:fldChar w:fldCharType="begin"/>
      </w:r>
      <w:r w:rsidRPr="009011C5">
        <w:rPr>
          <w:rFonts w:ascii="Times New Roman" w:eastAsia="Times New Roman" w:hAnsi="Times New Roman" w:cs="Times New Roman"/>
          <w:sz w:val="20"/>
          <w:szCs w:val="24"/>
        </w:rPr>
        <w:instrText>xe "Placed in Service Reports"</w:instrText>
      </w:r>
      <w:r w:rsidRPr="009011C5">
        <w:rPr>
          <w:rFonts w:ascii="Times New Roman" w:eastAsia="Times New Roman" w:hAnsi="Times New Roman" w:cs="Times New Roman"/>
          <w:sz w:val="20"/>
          <w:szCs w:val="24"/>
        </w:rPr>
        <w:fldChar w:fldCharType="end"/>
      </w:r>
      <w:r w:rsidRPr="009011C5">
        <w:rPr>
          <w:rFonts w:ascii="Times New Roman" w:eastAsia="Times New Roman" w:hAnsi="Times New Roman" w:cs="Times New Roman"/>
          <w:sz w:val="20"/>
          <w:szCs w:val="24"/>
        </w:rPr>
        <w:t xml:space="preserve">  Such a form shall be executed in triplicate, shall include the assigned registration number, and shall be signed by a registered serviceperson or by a serviceperson representing a registered agency for each rejected device restored to service and for each newly installed device placed in service.  Within 24 hours after a device is restored to service or placed in service, the original of the properly executed Placed in Service Report, together with any official rejection tag removed from the device, shall be forwarded to the Director at </w:t>
      </w:r>
      <w:r w:rsidRPr="009011C5">
        <w:rPr>
          <w:rFonts w:ascii="Times New Roman" w:eastAsia="Times New Roman" w:hAnsi="Times New Roman" w:cs="Times New Roman"/>
          <w:bCs/>
          <w:sz w:val="20"/>
          <w:szCs w:val="24"/>
        </w:rPr>
        <w:t>________</w:t>
      </w:r>
      <w:r w:rsidRPr="009011C5">
        <w:rPr>
          <w:rFonts w:ascii="Times New Roman" w:eastAsia="Times New Roman" w:hAnsi="Times New Roman" w:cs="Times New Roman"/>
          <w:sz w:val="20"/>
          <w:szCs w:val="24"/>
        </w:rPr>
        <w:t>(address).  The duplicate copy of the report shall be handed to the owner or operator of the device, and the triplicate copy of the report shall be retained by the Registered Serviceperson or Registered Service Agency.</w:t>
      </w:r>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 (Amended 2005)</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96" w:name="_Toc173470326"/>
      <w:bookmarkStart w:id="97" w:name="_Toc173470699"/>
      <w:bookmarkStart w:id="98" w:name="_Toc173474212"/>
      <w:bookmarkStart w:id="99" w:name="_Toc173771808"/>
      <w:bookmarkStart w:id="100" w:name="_Toc493750301"/>
      <w:r w:rsidRPr="009011C5">
        <w:rPr>
          <w:rFonts w:ascii="Times New Roman" w:eastAsia="Times New Roman" w:hAnsi="Times New Roman" w:cs="Times New Roman"/>
          <w:b/>
          <w:bCs/>
          <w:sz w:val="24"/>
          <w:szCs w:val="20"/>
        </w:rPr>
        <w:t>Section 9.  Examination and Calibration or Certification of Standards and Testing Equipment</w:t>
      </w:r>
      <w:bookmarkEnd w:id="96"/>
      <w:bookmarkEnd w:id="97"/>
      <w:bookmarkEnd w:id="98"/>
      <w:bookmarkEnd w:id="99"/>
      <w:bookmarkEnd w:id="100"/>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All field standards that are used for servicing and testing weights and measures devices for which competence is registered shall be submitted to the Director for initial and subsequent verification and calibration at intervals determined by the Director.  A registered serviceperson or registered service agency shall not use in servicing commercial weighing or measuring devices any field standards or testing equipment that have not been calibrated or verified by the Director.  In lieu of submission of physical standards, the Director may accept calibration and/or verification reports from any laboratory that is formally accredited or recognized.  The Director shall maintain a list of organizations from which the state will accept calibration reports.  The state shall retain the right to periodically monitor calibration results and/or to verify field standard compliance to specifications and tolerances when field standards are initially placed into service or at any intermediate point between calibrations.</w:t>
      </w:r>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 (Amended 1984, 1999, and 2005)</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01" w:name="_Toc173470327"/>
      <w:bookmarkStart w:id="102" w:name="_Toc173470700"/>
      <w:bookmarkStart w:id="103" w:name="_Toc173474213"/>
      <w:bookmarkStart w:id="104" w:name="_Toc173771809"/>
      <w:bookmarkStart w:id="105" w:name="_Toc493750302"/>
      <w:r w:rsidRPr="009011C5">
        <w:rPr>
          <w:rFonts w:ascii="Times New Roman" w:eastAsia="Times New Roman" w:hAnsi="Times New Roman" w:cs="Times New Roman"/>
          <w:b/>
          <w:bCs/>
          <w:sz w:val="24"/>
          <w:szCs w:val="20"/>
        </w:rPr>
        <w:t>Section 10.  Revocation of Certificate of Registration</w:t>
      </w:r>
      <w:bookmarkEnd w:id="101"/>
      <w:bookmarkEnd w:id="102"/>
      <w:bookmarkEnd w:id="103"/>
      <w:bookmarkEnd w:id="104"/>
      <w:bookmarkEnd w:id="105"/>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The Director is authorized to suspend or revoke a Certificate of Registration for good cause which shall include, but not be limited to:  taking of unfair advantage of an owner of a device; failure to have test equipment or standards certified; failure to use adequate testing equipment; or failure to adjust commercial or law enforcement devices to comply with Handbook 44</w:t>
      </w:r>
      <w:r w:rsidRPr="009011C5">
        <w:rPr>
          <w:rFonts w:ascii="Times New Roman" w:eastAsia="Times New Roman" w:hAnsi="Times New Roman" w:cs="Times New Roman"/>
          <w:sz w:val="20"/>
          <w:szCs w:val="24"/>
        </w:rPr>
        <w:fldChar w:fldCharType="begin"/>
      </w:r>
      <w:r w:rsidRPr="009011C5">
        <w:rPr>
          <w:rFonts w:ascii="Times New Roman" w:eastAsia="Times New Roman" w:hAnsi="Times New Roman" w:cs="Times New Roman"/>
          <w:sz w:val="20"/>
          <w:szCs w:val="24"/>
        </w:rPr>
        <w:instrText>xe "Handbooks:HB44"</w:instrText>
      </w:r>
      <w:r w:rsidRPr="009011C5">
        <w:rPr>
          <w:rFonts w:ascii="Times New Roman" w:eastAsia="Times New Roman" w:hAnsi="Times New Roman" w:cs="Times New Roman"/>
          <w:sz w:val="20"/>
          <w:szCs w:val="24"/>
        </w:rPr>
        <w:fldChar w:fldCharType="end"/>
      </w:r>
      <w:r w:rsidRPr="009011C5">
        <w:rPr>
          <w:rFonts w:ascii="Times New Roman" w:eastAsia="Times New Roman" w:hAnsi="Times New Roman" w:cs="Times New Roman"/>
          <w:sz w:val="20"/>
          <w:szCs w:val="24"/>
        </w:rPr>
        <w:t xml:space="preserve"> subsequent to service or repair.</w:t>
      </w:r>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 (Amended 1984)</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06" w:name="_Toc173470328"/>
      <w:bookmarkStart w:id="107" w:name="_Toc173470701"/>
      <w:bookmarkStart w:id="108" w:name="_Toc173474214"/>
      <w:bookmarkStart w:id="109" w:name="_Toc173771810"/>
      <w:bookmarkStart w:id="110" w:name="_Toc493750303"/>
      <w:bookmarkStart w:id="111" w:name="_Hlk528155531"/>
      <w:r w:rsidRPr="009011C5">
        <w:rPr>
          <w:rFonts w:ascii="Times New Roman" w:eastAsia="Times New Roman" w:hAnsi="Times New Roman" w:cs="Times New Roman"/>
          <w:b/>
          <w:bCs/>
          <w:sz w:val="24"/>
          <w:szCs w:val="20"/>
        </w:rPr>
        <w:t>Section 11.  Publication of Lists of Registered Servicepersons and Registered Service Agencies</w:t>
      </w:r>
      <w:bookmarkEnd w:id="106"/>
      <w:bookmarkEnd w:id="107"/>
      <w:bookmarkEnd w:id="108"/>
      <w:bookmarkEnd w:id="109"/>
      <w:bookmarkEnd w:id="110"/>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The Director shall publish, from time to time as deemed appropriate, and may supply upon request, lists of Registered Servicepersons and Registered Service Agencies.</w:t>
      </w:r>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w:t>
      </w:r>
    </w:p>
    <w:p w:rsidR="009011C5" w:rsidRPr="009011C5" w:rsidRDefault="009011C5" w:rsidP="009011C5">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12" w:name="_Toc173470329"/>
      <w:bookmarkStart w:id="113" w:name="_Toc173470702"/>
      <w:bookmarkStart w:id="114" w:name="_Toc173474215"/>
      <w:bookmarkStart w:id="115" w:name="_Toc173771811"/>
      <w:bookmarkStart w:id="116" w:name="_Toc493750304"/>
      <w:bookmarkEnd w:id="111"/>
      <w:r w:rsidRPr="009011C5">
        <w:rPr>
          <w:rFonts w:ascii="Times New Roman" w:eastAsia="Times New Roman" w:hAnsi="Times New Roman" w:cs="Times New Roman"/>
          <w:b/>
          <w:bCs/>
          <w:sz w:val="24"/>
          <w:szCs w:val="20"/>
        </w:rPr>
        <w:lastRenderedPageBreak/>
        <w:t>Section 12.  Effective Date</w:t>
      </w:r>
      <w:bookmarkEnd w:id="112"/>
      <w:bookmarkEnd w:id="113"/>
      <w:bookmarkEnd w:id="114"/>
      <w:bookmarkEnd w:id="115"/>
      <w:bookmarkEnd w:id="116"/>
    </w:p>
    <w:p w:rsidR="009011C5" w:rsidRPr="009011C5" w:rsidRDefault="009011C5" w:rsidP="009011C5">
      <w:pPr>
        <w:spacing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This regulation shall become effective on __________.</w:t>
      </w:r>
    </w:p>
    <w:p w:rsidR="009011C5" w:rsidRPr="009011C5" w:rsidRDefault="009011C5" w:rsidP="009011C5">
      <w:pPr>
        <w:spacing w:before="60" w:after="0" w:line="240" w:lineRule="auto"/>
        <w:jc w:val="both"/>
        <w:rPr>
          <w:rFonts w:ascii="Times New Roman" w:eastAsia="Times New Roman" w:hAnsi="Times New Roman" w:cs="Times New Roman"/>
          <w:sz w:val="20"/>
          <w:szCs w:val="24"/>
        </w:rPr>
      </w:pPr>
      <w:r w:rsidRPr="009011C5">
        <w:rPr>
          <w:rFonts w:ascii="Times New Roman" w:eastAsia="Times New Roman" w:hAnsi="Times New Roman" w:cs="Times New Roman"/>
          <w:sz w:val="20"/>
          <w:szCs w:val="24"/>
        </w:rPr>
        <w:t>(Added 1966)</w:t>
      </w:r>
    </w:p>
    <w:p w:rsidR="00CF37E6" w:rsidRDefault="00CF37E6"/>
    <w:sectPr w:rsidR="00CF37E6" w:rsidSect="009011C5">
      <w:headerReference w:type="even" r:id="rId6"/>
      <w:headerReference w:type="default" r:id="rId7"/>
      <w:footerReference w:type="even" r:id="rId8"/>
      <w:footerReference w:type="default" r:id="rId9"/>
      <w:pgSz w:w="12240" w:h="15840"/>
      <w:pgMar w:top="1440" w:right="1440" w:bottom="1440" w:left="1440" w:header="720" w:footer="720" w:gutter="0"/>
      <w:pgNumType w:start="1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1C5" w:rsidRDefault="009011C5" w:rsidP="009011C5">
      <w:pPr>
        <w:spacing w:after="0" w:line="240" w:lineRule="auto"/>
      </w:pPr>
      <w:r>
        <w:separator/>
      </w:r>
    </w:p>
  </w:endnote>
  <w:endnote w:type="continuationSeparator" w:id="0">
    <w:p w:rsidR="009011C5" w:rsidRDefault="009011C5" w:rsidP="0090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762041"/>
      <w:docPartObj>
        <w:docPartGallery w:val="Page Numbers (Bottom of Page)"/>
        <w:docPartUnique/>
      </w:docPartObj>
    </w:sdtPr>
    <w:sdtEndPr>
      <w:rPr>
        <w:rFonts w:ascii="Times New Roman" w:hAnsi="Times New Roman" w:cs="Times New Roman"/>
        <w:noProof/>
        <w:sz w:val="20"/>
        <w:szCs w:val="20"/>
      </w:rPr>
    </w:sdtEndPr>
    <w:sdtContent>
      <w:p w:rsidR="009011C5" w:rsidRPr="009011C5" w:rsidRDefault="009011C5" w:rsidP="009011C5">
        <w:pPr>
          <w:pStyle w:val="Footer"/>
          <w:jc w:val="center"/>
          <w:rPr>
            <w:rFonts w:ascii="Times New Roman" w:hAnsi="Times New Roman" w:cs="Times New Roman"/>
            <w:sz w:val="20"/>
            <w:szCs w:val="20"/>
          </w:rPr>
        </w:pPr>
        <w:r w:rsidRPr="009011C5">
          <w:rPr>
            <w:rFonts w:ascii="Times New Roman" w:hAnsi="Times New Roman" w:cs="Times New Roman"/>
            <w:sz w:val="20"/>
            <w:szCs w:val="20"/>
          </w:rPr>
          <w:fldChar w:fldCharType="begin"/>
        </w:r>
        <w:r w:rsidRPr="009011C5">
          <w:rPr>
            <w:rFonts w:ascii="Times New Roman" w:hAnsi="Times New Roman" w:cs="Times New Roman"/>
            <w:sz w:val="20"/>
            <w:szCs w:val="20"/>
          </w:rPr>
          <w:instrText xml:space="preserve"> PAGE   \* MERGEFORMAT </w:instrText>
        </w:r>
        <w:r w:rsidRPr="009011C5">
          <w:rPr>
            <w:rFonts w:ascii="Times New Roman" w:hAnsi="Times New Roman" w:cs="Times New Roman"/>
            <w:sz w:val="20"/>
            <w:szCs w:val="20"/>
          </w:rPr>
          <w:fldChar w:fldCharType="separate"/>
        </w:r>
        <w:r w:rsidRPr="009011C5">
          <w:rPr>
            <w:rFonts w:ascii="Times New Roman" w:hAnsi="Times New Roman" w:cs="Times New Roman"/>
            <w:noProof/>
            <w:sz w:val="20"/>
            <w:szCs w:val="20"/>
          </w:rPr>
          <w:t>2</w:t>
        </w:r>
        <w:r w:rsidRPr="009011C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459692"/>
      <w:docPartObj>
        <w:docPartGallery w:val="Page Numbers (Bottom of Page)"/>
        <w:docPartUnique/>
      </w:docPartObj>
    </w:sdtPr>
    <w:sdtEndPr>
      <w:rPr>
        <w:rFonts w:ascii="Times New Roman" w:hAnsi="Times New Roman" w:cs="Times New Roman"/>
        <w:noProof/>
        <w:sz w:val="20"/>
        <w:szCs w:val="20"/>
      </w:rPr>
    </w:sdtEndPr>
    <w:sdtContent>
      <w:p w:rsidR="009011C5" w:rsidRPr="009011C5" w:rsidRDefault="009011C5" w:rsidP="009011C5">
        <w:pPr>
          <w:pStyle w:val="Footer"/>
          <w:jc w:val="center"/>
          <w:rPr>
            <w:rFonts w:ascii="Times New Roman" w:hAnsi="Times New Roman" w:cs="Times New Roman"/>
            <w:sz w:val="20"/>
            <w:szCs w:val="20"/>
          </w:rPr>
        </w:pPr>
        <w:r w:rsidRPr="009011C5">
          <w:rPr>
            <w:rFonts w:ascii="Times New Roman" w:hAnsi="Times New Roman" w:cs="Times New Roman"/>
            <w:sz w:val="20"/>
            <w:szCs w:val="20"/>
          </w:rPr>
          <w:fldChar w:fldCharType="begin"/>
        </w:r>
        <w:r w:rsidRPr="009011C5">
          <w:rPr>
            <w:rFonts w:ascii="Times New Roman" w:hAnsi="Times New Roman" w:cs="Times New Roman"/>
            <w:sz w:val="20"/>
            <w:szCs w:val="20"/>
          </w:rPr>
          <w:instrText xml:space="preserve"> PAGE   \* MERGEFORMAT </w:instrText>
        </w:r>
        <w:r w:rsidRPr="009011C5">
          <w:rPr>
            <w:rFonts w:ascii="Times New Roman" w:hAnsi="Times New Roman" w:cs="Times New Roman"/>
            <w:sz w:val="20"/>
            <w:szCs w:val="20"/>
          </w:rPr>
          <w:fldChar w:fldCharType="separate"/>
        </w:r>
        <w:r w:rsidRPr="009011C5">
          <w:rPr>
            <w:rFonts w:ascii="Times New Roman" w:hAnsi="Times New Roman" w:cs="Times New Roman"/>
            <w:noProof/>
            <w:sz w:val="20"/>
            <w:szCs w:val="20"/>
          </w:rPr>
          <w:t>2</w:t>
        </w:r>
        <w:r w:rsidRPr="009011C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1C5" w:rsidRDefault="009011C5" w:rsidP="009011C5">
      <w:pPr>
        <w:spacing w:after="0" w:line="240" w:lineRule="auto"/>
      </w:pPr>
      <w:r>
        <w:separator/>
      </w:r>
    </w:p>
  </w:footnote>
  <w:footnote w:type="continuationSeparator" w:id="0">
    <w:p w:rsidR="009011C5" w:rsidRDefault="009011C5" w:rsidP="009011C5">
      <w:pPr>
        <w:spacing w:after="0" w:line="240" w:lineRule="auto"/>
      </w:pPr>
      <w:r>
        <w:continuationSeparator/>
      </w:r>
    </w:p>
  </w:footnote>
  <w:footnote w:id="1">
    <w:p w:rsidR="009011C5" w:rsidRPr="00427C2B" w:rsidRDefault="009011C5" w:rsidP="00427C2B">
      <w:pPr>
        <w:spacing w:line="240" w:lineRule="auto"/>
        <w:jc w:val="both"/>
        <w:rPr>
          <w:rFonts w:ascii="Times New Roman" w:hAnsi="Times New Roman" w:cs="Times New Roman"/>
          <w:i/>
          <w:iCs/>
          <w:sz w:val="20"/>
          <w:szCs w:val="20"/>
        </w:rPr>
      </w:pPr>
      <w:bookmarkStart w:id="0" w:name="_GoBack"/>
      <w:r w:rsidRPr="00427C2B">
        <w:rPr>
          <w:rStyle w:val="FootnoteReference"/>
          <w:rFonts w:ascii="Times New Roman" w:hAnsi="Times New Roman"/>
          <w:sz w:val="20"/>
          <w:szCs w:val="20"/>
        </w:rPr>
        <w:sym w:font="Symbol" w:char="F02A"/>
      </w:r>
      <w:r w:rsidRPr="00427C2B">
        <w:rPr>
          <w:rFonts w:ascii="Times New Roman" w:hAnsi="Times New Roman" w:cs="Times New Roman"/>
          <w:i/>
          <w:iCs/>
          <w:sz w:val="20"/>
          <w:szCs w:val="20"/>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bookmarkEnd w:id="0"/>
    <w:p w:rsidR="009011C5" w:rsidRDefault="009011C5" w:rsidP="009011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1C5" w:rsidRDefault="009011C5" w:rsidP="009011C5">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IV. Uniform Regulations</w:t>
    </w:r>
    <w:r>
      <w:rPr>
        <w:rFonts w:ascii="Times New Roman" w:hAnsi="Times New Roman" w:cs="Times New Roman"/>
        <w:sz w:val="20"/>
        <w:szCs w:val="20"/>
      </w:rPr>
      <w:tab/>
      <w:t>Handbook 130 – 2019</w:t>
    </w:r>
  </w:p>
  <w:p w:rsidR="009011C5" w:rsidRPr="009011C5" w:rsidRDefault="009011C5" w:rsidP="009011C5">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D. Uniform Regulation for the Voluntary Registration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1C5" w:rsidRDefault="009011C5" w:rsidP="009011C5">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Handbook 130 – 2019</w:t>
    </w:r>
    <w:r>
      <w:rPr>
        <w:rFonts w:ascii="Times New Roman" w:hAnsi="Times New Roman" w:cs="Times New Roman"/>
        <w:sz w:val="20"/>
        <w:szCs w:val="20"/>
      </w:rPr>
      <w:tab/>
      <w:t>IV.  Uniform Regulations</w:t>
    </w:r>
  </w:p>
  <w:p w:rsidR="009011C5" w:rsidRPr="009011C5" w:rsidRDefault="009011C5" w:rsidP="009011C5">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ab/>
      <w:t>D. Uniform Regulations for the Voluntary Registration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C5"/>
    <w:rsid w:val="000D3F10"/>
    <w:rsid w:val="00427C2B"/>
    <w:rsid w:val="00605045"/>
    <w:rsid w:val="009011C5"/>
    <w:rsid w:val="0091029E"/>
    <w:rsid w:val="00B7256F"/>
    <w:rsid w:val="00CF37E6"/>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4A25D"/>
  <w15:chartTrackingRefBased/>
  <w15:docId w15:val="{4D02A8CC-8394-4617-9F7D-66F399C3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1C5"/>
  </w:style>
  <w:style w:type="paragraph" w:styleId="Footer">
    <w:name w:val="footer"/>
    <w:basedOn w:val="Normal"/>
    <w:link w:val="FooterChar"/>
    <w:uiPriority w:val="99"/>
    <w:unhideWhenUsed/>
    <w:rsid w:val="00901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1C5"/>
  </w:style>
  <w:style w:type="paragraph" w:styleId="FootnoteText">
    <w:name w:val="footnote text"/>
    <w:basedOn w:val="Normal"/>
    <w:link w:val="FootnoteTextChar"/>
    <w:semiHidden/>
    <w:rsid w:val="009011C5"/>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011C5"/>
    <w:rPr>
      <w:rFonts w:ascii="Times New Roman" w:eastAsia="Times New Roman" w:hAnsi="Times New Roman" w:cs="Times New Roman"/>
      <w:sz w:val="20"/>
      <w:szCs w:val="20"/>
    </w:rPr>
  </w:style>
  <w:style w:type="character" w:styleId="FootnoteReference">
    <w:name w:val="footnote reference"/>
    <w:basedOn w:val="DefaultParagraphFont"/>
    <w:semiHidden/>
    <w:rsid w:val="009011C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2128</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2</cp:revision>
  <dcterms:created xsi:type="dcterms:W3CDTF">2018-12-13T16:01:00Z</dcterms:created>
  <dcterms:modified xsi:type="dcterms:W3CDTF">2018-12-13T16:08:00Z</dcterms:modified>
</cp:coreProperties>
</file>