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D8954" w14:textId="77777777" w:rsidR="002B1F47" w:rsidRDefault="002B1F47" w:rsidP="002B1F47">
      <w:pPr>
        <w:jc w:val="center"/>
        <w:rPr>
          <w:b/>
        </w:rPr>
      </w:pPr>
      <w:r>
        <w:rPr>
          <w:b/>
        </w:rPr>
        <w:t xml:space="preserve">NOTICE OF FILING OF </w:t>
      </w:r>
    </w:p>
    <w:p w14:paraId="027A2600" w14:textId="77777777" w:rsidR="002B1F47" w:rsidRDefault="002B1F47" w:rsidP="002B1F47">
      <w:pPr>
        <w:jc w:val="center"/>
        <w:rPr>
          <w:b/>
        </w:rPr>
      </w:pPr>
      <w:r>
        <w:rPr>
          <w:b/>
        </w:rPr>
        <w:t xml:space="preserve">LABOR CONDITION APPLICATION </w:t>
      </w:r>
    </w:p>
    <w:p w14:paraId="2310703F" w14:textId="77777777" w:rsidR="002B1F47" w:rsidRDefault="002B1F47" w:rsidP="002B1F47">
      <w:pPr>
        <w:jc w:val="center"/>
        <w:rPr>
          <w:b/>
        </w:rPr>
      </w:pPr>
      <w:r>
        <w:rPr>
          <w:b/>
          <w:u w:val="single"/>
        </w:rPr>
        <w:t>FOR H-1B NONIMMIGRANT WORKER</w:t>
      </w:r>
    </w:p>
    <w:p w14:paraId="48AED4BD" w14:textId="77777777" w:rsidR="002B1F47" w:rsidRDefault="002B1F47" w:rsidP="002B1F47"/>
    <w:p w14:paraId="76243BCF" w14:textId="77777777" w:rsidR="002B1F47" w:rsidRDefault="002B1F47" w:rsidP="002B1F47"/>
    <w:p w14:paraId="67177CA4" w14:textId="77777777" w:rsidR="002B1F47" w:rsidRDefault="002B1F47" w:rsidP="002B1F47"/>
    <w:p w14:paraId="0B1596F1" w14:textId="0F28DA5F" w:rsidR="00B16EFC" w:rsidRPr="00B16EFC" w:rsidRDefault="002B1F47" w:rsidP="00286079">
      <w:pPr>
        <w:ind w:left="4320" w:hanging="4320"/>
        <w:rPr>
          <w:rStyle w:val="titleb"/>
          <w:rFonts w:ascii="Times New Roman" w:hAnsi="Times New Roman" w:cs="Times New Roman"/>
          <w:b w:val="0"/>
          <w:bCs w:val="0"/>
          <w:color w:val="auto"/>
          <w:sz w:val="24"/>
          <w:szCs w:val="20"/>
        </w:rPr>
      </w:pPr>
      <w:r>
        <w:rPr>
          <w:b/>
          <w:u w:val="single"/>
        </w:rPr>
        <w:t>Occupational Classification</w:t>
      </w:r>
      <w:r w:rsidR="009D0112">
        <w:t>:</w:t>
      </w:r>
      <w:r w:rsidR="003825BF">
        <w:tab/>
      </w:r>
      <w:r w:rsidR="00BD3F07">
        <w:t>Mechanical Engineer</w:t>
      </w:r>
      <w:r w:rsidR="000C4831">
        <w:t xml:space="preserve"> </w:t>
      </w:r>
      <w:r w:rsidR="009D44CC">
        <w:br/>
      </w:r>
      <w:r w:rsidR="00B16EFC" w:rsidRPr="00EF60C2">
        <w:t>(</w:t>
      </w:r>
      <w:r w:rsidR="004112B3">
        <w:t>17-2141.00</w:t>
      </w:r>
      <w:r w:rsidR="00B16EFC" w:rsidRPr="00EF60C2">
        <w:t>)</w:t>
      </w:r>
    </w:p>
    <w:p w14:paraId="564C5C96" w14:textId="77777777" w:rsidR="002B1F47" w:rsidRDefault="002B1F47" w:rsidP="002B1F47">
      <w:pPr>
        <w:ind w:left="4320" w:hanging="4320"/>
        <w:rPr>
          <w:b/>
        </w:rPr>
      </w:pPr>
    </w:p>
    <w:p w14:paraId="4A88D9CE" w14:textId="77777777" w:rsidR="002B1F47" w:rsidRDefault="002B1F47" w:rsidP="002B1F47">
      <w:r>
        <w:rPr>
          <w:b/>
          <w:u w:val="single"/>
        </w:rPr>
        <w:t>Number of Workers Sought</w:t>
      </w:r>
      <w:r w:rsidR="004C4280">
        <w:t>:</w:t>
      </w:r>
      <w:r w:rsidR="004C4280">
        <w:tab/>
      </w:r>
      <w:r w:rsidR="004C4280">
        <w:tab/>
      </w:r>
      <w:r w:rsidR="00D9414C">
        <w:t>1</w:t>
      </w:r>
    </w:p>
    <w:p w14:paraId="7F18A294" w14:textId="77777777" w:rsidR="002B1F47" w:rsidRDefault="002B1F47" w:rsidP="002B1F47"/>
    <w:p w14:paraId="0573BA9A" w14:textId="294BCB97" w:rsidR="004112B3" w:rsidRDefault="002B1F47" w:rsidP="00473132">
      <w:pPr>
        <w:pStyle w:val="Default"/>
      </w:pPr>
      <w:r>
        <w:rPr>
          <w:b/>
          <w:u w:val="single"/>
        </w:rPr>
        <w:t>Wage Offered</w:t>
      </w:r>
      <w:r>
        <w:t>:</w:t>
      </w:r>
      <w:r>
        <w:tab/>
      </w:r>
      <w:r>
        <w:tab/>
      </w:r>
      <w:r>
        <w:tab/>
      </w:r>
      <w:r>
        <w:tab/>
      </w:r>
      <w:r w:rsidR="00265254" w:rsidRPr="00B90AFE">
        <w:t>$</w:t>
      </w:r>
      <w:r w:rsidR="00E12BE9">
        <w:t>65,000</w:t>
      </w:r>
      <w:r w:rsidR="006577B6">
        <w:t>.00</w:t>
      </w:r>
      <w:r w:rsidR="009839F4" w:rsidRPr="009839F4">
        <w:t xml:space="preserve"> </w:t>
      </w:r>
      <w:r w:rsidR="000C4831">
        <w:t>/</w:t>
      </w:r>
      <w:r w:rsidR="009D0112">
        <w:t>year</w:t>
      </w:r>
    </w:p>
    <w:p w14:paraId="0484EA48" w14:textId="77777777" w:rsidR="002B1F47" w:rsidRDefault="002B1F47" w:rsidP="002B1F47"/>
    <w:p w14:paraId="7A1C707E" w14:textId="5FDFB3CE" w:rsidR="002B1F47" w:rsidRDefault="002B1F47" w:rsidP="002B1F47">
      <w:r w:rsidRPr="00B90AFE">
        <w:rPr>
          <w:b/>
          <w:u w:val="single"/>
        </w:rPr>
        <w:t>Period of Employment</w:t>
      </w:r>
      <w:r w:rsidRPr="00B90AFE">
        <w:t>:</w:t>
      </w:r>
      <w:r w:rsidRPr="00B90AFE">
        <w:tab/>
      </w:r>
      <w:r w:rsidRPr="00B90AFE">
        <w:tab/>
      </w:r>
      <w:r w:rsidRPr="00B90AFE">
        <w:tab/>
      </w:r>
      <w:r w:rsidR="00ED0A1A">
        <w:t>08/16</w:t>
      </w:r>
      <w:r w:rsidR="000F686F">
        <w:t xml:space="preserve">/2020 – </w:t>
      </w:r>
      <w:r w:rsidR="00ED0A1A">
        <w:t>07/31</w:t>
      </w:r>
      <w:r w:rsidR="00E12BE9">
        <w:t>/2023</w:t>
      </w:r>
    </w:p>
    <w:p w14:paraId="301495A6" w14:textId="77777777" w:rsidR="002B1F47" w:rsidRDefault="002B1F47" w:rsidP="002B1F47"/>
    <w:p w14:paraId="04FACECC" w14:textId="77777777" w:rsidR="00BD3F07" w:rsidRDefault="002B1F47" w:rsidP="00BD3F07">
      <w:r>
        <w:rPr>
          <w:b/>
          <w:u w:val="single"/>
        </w:rPr>
        <w:t>Location(s) of Employment</w:t>
      </w:r>
      <w:r w:rsidR="004C4280">
        <w:t>:</w:t>
      </w:r>
      <w:r w:rsidR="004C4280">
        <w:tab/>
      </w:r>
      <w:r w:rsidR="004C4280">
        <w:tab/>
      </w:r>
      <w:r>
        <w:tab/>
      </w:r>
      <w:r w:rsidR="00BD3F07">
        <w:rPr>
          <w:szCs w:val="24"/>
        </w:rPr>
        <w:t xml:space="preserve">NIST </w:t>
      </w:r>
      <w:r w:rsidR="00BD3F07">
        <w:t>Center for Neutron Research</w:t>
      </w:r>
    </w:p>
    <w:p w14:paraId="24DC251A" w14:textId="77777777" w:rsidR="00BD3F07" w:rsidRDefault="00BD3F07" w:rsidP="00BD3F07">
      <w:r>
        <w:tab/>
      </w:r>
      <w:r>
        <w:tab/>
      </w:r>
      <w:r>
        <w:tab/>
      </w:r>
      <w:r>
        <w:tab/>
      </w:r>
      <w:r>
        <w:tab/>
      </w:r>
      <w:r>
        <w:tab/>
        <w:t>100 Bureau Drive, MS 6102</w:t>
      </w:r>
    </w:p>
    <w:p w14:paraId="6215B7EF" w14:textId="77777777" w:rsidR="00BD3F07" w:rsidRDefault="00BD3F07" w:rsidP="00BD3F07">
      <w:r>
        <w:tab/>
      </w:r>
      <w:r>
        <w:tab/>
      </w:r>
      <w:r>
        <w:tab/>
      </w:r>
      <w:r>
        <w:tab/>
      </w:r>
      <w:r>
        <w:tab/>
      </w:r>
      <w:r>
        <w:tab/>
        <w:t>Gaithersburg, MD 20899</w:t>
      </w:r>
    </w:p>
    <w:p w14:paraId="18E44AE2" w14:textId="5EAB0618" w:rsidR="00082365" w:rsidRDefault="00082365" w:rsidP="00BD3F07">
      <w:r>
        <w:tab/>
      </w:r>
      <w:r>
        <w:tab/>
      </w:r>
      <w:r>
        <w:tab/>
      </w:r>
      <w:r>
        <w:tab/>
      </w:r>
    </w:p>
    <w:p w14:paraId="09197FDF" w14:textId="7F1BCF72" w:rsidR="00335B8B" w:rsidRDefault="00335B8B" w:rsidP="00335B8B">
      <w:r>
        <w:rPr>
          <w:b/>
          <w:u w:val="single"/>
        </w:rPr>
        <w:t>Contact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6C4808">
        <w:t>Elisa Facetti</w:t>
      </w:r>
    </w:p>
    <w:p w14:paraId="324B483B" w14:textId="03087BE7" w:rsidR="00335B8B" w:rsidRDefault="00335B8B" w:rsidP="00335B8B">
      <w:r>
        <w:tab/>
      </w:r>
      <w:r>
        <w:tab/>
      </w:r>
      <w:r>
        <w:tab/>
      </w:r>
      <w:r>
        <w:tab/>
      </w:r>
      <w:r>
        <w:tab/>
      </w:r>
      <w:r>
        <w:tab/>
      </w:r>
      <w:r w:rsidR="006C4808" w:rsidRPr="006C4808">
        <w:t xml:space="preserve">Assistant Director, Scholar Services </w:t>
      </w:r>
    </w:p>
    <w:p w14:paraId="0D1EDE72" w14:textId="12420A86" w:rsidR="00335B8B" w:rsidRDefault="00335B8B" w:rsidP="00335B8B">
      <w:r>
        <w:tab/>
      </w:r>
      <w:r>
        <w:tab/>
      </w:r>
      <w:r>
        <w:tab/>
      </w:r>
      <w:r>
        <w:tab/>
      </w:r>
      <w:r>
        <w:tab/>
      </w:r>
      <w:r>
        <w:tab/>
        <w:t>Tel. (</w:t>
      </w:r>
      <w:r w:rsidR="006C4808" w:rsidRPr="006C4808">
        <w:t>302) 831-2115</w:t>
      </w:r>
    </w:p>
    <w:p w14:paraId="74487B2D" w14:textId="77777777" w:rsidR="00335B8B" w:rsidRDefault="00335B8B" w:rsidP="00335B8B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AA5D4B" w14:textId="2CAE0EEC" w:rsidR="00335B8B" w:rsidRDefault="000F686F" w:rsidP="00335B8B">
      <w:r>
        <w:t xml:space="preserve">Electronic notice is provided in accordance with </w:t>
      </w:r>
      <w:r w:rsidRPr="000F686F">
        <w:t>20 CFR 655.734(a)(1)(ii)(B)</w:t>
      </w:r>
      <w:r>
        <w:t>.</w:t>
      </w:r>
    </w:p>
    <w:p w14:paraId="2C7F3646" w14:textId="77777777" w:rsidR="00A0601E" w:rsidRDefault="00A0601E" w:rsidP="00335B8B">
      <w:bookmarkStart w:id="0" w:name="_GoBack"/>
      <w:bookmarkEnd w:id="0"/>
    </w:p>
    <w:p w14:paraId="18E2F202" w14:textId="77777777" w:rsidR="00A0601E" w:rsidRDefault="00A0601E" w:rsidP="00A0601E">
      <w:r>
        <w:t xml:space="preserve">A Labor Condition Application is available for public inspection at </w:t>
      </w:r>
      <w:r w:rsidRPr="006C4808">
        <w:t>26 E. Main Street Newark, DE 19716</w:t>
      </w:r>
      <w:r>
        <w:t>.</w:t>
      </w:r>
    </w:p>
    <w:p w14:paraId="556B02ED" w14:textId="77777777" w:rsidR="00A0601E" w:rsidRDefault="00A0601E" w:rsidP="00A0601E"/>
    <w:p w14:paraId="055C33E4" w14:textId="77777777" w:rsidR="00A0601E" w:rsidRDefault="00A0601E" w:rsidP="00A0601E">
      <w:pPr>
        <w:spacing w:line="240" w:lineRule="exact"/>
        <w:jc w:val="both"/>
      </w:pPr>
      <w: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68978C01" w14:textId="77777777" w:rsidR="00A0601E" w:rsidRDefault="00A0601E" w:rsidP="00335B8B"/>
    <w:p w14:paraId="1CAEE4B3" w14:textId="77777777" w:rsidR="000F686F" w:rsidRDefault="000F686F" w:rsidP="00335B8B"/>
    <w:p w14:paraId="755DB2EA" w14:textId="77777777" w:rsidR="000F686F" w:rsidRDefault="000F686F" w:rsidP="00335B8B">
      <w:r>
        <w:br w:type="page"/>
      </w:r>
    </w:p>
    <w:p w14:paraId="6EF65372" w14:textId="3838C801" w:rsidR="006C4808" w:rsidRDefault="006C4808" w:rsidP="00335B8B">
      <w:r>
        <w:lastRenderedPageBreak/>
        <w:t>Posting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845"/>
        <w:gridCol w:w="395"/>
        <w:gridCol w:w="630"/>
        <w:gridCol w:w="2970"/>
      </w:tblGrid>
      <w:tr w:rsidR="006C4808" w14:paraId="743EA400" w14:textId="77777777" w:rsidTr="006C4808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20F27250" w14:textId="0E680D5D" w:rsidR="006C4808" w:rsidRDefault="006C4808" w:rsidP="00335B8B">
            <w:r>
              <w:t>From: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81BE4" w14:textId="77777777" w:rsidR="006C4808" w:rsidRDefault="006C4808" w:rsidP="00335B8B"/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7F2AF7B" w14:textId="77777777" w:rsidR="006C4808" w:rsidRDefault="006C4808" w:rsidP="00335B8B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442B743" w14:textId="3813016E" w:rsidR="006C4808" w:rsidRDefault="006C4808" w:rsidP="00335B8B">
            <w:r>
              <w:t>To: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D33F3" w14:textId="77777777" w:rsidR="006C4808" w:rsidRDefault="006C4808" w:rsidP="00335B8B"/>
        </w:tc>
      </w:tr>
      <w:tr w:rsidR="006C4808" w14:paraId="01436D8E" w14:textId="77777777" w:rsidTr="006C4808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22269315" w14:textId="77777777" w:rsidR="006C4808" w:rsidRDefault="006C4808" w:rsidP="00335B8B"/>
        </w:tc>
        <w:tc>
          <w:tcPr>
            <w:tcW w:w="2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54281" w14:textId="77777777" w:rsidR="006C4808" w:rsidRDefault="006C4808" w:rsidP="00335B8B"/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2351958" w14:textId="77777777" w:rsidR="006C4808" w:rsidRDefault="006C4808" w:rsidP="00335B8B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A1A0D94" w14:textId="77777777" w:rsidR="006C4808" w:rsidRDefault="006C4808" w:rsidP="00335B8B"/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79A9E" w14:textId="77777777" w:rsidR="006C4808" w:rsidRDefault="006C4808" w:rsidP="00335B8B"/>
        </w:tc>
      </w:tr>
      <w:tr w:rsidR="006C4808" w14:paraId="703ADE2A" w14:textId="77777777" w:rsidTr="006C4808">
        <w:tc>
          <w:tcPr>
            <w:tcW w:w="7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39B753" w14:textId="18AB8BA9" w:rsidR="006C4808" w:rsidRDefault="006C4808" w:rsidP="00335B8B">
            <w:r>
              <w:t>Signature of Designated Official:</w:t>
            </w:r>
          </w:p>
        </w:tc>
      </w:tr>
      <w:tr w:rsidR="006C4808" w14:paraId="7BDAD32A" w14:textId="77777777" w:rsidTr="006C4808"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250F0" w14:textId="77777777" w:rsidR="006C4808" w:rsidRDefault="006C4808" w:rsidP="00335B8B">
            <w:pPr>
              <w:rPr>
                <w:sz w:val="16"/>
                <w:szCs w:val="16"/>
              </w:rPr>
            </w:pPr>
          </w:p>
          <w:p w14:paraId="39713EDB" w14:textId="77777777" w:rsidR="006C4808" w:rsidRDefault="006C4808" w:rsidP="00335B8B">
            <w:pPr>
              <w:rPr>
                <w:sz w:val="16"/>
                <w:szCs w:val="16"/>
              </w:rPr>
            </w:pPr>
          </w:p>
          <w:p w14:paraId="03589984" w14:textId="6E07B9D6" w:rsidR="006C4808" w:rsidRPr="006C4808" w:rsidRDefault="006C4808" w:rsidP="00335B8B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9061273" w14:textId="77777777" w:rsidR="006C4808" w:rsidRDefault="006C4808" w:rsidP="00335B8B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8FEBA23" w14:textId="77777777" w:rsidR="006C4808" w:rsidRDefault="006C4808" w:rsidP="00335B8B"/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F37D45D" w14:textId="77777777" w:rsidR="006C4808" w:rsidRDefault="006C4808" w:rsidP="00335B8B"/>
        </w:tc>
      </w:tr>
      <w:tr w:rsidR="006C4808" w14:paraId="7362A84C" w14:textId="77777777" w:rsidTr="006C4808"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F8A14" w14:textId="77777777" w:rsidR="006C4808" w:rsidRDefault="006C4808" w:rsidP="00335B8B">
            <w:pPr>
              <w:rPr>
                <w:sz w:val="16"/>
                <w:szCs w:val="16"/>
              </w:rPr>
            </w:pPr>
            <w:r w:rsidRPr="006C4808">
              <w:rPr>
                <w:sz w:val="16"/>
                <w:szCs w:val="16"/>
              </w:rPr>
              <w:t>Signature</w:t>
            </w:r>
          </w:p>
          <w:p w14:paraId="36851199" w14:textId="77777777" w:rsidR="006C4808" w:rsidRDefault="006C4808" w:rsidP="00335B8B">
            <w:pPr>
              <w:rPr>
                <w:sz w:val="16"/>
                <w:szCs w:val="16"/>
              </w:rPr>
            </w:pPr>
          </w:p>
          <w:p w14:paraId="0929BB69" w14:textId="2C50E59A" w:rsidR="006C4808" w:rsidRDefault="006C4808" w:rsidP="00335B8B"/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1076EBB" w14:textId="77777777" w:rsidR="006C4808" w:rsidRDefault="006C4808" w:rsidP="00335B8B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52FCFA1" w14:textId="77777777" w:rsidR="006C4808" w:rsidRDefault="006C4808" w:rsidP="00335B8B"/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63D2936" w14:textId="77777777" w:rsidR="006C4808" w:rsidRDefault="006C4808" w:rsidP="00335B8B"/>
        </w:tc>
      </w:tr>
      <w:tr w:rsidR="006C4808" w14:paraId="6A0214AB" w14:textId="77777777" w:rsidTr="006C4808"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5BF4F" w14:textId="77777777" w:rsidR="006C4808" w:rsidRDefault="006C4808" w:rsidP="00335B8B">
            <w:pPr>
              <w:rPr>
                <w:sz w:val="16"/>
                <w:szCs w:val="16"/>
              </w:rPr>
            </w:pPr>
            <w:r w:rsidRPr="006C4808">
              <w:rPr>
                <w:sz w:val="16"/>
                <w:szCs w:val="16"/>
              </w:rPr>
              <w:t>Printed Name</w:t>
            </w:r>
          </w:p>
          <w:p w14:paraId="4C9DEB84" w14:textId="77777777" w:rsidR="006C4808" w:rsidRDefault="006C4808" w:rsidP="00335B8B">
            <w:pPr>
              <w:rPr>
                <w:sz w:val="16"/>
                <w:szCs w:val="16"/>
              </w:rPr>
            </w:pPr>
          </w:p>
          <w:p w14:paraId="093B06A6" w14:textId="6F092358" w:rsidR="006C4808" w:rsidRPr="006C4808" w:rsidRDefault="006C4808" w:rsidP="00335B8B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87AB604" w14:textId="77777777" w:rsidR="006C4808" w:rsidRDefault="006C4808" w:rsidP="00335B8B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6A59BA2" w14:textId="77777777" w:rsidR="006C4808" w:rsidRDefault="006C4808" w:rsidP="00335B8B"/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A506A13" w14:textId="77777777" w:rsidR="006C4808" w:rsidRDefault="006C4808" w:rsidP="00335B8B"/>
        </w:tc>
      </w:tr>
      <w:tr w:rsidR="006C4808" w14:paraId="5C359CE5" w14:textId="77777777" w:rsidTr="006C4808"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932D9" w14:textId="1656110E" w:rsidR="006C4808" w:rsidRPr="006C4808" w:rsidRDefault="006C4808" w:rsidP="00335B8B">
            <w:pPr>
              <w:rPr>
                <w:sz w:val="16"/>
                <w:szCs w:val="16"/>
              </w:rPr>
            </w:pPr>
            <w:r w:rsidRPr="006C4808">
              <w:rPr>
                <w:sz w:val="16"/>
                <w:szCs w:val="16"/>
              </w:rPr>
              <w:t>Title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E709C99" w14:textId="77777777" w:rsidR="006C4808" w:rsidRDefault="006C4808" w:rsidP="00335B8B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349DC1" w14:textId="77777777" w:rsidR="006C4808" w:rsidRDefault="006C4808" w:rsidP="00335B8B"/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A94DED7" w14:textId="77777777" w:rsidR="006C4808" w:rsidRDefault="006C4808" w:rsidP="00335B8B"/>
        </w:tc>
      </w:tr>
    </w:tbl>
    <w:p w14:paraId="0438AAF3" w14:textId="77777777" w:rsidR="006C4808" w:rsidRDefault="006C4808" w:rsidP="00335B8B"/>
    <w:p w14:paraId="0CF4B75B" w14:textId="77777777" w:rsidR="00335B8B" w:rsidRDefault="00335B8B" w:rsidP="00335B8B"/>
    <w:p w14:paraId="232ACE8A" w14:textId="79FCB583" w:rsidR="00335B8B" w:rsidRDefault="00335B8B" w:rsidP="00335B8B">
      <w:r>
        <w:t xml:space="preserve">A Labor Condition Application is available for public inspection at </w:t>
      </w:r>
      <w:r w:rsidR="006C4808" w:rsidRPr="006C4808">
        <w:t>26 E. Main Street Newark, DE 19716</w:t>
      </w:r>
      <w:r>
        <w:t>.</w:t>
      </w:r>
    </w:p>
    <w:p w14:paraId="3C424B9D" w14:textId="77777777" w:rsidR="00335B8B" w:rsidRDefault="00335B8B" w:rsidP="00335B8B"/>
    <w:p w14:paraId="565BAAD0" w14:textId="77777777" w:rsidR="00335B8B" w:rsidRDefault="00335B8B" w:rsidP="00335B8B">
      <w:pPr>
        <w:spacing w:line="240" w:lineRule="exact"/>
        <w:jc w:val="both"/>
      </w:pPr>
      <w: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5B4D32B" w14:textId="77777777" w:rsidR="00EB69BD" w:rsidRPr="009511FB" w:rsidRDefault="00EB69BD" w:rsidP="00335B8B">
      <w:pPr>
        <w:jc w:val="both"/>
      </w:pPr>
    </w:p>
    <w:sectPr w:rsidR="00EB69BD" w:rsidRPr="009511FB" w:rsidSect="00EB69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6F816" w14:textId="77777777" w:rsidR="000F686F" w:rsidRDefault="000F686F" w:rsidP="000F686F">
      <w:r>
        <w:separator/>
      </w:r>
    </w:p>
  </w:endnote>
  <w:endnote w:type="continuationSeparator" w:id="0">
    <w:p w14:paraId="05A8F9D8" w14:textId="77777777" w:rsidR="000F686F" w:rsidRDefault="000F686F" w:rsidP="000F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CB191" w14:textId="4728F530" w:rsidR="000F686F" w:rsidRDefault="000F686F">
    <w:pPr>
      <w:pStyle w:val="Footer"/>
    </w:pPr>
    <w:r>
      <w:t xml:space="preserve">H-1B Notice of Filing – </w:t>
    </w:r>
    <w:r w:rsidR="00ED0A1A">
      <w:t>Mechanical Engineer, UD Center for Neutron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A8CF8" w14:textId="77777777" w:rsidR="000F686F" w:rsidRDefault="000F686F" w:rsidP="000F686F">
      <w:r>
        <w:separator/>
      </w:r>
    </w:p>
  </w:footnote>
  <w:footnote w:type="continuationSeparator" w:id="0">
    <w:p w14:paraId="60CB3AF9" w14:textId="77777777" w:rsidR="000F686F" w:rsidRDefault="000F686F" w:rsidP="000F6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47"/>
    <w:rsid w:val="00005DCC"/>
    <w:rsid w:val="00010D1E"/>
    <w:rsid w:val="000164FD"/>
    <w:rsid w:val="00032DAD"/>
    <w:rsid w:val="000602AB"/>
    <w:rsid w:val="00082365"/>
    <w:rsid w:val="000A4866"/>
    <w:rsid w:val="000B486A"/>
    <w:rsid w:val="000C4831"/>
    <w:rsid w:val="000D27F3"/>
    <w:rsid w:val="000F686F"/>
    <w:rsid w:val="001261FF"/>
    <w:rsid w:val="00183E89"/>
    <w:rsid w:val="00196C0D"/>
    <w:rsid w:val="001C2F9E"/>
    <w:rsid w:val="00204BE1"/>
    <w:rsid w:val="00252040"/>
    <w:rsid w:val="00265254"/>
    <w:rsid w:val="00280FA0"/>
    <w:rsid w:val="00286079"/>
    <w:rsid w:val="002B1F47"/>
    <w:rsid w:val="002D3B06"/>
    <w:rsid w:val="002D476A"/>
    <w:rsid w:val="00335B8B"/>
    <w:rsid w:val="003825BF"/>
    <w:rsid w:val="003A1873"/>
    <w:rsid w:val="004112B3"/>
    <w:rsid w:val="00473132"/>
    <w:rsid w:val="00493665"/>
    <w:rsid w:val="004B4127"/>
    <w:rsid w:val="004C08B2"/>
    <w:rsid w:val="004C4280"/>
    <w:rsid w:val="004C7D98"/>
    <w:rsid w:val="00502AE4"/>
    <w:rsid w:val="005A376F"/>
    <w:rsid w:val="0061105E"/>
    <w:rsid w:val="00613E3B"/>
    <w:rsid w:val="006577B6"/>
    <w:rsid w:val="006C4808"/>
    <w:rsid w:val="00795DB1"/>
    <w:rsid w:val="007A0C4F"/>
    <w:rsid w:val="008D0029"/>
    <w:rsid w:val="008F0B81"/>
    <w:rsid w:val="008F30E1"/>
    <w:rsid w:val="009511FB"/>
    <w:rsid w:val="009621BC"/>
    <w:rsid w:val="00964B9F"/>
    <w:rsid w:val="00966CF5"/>
    <w:rsid w:val="009839F4"/>
    <w:rsid w:val="009D0112"/>
    <w:rsid w:val="009D44CC"/>
    <w:rsid w:val="00A04468"/>
    <w:rsid w:val="00A0601E"/>
    <w:rsid w:val="00AF085C"/>
    <w:rsid w:val="00AF3904"/>
    <w:rsid w:val="00AF646A"/>
    <w:rsid w:val="00B16EFC"/>
    <w:rsid w:val="00B90AFE"/>
    <w:rsid w:val="00BD3F07"/>
    <w:rsid w:val="00C7211D"/>
    <w:rsid w:val="00C72980"/>
    <w:rsid w:val="00C84832"/>
    <w:rsid w:val="00C97B76"/>
    <w:rsid w:val="00CC7958"/>
    <w:rsid w:val="00CD7048"/>
    <w:rsid w:val="00D9414C"/>
    <w:rsid w:val="00E12BE9"/>
    <w:rsid w:val="00E27796"/>
    <w:rsid w:val="00E75342"/>
    <w:rsid w:val="00EA3C9C"/>
    <w:rsid w:val="00EB69BD"/>
    <w:rsid w:val="00ED0A1A"/>
    <w:rsid w:val="00E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41894"/>
  <w15:docId w15:val="{C76AA42F-6EE5-499A-AFBB-D4665444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F47"/>
    <w:rPr>
      <w:color w:val="0000FF"/>
      <w:u w:val="single"/>
    </w:rPr>
  </w:style>
  <w:style w:type="character" w:customStyle="1" w:styleId="titleb">
    <w:name w:val="titleb"/>
    <w:basedOn w:val="DefaultParagraphFont"/>
    <w:rsid w:val="002B1F47"/>
    <w:rPr>
      <w:rFonts w:ascii="Arial" w:hAnsi="Arial" w:cs="Arial" w:hint="default"/>
      <w:b/>
      <w:bCs/>
      <w:i w:val="0"/>
      <w:iCs w:val="0"/>
      <w:color w:val="004488"/>
      <w:sz w:val="27"/>
      <w:szCs w:val="27"/>
    </w:rPr>
  </w:style>
  <w:style w:type="paragraph" w:customStyle="1" w:styleId="Default">
    <w:name w:val="Default"/>
    <w:rsid w:val="00473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6C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86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F6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86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1123-0D43-45FA-AFB0-438BAEEE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Goldblum and Hess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Carly Weiss</dc:creator>
  <cp:lastModifiedBy>Kristen Repyneck Dennis</cp:lastModifiedBy>
  <cp:revision>3</cp:revision>
  <cp:lastPrinted>2019-07-29T19:59:00Z</cp:lastPrinted>
  <dcterms:created xsi:type="dcterms:W3CDTF">2020-04-04T02:24:00Z</dcterms:created>
  <dcterms:modified xsi:type="dcterms:W3CDTF">2020-04-04T10:57:00Z</dcterms:modified>
</cp:coreProperties>
</file>