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CEE42" w14:textId="77777777" w:rsidR="007A233D" w:rsidRDefault="007A233D" w:rsidP="007A233D">
      <w:pPr>
        <w:jc w:val="center"/>
        <w:rPr>
          <w:b/>
        </w:rPr>
      </w:pPr>
      <w:r>
        <w:rPr>
          <w:b/>
        </w:rPr>
        <w:t>NIST Task Board #</w:t>
      </w:r>
      <w:r w:rsidR="000829D5">
        <w:rPr>
          <w:b/>
        </w:rPr>
        <w:t>2</w:t>
      </w:r>
    </w:p>
    <w:p w14:paraId="598D3FBB" w14:textId="77777777" w:rsidR="007A233D" w:rsidRDefault="007A233D" w:rsidP="007A233D">
      <w:pPr>
        <w:pStyle w:val="NoSpacing"/>
      </w:pPr>
      <w:r>
        <w:t xml:space="preserve">This document conveys fabrication instructions of a NIST task board designed for </w:t>
      </w:r>
      <w:hyperlink r:id="rId5" w:history="1">
        <w:r w:rsidRPr="009323BD">
          <w:rPr>
            <w:rStyle w:val="Hyperlink"/>
          </w:rPr>
          <w:t>benchmarking and performance measurement of robotic systems</w:t>
        </w:r>
      </w:hyperlink>
      <w:r>
        <w:t xml:space="preserve"> (testing procedures described in separate document TBD) in various assembly operations </w:t>
      </w:r>
      <w:r w:rsidR="000829D5">
        <w:t xml:space="preserve">that </w:t>
      </w:r>
      <w:r w:rsidR="009A01A7">
        <w:t>include</w:t>
      </w:r>
      <w:r w:rsidR="000829D5">
        <w:t xml:space="preserve"> tasks previously performed on Task Board #1. The overlapping tasks include</w:t>
      </w:r>
      <w:r w:rsidR="002D20A6">
        <w:t xml:space="preserve"> </w:t>
      </w:r>
      <w:r w:rsidR="000829D5">
        <w:t>aligning and inserting cylindrical collars onto shafts, aligning and inserting pulleys and gears onto shafts, and threading screws. Further tasks include handling</w:t>
      </w:r>
      <w:r w:rsidR="006D22E5">
        <w:t xml:space="preserve"> loose parts (such as a chain, timing</w:t>
      </w:r>
      <w:r w:rsidR="000829D5">
        <w:t xml:space="preserve">-belt, and round belt), tracking the loose parts onto their respective pulleys, and manipulating </w:t>
      </w:r>
      <w:r w:rsidR="009A01A7">
        <w:t>tensioners</w:t>
      </w:r>
      <w:r w:rsidR="000829D5">
        <w:t xml:space="preserve"> to secure the belts </w:t>
      </w:r>
      <w:r w:rsidR="009A01A7">
        <w:t>(a task that presses the need for dual arm manipulation).</w:t>
      </w:r>
    </w:p>
    <w:p w14:paraId="1AD2C180" w14:textId="77777777" w:rsidR="007A233D" w:rsidRDefault="007A233D" w:rsidP="007A233D">
      <w:pPr>
        <w:pStyle w:val="NoSpacing"/>
      </w:pPr>
    </w:p>
    <w:p w14:paraId="225619CD" w14:textId="77777777" w:rsidR="007A233D" w:rsidRDefault="007A233D" w:rsidP="007A233D">
      <w:pPr>
        <w:pStyle w:val="NoSpacing"/>
      </w:pPr>
    </w:p>
    <w:p w14:paraId="5C28A031" w14:textId="77777777" w:rsidR="007A233D" w:rsidRDefault="007A658A" w:rsidP="002060FE">
      <w:pPr>
        <w:pStyle w:val="NoSpacing"/>
        <w:jc w:val="center"/>
        <w:rPr>
          <w:noProof/>
        </w:rPr>
      </w:pPr>
      <w:r>
        <w:rPr>
          <w:noProof/>
        </w:rPr>
        <w:drawing>
          <wp:inline distT="0" distB="0" distL="0" distR="0" wp14:anchorId="4D94E561" wp14:editId="64308D8F">
            <wp:extent cx="2264022" cy="2291274"/>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elt drive task boad disassembled.jp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270840" cy="2298174"/>
                    </a:xfrm>
                    <a:prstGeom prst="rect">
                      <a:avLst/>
                    </a:prstGeom>
                  </pic:spPr>
                </pic:pic>
              </a:graphicData>
            </a:graphic>
          </wp:inline>
        </w:drawing>
      </w:r>
      <w:r w:rsidR="002060FE">
        <w:rPr>
          <w:noProof/>
        </w:rPr>
        <w:t xml:space="preserve">                      </w:t>
      </w:r>
      <w:r w:rsidR="00AE3555">
        <w:rPr>
          <w:noProof/>
        </w:rPr>
        <w:drawing>
          <wp:inline distT="0" distB="0" distL="0" distR="0" wp14:anchorId="35B38031" wp14:editId="42499817">
            <wp:extent cx="2336757" cy="230949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lt drive task board assembled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3296" cy="2315957"/>
                    </a:xfrm>
                    <a:prstGeom prst="rect">
                      <a:avLst/>
                    </a:prstGeom>
                  </pic:spPr>
                </pic:pic>
              </a:graphicData>
            </a:graphic>
          </wp:inline>
        </w:drawing>
      </w:r>
    </w:p>
    <w:p w14:paraId="1D966606" w14:textId="77777777" w:rsidR="007A233D" w:rsidRDefault="007A233D" w:rsidP="007A233D">
      <w:pPr>
        <w:pStyle w:val="NoSpacing"/>
        <w:rPr>
          <w:noProof/>
        </w:rPr>
      </w:pPr>
    </w:p>
    <w:p w14:paraId="2DD4AF13" w14:textId="77777777" w:rsidR="007A233D" w:rsidRDefault="007A233D" w:rsidP="007A233D">
      <w:pPr>
        <w:pStyle w:val="NoSpacing"/>
        <w:numPr>
          <w:ilvl w:val="0"/>
          <w:numId w:val="1"/>
        </w:numPr>
        <w:tabs>
          <w:tab w:val="left" w:pos="1620"/>
          <w:tab w:val="left" w:pos="7650"/>
        </w:tabs>
        <w:ind w:left="2340"/>
        <w:rPr>
          <w:noProof/>
        </w:rPr>
      </w:pPr>
      <w:r>
        <w:rPr>
          <w:noProof/>
        </w:rPr>
        <w:t>Disassembled</w:t>
      </w:r>
      <w:r>
        <w:rPr>
          <w:noProof/>
        </w:rPr>
        <w:tab/>
        <w:t>(b) Assembled</w:t>
      </w:r>
    </w:p>
    <w:p w14:paraId="534D3CE6" w14:textId="77777777" w:rsidR="007A233D" w:rsidRDefault="007A233D" w:rsidP="007A233D">
      <w:pPr>
        <w:pStyle w:val="NoSpacing"/>
        <w:rPr>
          <w:noProof/>
        </w:rPr>
      </w:pPr>
    </w:p>
    <w:p w14:paraId="55262AF4" w14:textId="77777777" w:rsidR="00C65907" w:rsidRPr="00197D69" w:rsidRDefault="007A233D" w:rsidP="00052375">
      <w:pPr>
        <w:pStyle w:val="NoSpacing"/>
        <w:rPr>
          <w:sz w:val="20"/>
          <w:szCs w:val="20"/>
        </w:rPr>
      </w:pPr>
      <w:r w:rsidRPr="00197D69">
        <w:rPr>
          <w:sz w:val="20"/>
          <w:szCs w:val="20"/>
        </w:rPr>
        <w:t>Figure 1. Identification of key components as labeled in the subsequent parts list and their locations on the task board.</w:t>
      </w:r>
    </w:p>
    <w:p w14:paraId="344AC5F5" w14:textId="77777777" w:rsidR="00052375" w:rsidRDefault="00052375" w:rsidP="007A233D">
      <w:pPr>
        <w:pStyle w:val="NoSpacing"/>
      </w:pPr>
    </w:p>
    <w:p w14:paraId="33991063" w14:textId="77777777" w:rsidR="007A233D" w:rsidRPr="00052375" w:rsidRDefault="007A233D" w:rsidP="00052375">
      <w:r>
        <w:rPr>
          <w:b/>
        </w:rPr>
        <w:t>Purchasing:</w:t>
      </w:r>
    </w:p>
    <w:p w14:paraId="12166B47" w14:textId="77777777" w:rsidR="007A233D" w:rsidRPr="00DA78EA" w:rsidRDefault="007A233D" w:rsidP="007A233D">
      <w:pPr>
        <w:pStyle w:val="NoSpacing"/>
        <w:numPr>
          <w:ilvl w:val="0"/>
          <w:numId w:val="8"/>
        </w:numPr>
        <w:rPr>
          <w:b/>
        </w:rPr>
      </w:pPr>
      <w:r>
        <w:t>Majority of parts specified based on availability through MISUMI, an international distributor of components.  Other vendors may supply the same parts.</w:t>
      </w:r>
    </w:p>
    <w:p w14:paraId="011E36F2" w14:textId="77777777" w:rsidR="007A233D" w:rsidRPr="00F531EB" w:rsidRDefault="007A233D" w:rsidP="00D330AC">
      <w:pPr>
        <w:pStyle w:val="NoSpacing"/>
        <w:numPr>
          <w:ilvl w:val="0"/>
          <w:numId w:val="8"/>
        </w:numPr>
        <w:rPr>
          <w:b/>
        </w:rPr>
      </w:pPr>
      <w:r>
        <w:t xml:space="preserve">The design files of the laser-cut board can be downloaded in various formats from LINK. The design file can be uploaded to a laser cutting service, e.g., upload </w:t>
      </w:r>
      <w:r w:rsidR="00D330AC">
        <w:t>Belt drive board v</w:t>
      </w:r>
      <w:r w:rsidR="00DE43A4">
        <w:t>4</w:t>
      </w:r>
      <w:r w:rsidR="00D330AC">
        <w:t>.svg</w:t>
      </w:r>
      <w:r>
        <w:t xml:space="preserve"> to </w:t>
      </w:r>
      <w:proofErr w:type="spellStart"/>
      <w:r>
        <w:t>Ponoko</w:t>
      </w:r>
      <w:proofErr w:type="spellEnd"/>
      <w:r>
        <w:t xml:space="preserve">. To minimize variation in board properties, please select for cutting the design in an acrylic, opal-colored board of 0.354” thickness, 15.1” length, and 15.1” width. </w:t>
      </w:r>
    </w:p>
    <w:p w14:paraId="7F2EA592" w14:textId="77777777" w:rsidR="00052375" w:rsidRDefault="00052375">
      <w:r>
        <w:br w:type="page"/>
      </w:r>
    </w:p>
    <w:p w14:paraId="3B92D311" w14:textId="77777777" w:rsidR="007A233D" w:rsidRDefault="007A233D" w:rsidP="00052375">
      <w:pPr>
        <w:pStyle w:val="NoSpacing"/>
        <w:jc w:val="center"/>
        <w:rPr>
          <w:b/>
          <w:u w:val="single"/>
        </w:rPr>
      </w:pPr>
      <w:r w:rsidRPr="002B3AD0">
        <w:rPr>
          <w:b/>
          <w:u w:val="single"/>
        </w:rPr>
        <w:lastRenderedPageBreak/>
        <w:t>Parts List</w:t>
      </w:r>
    </w:p>
    <w:p w14:paraId="0AB81051" w14:textId="77777777" w:rsidR="007A233D" w:rsidRPr="00F531EB" w:rsidRDefault="007160A8" w:rsidP="007A233D">
      <w:pPr>
        <w:pStyle w:val="NoSpacing"/>
        <w:rPr>
          <w:b/>
        </w:rPr>
      </w:pPr>
      <w:r>
        <w:rPr>
          <w:b/>
        </w:rPr>
        <w:t>(Example)</w:t>
      </w:r>
    </w:p>
    <w:tbl>
      <w:tblPr>
        <w:tblStyle w:val="TableGrid"/>
        <w:tblW w:w="0" w:type="auto"/>
        <w:jc w:val="center"/>
        <w:tblLook w:val="04A0" w:firstRow="1" w:lastRow="0" w:firstColumn="1" w:lastColumn="0" w:noHBand="0" w:noVBand="1"/>
      </w:tblPr>
      <w:tblGrid>
        <w:gridCol w:w="2472"/>
        <w:gridCol w:w="2644"/>
        <w:gridCol w:w="2115"/>
        <w:gridCol w:w="1837"/>
        <w:gridCol w:w="1722"/>
      </w:tblGrid>
      <w:tr w:rsidR="007A233D" w:rsidRPr="003B22AD" w14:paraId="13BF335B" w14:textId="77777777" w:rsidTr="00A7169A">
        <w:trPr>
          <w:trHeight w:val="575"/>
          <w:jc w:val="center"/>
        </w:trPr>
        <w:tc>
          <w:tcPr>
            <w:tcW w:w="2472" w:type="dxa"/>
          </w:tcPr>
          <w:p w14:paraId="52569E6F" w14:textId="77777777" w:rsidR="007A233D" w:rsidRPr="003B22AD" w:rsidRDefault="007A233D" w:rsidP="005E1490">
            <w:pPr>
              <w:jc w:val="center"/>
              <w:rPr>
                <w:sz w:val="20"/>
              </w:rPr>
            </w:pPr>
            <w:r>
              <w:rPr>
                <w:sz w:val="20"/>
              </w:rPr>
              <w:t>ID</w:t>
            </w:r>
          </w:p>
        </w:tc>
        <w:tc>
          <w:tcPr>
            <w:tcW w:w="2644" w:type="dxa"/>
          </w:tcPr>
          <w:p w14:paraId="6008EC34" w14:textId="77777777" w:rsidR="007A233D" w:rsidRPr="003B22AD" w:rsidRDefault="007A233D" w:rsidP="005E1490">
            <w:pPr>
              <w:jc w:val="center"/>
              <w:rPr>
                <w:sz w:val="20"/>
              </w:rPr>
            </w:pPr>
            <w:r w:rsidRPr="003B22AD">
              <w:rPr>
                <w:sz w:val="20"/>
              </w:rPr>
              <w:t>Item</w:t>
            </w:r>
          </w:p>
        </w:tc>
        <w:tc>
          <w:tcPr>
            <w:tcW w:w="2115" w:type="dxa"/>
          </w:tcPr>
          <w:p w14:paraId="515A6599" w14:textId="77777777" w:rsidR="007A233D" w:rsidRPr="003B22AD" w:rsidRDefault="007A233D" w:rsidP="005E1490">
            <w:pPr>
              <w:jc w:val="center"/>
              <w:rPr>
                <w:sz w:val="20"/>
              </w:rPr>
            </w:pPr>
            <w:r w:rsidRPr="003B22AD">
              <w:rPr>
                <w:sz w:val="20"/>
              </w:rPr>
              <w:t>Part Number</w:t>
            </w:r>
          </w:p>
        </w:tc>
        <w:tc>
          <w:tcPr>
            <w:tcW w:w="1837" w:type="dxa"/>
          </w:tcPr>
          <w:p w14:paraId="13F88F34" w14:textId="77777777" w:rsidR="007A233D" w:rsidRDefault="007A233D" w:rsidP="005E1490">
            <w:pPr>
              <w:jc w:val="center"/>
              <w:rPr>
                <w:sz w:val="20"/>
              </w:rPr>
            </w:pPr>
            <w:r w:rsidRPr="003B22AD">
              <w:rPr>
                <w:sz w:val="20"/>
              </w:rPr>
              <w:t>Unit Cost ($)</w:t>
            </w:r>
          </w:p>
          <w:p w14:paraId="419A7197" w14:textId="77777777" w:rsidR="00A7169A" w:rsidRPr="003B22AD" w:rsidRDefault="00A7169A" w:rsidP="005E1490">
            <w:pPr>
              <w:jc w:val="center"/>
              <w:rPr>
                <w:sz w:val="20"/>
              </w:rPr>
            </w:pPr>
            <w:r>
              <w:rPr>
                <w:sz w:val="20"/>
              </w:rPr>
              <w:t>(Costs are subject to change)</w:t>
            </w:r>
          </w:p>
        </w:tc>
        <w:tc>
          <w:tcPr>
            <w:tcW w:w="1722" w:type="dxa"/>
          </w:tcPr>
          <w:p w14:paraId="5D04946E" w14:textId="77777777" w:rsidR="007A233D" w:rsidRPr="003B22AD" w:rsidRDefault="007A233D" w:rsidP="005E1490">
            <w:pPr>
              <w:jc w:val="center"/>
              <w:rPr>
                <w:sz w:val="20"/>
              </w:rPr>
            </w:pPr>
            <w:r w:rsidRPr="003B22AD">
              <w:rPr>
                <w:sz w:val="20"/>
              </w:rPr>
              <w:t>Unit</w:t>
            </w:r>
          </w:p>
        </w:tc>
      </w:tr>
      <w:tr w:rsidR="007A233D" w:rsidRPr="003B22AD" w14:paraId="149811F0" w14:textId="77777777" w:rsidTr="005E1490">
        <w:trPr>
          <w:jc w:val="center"/>
        </w:trPr>
        <w:tc>
          <w:tcPr>
            <w:tcW w:w="2472" w:type="dxa"/>
          </w:tcPr>
          <w:p w14:paraId="2921D30C" w14:textId="77777777" w:rsidR="007A233D" w:rsidRPr="003B22AD" w:rsidRDefault="007A233D" w:rsidP="005E1490">
            <w:pPr>
              <w:jc w:val="center"/>
              <w:rPr>
                <w:sz w:val="20"/>
              </w:rPr>
            </w:pPr>
            <w:r>
              <w:rPr>
                <w:sz w:val="20"/>
              </w:rPr>
              <w:t>1</w:t>
            </w:r>
          </w:p>
        </w:tc>
        <w:tc>
          <w:tcPr>
            <w:tcW w:w="2644" w:type="dxa"/>
          </w:tcPr>
          <w:p w14:paraId="11AA348D" w14:textId="77777777" w:rsidR="007A233D" w:rsidRPr="003B22AD" w:rsidRDefault="007A233D" w:rsidP="005E1490">
            <w:pPr>
              <w:jc w:val="center"/>
              <w:rPr>
                <w:sz w:val="20"/>
              </w:rPr>
            </w:pPr>
            <w:r w:rsidRPr="003B22AD">
              <w:rPr>
                <w:sz w:val="20"/>
              </w:rPr>
              <w:t xml:space="preserve">Laser Cut </w:t>
            </w:r>
            <w:r>
              <w:rPr>
                <w:sz w:val="20"/>
              </w:rPr>
              <w:t>Board (</w:t>
            </w:r>
            <w:proofErr w:type="spellStart"/>
            <w:r>
              <w:rPr>
                <w:sz w:val="20"/>
              </w:rPr>
              <w:t>Ponoko</w:t>
            </w:r>
            <w:proofErr w:type="spellEnd"/>
            <w:r>
              <w:rPr>
                <w:sz w:val="20"/>
              </w:rPr>
              <w:t>)</w:t>
            </w:r>
          </w:p>
        </w:tc>
        <w:tc>
          <w:tcPr>
            <w:tcW w:w="2115" w:type="dxa"/>
          </w:tcPr>
          <w:p w14:paraId="49AEB9BF" w14:textId="77777777" w:rsidR="007A233D" w:rsidRPr="003B22AD" w:rsidRDefault="007A233D" w:rsidP="005E1490">
            <w:pPr>
              <w:jc w:val="center"/>
              <w:rPr>
                <w:sz w:val="20"/>
              </w:rPr>
            </w:pPr>
            <w:r>
              <w:rPr>
                <w:sz w:val="20"/>
              </w:rPr>
              <w:t>-</w:t>
            </w:r>
          </w:p>
        </w:tc>
        <w:tc>
          <w:tcPr>
            <w:tcW w:w="1837" w:type="dxa"/>
          </w:tcPr>
          <w:p w14:paraId="4F18BAE3" w14:textId="77777777" w:rsidR="007A233D" w:rsidRPr="003B22AD" w:rsidRDefault="007A233D" w:rsidP="005E1490">
            <w:pPr>
              <w:jc w:val="center"/>
              <w:rPr>
                <w:sz w:val="20"/>
              </w:rPr>
            </w:pPr>
          </w:p>
        </w:tc>
        <w:tc>
          <w:tcPr>
            <w:tcW w:w="1722" w:type="dxa"/>
          </w:tcPr>
          <w:p w14:paraId="02C682E4" w14:textId="77777777" w:rsidR="007A233D" w:rsidRPr="003B22AD" w:rsidRDefault="007A233D" w:rsidP="005E1490">
            <w:pPr>
              <w:jc w:val="center"/>
              <w:rPr>
                <w:sz w:val="20"/>
              </w:rPr>
            </w:pPr>
          </w:p>
        </w:tc>
      </w:tr>
      <w:tr w:rsidR="007A233D" w:rsidRPr="003B22AD" w14:paraId="1FF14105" w14:textId="77777777" w:rsidTr="005E1490">
        <w:trPr>
          <w:jc w:val="center"/>
        </w:trPr>
        <w:tc>
          <w:tcPr>
            <w:tcW w:w="2472" w:type="dxa"/>
          </w:tcPr>
          <w:p w14:paraId="28F4E501" w14:textId="77777777" w:rsidR="007A233D" w:rsidRPr="003B22AD" w:rsidRDefault="007A233D" w:rsidP="005E1490">
            <w:pPr>
              <w:jc w:val="center"/>
              <w:rPr>
                <w:sz w:val="20"/>
              </w:rPr>
            </w:pPr>
            <w:r>
              <w:rPr>
                <w:sz w:val="20"/>
              </w:rPr>
              <w:t>2</w:t>
            </w:r>
          </w:p>
        </w:tc>
        <w:tc>
          <w:tcPr>
            <w:tcW w:w="2644" w:type="dxa"/>
          </w:tcPr>
          <w:p w14:paraId="56022669" w14:textId="77777777" w:rsidR="007A233D" w:rsidRPr="003B22AD" w:rsidRDefault="00A7169A" w:rsidP="005E1490">
            <w:pPr>
              <w:jc w:val="center"/>
              <w:rPr>
                <w:sz w:val="20"/>
              </w:rPr>
            </w:pPr>
            <w:r>
              <w:rPr>
                <w:sz w:val="20"/>
              </w:rPr>
              <w:t>Large Sprocket</w:t>
            </w:r>
          </w:p>
        </w:tc>
        <w:tc>
          <w:tcPr>
            <w:tcW w:w="2115" w:type="dxa"/>
          </w:tcPr>
          <w:p w14:paraId="2B887C30" w14:textId="77777777" w:rsidR="007A233D" w:rsidRPr="003B22AD" w:rsidRDefault="00A7169A" w:rsidP="005E1490">
            <w:pPr>
              <w:jc w:val="center"/>
              <w:rPr>
                <w:sz w:val="20"/>
              </w:rPr>
            </w:pPr>
            <w:r>
              <w:rPr>
                <w:rFonts w:ascii="Arial" w:hAnsi="Arial" w:cs="Arial"/>
                <w:color w:val="333333"/>
                <w:sz w:val="18"/>
                <w:szCs w:val="18"/>
              </w:rPr>
              <w:t>SP35B32-N-15</w:t>
            </w:r>
          </w:p>
        </w:tc>
        <w:tc>
          <w:tcPr>
            <w:tcW w:w="1837" w:type="dxa"/>
          </w:tcPr>
          <w:p w14:paraId="2E110273" w14:textId="77777777" w:rsidR="007A233D" w:rsidRPr="003B22AD" w:rsidRDefault="00A7169A" w:rsidP="005E1490">
            <w:pPr>
              <w:jc w:val="center"/>
              <w:rPr>
                <w:sz w:val="20"/>
              </w:rPr>
            </w:pPr>
            <w:r>
              <w:rPr>
                <w:sz w:val="20"/>
              </w:rPr>
              <w:t>18.05</w:t>
            </w:r>
          </w:p>
        </w:tc>
        <w:tc>
          <w:tcPr>
            <w:tcW w:w="1722" w:type="dxa"/>
          </w:tcPr>
          <w:p w14:paraId="5D97B46A" w14:textId="77777777" w:rsidR="007A233D" w:rsidRPr="003B22AD" w:rsidRDefault="00A7169A" w:rsidP="005E1490">
            <w:pPr>
              <w:jc w:val="center"/>
              <w:rPr>
                <w:sz w:val="20"/>
              </w:rPr>
            </w:pPr>
            <w:r>
              <w:rPr>
                <w:sz w:val="20"/>
              </w:rPr>
              <w:t>1</w:t>
            </w:r>
          </w:p>
        </w:tc>
      </w:tr>
      <w:tr w:rsidR="007A233D" w:rsidRPr="003B22AD" w14:paraId="0E3BC449" w14:textId="77777777" w:rsidTr="005E1490">
        <w:trPr>
          <w:jc w:val="center"/>
        </w:trPr>
        <w:tc>
          <w:tcPr>
            <w:tcW w:w="2472" w:type="dxa"/>
          </w:tcPr>
          <w:p w14:paraId="05580F9F" w14:textId="77777777" w:rsidR="007A233D" w:rsidRPr="003B22AD" w:rsidRDefault="007A233D" w:rsidP="005E1490">
            <w:pPr>
              <w:jc w:val="center"/>
              <w:rPr>
                <w:sz w:val="20"/>
              </w:rPr>
            </w:pPr>
            <w:r>
              <w:rPr>
                <w:sz w:val="20"/>
              </w:rPr>
              <w:t>3</w:t>
            </w:r>
          </w:p>
        </w:tc>
        <w:tc>
          <w:tcPr>
            <w:tcW w:w="2644" w:type="dxa"/>
          </w:tcPr>
          <w:p w14:paraId="1E5C0016" w14:textId="77777777" w:rsidR="007A233D" w:rsidRPr="003B22AD" w:rsidRDefault="00A7169A" w:rsidP="005E1490">
            <w:pPr>
              <w:jc w:val="center"/>
              <w:rPr>
                <w:sz w:val="20"/>
              </w:rPr>
            </w:pPr>
            <w:r>
              <w:rPr>
                <w:sz w:val="20"/>
              </w:rPr>
              <w:t>Small sprocket</w:t>
            </w:r>
          </w:p>
        </w:tc>
        <w:tc>
          <w:tcPr>
            <w:tcW w:w="2115" w:type="dxa"/>
          </w:tcPr>
          <w:p w14:paraId="4A7BFDBF" w14:textId="77777777" w:rsidR="007A233D" w:rsidRPr="003B22AD" w:rsidRDefault="001A0EC2" w:rsidP="005E1490">
            <w:pPr>
              <w:jc w:val="center"/>
              <w:rPr>
                <w:sz w:val="20"/>
              </w:rPr>
            </w:pPr>
            <w:hyperlink r:id="rId8" w:history="1">
              <w:r w:rsidR="007A233D" w:rsidRPr="003B22AD">
                <w:rPr>
                  <w:sz w:val="20"/>
                </w:rPr>
                <w:t> </w:t>
              </w:r>
            </w:hyperlink>
            <w:r w:rsidR="00A7169A">
              <w:rPr>
                <w:rFonts w:ascii="Arial" w:hAnsi="Arial" w:cs="Arial"/>
                <w:color w:val="333333"/>
                <w:sz w:val="18"/>
                <w:szCs w:val="18"/>
              </w:rPr>
              <w:t>SP35B16-N-10</w:t>
            </w:r>
          </w:p>
        </w:tc>
        <w:tc>
          <w:tcPr>
            <w:tcW w:w="1837" w:type="dxa"/>
          </w:tcPr>
          <w:p w14:paraId="11C2533E" w14:textId="77777777" w:rsidR="007A233D" w:rsidRPr="003B22AD" w:rsidRDefault="00A7169A" w:rsidP="005E1490">
            <w:pPr>
              <w:jc w:val="center"/>
              <w:rPr>
                <w:sz w:val="20"/>
              </w:rPr>
            </w:pPr>
            <w:r>
              <w:rPr>
                <w:sz w:val="20"/>
              </w:rPr>
              <w:t>12.97</w:t>
            </w:r>
          </w:p>
        </w:tc>
        <w:tc>
          <w:tcPr>
            <w:tcW w:w="1722" w:type="dxa"/>
          </w:tcPr>
          <w:p w14:paraId="6700369B" w14:textId="77777777" w:rsidR="007A233D" w:rsidRPr="003B22AD" w:rsidRDefault="00A7169A" w:rsidP="005E1490">
            <w:pPr>
              <w:jc w:val="center"/>
              <w:rPr>
                <w:sz w:val="20"/>
              </w:rPr>
            </w:pPr>
            <w:r>
              <w:rPr>
                <w:sz w:val="20"/>
              </w:rPr>
              <w:t>1</w:t>
            </w:r>
          </w:p>
        </w:tc>
      </w:tr>
      <w:tr w:rsidR="007A233D" w:rsidRPr="003B22AD" w14:paraId="1C51A711" w14:textId="77777777" w:rsidTr="005E1490">
        <w:trPr>
          <w:jc w:val="center"/>
        </w:trPr>
        <w:tc>
          <w:tcPr>
            <w:tcW w:w="2472" w:type="dxa"/>
          </w:tcPr>
          <w:p w14:paraId="25E5CE2E" w14:textId="77777777" w:rsidR="007A233D" w:rsidRPr="003B22AD" w:rsidRDefault="007A233D" w:rsidP="005E1490">
            <w:pPr>
              <w:jc w:val="center"/>
              <w:rPr>
                <w:sz w:val="20"/>
              </w:rPr>
            </w:pPr>
            <w:r>
              <w:rPr>
                <w:sz w:val="20"/>
              </w:rPr>
              <w:t>4</w:t>
            </w:r>
          </w:p>
        </w:tc>
        <w:tc>
          <w:tcPr>
            <w:tcW w:w="2644" w:type="dxa"/>
          </w:tcPr>
          <w:p w14:paraId="7C23943F" w14:textId="77777777" w:rsidR="007A233D" w:rsidRPr="003B22AD" w:rsidRDefault="00A7169A" w:rsidP="005E1490">
            <w:pPr>
              <w:jc w:val="center"/>
              <w:rPr>
                <w:sz w:val="20"/>
              </w:rPr>
            </w:pPr>
            <w:r>
              <w:rPr>
                <w:sz w:val="20"/>
              </w:rPr>
              <w:t>Chain</w:t>
            </w:r>
          </w:p>
        </w:tc>
        <w:tc>
          <w:tcPr>
            <w:tcW w:w="2115" w:type="dxa"/>
          </w:tcPr>
          <w:p w14:paraId="7BFB3769" w14:textId="77777777" w:rsidR="007A233D" w:rsidRPr="003B22AD" w:rsidRDefault="00A7169A" w:rsidP="005E1490">
            <w:pPr>
              <w:jc w:val="center"/>
              <w:rPr>
                <w:sz w:val="20"/>
              </w:rPr>
            </w:pPr>
            <w:r>
              <w:rPr>
                <w:rFonts w:ascii="Arial" w:hAnsi="Arial" w:cs="Arial"/>
                <w:color w:val="333333"/>
                <w:sz w:val="18"/>
                <w:szCs w:val="18"/>
              </w:rPr>
              <w:t>CHE35-64</w:t>
            </w:r>
          </w:p>
        </w:tc>
        <w:tc>
          <w:tcPr>
            <w:tcW w:w="1837" w:type="dxa"/>
          </w:tcPr>
          <w:p w14:paraId="6F89A12A" w14:textId="77777777" w:rsidR="007A233D" w:rsidRPr="003B22AD" w:rsidRDefault="00A7169A" w:rsidP="005E1490">
            <w:pPr>
              <w:jc w:val="center"/>
              <w:rPr>
                <w:sz w:val="20"/>
              </w:rPr>
            </w:pPr>
            <w:r>
              <w:rPr>
                <w:sz w:val="20"/>
              </w:rPr>
              <w:t>13.66</w:t>
            </w:r>
          </w:p>
        </w:tc>
        <w:tc>
          <w:tcPr>
            <w:tcW w:w="1722" w:type="dxa"/>
          </w:tcPr>
          <w:p w14:paraId="0DF8C95D" w14:textId="77777777" w:rsidR="007A233D" w:rsidRPr="003B22AD" w:rsidRDefault="00A7169A" w:rsidP="005E1490">
            <w:pPr>
              <w:jc w:val="center"/>
              <w:rPr>
                <w:sz w:val="20"/>
              </w:rPr>
            </w:pPr>
            <w:r>
              <w:rPr>
                <w:sz w:val="20"/>
              </w:rPr>
              <w:t>1</w:t>
            </w:r>
          </w:p>
        </w:tc>
      </w:tr>
      <w:tr w:rsidR="007A233D" w:rsidRPr="003B22AD" w14:paraId="6605E451" w14:textId="77777777" w:rsidTr="005E1490">
        <w:trPr>
          <w:jc w:val="center"/>
        </w:trPr>
        <w:tc>
          <w:tcPr>
            <w:tcW w:w="2472" w:type="dxa"/>
          </w:tcPr>
          <w:p w14:paraId="0382E616" w14:textId="77777777" w:rsidR="007A233D" w:rsidRPr="003B22AD" w:rsidRDefault="007A233D" w:rsidP="005E1490">
            <w:pPr>
              <w:jc w:val="center"/>
              <w:rPr>
                <w:sz w:val="20"/>
              </w:rPr>
            </w:pPr>
            <w:r>
              <w:rPr>
                <w:sz w:val="20"/>
              </w:rPr>
              <w:t>5</w:t>
            </w:r>
          </w:p>
        </w:tc>
        <w:tc>
          <w:tcPr>
            <w:tcW w:w="2644" w:type="dxa"/>
          </w:tcPr>
          <w:p w14:paraId="4FC1823A" w14:textId="77777777" w:rsidR="007A233D" w:rsidRPr="003B22AD" w:rsidRDefault="00A7169A" w:rsidP="005E1490">
            <w:pPr>
              <w:jc w:val="center"/>
              <w:rPr>
                <w:sz w:val="20"/>
              </w:rPr>
            </w:pPr>
            <w:r>
              <w:rPr>
                <w:sz w:val="20"/>
              </w:rPr>
              <w:t>Chain tensioner</w:t>
            </w:r>
          </w:p>
        </w:tc>
        <w:tc>
          <w:tcPr>
            <w:tcW w:w="2115" w:type="dxa"/>
          </w:tcPr>
          <w:p w14:paraId="4DADD9AA" w14:textId="77777777" w:rsidR="007A233D" w:rsidRPr="003B22AD" w:rsidRDefault="00A7169A" w:rsidP="005E1490">
            <w:pPr>
              <w:jc w:val="center"/>
              <w:rPr>
                <w:sz w:val="20"/>
              </w:rPr>
            </w:pPr>
            <w:r>
              <w:rPr>
                <w:rFonts w:ascii="Arial" w:hAnsi="Arial" w:cs="Arial"/>
                <w:color w:val="333333"/>
                <w:sz w:val="18"/>
                <w:szCs w:val="18"/>
              </w:rPr>
              <w:t>TSUB35-16-25</w:t>
            </w:r>
          </w:p>
        </w:tc>
        <w:tc>
          <w:tcPr>
            <w:tcW w:w="1837" w:type="dxa"/>
          </w:tcPr>
          <w:p w14:paraId="21842C7F" w14:textId="77777777" w:rsidR="007A233D" w:rsidRPr="003B22AD" w:rsidRDefault="00A7169A" w:rsidP="005E1490">
            <w:pPr>
              <w:jc w:val="center"/>
              <w:rPr>
                <w:sz w:val="20"/>
              </w:rPr>
            </w:pPr>
            <w:r>
              <w:rPr>
                <w:sz w:val="20"/>
              </w:rPr>
              <w:t>56.00</w:t>
            </w:r>
          </w:p>
        </w:tc>
        <w:tc>
          <w:tcPr>
            <w:tcW w:w="1722" w:type="dxa"/>
          </w:tcPr>
          <w:p w14:paraId="66ABC087" w14:textId="77777777" w:rsidR="007A233D" w:rsidRPr="003B22AD" w:rsidRDefault="00A7169A" w:rsidP="005E1490">
            <w:pPr>
              <w:jc w:val="center"/>
              <w:rPr>
                <w:sz w:val="20"/>
              </w:rPr>
            </w:pPr>
            <w:r>
              <w:rPr>
                <w:sz w:val="20"/>
              </w:rPr>
              <w:t>1</w:t>
            </w:r>
          </w:p>
        </w:tc>
      </w:tr>
      <w:tr w:rsidR="007A233D" w:rsidRPr="003B22AD" w14:paraId="1B791223" w14:textId="77777777" w:rsidTr="005E1490">
        <w:trPr>
          <w:jc w:val="center"/>
        </w:trPr>
        <w:tc>
          <w:tcPr>
            <w:tcW w:w="2472" w:type="dxa"/>
          </w:tcPr>
          <w:p w14:paraId="0B14D923" w14:textId="77777777" w:rsidR="007A233D" w:rsidRPr="003B22AD" w:rsidRDefault="007A233D" w:rsidP="005E1490">
            <w:pPr>
              <w:jc w:val="center"/>
              <w:rPr>
                <w:sz w:val="20"/>
              </w:rPr>
            </w:pPr>
            <w:r>
              <w:rPr>
                <w:sz w:val="20"/>
              </w:rPr>
              <w:t>6</w:t>
            </w:r>
          </w:p>
        </w:tc>
        <w:tc>
          <w:tcPr>
            <w:tcW w:w="2644" w:type="dxa"/>
          </w:tcPr>
          <w:p w14:paraId="39DAC1CC" w14:textId="77777777" w:rsidR="007A233D" w:rsidRPr="003B22AD" w:rsidRDefault="00A7169A" w:rsidP="005E1490">
            <w:pPr>
              <w:jc w:val="center"/>
              <w:rPr>
                <w:sz w:val="20"/>
              </w:rPr>
            </w:pPr>
            <w:r>
              <w:rPr>
                <w:sz w:val="20"/>
              </w:rPr>
              <w:t xml:space="preserve">Large </w:t>
            </w:r>
            <w:r w:rsidR="00A80FCA">
              <w:rPr>
                <w:sz w:val="20"/>
              </w:rPr>
              <w:t>shaft for L sprocket</w:t>
            </w:r>
          </w:p>
        </w:tc>
        <w:tc>
          <w:tcPr>
            <w:tcW w:w="2115" w:type="dxa"/>
          </w:tcPr>
          <w:p w14:paraId="18497DC9" w14:textId="77777777" w:rsidR="007A233D" w:rsidRPr="003B22AD" w:rsidRDefault="00A7169A" w:rsidP="005E1490">
            <w:pPr>
              <w:jc w:val="center"/>
              <w:rPr>
                <w:sz w:val="20"/>
              </w:rPr>
            </w:pPr>
            <w:r>
              <w:rPr>
                <w:rFonts w:ascii="Arial" w:hAnsi="Arial" w:cs="Arial"/>
                <w:color w:val="333333"/>
                <w:sz w:val="18"/>
                <w:szCs w:val="18"/>
              </w:rPr>
              <w:t>SFAD15-45-F20-B16-P8-N6</w:t>
            </w:r>
          </w:p>
        </w:tc>
        <w:tc>
          <w:tcPr>
            <w:tcW w:w="1837" w:type="dxa"/>
          </w:tcPr>
          <w:p w14:paraId="566B5738" w14:textId="77777777" w:rsidR="007A233D" w:rsidRPr="003B22AD" w:rsidRDefault="00A80FCA" w:rsidP="005E1490">
            <w:pPr>
              <w:jc w:val="center"/>
              <w:rPr>
                <w:sz w:val="20"/>
              </w:rPr>
            </w:pPr>
            <w:r>
              <w:rPr>
                <w:sz w:val="20"/>
              </w:rPr>
              <w:t>20.60</w:t>
            </w:r>
          </w:p>
        </w:tc>
        <w:tc>
          <w:tcPr>
            <w:tcW w:w="1722" w:type="dxa"/>
          </w:tcPr>
          <w:p w14:paraId="6EFDD8F5" w14:textId="77777777" w:rsidR="007A233D" w:rsidRPr="003B22AD" w:rsidRDefault="00A80FCA" w:rsidP="005E1490">
            <w:pPr>
              <w:jc w:val="center"/>
              <w:rPr>
                <w:sz w:val="20"/>
              </w:rPr>
            </w:pPr>
            <w:r>
              <w:rPr>
                <w:sz w:val="20"/>
              </w:rPr>
              <w:t>1</w:t>
            </w:r>
          </w:p>
        </w:tc>
      </w:tr>
      <w:tr w:rsidR="007A233D" w:rsidRPr="003B22AD" w14:paraId="3EC6254A" w14:textId="77777777" w:rsidTr="005E1490">
        <w:trPr>
          <w:jc w:val="center"/>
        </w:trPr>
        <w:tc>
          <w:tcPr>
            <w:tcW w:w="2472" w:type="dxa"/>
          </w:tcPr>
          <w:p w14:paraId="0EB9882F" w14:textId="77777777" w:rsidR="007A233D" w:rsidRPr="003B22AD" w:rsidRDefault="007A233D" w:rsidP="005E1490">
            <w:pPr>
              <w:jc w:val="center"/>
              <w:rPr>
                <w:sz w:val="20"/>
              </w:rPr>
            </w:pPr>
            <w:r>
              <w:rPr>
                <w:sz w:val="20"/>
              </w:rPr>
              <w:t>7</w:t>
            </w:r>
          </w:p>
        </w:tc>
        <w:tc>
          <w:tcPr>
            <w:tcW w:w="2644" w:type="dxa"/>
          </w:tcPr>
          <w:p w14:paraId="7EAA20C7" w14:textId="77777777" w:rsidR="007A233D" w:rsidRPr="003B22AD" w:rsidRDefault="00A80FCA" w:rsidP="005E1490">
            <w:pPr>
              <w:jc w:val="center"/>
              <w:rPr>
                <w:sz w:val="20"/>
              </w:rPr>
            </w:pPr>
            <w:r>
              <w:rPr>
                <w:sz w:val="20"/>
              </w:rPr>
              <w:t>Large Collar for L sprocket</w:t>
            </w:r>
          </w:p>
        </w:tc>
        <w:tc>
          <w:tcPr>
            <w:tcW w:w="2115" w:type="dxa"/>
          </w:tcPr>
          <w:p w14:paraId="5FB86ADA" w14:textId="77777777" w:rsidR="007A233D" w:rsidRPr="003B22AD" w:rsidRDefault="00A80FCA" w:rsidP="005E1490">
            <w:pPr>
              <w:jc w:val="center"/>
              <w:rPr>
                <w:sz w:val="20"/>
              </w:rPr>
            </w:pPr>
            <w:r>
              <w:rPr>
                <w:rFonts w:ascii="Arial" w:hAnsi="Arial" w:cs="Arial"/>
                <w:color w:val="333333"/>
                <w:sz w:val="18"/>
                <w:szCs w:val="18"/>
              </w:rPr>
              <w:t>NCLC15-20-22</w:t>
            </w:r>
          </w:p>
        </w:tc>
        <w:tc>
          <w:tcPr>
            <w:tcW w:w="1837" w:type="dxa"/>
          </w:tcPr>
          <w:p w14:paraId="40E81113" w14:textId="77777777" w:rsidR="007A233D" w:rsidRPr="003B22AD" w:rsidRDefault="00A80FCA" w:rsidP="005E1490">
            <w:pPr>
              <w:jc w:val="center"/>
              <w:rPr>
                <w:sz w:val="20"/>
              </w:rPr>
            </w:pPr>
            <w:r>
              <w:rPr>
                <w:sz w:val="20"/>
              </w:rPr>
              <w:t>5.00</w:t>
            </w:r>
          </w:p>
        </w:tc>
        <w:tc>
          <w:tcPr>
            <w:tcW w:w="1722" w:type="dxa"/>
          </w:tcPr>
          <w:p w14:paraId="21E3E49D" w14:textId="77777777" w:rsidR="007A233D" w:rsidRPr="003B22AD" w:rsidRDefault="00A80FCA" w:rsidP="005E1490">
            <w:pPr>
              <w:jc w:val="center"/>
              <w:rPr>
                <w:sz w:val="20"/>
              </w:rPr>
            </w:pPr>
            <w:r>
              <w:rPr>
                <w:sz w:val="20"/>
              </w:rPr>
              <w:t>1</w:t>
            </w:r>
          </w:p>
        </w:tc>
      </w:tr>
      <w:tr w:rsidR="007A233D" w:rsidRPr="003B22AD" w14:paraId="4FA811FE" w14:textId="77777777" w:rsidTr="005E1490">
        <w:trPr>
          <w:jc w:val="center"/>
        </w:trPr>
        <w:tc>
          <w:tcPr>
            <w:tcW w:w="2472" w:type="dxa"/>
          </w:tcPr>
          <w:p w14:paraId="529161F2" w14:textId="77777777" w:rsidR="007A233D" w:rsidRPr="003B22AD" w:rsidRDefault="007A233D" w:rsidP="005E1490">
            <w:pPr>
              <w:jc w:val="center"/>
              <w:rPr>
                <w:sz w:val="20"/>
              </w:rPr>
            </w:pPr>
            <w:r>
              <w:rPr>
                <w:sz w:val="20"/>
              </w:rPr>
              <w:t>8</w:t>
            </w:r>
          </w:p>
        </w:tc>
        <w:tc>
          <w:tcPr>
            <w:tcW w:w="2644" w:type="dxa"/>
          </w:tcPr>
          <w:p w14:paraId="2E67677E" w14:textId="77777777" w:rsidR="007A233D" w:rsidRPr="003B22AD" w:rsidRDefault="00A80FCA" w:rsidP="005E1490">
            <w:pPr>
              <w:jc w:val="center"/>
              <w:rPr>
                <w:sz w:val="20"/>
              </w:rPr>
            </w:pPr>
            <w:r>
              <w:rPr>
                <w:sz w:val="20"/>
              </w:rPr>
              <w:t>Small shaft for Sm sprocket</w:t>
            </w:r>
          </w:p>
        </w:tc>
        <w:tc>
          <w:tcPr>
            <w:tcW w:w="2115" w:type="dxa"/>
          </w:tcPr>
          <w:p w14:paraId="4FFA19CD" w14:textId="77777777" w:rsidR="007A233D" w:rsidRPr="003B22AD" w:rsidRDefault="00A7169A" w:rsidP="005E1490">
            <w:pPr>
              <w:jc w:val="center"/>
              <w:rPr>
                <w:sz w:val="20"/>
              </w:rPr>
            </w:pPr>
            <w:r>
              <w:rPr>
                <w:rFonts w:ascii="Arial" w:hAnsi="Arial" w:cs="Arial"/>
                <w:color w:val="333333"/>
                <w:sz w:val="18"/>
                <w:szCs w:val="18"/>
              </w:rPr>
              <w:t>SFAD10-41-F20-B16-P8-N6</w:t>
            </w:r>
          </w:p>
        </w:tc>
        <w:tc>
          <w:tcPr>
            <w:tcW w:w="1837" w:type="dxa"/>
          </w:tcPr>
          <w:p w14:paraId="48BC9CD2" w14:textId="77777777" w:rsidR="007A233D" w:rsidRPr="003B22AD" w:rsidRDefault="00A80FCA" w:rsidP="005E1490">
            <w:pPr>
              <w:jc w:val="center"/>
              <w:rPr>
                <w:sz w:val="20"/>
              </w:rPr>
            </w:pPr>
            <w:r>
              <w:rPr>
                <w:sz w:val="20"/>
              </w:rPr>
              <w:t>12.99</w:t>
            </w:r>
          </w:p>
        </w:tc>
        <w:tc>
          <w:tcPr>
            <w:tcW w:w="1722" w:type="dxa"/>
          </w:tcPr>
          <w:p w14:paraId="06D90BD8" w14:textId="77777777" w:rsidR="007A233D" w:rsidRPr="003B22AD" w:rsidRDefault="00A80FCA" w:rsidP="005E1490">
            <w:pPr>
              <w:jc w:val="center"/>
              <w:rPr>
                <w:sz w:val="20"/>
              </w:rPr>
            </w:pPr>
            <w:r>
              <w:rPr>
                <w:sz w:val="20"/>
              </w:rPr>
              <w:t>1</w:t>
            </w:r>
          </w:p>
        </w:tc>
      </w:tr>
      <w:tr w:rsidR="007A233D" w:rsidRPr="003B22AD" w14:paraId="652A2251" w14:textId="77777777" w:rsidTr="005E1490">
        <w:trPr>
          <w:jc w:val="center"/>
        </w:trPr>
        <w:tc>
          <w:tcPr>
            <w:tcW w:w="2472" w:type="dxa"/>
          </w:tcPr>
          <w:p w14:paraId="7DC723C6" w14:textId="77777777" w:rsidR="007A233D" w:rsidRPr="003B22AD" w:rsidRDefault="007A233D" w:rsidP="005E1490">
            <w:pPr>
              <w:jc w:val="center"/>
              <w:rPr>
                <w:sz w:val="20"/>
              </w:rPr>
            </w:pPr>
            <w:r>
              <w:rPr>
                <w:sz w:val="20"/>
              </w:rPr>
              <w:t>9</w:t>
            </w:r>
          </w:p>
        </w:tc>
        <w:tc>
          <w:tcPr>
            <w:tcW w:w="2644" w:type="dxa"/>
          </w:tcPr>
          <w:p w14:paraId="5BB44F59" w14:textId="77777777" w:rsidR="007A233D" w:rsidRPr="003B22AD" w:rsidRDefault="00A80FCA" w:rsidP="005E1490">
            <w:pPr>
              <w:jc w:val="center"/>
              <w:rPr>
                <w:sz w:val="20"/>
              </w:rPr>
            </w:pPr>
            <w:r>
              <w:rPr>
                <w:sz w:val="20"/>
              </w:rPr>
              <w:t xml:space="preserve">Small collar for </w:t>
            </w:r>
            <w:proofErr w:type="spellStart"/>
            <w:r>
              <w:rPr>
                <w:sz w:val="20"/>
              </w:rPr>
              <w:t>Sm</w:t>
            </w:r>
            <w:proofErr w:type="spellEnd"/>
            <w:r>
              <w:rPr>
                <w:sz w:val="20"/>
              </w:rPr>
              <w:t xml:space="preserve"> sprocket and</w:t>
            </w:r>
            <w:r w:rsidR="00A44F8D">
              <w:rPr>
                <w:sz w:val="20"/>
              </w:rPr>
              <w:t xml:space="preserve"> both</w:t>
            </w:r>
            <w:r>
              <w:rPr>
                <w:sz w:val="20"/>
              </w:rPr>
              <w:t xml:space="preserve"> round pulleys</w:t>
            </w:r>
          </w:p>
        </w:tc>
        <w:tc>
          <w:tcPr>
            <w:tcW w:w="2115" w:type="dxa"/>
          </w:tcPr>
          <w:p w14:paraId="2F55033E" w14:textId="77777777" w:rsidR="007A233D" w:rsidRPr="003B22AD" w:rsidRDefault="00A80FCA" w:rsidP="005E1490">
            <w:pPr>
              <w:jc w:val="center"/>
              <w:rPr>
                <w:sz w:val="20"/>
              </w:rPr>
            </w:pPr>
            <w:r>
              <w:rPr>
                <w:rFonts w:ascii="Arial" w:hAnsi="Arial" w:cs="Arial"/>
                <w:color w:val="333333"/>
                <w:sz w:val="18"/>
                <w:szCs w:val="18"/>
              </w:rPr>
              <w:t>NCLC10-12-20</w:t>
            </w:r>
          </w:p>
        </w:tc>
        <w:tc>
          <w:tcPr>
            <w:tcW w:w="1837" w:type="dxa"/>
          </w:tcPr>
          <w:p w14:paraId="6B6A294D" w14:textId="77777777" w:rsidR="007A233D" w:rsidRPr="003B22AD" w:rsidRDefault="002712E6" w:rsidP="005E1490">
            <w:pPr>
              <w:jc w:val="center"/>
              <w:rPr>
                <w:sz w:val="20"/>
              </w:rPr>
            </w:pPr>
            <w:r>
              <w:rPr>
                <w:sz w:val="20"/>
              </w:rPr>
              <w:t>5.88</w:t>
            </w:r>
          </w:p>
        </w:tc>
        <w:tc>
          <w:tcPr>
            <w:tcW w:w="1722" w:type="dxa"/>
          </w:tcPr>
          <w:p w14:paraId="62BF6F9F" w14:textId="77777777" w:rsidR="007A233D" w:rsidRPr="003B22AD" w:rsidRDefault="00A80FCA" w:rsidP="005E1490">
            <w:pPr>
              <w:jc w:val="center"/>
              <w:rPr>
                <w:sz w:val="20"/>
              </w:rPr>
            </w:pPr>
            <w:r>
              <w:rPr>
                <w:sz w:val="20"/>
              </w:rPr>
              <w:t>3</w:t>
            </w:r>
          </w:p>
        </w:tc>
      </w:tr>
      <w:tr w:rsidR="007A233D" w:rsidRPr="003B22AD" w14:paraId="0FE5FCCB" w14:textId="77777777" w:rsidTr="005E1490">
        <w:trPr>
          <w:jc w:val="center"/>
        </w:trPr>
        <w:tc>
          <w:tcPr>
            <w:tcW w:w="2472" w:type="dxa"/>
          </w:tcPr>
          <w:p w14:paraId="1C736B6C" w14:textId="77777777" w:rsidR="007A233D" w:rsidRPr="003B22AD" w:rsidRDefault="007A233D" w:rsidP="005E1490">
            <w:pPr>
              <w:jc w:val="center"/>
              <w:rPr>
                <w:sz w:val="20"/>
              </w:rPr>
            </w:pPr>
            <w:r>
              <w:rPr>
                <w:sz w:val="20"/>
              </w:rPr>
              <w:t>10</w:t>
            </w:r>
          </w:p>
        </w:tc>
        <w:tc>
          <w:tcPr>
            <w:tcW w:w="2644" w:type="dxa"/>
          </w:tcPr>
          <w:p w14:paraId="12ECDA97" w14:textId="77777777" w:rsidR="007A233D" w:rsidRPr="003B22AD" w:rsidRDefault="00A80FCA" w:rsidP="005E1490">
            <w:pPr>
              <w:jc w:val="center"/>
              <w:rPr>
                <w:sz w:val="20"/>
              </w:rPr>
            </w:pPr>
            <w:r>
              <w:rPr>
                <w:sz w:val="20"/>
              </w:rPr>
              <w:t>Large timing pulley</w:t>
            </w:r>
          </w:p>
        </w:tc>
        <w:tc>
          <w:tcPr>
            <w:tcW w:w="2115" w:type="dxa"/>
          </w:tcPr>
          <w:p w14:paraId="238A89DB" w14:textId="77777777" w:rsidR="007A233D" w:rsidRPr="003B22AD" w:rsidRDefault="00A80FCA" w:rsidP="005E1490">
            <w:pPr>
              <w:jc w:val="center"/>
              <w:rPr>
                <w:sz w:val="20"/>
              </w:rPr>
            </w:pPr>
            <w:r>
              <w:rPr>
                <w:rFonts w:ascii="Arial" w:hAnsi="Arial" w:cs="Arial"/>
                <w:color w:val="333333"/>
                <w:sz w:val="18"/>
                <w:szCs w:val="18"/>
              </w:rPr>
              <w:t>TTPT60T5250-A-P12</w:t>
            </w:r>
          </w:p>
        </w:tc>
        <w:tc>
          <w:tcPr>
            <w:tcW w:w="1837" w:type="dxa"/>
          </w:tcPr>
          <w:p w14:paraId="14D7567A" w14:textId="77777777" w:rsidR="007A233D" w:rsidRPr="003B22AD" w:rsidRDefault="00A80FCA" w:rsidP="005E1490">
            <w:pPr>
              <w:jc w:val="center"/>
              <w:rPr>
                <w:sz w:val="20"/>
              </w:rPr>
            </w:pPr>
            <w:r>
              <w:rPr>
                <w:sz w:val="20"/>
              </w:rPr>
              <w:t>78.07</w:t>
            </w:r>
          </w:p>
        </w:tc>
        <w:tc>
          <w:tcPr>
            <w:tcW w:w="1722" w:type="dxa"/>
          </w:tcPr>
          <w:p w14:paraId="241D377A" w14:textId="77777777" w:rsidR="007A233D" w:rsidRPr="003B22AD" w:rsidRDefault="00A80FCA" w:rsidP="005E1490">
            <w:pPr>
              <w:jc w:val="center"/>
              <w:rPr>
                <w:sz w:val="20"/>
              </w:rPr>
            </w:pPr>
            <w:r>
              <w:rPr>
                <w:sz w:val="20"/>
              </w:rPr>
              <w:t>1</w:t>
            </w:r>
          </w:p>
        </w:tc>
      </w:tr>
      <w:tr w:rsidR="007A233D" w:rsidRPr="003B22AD" w14:paraId="5045EE86" w14:textId="77777777" w:rsidTr="005E1490">
        <w:trPr>
          <w:jc w:val="center"/>
        </w:trPr>
        <w:tc>
          <w:tcPr>
            <w:tcW w:w="2472" w:type="dxa"/>
          </w:tcPr>
          <w:p w14:paraId="051FB770" w14:textId="77777777" w:rsidR="007A233D" w:rsidRPr="003B22AD" w:rsidRDefault="007A233D" w:rsidP="005E1490">
            <w:pPr>
              <w:jc w:val="center"/>
              <w:rPr>
                <w:sz w:val="20"/>
              </w:rPr>
            </w:pPr>
            <w:r>
              <w:rPr>
                <w:sz w:val="20"/>
              </w:rPr>
              <w:t>11</w:t>
            </w:r>
          </w:p>
        </w:tc>
        <w:tc>
          <w:tcPr>
            <w:tcW w:w="2644" w:type="dxa"/>
          </w:tcPr>
          <w:p w14:paraId="2CCD064D" w14:textId="77777777" w:rsidR="007A233D" w:rsidRPr="003B22AD" w:rsidRDefault="00A80FCA" w:rsidP="005E1490">
            <w:pPr>
              <w:jc w:val="center"/>
              <w:rPr>
                <w:sz w:val="20"/>
              </w:rPr>
            </w:pPr>
            <w:r>
              <w:rPr>
                <w:sz w:val="20"/>
              </w:rPr>
              <w:t>Small timing pulley</w:t>
            </w:r>
          </w:p>
        </w:tc>
        <w:tc>
          <w:tcPr>
            <w:tcW w:w="2115" w:type="dxa"/>
          </w:tcPr>
          <w:p w14:paraId="50777DCE" w14:textId="77777777" w:rsidR="007A233D" w:rsidRPr="003B22AD" w:rsidRDefault="00A80FCA" w:rsidP="005E1490">
            <w:pPr>
              <w:jc w:val="center"/>
              <w:rPr>
                <w:sz w:val="20"/>
              </w:rPr>
            </w:pPr>
            <w:r>
              <w:rPr>
                <w:rFonts w:ascii="Arial" w:hAnsi="Arial" w:cs="Arial"/>
                <w:color w:val="333333"/>
                <w:sz w:val="18"/>
                <w:szCs w:val="18"/>
              </w:rPr>
              <w:t>TTPT32T5250-A-H10</w:t>
            </w:r>
          </w:p>
        </w:tc>
        <w:tc>
          <w:tcPr>
            <w:tcW w:w="1837" w:type="dxa"/>
          </w:tcPr>
          <w:p w14:paraId="13222CC4" w14:textId="77777777" w:rsidR="007A233D" w:rsidRPr="003B22AD" w:rsidRDefault="00A80FCA" w:rsidP="005E1490">
            <w:pPr>
              <w:jc w:val="center"/>
              <w:rPr>
                <w:sz w:val="20"/>
              </w:rPr>
            </w:pPr>
            <w:r>
              <w:rPr>
                <w:sz w:val="20"/>
              </w:rPr>
              <w:t>37.95</w:t>
            </w:r>
          </w:p>
        </w:tc>
        <w:tc>
          <w:tcPr>
            <w:tcW w:w="1722" w:type="dxa"/>
          </w:tcPr>
          <w:p w14:paraId="211C2862" w14:textId="77777777" w:rsidR="007A233D" w:rsidRPr="003B22AD" w:rsidRDefault="00A80FCA" w:rsidP="005E1490">
            <w:pPr>
              <w:jc w:val="center"/>
              <w:rPr>
                <w:sz w:val="20"/>
              </w:rPr>
            </w:pPr>
            <w:r>
              <w:rPr>
                <w:sz w:val="20"/>
              </w:rPr>
              <w:t>1</w:t>
            </w:r>
          </w:p>
        </w:tc>
      </w:tr>
      <w:tr w:rsidR="007A233D" w:rsidRPr="003B22AD" w14:paraId="00C5C44F" w14:textId="77777777" w:rsidTr="005E1490">
        <w:trPr>
          <w:jc w:val="center"/>
        </w:trPr>
        <w:tc>
          <w:tcPr>
            <w:tcW w:w="2472" w:type="dxa"/>
          </w:tcPr>
          <w:p w14:paraId="25DC69FE" w14:textId="77777777" w:rsidR="007A233D" w:rsidRPr="003B22AD" w:rsidRDefault="007A233D" w:rsidP="005E1490">
            <w:pPr>
              <w:jc w:val="center"/>
              <w:rPr>
                <w:sz w:val="20"/>
              </w:rPr>
            </w:pPr>
            <w:r>
              <w:rPr>
                <w:sz w:val="20"/>
              </w:rPr>
              <w:t>12</w:t>
            </w:r>
          </w:p>
        </w:tc>
        <w:tc>
          <w:tcPr>
            <w:tcW w:w="2644" w:type="dxa"/>
          </w:tcPr>
          <w:p w14:paraId="13DAEA8D" w14:textId="77777777" w:rsidR="007A233D" w:rsidRPr="003B22AD" w:rsidRDefault="00A80FCA" w:rsidP="005E1490">
            <w:pPr>
              <w:jc w:val="center"/>
              <w:rPr>
                <w:sz w:val="20"/>
              </w:rPr>
            </w:pPr>
            <w:r>
              <w:rPr>
                <w:sz w:val="20"/>
              </w:rPr>
              <w:t>Timing belt</w:t>
            </w:r>
          </w:p>
        </w:tc>
        <w:tc>
          <w:tcPr>
            <w:tcW w:w="2115" w:type="dxa"/>
          </w:tcPr>
          <w:p w14:paraId="5064DC51" w14:textId="77777777" w:rsidR="007A233D" w:rsidRPr="003B22AD" w:rsidRDefault="00A80FCA" w:rsidP="005E1490">
            <w:pPr>
              <w:jc w:val="center"/>
              <w:rPr>
                <w:sz w:val="20"/>
              </w:rPr>
            </w:pPr>
            <w:r>
              <w:rPr>
                <w:rFonts w:ascii="Arial" w:hAnsi="Arial" w:cs="Arial"/>
                <w:color w:val="333333"/>
                <w:sz w:val="18"/>
                <w:szCs w:val="18"/>
              </w:rPr>
              <w:t>TTBU675T5-250</w:t>
            </w:r>
          </w:p>
        </w:tc>
        <w:tc>
          <w:tcPr>
            <w:tcW w:w="1837" w:type="dxa"/>
          </w:tcPr>
          <w:p w14:paraId="4864F900" w14:textId="77777777" w:rsidR="007A233D" w:rsidRPr="003B22AD" w:rsidRDefault="00A80FCA" w:rsidP="005E1490">
            <w:pPr>
              <w:jc w:val="center"/>
              <w:rPr>
                <w:sz w:val="20"/>
              </w:rPr>
            </w:pPr>
            <w:r>
              <w:rPr>
                <w:sz w:val="20"/>
              </w:rPr>
              <w:t>23.30</w:t>
            </w:r>
          </w:p>
        </w:tc>
        <w:tc>
          <w:tcPr>
            <w:tcW w:w="1722" w:type="dxa"/>
          </w:tcPr>
          <w:p w14:paraId="64B14C37" w14:textId="77777777" w:rsidR="007A233D" w:rsidRPr="003B22AD" w:rsidRDefault="00A80FCA" w:rsidP="005E1490">
            <w:pPr>
              <w:jc w:val="center"/>
              <w:rPr>
                <w:sz w:val="20"/>
              </w:rPr>
            </w:pPr>
            <w:r>
              <w:rPr>
                <w:sz w:val="20"/>
              </w:rPr>
              <w:t>1</w:t>
            </w:r>
          </w:p>
        </w:tc>
      </w:tr>
      <w:tr w:rsidR="007A233D" w:rsidRPr="003B22AD" w14:paraId="520DB2A6" w14:textId="77777777" w:rsidTr="005E1490">
        <w:trPr>
          <w:jc w:val="center"/>
        </w:trPr>
        <w:tc>
          <w:tcPr>
            <w:tcW w:w="2472" w:type="dxa"/>
          </w:tcPr>
          <w:p w14:paraId="3E08B482" w14:textId="77777777" w:rsidR="007A233D" w:rsidRPr="003B22AD" w:rsidRDefault="007A233D" w:rsidP="005E1490">
            <w:pPr>
              <w:jc w:val="center"/>
              <w:rPr>
                <w:sz w:val="20"/>
              </w:rPr>
            </w:pPr>
            <w:r>
              <w:rPr>
                <w:sz w:val="20"/>
              </w:rPr>
              <w:t>13</w:t>
            </w:r>
          </w:p>
        </w:tc>
        <w:tc>
          <w:tcPr>
            <w:tcW w:w="2644" w:type="dxa"/>
          </w:tcPr>
          <w:p w14:paraId="661EFA0F" w14:textId="77777777" w:rsidR="007A233D" w:rsidRDefault="005945DC" w:rsidP="005E1490">
            <w:pPr>
              <w:jc w:val="center"/>
              <w:rPr>
                <w:sz w:val="20"/>
              </w:rPr>
            </w:pPr>
            <w:r>
              <w:rPr>
                <w:sz w:val="20"/>
              </w:rPr>
              <w:t>Timing belt tensioner</w:t>
            </w:r>
            <w:r w:rsidR="005D2EC8">
              <w:rPr>
                <w:sz w:val="20"/>
              </w:rPr>
              <w:t>*</w:t>
            </w:r>
          </w:p>
          <w:p w14:paraId="6F01C6B3" w14:textId="4FDCDAAA" w:rsidR="005D2EC8" w:rsidRPr="003B22AD" w:rsidRDefault="005D2EC8" w:rsidP="005E1490">
            <w:pPr>
              <w:jc w:val="center"/>
              <w:rPr>
                <w:sz w:val="20"/>
              </w:rPr>
            </w:pPr>
            <w:r>
              <w:rPr>
                <w:sz w:val="20"/>
              </w:rPr>
              <w:t xml:space="preserve">RSE-11 </w:t>
            </w:r>
            <w:proofErr w:type="spellStart"/>
            <w:r>
              <w:rPr>
                <w:sz w:val="20"/>
              </w:rPr>
              <w:t>Rosta</w:t>
            </w:r>
            <w:proofErr w:type="spellEnd"/>
            <w:r>
              <w:rPr>
                <w:sz w:val="20"/>
              </w:rPr>
              <w:t xml:space="preserve"> Belt Tensioner</w:t>
            </w:r>
          </w:p>
        </w:tc>
        <w:tc>
          <w:tcPr>
            <w:tcW w:w="2115" w:type="dxa"/>
          </w:tcPr>
          <w:p w14:paraId="3230C6C7" w14:textId="1258CF67" w:rsidR="007A233D" w:rsidRPr="003B22AD" w:rsidRDefault="005D2EC8" w:rsidP="005E1490">
            <w:pPr>
              <w:jc w:val="center"/>
              <w:rPr>
                <w:sz w:val="20"/>
              </w:rPr>
            </w:pPr>
            <w:r>
              <w:rPr>
                <w:sz w:val="20"/>
              </w:rPr>
              <w:t>No longer available through Misumi</w:t>
            </w:r>
          </w:p>
        </w:tc>
        <w:tc>
          <w:tcPr>
            <w:tcW w:w="1837" w:type="dxa"/>
          </w:tcPr>
          <w:p w14:paraId="14467C9D" w14:textId="621924B7" w:rsidR="007A233D" w:rsidRPr="003B22AD" w:rsidRDefault="005D2EC8" w:rsidP="005E1490">
            <w:pPr>
              <w:jc w:val="center"/>
              <w:rPr>
                <w:sz w:val="20"/>
              </w:rPr>
            </w:pPr>
            <w:r>
              <w:rPr>
                <w:sz w:val="20"/>
              </w:rPr>
              <w:t>n/a</w:t>
            </w:r>
          </w:p>
        </w:tc>
        <w:tc>
          <w:tcPr>
            <w:tcW w:w="1722" w:type="dxa"/>
          </w:tcPr>
          <w:p w14:paraId="6F274EFA" w14:textId="77777777" w:rsidR="007A233D" w:rsidRPr="003B22AD" w:rsidRDefault="00A80FCA" w:rsidP="005E1490">
            <w:pPr>
              <w:jc w:val="center"/>
              <w:rPr>
                <w:sz w:val="20"/>
              </w:rPr>
            </w:pPr>
            <w:r>
              <w:rPr>
                <w:sz w:val="20"/>
              </w:rPr>
              <w:t>1</w:t>
            </w:r>
          </w:p>
        </w:tc>
      </w:tr>
      <w:tr w:rsidR="005945DC" w:rsidRPr="003B22AD" w14:paraId="44559AC6" w14:textId="77777777" w:rsidTr="005E1490">
        <w:trPr>
          <w:jc w:val="center"/>
        </w:trPr>
        <w:tc>
          <w:tcPr>
            <w:tcW w:w="2472" w:type="dxa"/>
          </w:tcPr>
          <w:p w14:paraId="728B5E72" w14:textId="77777777" w:rsidR="005945DC" w:rsidRPr="003B22AD" w:rsidRDefault="005945DC" w:rsidP="005945DC">
            <w:pPr>
              <w:jc w:val="center"/>
              <w:rPr>
                <w:sz w:val="20"/>
              </w:rPr>
            </w:pPr>
            <w:r>
              <w:rPr>
                <w:sz w:val="20"/>
              </w:rPr>
              <w:t>14</w:t>
            </w:r>
          </w:p>
        </w:tc>
        <w:tc>
          <w:tcPr>
            <w:tcW w:w="2644" w:type="dxa"/>
          </w:tcPr>
          <w:p w14:paraId="67B33AF1" w14:textId="77777777" w:rsidR="005945DC" w:rsidRPr="003B22AD" w:rsidRDefault="005945DC" w:rsidP="005945DC">
            <w:pPr>
              <w:jc w:val="center"/>
              <w:rPr>
                <w:sz w:val="20"/>
              </w:rPr>
            </w:pPr>
            <w:r>
              <w:rPr>
                <w:sz w:val="20"/>
              </w:rPr>
              <w:t>Large shaft for L timing pulley</w:t>
            </w:r>
          </w:p>
        </w:tc>
        <w:tc>
          <w:tcPr>
            <w:tcW w:w="2115" w:type="dxa"/>
          </w:tcPr>
          <w:p w14:paraId="61E90F62" w14:textId="77777777" w:rsidR="005945DC" w:rsidRPr="003B22AD" w:rsidRDefault="005945DC" w:rsidP="005945DC">
            <w:pPr>
              <w:jc w:val="center"/>
              <w:rPr>
                <w:sz w:val="20"/>
              </w:rPr>
            </w:pPr>
            <w:r>
              <w:rPr>
                <w:rFonts w:ascii="Arial" w:hAnsi="Arial" w:cs="Arial"/>
                <w:color w:val="333333"/>
                <w:sz w:val="18"/>
                <w:szCs w:val="18"/>
              </w:rPr>
              <w:t>SFAD12-43-F20-B16-P8-N6</w:t>
            </w:r>
          </w:p>
        </w:tc>
        <w:tc>
          <w:tcPr>
            <w:tcW w:w="1837" w:type="dxa"/>
          </w:tcPr>
          <w:p w14:paraId="450008A7" w14:textId="77777777" w:rsidR="005945DC" w:rsidRPr="003B22AD" w:rsidRDefault="005945DC" w:rsidP="005945DC">
            <w:pPr>
              <w:jc w:val="center"/>
              <w:rPr>
                <w:sz w:val="20"/>
              </w:rPr>
            </w:pPr>
            <w:r>
              <w:rPr>
                <w:sz w:val="20"/>
              </w:rPr>
              <w:t>13.18</w:t>
            </w:r>
          </w:p>
        </w:tc>
        <w:tc>
          <w:tcPr>
            <w:tcW w:w="1722" w:type="dxa"/>
          </w:tcPr>
          <w:p w14:paraId="2D58D7A5" w14:textId="77777777" w:rsidR="005945DC" w:rsidRPr="003B22AD" w:rsidRDefault="005945DC" w:rsidP="005945DC">
            <w:pPr>
              <w:jc w:val="center"/>
              <w:rPr>
                <w:sz w:val="20"/>
              </w:rPr>
            </w:pPr>
            <w:r>
              <w:rPr>
                <w:sz w:val="20"/>
              </w:rPr>
              <w:t>1</w:t>
            </w:r>
          </w:p>
        </w:tc>
      </w:tr>
      <w:tr w:rsidR="005945DC" w:rsidRPr="003B22AD" w14:paraId="4577309D" w14:textId="77777777" w:rsidTr="005E1490">
        <w:trPr>
          <w:jc w:val="center"/>
        </w:trPr>
        <w:tc>
          <w:tcPr>
            <w:tcW w:w="2472" w:type="dxa"/>
          </w:tcPr>
          <w:p w14:paraId="231F82DC" w14:textId="77777777" w:rsidR="005945DC" w:rsidRPr="003B22AD" w:rsidRDefault="005945DC" w:rsidP="005945DC">
            <w:pPr>
              <w:jc w:val="center"/>
              <w:rPr>
                <w:sz w:val="20"/>
              </w:rPr>
            </w:pPr>
            <w:r>
              <w:rPr>
                <w:sz w:val="20"/>
              </w:rPr>
              <w:t>15</w:t>
            </w:r>
          </w:p>
        </w:tc>
        <w:tc>
          <w:tcPr>
            <w:tcW w:w="2644" w:type="dxa"/>
          </w:tcPr>
          <w:p w14:paraId="0AEBFF1A" w14:textId="77777777" w:rsidR="005945DC" w:rsidRPr="003B22AD" w:rsidRDefault="005945DC" w:rsidP="005945DC">
            <w:pPr>
              <w:jc w:val="center"/>
              <w:rPr>
                <w:sz w:val="20"/>
              </w:rPr>
            </w:pPr>
            <w:r>
              <w:rPr>
                <w:sz w:val="20"/>
              </w:rPr>
              <w:t>Small shaft for Sm timing pulley</w:t>
            </w:r>
          </w:p>
        </w:tc>
        <w:tc>
          <w:tcPr>
            <w:tcW w:w="2115" w:type="dxa"/>
          </w:tcPr>
          <w:p w14:paraId="1AA63F5F" w14:textId="77777777" w:rsidR="005945DC" w:rsidRPr="003B22AD" w:rsidRDefault="005945DC" w:rsidP="005945DC">
            <w:pPr>
              <w:jc w:val="center"/>
              <w:rPr>
                <w:sz w:val="20"/>
              </w:rPr>
            </w:pPr>
            <w:r>
              <w:rPr>
                <w:rFonts w:ascii="Arial" w:hAnsi="Arial" w:cs="Arial"/>
                <w:color w:val="333333"/>
                <w:sz w:val="18"/>
                <w:szCs w:val="18"/>
              </w:rPr>
              <w:t>SFAD10-43-F20-B16-P8-N6</w:t>
            </w:r>
          </w:p>
        </w:tc>
        <w:tc>
          <w:tcPr>
            <w:tcW w:w="1837" w:type="dxa"/>
          </w:tcPr>
          <w:p w14:paraId="76D9D874" w14:textId="77777777" w:rsidR="005945DC" w:rsidRPr="003B22AD" w:rsidRDefault="005945DC" w:rsidP="005945DC">
            <w:pPr>
              <w:jc w:val="center"/>
              <w:rPr>
                <w:sz w:val="20"/>
              </w:rPr>
            </w:pPr>
            <w:r>
              <w:rPr>
                <w:sz w:val="20"/>
              </w:rPr>
              <w:t>12.99</w:t>
            </w:r>
          </w:p>
        </w:tc>
        <w:tc>
          <w:tcPr>
            <w:tcW w:w="1722" w:type="dxa"/>
          </w:tcPr>
          <w:p w14:paraId="1E51DC25" w14:textId="77777777" w:rsidR="005945DC" w:rsidRPr="003B22AD" w:rsidRDefault="005945DC" w:rsidP="005945DC">
            <w:pPr>
              <w:jc w:val="center"/>
              <w:rPr>
                <w:sz w:val="20"/>
              </w:rPr>
            </w:pPr>
            <w:r>
              <w:rPr>
                <w:sz w:val="20"/>
              </w:rPr>
              <w:t>1</w:t>
            </w:r>
          </w:p>
        </w:tc>
      </w:tr>
      <w:tr w:rsidR="005945DC" w:rsidRPr="003B22AD" w14:paraId="619534EF" w14:textId="77777777" w:rsidTr="005E1490">
        <w:trPr>
          <w:jc w:val="center"/>
        </w:trPr>
        <w:tc>
          <w:tcPr>
            <w:tcW w:w="2472" w:type="dxa"/>
          </w:tcPr>
          <w:p w14:paraId="0890C138" w14:textId="77777777" w:rsidR="005945DC" w:rsidRPr="003B22AD" w:rsidRDefault="005945DC" w:rsidP="005945DC">
            <w:pPr>
              <w:jc w:val="center"/>
              <w:rPr>
                <w:sz w:val="20"/>
              </w:rPr>
            </w:pPr>
            <w:r>
              <w:rPr>
                <w:sz w:val="20"/>
              </w:rPr>
              <w:t>16</w:t>
            </w:r>
          </w:p>
        </w:tc>
        <w:tc>
          <w:tcPr>
            <w:tcW w:w="2644" w:type="dxa"/>
          </w:tcPr>
          <w:p w14:paraId="34512E14" w14:textId="77777777" w:rsidR="005945DC" w:rsidRPr="003B22AD" w:rsidRDefault="005945DC" w:rsidP="005945DC">
            <w:pPr>
              <w:jc w:val="center"/>
              <w:rPr>
                <w:sz w:val="20"/>
              </w:rPr>
            </w:pPr>
            <w:r>
              <w:rPr>
                <w:sz w:val="20"/>
              </w:rPr>
              <w:t>Large collar for L timing pulley</w:t>
            </w:r>
          </w:p>
        </w:tc>
        <w:tc>
          <w:tcPr>
            <w:tcW w:w="2115" w:type="dxa"/>
          </w:tcPr>
          <w:p w14:paraId="2961799A" w14:textId="77777777" w:rsidR="005945DC" w:rsidRPr="003B22AD" w:rsidRDefault="005945DC" w:rsidP="005945DC">
            <w:pPr>
              <w:jc w:val="center"/>
              <w:rPr>
                <w:sz w:val="20"/>
              </w:rPr>
            </w:pPr>
            <w:r>
              <w:rPr>
                <w:rFonts w:ascii="Arial" w:hAnsi="Arial" w:cs="Arial"/>
                <w:color w:val="333333"/>
                <w:sz w:val="18"/>
                <w:szCs w:val="18"/>
              </w:rPr>
              <w:t>NCLC12-15-10</w:t>
            </w:r>
          </w:p>
        </w:tc>
        <w:tc>
          <w:tcPr>
            <w:tcW w:w="1837" w:type="dxa"/>
          </w:tcPr>
          <w:p w14:paraId="1B82D599" w14:textId="77777777" w:rsidR="005945DC" w:rsidRPr="003B22AD" w:rsidRDefault="005945DC" w:rsidP="005945DC">
            <w:pPr>
              <w:jc w:val="center"/>
              <w:rPr>
                <w:sz w:val="20"/>
              </w:rPr>
            </w:pPr>
            <w:r>
              <w:rPr>
                <w:sz w:val="20"/>
              </w:rPr>
              <w:t>5.88</w:t>
            </w:r>
          </w:p>
        </w:tc>
        <w:tc>
          <w:tcPr>
            <w:tcW w:w="1722" w:type="dxa"/>
          </w:tcPr>
          <w:p w14:paraId="05492175" w14:textId="77777777" w:rsidR="005945DC" w:rsidRPr="003B22AD" w:rsidRDefault="005945DC" w:rsidP="005945DC">
            <w:pPr>
              <w:jc w:val="center"/>
              <w:rPr>
                <w:sz w:val="20"/>
              </w:rPr>
            </w:pPr>
            <w:r>
              <w:rPr>
                <w:sz w:val="20"/>
              </w:rPr>
              <w:t>1</w:t>
            </w:r>
          </w:p>
        </w:tc>
      </w:tr>
      <w:tr w:rsidR="005945DC" w:rsidRPr="003B22AD" w14:paraId="19B8006B" w14:textId="77777777" w:rsidTr="005E1490">
        <w:trPr>
          <w:jc w:val="center"/>
        </w:trPr>
        <w:tc>
          <w:tcPr>
            <w:tcW w:w="2472" w:type="dxa"/>
          </w:tcPr>
          <w:p w14:paraId="341C8DD7" w14:textId="77777777" w:rsidR="005945DC" w:rsidRPr="003B22AD" w:rsidRDefault="005945DC" w:rsidP="005945DC">
            <w:pPr>
              <w:jc w:val="center"/>
              <w:rPr>
                <w:sz w:val="20"/>
              </w:rPr>
            </w:pPr>
            <w:r>
              <w:rPr>
                <w:sz w:val="20"/>
              </w:rPr>
              <w:t>17</w:t>
            </w:r>
          </w:p>
        </w:tc>
        <w:tc>
          <w:tcPr>
            <w:tcW w:w="2644" w:type="dxa"/>
          </w:tcPr>
          <w:p w14:paraId="467A42DA" w14:textId="77777777" w:rsidR="005945DC" w:rsidRPr="003B22AD" w:rsidRDefault="005945DC" w:rsidP="005945DC">
            <w:pPr>
              <w:jc w:val="center"/>
              <w:rPr>
                <w:sz w:val="20"/>
              </w:rPr>
            </w:pPr>
            <w:r>
              <w:rPr>
                <w:sz w:val="20"/>
              </w:rPr>
              <w:t>Small collar for Sm timing pulley</w:t>
            </w:r>
          </w:p>
        </w:tc>
        <w:tc>
          <w:tcPr>
            <w:tcW w:w="2115" w:type="dxa"/>
          </w:tcPr>
          <w:p w14:paraId="5B63858D" w14:textId="77777777" w:rsidR="005945DC" w:rsidRPr="003B22AD" w:rsidRDefault="005945DC" w:rsidP="005945DC">
            <w:pPr>
              <w:jc w:val="center"/>
              <w:rPr>
                <w:sz w:val="20"/>
              </w:rPr>
            </w:pPr>
            <w:r>
              <w:rPr>
                <w:rFonts w:ascii="Arial" w:hAnsi="Arial" w:cs="Arial"/>
                <w:color w:val="333333"/>
                <w:sz w:val="18"/>
                <w:szCs w:val="18"/>
              </w:rPr>
              <w:t>NCLC10-12-10</w:t>
            </w:r>
          </w:p>
        </w:tc>
        <w:tc>
          <w:tcPr>
            <w:tcW w:w="1837" w:type="dxa"/>
          </w:tcPr>
          <w:p w14:paraId="140762B1" w14:textId="77777777" w:rsidR="005945DC" w:rsidRPr="003B22AD" w:rsidRDefault="005945DC" w:rsidP="005945DC">
            <w:pPr>
              <w:jc w:val="center"/>
              <w:rPr>
                <w:sz w:val="20"/>
              </w:rPr>
            </w:pPr>
            <w:r>
              <w:rPr>
                <w:sz w:val="20"/>
              </w:rPr>
              <w:t>5.88</w:t>
            </w:r>
          </w:p>
        </w:tc>
        <w:tc>
          <w:tcPr>
            <w:tcW w:w="1722" w:type="dxa"/>
          </w:tcPr>
          <w:p w14:paraId="7A61EC6D" w14:textId="77777777" w:rsidR="005945DC" w:rsidRPr="003B22AD" w:rsidRDefault="005945DC" w:rsidP="005945DC">
            <w:pPr>
              <w:jc w:val="center"/>
              <w:rPr>
                <w:sz w:val="20"/>
              </w:rPr>
            </w:pPr>
            <w:r>
              <w:rPr>
                <w:sz w:val="20"/>
              </w:rPr>
              <w:t>1</w:t>
            </w:r>
          </w:p>
        </w:tc>
      </w:tr>
      <w:tr w:rsidR="005945DC" w:rsidRPr="003B22AD" w14:paraId="165C7457" w14:textId="77777777" w:rsidTr="005E1490">
        <w:trPr>
          <w:jc w:val="center"/>
        </w:trPr>
        <w:tc>
          <w:tcPr>
            <w:tcW w:w="2472" w:type="dxa"/>
          </w:tcPr>
          <w:p w14:paraId="42F4D539" w14:textId="77777777" w:rsidR="005945DC" w:rsidRPr="003B22AD" w:rsidRDefault="005945DC" w:rsidP="005945DC">
            <w:pPr>
              <w:jc w:val="center"/>
              <w:rPr>
                <w:sz w:val="20"/>
              </w:rPr>
            </w:pPr>
            <w:r>
              <w:rPr>
                <w:sz w:val="20"/>
              </w:rPr>
              <w:t>18</w:t>
            </w:r>
          </w:p>
        </w:tc>
        <w:tc>
          <w:tcPr>
            <w:tcW w:w="2644" w:type="dxa"/>
          </w:tcPr>
          <w:p w14:paraId="45A4C911" w14:textId="77777777" w:rsidR="005945DC" w:rsidRPr="003B22AD" w:rsidRDefault="005945DC" w:rsidP="005945DC">
            <w:pPr>
              <w:jc w:val="center"/>
              <w:rPr>
                <w:sz w:val="20"/>
              </w:rPr>
            </w:pPr>
            <w:r>
              <w:rPr>
                <w:sz w:val="20"/>
              </w:rPr>
              <w:t>Large round pulley</w:t>
            </w:r>
          </w:p>
        </w:tc>
        <w:tc>
          <w:tcPr>
            <w:tcW w:w="2115" w:type="dxa"/>
          </w:tcPr>
          <w:p w14:paraId="5DC27774" w14:textId="77777777" w:rsidR="005945DC" w:rsidRPr="003B22AD" w:rsidRDefault="005945DC" w:rsidP="005945DC">
            <w:pPr>
              <w:jc w:val="center"/>
              <w:rPr>
                <w:sz w:val="20"/>
              </w:rPr>
            </w:pPr>
            <w:r>
              <w:rPr>
                <w:rFonts w:ascii="Arial" w:hAnsi="Arial" w:cs="Arial"/>
                <w:color w:val="333333"/>
                <w:sz w:val="18"/>
                <w:szCs w:val="18"/>
              </w:rPr>
              <w:t>MBRF100-3-H10</w:t>
            </w:r>
          </w:p>
        </w:tc>
        <w:tc>
          <w:tcPr>
            <w:tcW w:w="1837" w:type="dxa"/>
          </w:tcPr>
          <w:p w14:paraId="086D74A9" w14:textId="77777777" w:rsidR="005945DC" w:rsidRPr="003B22AD" w:rsidRDefault="005945DC" w:rsidP="005945DC">
            <w:pPr>
              <w:jc w:val="center"/>
              <w:rPr>
                <w:sz w:val="20"/>
              </w:rPr>
            </w:pPr>
            <w:r>
              <w:rPr>
                <w:sz w:val="20"/>
              </w:rPr>
              <w:t>22.96</w:t>
            </w:r>
          </w:p>
        </w:tc>
        <w:tc>
          <w:tcPr>
            <w:tcW w:w="1722" w:type="dxa"/>
          </w:tcPr>
          <w:p w14:paraId="6A2130DD" w14:textId="77777777" w:rsidR="005945DC" w:rsidRPr="003B22AD" w:rsidRDefault="005945DC" w:rsidP="005945DC">
            <w:pPr>
              <w:jc w:val="center"/>
              <w:rPr>
                <w:sz w:val="20"/>
              </w:rPr>
            </w:pPr>
            <w:r>
              <w:rPr>
                <w:sz w:val="20"/>
              </w:rPr>
              <w:t>1</w:t>
            </w:r>
          </w:p>
        </w:tc>
      </w:tr>
      <w:tr w:rsidR="005945DC" w:rsidRPr="003B22AD" w14:paraId="66498C8C" w14:textId="77777777" w:rsidTr="005E1490">
        <w:trPr>
          <w:jc w:val="center"/>
        </w:trPr>
        <w:tc>
          <w:tcPr>
            <w:tcW w:w="2472" w:type="dxa"/>
          </w:tcPr>
          <w:p w14:paraId="73E7F037" w14:textId="77777777" w:rsidR="005945DC" w:rsidRPr="003B22AD" w:rsidRDefault="005945DC" w:rsidP="005945DC">
            <w:pPr>
              <w:jc w:val="center"/>
              <w:rPr>
                <w:sz w:val="20"/>
              </w:rPr>
            </w:pPr>
            <w:r>
              <w:rPr>
                <w:sz w:val="20"/>
              </w:rPr>
              <w:t>19</w:t>
            </w:r>
          </w:p>
        </w:tc>
        <w:tc>
          <w:tcPr>
            <w:tcW w:w="2644" w:type="dxa"/>
          </w:tcPr>
          <w:p w14:paraId="23F75A2E" w14:textId="77777777" w:rsidR="005945DC" w:rsidRPr="003B22AD" w:rsidRDefault="005945DC" w:rsidP="005945DC">
            <w:pPr>
              <w:jc w:val="center"/>
              <w:rPr>
                <w:sz w:val="20"/>
              </w:rPr>
            </w:pPr>
            <w:r>
              <w:rPr>
                <w:sz w:val="20"/>
              </w:rPr>
              <w:t>Small round pulley</w:t>
            </w:r>
          </w:p>
        </w:tc>
        <w:tc>
          <w:tcPr>
            <w:tcW w:w="2115" w:type="dxa"/>
          </w:tcPr>
          <w:p w14:paraId="634B5546" w14:textId="77777777" w:rsidR="005945DC" w:rsidRPr="003B22AD" w:rsidRDefault="005945DC" w:rsidP="005945DC">
            <w:pPr>
              <w:jc w:val="center"/>
              <w:rPr>
                <w:sz w:val="20"/>
              </w:rPr>
            </w:pPr>
            <w:r>
              <w:rPr>
                <w:rFonts w:ascii="Arial" w:hAnsi="Arial" w:cs="Arial"/>
                <w:color w:val="333333"/>
                <w:sz w:val="18"/>
                <w:szCs w:val="18"/>
              </w:rPr>
              <w:t>MBRF50-3-H10</w:t>
            </w:r>
          </w:p>
        </w:tc>
        <w:tc>
          <w:tcPr>
            <w:tcW w:w="1837" w:type="dxa"/>
          </w:tcPr>
          <w:p w14:paraId="5C1351F8" w14:textId="77777777" w:rsidR="005945DC" w:rsidRPr="003B22AD" w:rsidRDefault="005945DC" w:rsidP="005945DC">
            <w:pPr>
              <w:jc w:val="center"/>
              <w:rPr>
                <w:sz w:val="20"/>
              </w:rPr>
            </w:pPr>
            <w:r>
              <w:rPr>
                <w:sz w:val="20"/>
              </w:rPr>
              <w:t>17.67</w:t>
            </w:r>
          </w:p>
        </w:tc>
        <w:tc>
          <w:tcPr>
            <w:tcW w:w="1722" w:type="dxa"/>
          </w:tcPr>
          <w:p w14:paraId="6C3C7461" w14:textId="77777777" w:rsidR="005945DC" w:rsidRPr="003B22AD" w:rsidRDefault="005945DC" w:rsidP="005945DC">
            <w:pPr>
              <w:jc w:val="center"/>
              <w:rPr>
                <w:sz w:val="20"/>
              </w:rPr>
            </w:pPr>
            <w:r>
              <w:rPr>
                <w:sz w:val="20"/>
              </w:rPr>
              <w:t>1</w:t>
            </w:r>
          </w:p>
        </w:tc>
      </w:tr>
      <w:tr w:rsidR="005945DC" w:rsidRPr="003B22AD" w14:paraId="1D10447A" w14:textId="77777777" w:rsidTr="005E1490">
        <w:trPr>
          <w:jc w:val="center"/>
        </w:trPr>
        <w:tc>
          <w:tcPr>
            <w:tcW w:w="2472" w:type="dxa"/>
          </w:tcPr>
          <w:p w14:paraId="2EA1B280" w14:textId="77777777" w:rsidR="005945DC" w:rsidRPr="003B22AD" w:rsidRDefault="005945DC" w:rsidP="005945DC">
            <w:pPr>
              <w:jc w:val="center"/>
              <w:rPr>
                <w:sz w:val="20"/>
              </w:rPr>
            </w:pPr>
            <w:r>
              <w:rPr>
                <w:sz w:val="20"/>
              </w:rPr>
              <w:t>20</w:t>
            </w:r>
          </w:p>
        </w:tc>
        <w:tc>
          <w:tcPr>
            <w:tcW w:w="2644" w:type="dxa"/>
          </w:tcPr>
          <w:p w14:paraId="0C499199" w14:textId="77777777" w:rsidR="005945DC" w:rsidRPr="003B22AD" w:rsidRDefault="005945DC" w:rsidP="005945DC">
            <w:pPr>
              <w:jc w:val="center"/>
              <w:rPr>
                <w:sz w:val="20"/>
              </w:rPr>
            </w:pPr>
            <w:r>
              <w:rPr>
                <w:sz w:val="20"/>
              </w:rPr>
              <w:t>Round belt</w:t>
            </w:r>
          </w:p>
        </w:tc>
        <w:tc>
          <w:tcPr>
            <w:tcW w:w="2115" w:type="dxa"/>
          </w:tcPr>
          <w:p w14:paraId="7D635DCA" w14:textId="77777777" w:rsidR="005945DC" w:rsidRPr="003B22AD" w:rsidRDefault="005945DC" w:rsidP="005945DC">
            <w:pPr>
              <w:jc w:val="center"/>
              <w:rPr>
                <w:sz w:val="20"/>
              </w:rPr>
            </w:pPr>
            <w:r>
              <w:rPr>
                <w:rFonts w:ascii="Arial" w:hAnsi="Arial" w:cs="Arial"/>
                <w:color w:val="333333"/>
                <w:sz w:val="18"/>
                <w:szCs w:val="18"/>
              </w:rPr>
              <w:t>MBT6640</w:t>
            </w:r>
          </w:p>
        </w:tc>
        <w:tc>
          <w:tcPr>
            <w:tcW w:w="1837" w:type="dxa"/>
          </w:tcPr>
          <w:p w14:paraId="68120BF6" w14:textId="77777777" w:rsidR="005945DC" w:rsidRPr="003B22AD" w:rsidRDefault="005945DC" w:rsidP="005945DC">
            <w:pPr>
              <w:jc w:val="center"/>
              <w:rPr>
                <w:sz w:val="20"/>
              </w:rPr>
            </w:pPr>
            <w:r>
              <w:rPr>
                <w:sz w:val="20"/>
              </w:rPr>
              <w:t>13.29</w:t>
            </w:r>
          </w:p>
        </w:tc>
        <w:tc>
          <w:tcPr>
            <w:tcW w:w="1722" w:type="dxa"/>
          </w:tcPr>
          <w:p w14:paraId="1761C6B1" w14:textId="77777777" w:rsidR="005945DC" w:rsidRPr="003B22AD" w:rsidRDefault="005945DC" w:rsidP="005945DC">
            <w:pPr>
              <w:jc w:val="center"/>
              <w:rPr>
                <w:sz w:val="20"/>
              </w:rPr>
            </w:pPr>
            <w:r>
              <w:rPr>
                <w:sz w:val="20"/>
              </w:rPr>
              <w:t>1</w:t>
            </w:r>
          </w:p>
        </w:tc>
      </w:tr>
      <w:tr w:rsidR="005945DC" w:rsidRPr="003B22AD" w14:paraId="052715D7" w14:textId="77777777" w:rsidTr="005E1490">
        <w:trPr>
          <w:jc w:val="center"/>
        </w:trPr>
        <w:tc>
          <w:tcPr>
            <w:tcW w:w="2472" w:type="dxa"/>
          </w:tcPr>
          <w:p w14:paraId="141FBD70" w14:textId="77777777" w:rsidR="005945DC" w:rsidRPr="003B22AD" w:rsidRDefault="005945DC" w:rsidP="005945DC">
            <w:pPr>
              <w:jc w:val="center"/>
              <w:rPr>
                <w:sz w:val="20"/>
              </w:rPr>
            </w:pPr>
            <w:r>
              <w:rPr>
                <w:sz w:val="20"/>
              </w:rPr>
              <w:t>21</w:t>
            </w:r>
          </w:p>
        </w:tc>
        <w:tc>
          <w:tcPr>
            <w:tcW w:w="2644" w:type="dxa"/>
          </w:tcPr>
          <w:p w14:paraId="20B31F3F" w14:textId="77777777" w:rsidR="005945DC" w:rsidRPr="003B22AD" w:rsidRDefault="005945DC" w:rsidP="005945DC">
            <w:pPr>
              <w:jc w:val="center"/>
              <w:rPr>
                <w:sz w:val="20"/>
              </w:rPr>
            </w:pPr>
            <w:r>
              <w:rPr>
                <w:sz w:val="20"/>
              </w:rPr>
              <w:t>Shaft</w:t>
            </w:r>
            <w:r w:rsidR="00A44F8D">
              <w:rPr>
                <w:sz w:val="20"/>
              </w:rPr>
              <w:t>s</w:t>
            </w:r>
            <w:r>
              <w:rPr>
                <w:sz w:val="20"/>
              </w:rPr>
              <w:t xml:space="preserve"> for</w:t>
            </w:r>
            <w:r w:rsidR="00A44F8D">
              <w:rPr>
                <w:sz w:val="20"/>
              </w:rPr>
              <w:t xml:space="preserve"> </w:t>
            </w:r>
            <w:r>
              <w:rPr>
                <w:sz w:val="20"/>
              </w:rPr>
              <w:t>round pulley</w:t>
            </w:r>
            <w:r w:rsidR="00A44F8D">
              <w:rPr>
                <w:sz w:val="20"/>
              </w:rPr>
              <w:t>s</w:t>
            </w:r>
          </w:p>
        </w:tc>
        <w:tc>
          <w:tcPr>
            <w:tcW w:w="2115" w:type="dxa"/>
          </w:tcPr>
          <w:p w14:paraId="12C27826" w14:textId="77777777" w:rsidR="005945DC" w:rsidRPr="003B22AD" w:rsidRDefault="005945DC" w:rsidP="005945DC">
            <w:pPr>
              <w:jc w:val="center"/>
              <w:rPr>
                <w:sz w:val="20"/>
              </w:rPr>
            </w:pPr>
            <w:r>
              <w:rPr>
                <w:rFonts w:ascii="Arial" w:hAnsi="Arial" w:cs="Arial"/>
                <w:color w:val="333333"/>
                <w:sz w:val="18"/>
                <w:szCs w:val="18"/>
              </w:rPr>
              <w:t>SFAD10-31-F20-B16-P8-N6</w:t>
            </w:r>
          </w:p>
        </w:tc>
        <w:tc>
          <w:tcPr>
            <w:tcW w:w="1837" w:type="dxa"/>
          </w:tcPr>
          <w:p w14:paraId="49880F7D" w14:textId="77777777" w:rsidR="005945DC" w:rsidRPr="003B22AD" w:rsidRDefault="002712E6" w:rsidP="005945DC">
            <w:pPr>
              <w:jc w:val="center"/>
              <w:rPr>
                <w:sz w:val="20"/>
              </w:rPr>
            </w:pPr>
            <w:r>
              <w:rPr>
                <w:sz w:val="20"/>
              </w:rPr>
              <w:t>12.99</w:t>
            </w:r>
          </w:p>
        </w:tc>
        <w:tc>
          <w:tcPr>
            <w:tcW w:w="1722" w:type="dxa"/>
          </w:tcPr>
          <w:p w14:paraId="03C70568" w14:textId="77777777" w:rsidR="00A44F8D" w:rsidRPr="003B22AD" w:rsidRDefault="00A44F8D" w:rsidP="00A44F8D">
            <w:pPr>
              <w:jc w:val="center"/>
              <w:rPr>
                <w:sz w:val="20"/>
              </w:rPr>
            </w:pPr>
            <w:r>
              <w:rPr>
                <w:sz w:val="20"/>
              </w:rPr>
              <w:t>2</w:t>
            </w:r>
          </w:p>
        </w:tc>
      </w:tr>
      <w:tr w:rsidR="00DE43A4" w:rsidRPr="003B22AD" w14:paraId="507BEF94" w14:textId="77777777" w:rsidTr="005E1490">
        <w:trPr>
          <w:jc w:val="center"/>
        </w:trPr>
        <w:tc>
          <w:tcPr>
            <w:tcW w:w="2472" w:type="dxa"/>
          </w:tcPr>
          <w:p w14:paraId="477D8F47" w14:textId="77777777" w:rsidR="00DE43A4" w:rsidRDefault="00DE43A4" w:rsidP="005945DC">
            <w:pPr>
              <w:jc w:val="center"/>
              <w:rPr>
                <w:sz w:val="20"/>
              </w:rPr>
            </w:pPr>
            <w:r>
              <w:rPr>
                <w:sz w:val="20"/>
              </w:rPr>
              <w:t>22</w:t>
            </w:r>
          </w:p>
        </w:tc>
        <w:tc>
          <w:tcPr>
            <w:tcW w:w="2644" w:type="dxa"/>
          </w:tcPr>
          <w:p w14:paraId="36EE7D25" w14:textId="77777777" w:rsidR="00DE43A4" w:rsidRDefault="00DE43A4" w:rsidP="005945DC">
            <w:pPr>
              <w:jc w:val="center"/>
              <w:rPr>
                <w:sz w:val="20"/>
              </w:rPr>
            </w:pPr>
            <w:r>
              <w:rPr>
                <w:sz w:val="20"/>
              </w:rPr>
              <w:t>Idler for slide tensioner</w:t>
            </w:r>
          </w:p>
        </w:tc>
        <w:tc>
          <w:tcPr>
            <w:tcW w:w="2115" w:type="dxa"/>
          </w:tcPr>
          <w:p w14:paraId="7643D2EC" w14:textId="77777777" w:rsidR="00DE43A4" w:rsidRDefault="00DE43A4" w:rsidP="005945DC">
            <w:pPr>
              <w:jc w:val="center"/>
              <w:rPr>
                <w:rFonts w:ascii="Arial" w:hAnsi="Arial" w:cs="Arial"/>
                <w:color w:val="333333"/>
                <w:sz w:val="18"/>
                <w:szCs w:val="18"/>
              </w:rPr>
            </w:pPr>
            <w:r>
              <w:rPr>
                <w:rFonts w:ascii="Arial" w:hAnsi="Arial" w:cs="Arial"/>
                <w:color w:val="333333"/>
                <w:sz w:val="18"/>
                <w:szCs w:val="18"/>
              </w:rPr>
              <w:t>EUBH30</w:t>
            </w:r>
          </w:p>
        </w:tc>
        <w:tc>
          <w:tcPr>
            <w:tcW w:w="1837" w:type="dxa"/>
          </w:tcPr>
          <w:p w14:paraId="22FFA9D0" w14:textId="77777777" w:rsidR="00DE43A4" w:rsidRDefault="00DE43A4" w:rsidP="005945DC">
            <w:pPr>
              <w:jc w:val="center"/>
              <w:rPr>
                <w:sz w:val="20"/>
              </w:rPr>
            </w:pPr>
            <w:r>
              <w:rPr>
                <w:sz w:val="20"/>
              </w:rPr>
              <w:t>13.61</w:t>
            </w:r>
          </w:p>
        </w:tc>
        <w:tc>
          <w:tcPr>
            <w:tcW w:w="1722" w:type="dxa"/>
          </w:tcPr>
          <w:p w14:paraId="452250A0" w14:textId="77777777" w:rsidR="00DE43A4" w:rsidRDefault="00DE43A4" w:rsidP="005945DC">
            <w:pPr>
              <w:jc w:val="center"/>
              <w:rPr>
                <w:sz w:val="20"/>
              </w:rPr>
            </w:pPr>
            <w:r>
              <w:rPr>
                <w:sz w:val="20"/>
              </w:rPr>
              <w:t>1</w:t>
            </w:r>
          </w:p>
        </w:tc>
      </w:tr>
      <w:tr w:rsidR="00AE3555" w:rsidRPr="003B22AD" w14:paraId="7A08534E" w14:textId="77777777" w:rsidTr="005E1490">
        <w:trPr>
          <w:jc w:val="center"/>
        </w:trPr>
        <w:tc>
          <w:tcPr>
            <w:tcW w:w="2472" w:type="dxa"/>
          </w:tcPr>
          <w:p w14:paraId="3DA2D85B" w14:textId="77777777" w:rsidR="00AE3555" w:rsidRDefault="00AE3555" w:rsidP="005945DC">
            <w:pPr>
              <w:jc w:val="center"/>
              <w:rPr>
                <w:sz w:val="20"/>
              </w:rPr>
            </w:pPr>
            <w:r>
              <w:rPr>
                <w:sz w:val="20"/>
              </w:rPr>
              <w:t>2</w:t>
            </w:r>
            <w:r w:rsidR="00DE43A4">
              <w:rPr>
                <w:sz w:val="20"/>
              </w:rPr>
              <w:t>3</w:t>
            </w:r>
          </w:p>
        </w:tc>
        <w:tc>
          <w:tcPr>
            <w:tcW w:w="2644" w:type="dxa"/>
          </w:tcPr>
          <w:p w14:paraId="2B5301DD" w14:textId="77777777" w:rsidR="00AE3555" w:rsidRDefault="00AE3555" w:rsidP="005945DC">
            <w:pPr>
              <w:jc w:val="center"/>
              <w:rPr>
                <w:sz w:val="20"/>
              </w:rPr>
            </w:pPr>
            <w:r>
              <w:rPr>
                <w:sz w:val="20"/>
              </w:rPr>
              <w:t>Slide Tensioner</w:t>
            </w:r>
          </w:p>
        </w:tc>
        <w:tc>
          <w:tcPr>
            <w:tcW w:w="2115" w:type="dxa"/>
          </w:tcPr>
          <w:p w14:paraId="2A7B36DB" w14:textId="77777777" w:rsidR="00AE3555" w:rsidRDefault="00AE3555" w:rsidP="005945DC">
            <w:pPr>
              <w:jc w:val="center"/>
              <w:rPr>
                <w:rFonts w:ascii="Arial" w:hAnsi="Arial" w:cs="Arial"/>
                <w:color w:val="333333"/>
                <w:sz w:val="18"/>
                <w:szCs w:val="18"/>
              </w:rPr>
            </w:pPr>
            <w:r>
              <w:rPr>
                <w:rFonts w:ascii="Arial" w:hAnsi="Arial" w:cs="Arial"/>
                <w:color w:val="333333"/>
                <w:sz w:val="18"/>
                <w:szCs w:val="18"/>
              </w:rPr>
              <w:t>3-D printed</w:t>
            </w:r>
          </w:p>
        </w:tc>
        <w:tc>
          <w:tcPr>
            <w:tcW w:w="1837" w:type="dxa"/>
          </w:tcPr>
          <w:p w14:paraId="53F4328B" w14:textId="77777777" w:rsidR="00AE3555" w:rsidRDefault="00AE3555" w:rsidP="005945DC">
            <w:pPr>
              <w:jc w:val="center"/>
              <w:rPr>
                <w:sz w:val="20"/>
              </w:rPr>
            </w:pPr>
            <w:r>
              <w:rPr>
                <w:sz w:val="20"/>
              </w:rPr>
              <w:t>0</w:t>
            </w:r>
          </w:p>
        </w:tc>
        <w:tc>
          <w:tcPr>
            <w:tcW w:w="1722" w:type="dxa"/>
          </w:tcPr>
          <w:p w14:paraId="5A43E72B" w14:textId="77777777" w:rsidR="00AE3555" w:rsidRDefault="00AE3555" w:rsidP="005945DC">
            <w:pPr>
              <w:jc w:val="center"/>
              <w:rPr>
                <w:sz w:val="20"/>
              </w:rPr>
            </w:pPr>
            <w:r>
              <w:rPr>
                <w:sz w:val="20"/>
              </w:rPr>
              <w:t>1</w:t>
            </w:r>
          </w:p>
        </w:tc>
      </w:tr>
      <w:tr w:rsidR="005945DC" w:rsidRPr="003B22AD" w14:paraId="1390E063" w14:textId="77777777" w:rsidTr="005E1490">
        <w:trPr>
          <w:jc w:val="center"/>
        </w:trPr>
        <w:tc>
          <w:tcPr>
            <w:tcW w:w="2472" w:type="dxa"/>
          </w:tcPr>
          <w:p w14:paraId="2C70CCC0" w14:textId="77777777" w:rsidR="005945DC" w:rsidRPr="003B22AD" w:rsidRDefault="005945DC" w:rsidP="005945DC">
            <w:pPr>
              <w:jc w:val="center"/>
              <w:rPr>
                <w:sz w:val="20"/>
              </w:rPr>
            </w:pPr>
            <w:r>
              <w:rPr>
                <w:sz w:val="20"/>
              </w:rPr>
              <w:t>2</w:t>
            </w:r>
            <w:r w:rsidR="00DE43A4">
              <w:rPr>
                <w:sz w:val="20"/>
              </w:rPr>
              <w:t>4</w:t>
            </w:r>
          </w:p>
        </w:tc>
        <w:tc>
          <w:tcPr>
            <w:tcW w:w="2644" w:type="dxa"/>
          </w:tcPr>
          <w:p w14:paraId="7E6BAD80" w14:textId="77777777" w:rsidR="005945DC" w:rsidRPr="003B22AD" w:rsidRDefault="002712E6" w:rsidP="005945DC">
            <w:pPr>
              <w:jc w:val="center"/>
              <w:rPr>
                <w:sz w:val="20"/>
              </w:rPr>
            </w:pPr>
            <w:r>
              <w:rPr>
                <w:sz w:val="20"/>
              </w:rPr>
              <w:t>**</w:t>
            </w:r>
            <w:r w:rsidR="005945DC">
              <w:rPr>
                <w:sz w:val="20"/>
              </w:rPr>
              <w:t>Nylon nut for shafts</w:t>
            </w:r>
            <w:r w:rsidR="00447665">
              <w:rPr>
                <w:sz w:val="20"/>
              </w:rPr>
              <w:t xml:space="preserve"> 8mm</w:t>
            </w:r>
          </w:p>
        </w:tc>
        <w:tc>
          <w:tcPr>
            <w:tcW w:w="2115" w:type="dxa"/>
          </w:tcPr>
          <w:p w14:paraId="03EBF9D8" w14:textId="77777777" w:rsidR="005945DC" w:rsidRPr="003B22AD" w:rsidRDefault="005945DC" w:rsidP="005945DC">
            <w:pPr>
              <w:jc w:val="center"/>
              <w:rPr>
                <w:sz w:val="20"/>
              </w:rPr>
            </w:pPr>
            <w:r>
              <w:rPr>
                <w:rFonts w:ascii="Arial" w:hAnsi="Arial" w:cs="Arial"/>
                <w:color w:val="333333"/>
                <w:sz w:val="18"/>
                <w:szCs w:val="18"/>
              </w:rPr>
              <w:t>NN1-M8-SUS</w:t>
            </w:r>
          </w:p>
        </w:tc>
        <w:tc>
          <w:tcPr>
            <w:tcW w:w="1837" w:type="dxa"/>
          </w:tcPr>
          <w:p w14:paraId="0EDC8E24" w14:textId="77777777" w:rsidR="005945DC" w:rsidRPr="003B22AD" w:rsidRDefault="002712E6" w:rsidP="005945DC">
            <w:pPr>
              <w:jc w:val="center"/>
              <w:rPr>
                <w:sz w:val="20"/>
              </w:rPr>
            </w:pPr>
            <w:r>
              <w:rPr>
                <w:sz w:val="20"/>
              </w:rPr>
              <w:t>0.99</w:t>
            </w:r>
          </w:p>
        </w:tc>
        <w:tc>
          <w:tcPr>
            <w:tcW w:w="1722" w:type="dxa"/>
          </w:tcPr>
          <w:p w14:paraId="3E45B72C" w14:textId="77777777" w:rsidR="005945DC" w:rsidRPr="003B22AD" w:rsidRDefault="00AE3555" w:rsidP="005945DC">
            <w:pPr>
              <w:jc w:val="center"/>
              <w:rPr>
                <w:sz w:val="20"/>
              </w:rPr>
            </w:pPr>
            <w:r>
              <w:rPr>
                <w:sz w:val="20"/>
              </w:rPr>
              <w:t>5</w:t>
            </w:r>
          </w:p>
        </w:tc>
      </w:tr>
      <w:tr w:rsidR="00AE3555" w:rsidRPr="003B22AD" w14:paraId="35B7E662" w14:textId="77777777" w:rsidTr="005E1490">
        <w:trPr>
          <w:jc w:val="center"/>
        </w:trPr>
        <w:tc>
          <w:tcPr>
            <w:tcW w:w="2472" w:type="dxa"/>
          </w:tcPr>
          <w:p w14:paraId="37FD01CB" w14:textId="77777777" w:rsidR="00AE3555" w:rsidRDefault="00AE3555" w:rsidP="005945DC">
            <w:pPr>
              <w:jc w:val="center"/>
              <w:rPr>
                <w:sz w:val="20"/>
              </w:rPr>
            </w:pPr>
            <w:r>
              <w:rPr>
                <w:sz w:val="20"/>
              </w:rPr>
              <w:t>2</w:t>
            </w:r>
            <w:r w:rsidR="00DE43A4">
              <w:rPr>
                <w:sz w:val="20"/>
              </w:rPr>
              <w:t>5</w:t>
            </w:r>
          </w:p>
        </w:tc>
        <w:tc>
          <w:tcPr>
            <w:tcW w:w="2644" w:type="dxa"/>
          </w:tcPr>
          <w:p w14:paraId="003A9BB2" w14:textId="77777777" w:rsidR="00AE3555" w:rsidRDefault="00AE3555" w:rsidP="005945DC">
            <w:pPr>
              <w:jc w:val="center"/>
              <w:rPr>
                <w:sz w:val="20"/>
              </w:rPr>
            </w:pPr>
            <w:r>
              <w:rPr>
                <w:sz w:val="20"/>
              </w:rPr>
              <w:t>**Square nut for slide tensioner</w:t>
            </w:r>
          </w:p>
        </w:tc>
        <w:tc>
          <w:tcPr>
            <w:tcW w:w="2115" w:type="dxa"/>
          </w:tcPr>
          <w:p w14:paraId="6373B20F" w14:textId="77777777" w:rsidR="00AE3555" w:rsidRDefault="00AE3555" w:rsidP="005945DC">
            <w:pPr>
              <w:jc w:val="center"/>
              <w:rPr>
                <w:rFonts w:ascii="Arial" w:hAnsi="Arial" w:cs="Arial"/>
                <w:color w:val="333333"/>
                <w:sz w:val="18"/>
                <w:szCs w:val="18"/>
              </w:rPr>
            </w:pPr>
            <w:r w:rsidRPr="00AE3555">
              <w:rPr>
                <w:rFonts w:ascii="Arial" w:hAnsi="Arial" w:cs="Arial"/>
                <w:color w:val="333333"/>
                <w:sz w:val="18"/>
                <w:szCs w:val="18"/>
              </w:rPr>
              <w:t>NSQA-SUS-M6</w:t>
            </w:r>
          </w:p>
        </w:tc>
        <w:tc>
          <w:tcPr>
            <w:tcW w:w="1837" w:type="dxa"/>
          </w:tcPr>
          <w:p w14:paraId="6882E4B5" w14:textId="77777777" w:rsidR="00AE3555" w:rsidRDefault="00AE3555" w:rsidP="005945DC">
            <w:pPr>
              <w:jc w:val="center"/>
              <w:rPr>
                <w:sz w:val="20"/>
              </w:rPr>
            </w:pPr>
            <w:r>
              <w:rPr>
                <w:sz w:val="20"/>
              </w:rPr>
              <w:t>1.18</w:t>
            </w:r>
          </w:p>
        </w:tc>
        <w:tc>
          <w:tcPr>
            <w:tcW w:w="1722" w:type="dxa"/>
          </w:tcPr>
          <w:p w14:paraId="008CD444" w14:textId="77777777" w:rsidR="00AE3555" w:rsidRDefault="00AE3555" w:rsidP="005945DC">
            <w:pPr>
              <w:jc w:val="center"/>
              <w:rPr>
                <w:sz w:val="20"/>
              </w:rPr>
            </w:pPr>
            <w:r>
              <w:rPr>
                <w:sz w:val="20"/>
              </w:rPr>
              <w:t>1</w:t>
            </w:r>
          </w:p>
        </w:tc>
      </w:tr>
      <w:tr w:rsidR="00AE3555" w:rsidRPr="003B22AD" w14:paraId="121B68E5" w14:textId="77777777" w:rsidTr="005E1490">
        <w:trPr>
          <w:jc w:val="center"/>
        </w:trPr>
        <w:tc>
          <w:tcPr>
            <w:tcW w:w="2472" w:type="dxa"/>
          </w:tcPr>
          <w:p w14:paraId="6B0E017C" w14:textId="77777777" w:rsidR="00AE3555" w:rsidRDefault="00AE3555" w:rsidP="005945DC">
            <w:pPr>
              <w:jc w:val="center"/>
              <w:rPr>
                <w:sz w:val="20"/>
              </w:rPr>
            </w:pPr>
            <w:r>
              <w:rPr>
                <w:sz w:val="20"/>
              </w:rPr>
              <w:t>2</w:t>
            </w:r>
            <w:r w:rsidR="00DE43A4">
              <w:rPr>
                <w:sz w:val="20"/>
              </w:rPr>
              <w:t>6</w:t>
            </w:r>
          </w:p>
        </w:tc>
        <w:tc>
          <w:tcPr>
            <w:tcW w:w="2644" w:type="dxa"/>
          </w:tcPr>
          <w:p w14:paraId="135BED15" w14:textId="77777777" w:rsidR="00AE3555" w:rsidRDefault="00AE3555" w:rsidP="005945DC">
            <w:pPr>
              <w:jc w:val="center"/>
              <w:rPr>
                <w:sz w:val="20"/>
              </w:rPr>
            </w:pPr>
            <w:r>
              <w:rPr>
                <w:sz w:val="20"/>
              </w:rPr>
              <w:t>** Nylon nuts for timing/slide tensioner</w:t>
            </w:r>
          </w:p>
        </w:tc>
        <w:tc>
          <w:tcPr>
            <w:tcW w:w="2115" w:type="dxa"/>
          </w:tcPr>
          <w:p w14:paraId="48A2FBFF" w14:textId="77777777" w:rsidR="00AE3555" w:rsidRPr="00AE3555" w:rsidRDefault="00AE3555" w:rsidP="005945DC">
            <w:pPr>
              <w:jc w:val="center"/>
              <w:rPr>
                <w:rFonts w:ascii="Arial" w:hAnsi="Arial" w:cs="Arial"/>
                <w:color w:val="333333"/>
                <w:sz w:val="18"/>
                <w:szCs w:val="18"/>
              </w:rPr>
            </w:pPr>
            <w:r>
              <w:rPr>
                <w:rFonts w:ascii="Arial" w:hAnsi="Arial" w:cs="Arial"/>
                <w:color w:val="333333"/>
                <w:sz w:val="18"/>
                <w:szCs w:val="18"/>
              </w:rPr>
              <w:t>NN1-M4-SUS</w:t>
            </w:r>
          </w:p>
        </w:tc>
        <w:tc>
          <w:tcPr>
            <w:tcW w:w="1837" w:type="dxa"/>
          </w:tcPr>
          <w:p w14:paraId="2FAA3669" w14:textId="77777777" w:rsidR="00AE3555" w:rsidRDefault="00AE3555" w:rsidP="005945DC">
            <w:pPr>
              <w:jc w:val="center"/>
              <w:rPr>
                <w:sz w:val="20"/>
              </w:rPr>
            </w:pPr>
            <w:r>
              <w:rPr>
                <w:sz w:val="20"/>
              </w:rPr>
              <w:t>0.69</w:t>
            </w:r>
          </w:p>
        </w:tc>
        <w:tc>
          <w:tcPr>
            <w:tcW w:w="1722" w:type="dxa"/>
          </w:tcPr>
          <w:p w14:paraId="2FF62CA4" w14:textId="77777777" w:rsidR="00AE3555" w:rsidRDefault="00AE3555" w:rsidP="005945DC">
            <w:pPr>
              <w:jc w:val="center"/>
              <w:rPr>
                <w:sz w:val="20"/>
              </w:rPr>
            </w:pPr>
            <w:r>
              <w:rPr>
                <w:sz w:val="20"/>
              </w:rPr>
              <w:t>5</w:t>
            </w:r>
          </w:p>
        </w:tc>
      </w:tr>
      <w:tr w:rsidR="005945DC" w:rsidRPr="003B22AD" w14:paraId="612D029D" w14:textId="77777777" w:rsidTr="005E1490">
        <w:trPr>
          <w:jc w:val="center"/>
        </w:trPr>
        <w:tc>
          <w:tcPr>
            <w:tcW w:w="2472" w:type="dxa"/>
          </w:tcPr>
          <w:p w14:paraId="4093E073" w14:textId="77777777" w:rsidR="005945DC" w:rsidRPr="003B22AD" w:rsidRDefault="005945DC" w:rsidP="005945DC">
            <w:pPr>
              <w:jc w:val="center"/>
              <w:rPr>
                <w:sz w:val="20"/>
              </w:rPr>
            </w:pPr>
            <w:r>
              <w:rPr>
                <w:sz w:val="20"/>
              </w:rPr>
              <w:t>2</w:t>
            </w:r>
            <w:r w:rsidR="00DE43A4">
              <w:rPr>
                <w:sz w:val="20"/>
              </w:rPr>
              <w:t>7</w:t>
            </w:r>
          </w:p>
        </w:tc>
        <w:tc>
          <w:tcPr>
            <w:tcW w:w="2644" w:type="dxa"/>
          </w:tcPr>
          <w:p w14:paraId="04166BA8" w14:textId="77777777" w:rsidR="005945DC" w:rsidRPr="003B22AD" w:rsidRDefault="00AE3555" w:rsidP="005945DC">
            <w:pPr>
              <w:jc w:val="center"/>
              <w:rPr>
                <w:sz w:val="20"/>
              </w:rPr>
            </w:pPr>
            <w:r>
              <w:rPr>
                <w:sz w:val="20"/>
              </w:rPr>
              <w:t>**Nut w/ washer for shafts</w:t>
            </w:r>
          </w:p>
        </w:tc>
        <w:tc>
          <w:tcPr>
            <w:tcW w:w="2115" w:type="dxa"/>
          </w:tcPr>
          <w:p w14:paraId="6B2CB145" w14:textId="77777777" w:rsidR="005945DC" w:rsidRPr="003B22AD" w:rsidRDefault="00AE3555" w:rsidP="005945DC">
            <w:pPr>
              <w:jc w:val="center"/>
              <w:rPr>
                <w:sz w:val="20"/>
              </w:rPr>
            </w:pPr>
            <w:r>
              <w:rPr>
                <w:rFonts w:ascii="Arial" w:hAnsi="Arial" w:cs="Arial"/>
                <w:color w:val="333333"/>
                <w:sz w:val="18"/>
                <w:szCs w:val="18"/>
              </w:rPr>
              <w:t>CSHHNDI3TM-ST-M6-10</w:t>
            </w:r>
          </w:p>
        </w:tc>
        <w:tc>
          <w:tcPr>
            <w:tcW w:w="1837" w:type="dxa"/>
          </w:tcPr>
          <w:p w14:paraId="2C998879" w14:textId="77777777" w:rsidR="005945DC" w:rsidRPr="003B22AD" w:rsidRDefault="002712E6" w:rsidP="005945DC">
            <w:pPr>
              <w:jc w:val="center"/>
              <w:rPr>
                <w:sz w:val="20"/>
              </w:rPr>
            </w:pPr>
            <w:r>
              <w:rPr>
                <w:sz w:val="20"/>
              </w:rPr>
              <w:t>0.</w:t>
            </w:r>
            <w:r w:rsidR="00AE3555">
              <w:rPr>
                <w:sz w:val="20"/>
              </w:rPr>
              <w:t>59</w:t>
            </w:r>
          </w:p>
        </w:tc>
        <w:tc>
          <w:tcPr>
            <w:tcW w:w="1722" w:type="dxa"/>
          </w:tcPr>
          <w:p w14:paraId="19154CB9" w14:textId="77777777" w:rsidR="005945DC" w:rsidRPr="003B22AD" w:rsidRDefault="00AE3555" w:rsidP="005945DC">
            <w:pPr>
              <w:jc w:val="center"/>
              <w:rPr>
                <w:sz w:val="20"/>
              </w:rPr>
            </w:pPr>
            <w:r>
              <w:rPr>
                <w:sz w:val="20"/>
              </w:rPr>
              <w:t>5</w:t>
            </w:r>
          </w:p>
        </w:tc>
      </w:tr>
      <w:tr w:rsidR="005945DC" w:rsidRPr="003B22AD" w14:paraId="45A144D3" w14:textId="77777777" w:rsidTr="005E1490">
        <w:trPr>
          <w:jc w:val="center"/>
        </w:trPr>
        <w:tc>
          <w:tcPr>
            <w:tcW w:w="2472" w:type="dxa"/>
          </w:tcPr>
          <w:p w14:paraId="16CA1DB9" w14:textId="77777777" w:rsidR="005945DC" w:rsidRPr="003B22AD" w:rsidRDefault="005945DC" w:rsidP="005945DC">
            <w:pPr>
              <w:jc w:val="center"/>
              <w:rPr>
                <w:sz w:val="20"/>
              </w:rPr>
            </w:pPr>
            <w:r>
              <w:rPr>
                <w:sz w:val="20"/>
              </w:rPr>
              <w:t>2</w:t>
            </w:r>
            <w:r w:rsidR="00DE43A4">
              <w:rPr>
                <w:sz w:val="20"/>
              </w:rPr>
              <w:t>8</w:t>
            </w:r>
          </w:p>
        </w:tc>
        <w:tc>
          <w:tcPr>
            <w:tcW w:w="2644" w:type="dxa"/>
          </w:tcPr>
          <w:p w14:paraId="62E31021" w14:textId="77777777" w:rsidR="005945DC" w:rsidRPr="003B22AD" w:rsidRDefault="002712E6" w:rsidP="005945DC">
            <w:pPr>
              <w:jc w:val="center"/>
              <w:rPr>
                <w:sz w:val="20"/>
              </w:rPr>
            </w:pPr>
            <w:r>
              <w:rPr>
                <w:sz w:val="20"/>
              </w:rPr>
              <w:t>**</w:t>
            </w:r>
            <w:r w:rsidR="005945DC">
              <w:rPr>
                <w:sz w:val="20"/>
              </w:rPr>
              <w:t>Nylon nut for chain tensioner</w:t>
            </w:r>
            <w:r w:rsidR="00447665">
              <w:rPr>
                <w:sz w:val="20"/>
              </w:rPr>
              <w:t xml:space="preserve"> 6mm</w:t>
            </w:r>
          </w:p>
        </w:tc>
        <w:tc>
          <w:tcPr>
            <w:tcW w:w="2115" w:type="dxa"/>
          </w:tcPr>
          <w:p w14:paraId="3BEEBE98" w14:textId="77777777" w:rsidR="005945DC" w:rsidRPr="003B22AD" w:rsidRDefault="005945DC" w:rsidP="005945DC">
            <w:pPr>
              <w:jc w:val="center"/>
              <w:rPr>
                <w:sz w:val="20"/>
              </w:rPr>
            </w:pPr>
            <w:r>
              <w:rPr>
                <w:rFonts w:ascii="Arial" w:hAnsi="Arial" w:cs="Arial"/>
                <w:color w:val="333333"/>
                <w:sz w:val="18"/>
                <w:szCs w:val="18"/>
              </w:rPr>
              <w:t>NN1-M6-SUS</w:t>
            </w:r>
          </w:p>
        </w:tc>
        <w:tc>
          <w:tcPr>
            <w:tcW w:w="1837" w:type="dxa"/>
          </w:tcPr>
          <w:p w14:paraId="5112A9AE" w14:textId="77777777" w:rsidR="005945DC" w:rsidRPr="003B22AD" w:rsidRDefault="002712E6" w:rsidP="005945DC">
            <w:pPr>
              <w:jc w:val="center"/>
              <w:rPr>
                <w:sz w:val="20"/>
              </w:rPr>
            </w:pPr>
            <w:r>
              <w:rPr>
                <w:sz w:val="20"/>
              </w:rPr>
              <w:t>0.59</w:t>
            </w:r>
          </w:p>
        </w:tc>
        <w:tc>
          <w:tcPr>
            <w:tcW w:w="1722" w:type="dxa"/>
          </w:tcPr>
          <w:p w14:paraId="54045798" w14:textId="77777777" w:rsidR="005945DC" w:rsidRPr="003B22AD" w:rsidRDefault="005945DC" w:rsidP="005945DC">
            <w:pPr>
              <w:jc w:val="center"/>
              <w:rPr>
                <w:sz w:val="20"/>
              </w:rPr>
            </w:pPr>
            <w:r>
              <w:rPr>
                <w:sz w:val="20"/>
              </w:rPr>
              <w:t>4</w:t>
            </w:r>
          </w:p>
        </w:tc>
      </w:tr>
      <w:tr w:rsidR="005945DC" w:rsidRPr="003B22AD" w14:paraId="61A4E7C8" w14:textId="77777777" w:rsidTr="005E1490">
        <w:trPr>
          <w:jc w:val="center"/>
        </w:trPr>
        <w:tc>
          <w:tcPr>
            <w:tcW w:w="2472" w:type="dxa"/>
          </w:tcPr>
          <w:p w14:paraId="56DA2DFD" w14:textId="77777777" w:rsidR="005945DC" w:rsidRPr="003B22AD" w:rsidRDefault="005945DC" w:rsidP="005945DC">
            <w:pPr>
              <w:jc w:val="center"/>
              <w:rPr>
                <w:sz w:val="20"/>
              </w:rPr>
            </w:pPr>
            <w:r>
              <w:rPr>
                <w:sz w:val="20"/>
              </w:rPr>
              <w:t>2</w:t>
            </w:r>
            <w:r w:rsidR="00DE43A4">
              <w:rPr>
                <w:sz w:val="20"/>
              </w:rPr>
              <w:t>9</w:t>
            </w:r>
          </w:p>
        </w:tc>
        <w:tc>
          <w:tcPr>
            <w:tcW w:w="2644" w:type="dxa"/>
          </w:tcPr>
          <w:p w14:paraId="0B232CDD" w14:textId="77777777" w:rsidR="005945DC" w:rsidRPr="003B22AD" w:rsidRDefault="002712E6" w:rsidP="005945DC">
            <w:pPr>
              <w:jc w:val="center"/>
              <w:rPr>
                <w:sz w:val="20"/>
              </w:rPr>
            </w:pPr>
            <w:r>
              <w:rPr>
                <w:sz w:val="20"/>
              </w:rPr>
              <w:t>**</w:t>
            </w:r>
            <w:r w:rsidR="005945DC">
              <w:rPr>
                <w:sz w:val="20"/>
              </w:rPr>
              <w:t>Screws for chain tensioner</w:t>
            </w:r>
            <w:r w:rsidR="00826F5F">
              <w:rPr>
                <w:sz w:val="20"/>
              </w:rPr>
              <w:t xml:space="preserve"> 6mm x 22mm long</w:t>
            </w:r>
          </w:p>
        </w:tc>
        <w:tc>
          <w:tcPr>
            <w:tcW w:w="2115" w:type="dxa"/>
          </w:tcPr>
          <w:p w14:paraId="5F7CC79D" w14:textId="77777777" w:rsidR="005945DC" w:rsidRPr="003B22AD" w:rsidRDefault="005945DC" w:rsidP="005945DC">
            <w:pPr>
              <w:jc w:val="center"/>
              <w:rPr>
                <w:sz w:val="20"/>
              </w:rPr>
            </w:pPr>
            <w:r>
              <w:rPr>
                <w:rFonts w:ascii="Arial" w:hAnsi="Arial" w:cs="Arial"/>
                <w:color w:val="333333"/>
                <w:sz w:val="18"/>
                <w:szCs w:val="18"/>
              </w:rPr>
              <w:t>CSH-SUS-M6-22</w:t>
            </w:r>
          </w:p>
        </w:tc>
        <w:tc>
          <w:tcPr>
            <w:tcW w:w="1837" w:type="dxa"/>
          </w:tcPr>
          <w:p w14:paraId="5102CE1E" w14:textId="77777777" w:rsidR="005945DC" w:rsidRPr="003B22AD" w:rsidRDefault="005945DC" w:rsidP="005945DC">
            <w:pPr>
              <w:jc w:val="center"/>
              <w:rPr>
                <w:sz w:val="20"/>
              </w:rPr>
            </w:pPr>
            <w:r>
              <w:rPr>
                <w:sz w:val="20"/>
              </w:rPr>
              <w:t>0.35</w:t>
            </w:r>
          </w:p>
        </w:tc>
        <w:tc>
          <w:tcPr>
            <w:tcW w:w="1722" w:type="dxa"/>
          </w:tcPr>
          <w:p w14:paraId="73AA26F1" w14:textId="77777777" w:rsidR="005945DC" w:rsidRPr="003B22AD" w:rsidRDefault="005945DC" w:rsidP="005945DC">
            <w:pPr>
              <w:jc w:val="center"/>
              <w:rPr>
                <w:sz w:val="20"/>
              </w:rPr>
            </w:pPr>
            <w:r>
              <w:rPr>
                <w:sz w:val="20"/>
              </w:rPr>
              <w:t>4</w:t>
            </w:r>
          </w:p>
        </w:tc>
      </w:tr>
      <w:tr w:rsidR="005945DC" w:rsidRPr="003B22AD" w14:paraId="11409BB9" w14:textId="77777777" w:rsidTr="005E1490">
        <w:trPr>
          <w:jc w:val="center"/>
        </w:trPr>
        <w:tc>
          <w:tcPr>
            <w:tcW w:w="2472" w:type="dxa"/>
          </w:tcPr>
          <w:p w14:paraId="0E5CC3CB" w14:textId="77777777" w:rsidR="005945DC" w:rsidRPr="003B22AD" w:rsidRDefault="00DE43A4" w:rsidP="005945DC">
            <w:pPr>
              <w:jc w:val="center"/>
              <w:rPr>
                <w:sz w:val="20"/>
              </w:rPr>
            </w:pPr>
            <w:r>
              <w:rPr>
                <w:sz w:val="20"/>
              </w:rPr>
              <w:t>30</w:t>
            </w:r>
          </w:p>
        </w:tc>
        <w:tc>
          <w:tcPr>
            <w:tcW w:w="2644" w:type="dxa"/>
          </w:tcPr>
          <w:p w14:paraId="17CFF7F3" w14:textId="77777777" w:rsidR="005945DC" w:rsidRPr="003B22AD" w:rsidRDefault="002712E6" w:rsidP="005945DC">
            <w:pPr>
              <w:jc w:val="center"/>
              <w:rPr>
                <w:sz w:val="20"/>
              </w:rPr>
            </w:pPr>
            <w:r>
              <w:rPr>
                <w:sz w:val="20"/>
              </w:rPr>
              <w:t>**</w:t>
            </w:r>
            <w:r w:rsidR="005945DC">
              <w:rPr>
                <w:sz w:val="20"/>
              </w:rPr>
              <w:t>Nylon nut for timing tensioner</w:t>
            </w:r>
            <w:r w:rsidR="00447665">
              <w:rPr>
                <w:sz w:val="20"/>
              </w:rPr>
              <w:t xml:space="preserve"> 8mm</w:t>
            </w:r>
          </w:p>
        </w:tc>
        <w:tc>
          <w:tcPr>
            <w:tcW w:w="2115" w:type="dxa"/>
          </w:tcPr>
          <w:p w14:paraId="2067D768" w14:textId="77777777" w:rsidR="005945DC" w:rsidRPr="003B22AD" w:rsidRDefault="005945DC" w:rsidP="005945DC">
            <w:pPr>
              <w:jc w:val="center"/>
              <w:rPr>
                <w:sz w:val="20"/>
              </w:rPr>
            </w:pPr>
            <w:r>
              <w:rPr>
                <w:rFonts w:ascii="Arial" w:hAnsi="Arial" w:cs="Arial"/>
                <w:color w:val="333333"/>
                <w:sz w:val="18"/>
                <w:szCs w:val="18"/>
              </w:rPr>
              <w:t>NN1-M4-SUS</w:t>
            </w:r>
          </w:p>
        </w:tc>
        <w:tc>
          <w:tcPr>
            <w:tcW w:w="1837" w:type="dxa"/>
          </w:tcPr>
          <w:p w14:paraId="4ABF781D" w14:textId="77777777" w:rsidR="005945DC" w:rsidRPr="003B22AD" w:rsidRDefault="002712E6" w:rsidP="005945DC">
            <w:pPr>
              <w:jc w:val="center"/>
              <w:rPr>
                <w:sz w:val="20"/>
              </w:rPr>
            </w:pPr>
            <w:r>
              <w:rPr>
                <w:sz w:val="20"/>
              </w:rPr>
              <w:t>0.69</w:t>
            </w:r>
          </w:p>
        </w:tc>
        <w:tc>
          <w:tcPr>
            <w:tcW w:w="1722" w:type="dxa"/>
          </w:tcPr>
          <w:p w14:paraId="2E6FC761" w14:textId="77777777" w:rsidR="005945DC" w:rsidRPr="003B22AD" w:rsidRDefault="005945DC" w:rsidP="005945DC">
            <w:pPr>
              <w:jc w:val="center"/>
              <w:rPr>
                <w:sz w:val="20"/>
              </w:rPr>
            </w:pPr>
            <w:r>
              <w:rPr>
                <w:sz w:val="20"/>
              </w:rPr>
              <w:t>1</w:t>
            </w:r>
          </w:p>
        </w:tc>
      </w:tr>
      <w:tr w:rsidR="005945DC" w:rsidRPr="003B22AD" w14:paraId="7E222218" w14:textId="77777777" w:rsidTr="005E1490">
        <w:trPr>
          <w:jc w:val="center"/>
        </w:trPr>
        <w:tc>
          <w:tcPr>
            <w:tcW w:w="2472" w:type="dxa"/>
          </w:tcPr>
          <w:p w14:paraId="76A2C69F" w14:textId="77777777" w:rsidR="005945DC" w:rsidRPr="003B22AD" w:rsidRDefault="00AE3555" w:rsidP="005945DC">
            <w:pPr>
              <w:jc w:val="center"/>
              <w:rPr>
                <w:sz w:val="20"/>
              </w:rPr>
            </w:pPr>
            <w:r>
              <w:rPr>
                <w:sz w:val="20"/>
              </w:rPr>
              <w:t>3</w:t>
            </w:r>
            <w:r w:rsidR="00DE43A4">
              <w:rPr>
                <w:sz w:val="20"/>
              </w:rPr>
              <w:t>1</w:t>
            </w:r>
          </w:p>
        </w:tc>
        <w:tc>
          <w:tcPr>
            <w:tcW w:w="2644" w:type="dxa"/>
          </w:tcPr>
          <w:p w14:paraId="5DAAA75D" w14:textId="77777777" w:rsidR="005945DC" w:rsidRPr="003B22AD" w:rsidRDefault="002712E6" w:rsidP="005945DC">
            <w:pPr>
              <w:jc w:val="center"/>
              <w:rPr>
                <w:sz w:val="20"/>
              </w:rPr>
            </w:pPr>
            <w:r>
              <w:rPr>
                <w:sz w:val="20"/>
              </w:rPr>
              <w:t>**</w:t>
            </w:r>
            <w:r w:rsidR="005945DC">
              <w:rPr>
                <w:sz w:val="20"/>
              </w:rPr>
              <w:t>Screw for timing</w:t>
            </w:r>
            <w:r w:rsidR="00AE3555">
              <w:rPr>
                <w:sz w:val="20"/>
              </w:rPr>
              <w:t>/slide</w:t>
            </w:r>
            <w:r w:rsidR="005945DC">
              <w:rPr>
                <w:sz w:val="20"/>
              </w:rPr>
              <w:t xml:space="preserve"> tensioner</w:t>
            </w:r>
          </w:p>
        </w:tc>
        <w:tc>
          <w:tcPr>
            <w:tcW w:w="2115" w:type="dxa"/>
          </w:tcPr>
          <w:p w14:paraId="76E3804F" w14:textId="77777777" w:rsidR="005945DC" w:rsidRPr="003B22AD" w:rsidRDefault="002712E6" w:rsidP="005945DC">
            <w:pPr>
              <w:jc w:val="center"/>
              <w:rPr>
                <w:sz w:val="20"/>
              </w:rPr>
            </w:pPr>
            <w:r>
              <w:rPr>
                <w:rFonts w:ascii="Arial" w:hAnsi="Arial" w:cs="Arial"/>
                <w:color w:val="333333"/>
                <w:sz w:val="18"/>
                <w:szCs w:val="18"/>
              </w:rPr>
              <w:t>SCB4-16</w:t>
            </w:r>
          </w:p>
        </w:tc>
        <w:tc>
          <w:tcPr>
            <w:tcW w:w="1837" w:type="dxa"/>
          </w:tcPr>
          <w:p w14:paraId="10BE5BA0" w14:textId="77777777" w:rsidR="005945DC" w:rsidRPr="003B22AD" w:rsidRDefault="002712E6" w:rsidP="005945DC">
            <w:pPr>
              <w:jc w:val="center"/>
              <w:rPr>
                <w:sz w:val="20"/>
              </w:rPr>
            </w:pPr>
            <w:r>
              <w:rPr>
                <w:sz w:val="20"/>
              </w:rPr>
              <w:t>0.36</w:t>
            </w:r>
          </w:p>
        </w:tc>
        <w:tc>
          <w:tcPr>
            <w:tcW w:w="1722" w:type="dxa"/>
          </w:tcPr>
          <w:p w14:paraId="71CDC597" w14:textId="77777777" w:rsidR="005945DC" w:rsidRPr="003B22AD" w:rsidRDefault="00AE3555" w:rsidP="005945DC">
            <w:pPr>
              <w:jc w:val="center"/>
              <w:rPr>
                <w:sz w:val="20"/>
              </w:rPr>
            </w:pPr>
            <w:r>
              <w:rPr>
                <w:sz w:val="20"/>
              </w:rPr>
              <w:t>5</w:t>
            </w:r>
          </w:p>
        </w:tc>
      </w:tr>
      <w:tr w:rsidR="00447665" w:rsidRPr="003B22AD" w14:paraId="6FD02474" w14:textId="77777777" w:rsidTr="005E1490">
        <w:trPr>
          <w:jc w:val="center"/>
        </w:trPr>
        <w:tc>
          <w:tcPr>
            <w:tcW w:w="2472" w:type="dxa"/>
          </w:tcPr>
          <w:p w14:paraId="7E82F6D0" w14:textId="77777777" w:rsidR="00447665" w:rsidRDefault="00AE3555" w:rsidP="005945DC">
            <w:pPr>
              <w:jc w:val="center"/>
              <w:rPr>
                <w:sz w:val="20"/>
              </w:rPr>
            </w:pPr>
            <w:r>
              <w:rPr>
                <w:sz w:val="20"/>
              </w:rPr>
              <w:t>3</w:t>
            </w:r>
            <w:r w:rsidR="00DE43A4">
              <w:rPr>
                <w:sz w:val="20"/>
              </w:rPr>
              <w:t>2</w:t>
            </w:r>
          </w:p>
        </w:tc>
        <w:tc>
          <w:tcPr>
            <w:tcW w:w="2644" w:type="dxa"/>
          </w:tcPr>
          <w:p w14:paraId="014392C3" w14:textId="77777777" w:rsidR="00447665" w:rsidRDefault="00447665" w:rsidP="005945DC">
            <w:pPr>
              <w:jc w:val="center"/>
              <w:rPr>
                <w:sz w:val="20"/>
              </w:rPr>
            </w:pPr>
            <w:r>
              <w:rPr>
                <w:sz w:val="20"/>
              </w:rPr>
              <w:t>**M6 or ¼”-20 Threaded Posts/Standoffs and Nuts</w:t>
            </w:r>
          </w:p>
        </w:tc>
        <w:tc>
          <w:tcPr>
            <w:tcW w:w="2115" w:type="dxa"/>
          </w:tcPr>
          <w:p w14:paraId="1861E66F" w14:textId="77777777" w:rsidR="00447665" w:rsidRDefault="00447665" w:rsidP="005945DC">
            <w:pPr>
              <w:jc w:val="center"/>
              <w:rPr>
                <w:rFonts w:ascii="Arial" w:hAnsi="Arial" w:cs="Arial"/>
                <w:color w:val="333333"/>
                <w:sz w:val="18"/>
                <w:szCs w:val="18"/>
              </w:rPr>
            </w:pPr>
            <w:r>
              <w:rPr>
                <w:rFonts w:ascii="Arial" w:hAnsi="Arial" w:cs="Arial"/>
                <w:color w:val="333333"/>
                <w:sz w:val="18"/>
                <w:szCs w:val="18"/>
              </w:rPr>
              <w:t>**</w:t>
            </w:r>
          </w:p>
        </w:tc>
        <w:tc>
          <w:tcPr>
            <w:tcW w:w="1837" w:type="dxa"/>
          </w:tcPr>
          <w:p w14:paraId="7ED1EE83" w14:textId="77777777" w:rsidR="00447665" w:rsidRDefault="00447665" w:rsidP="005945DC">
            <w:pPr>
              <w:jc w:val="center"/>
              <w:rPr>
                <w:sz w:val="20"/>
              </w:rPr>
            </w:pPr>
            <w:r>
              <w:rPr>
                <w:sz w:val="20"/>
              </w:rPr>
              <w:t>n/a</w:t>
            </w:r>
          </w:p>
        </w:tc>
        <w:tc>
          <w:tcPr>
            <w:tcW w:w="1722" w:type="dxa"/>
          </w:tcPr>
          <w:p w14:paraId="56B81A27" w14:textId="77777777" w:rsidR="00447665" w:rsidRDefault="00447665" w:rsidP="005945DC">
            <w:pPr>
              <w:jc w:val="center"/>
              <w:rPr>
                <w:sz w:val="20"/>
              </w:rPr>
            </w:pPr>
            <w:r>
              <w:rPr>
                <w:sz w:val="20"/>
              </w:rPr>
              <w:t>4</w:t>
            </w:r>
          </w:p>
        </w:tc>
      </w:tr>
    </w:tbl>
    <w:p w14:paraId="1F1371A0" w14:textId="77777777" w:rsidR="007A233D" w:rsidRDefault="007A233D" w:rsidP="007A233D">
      <w:pPr>
        <w:pStyle w:val="NoSpacing"/>
      </w:pPr>
      <w:r>
        <w:t xml:space="preserve">** Choice of </w:t>
      </w:r>
      <w:r w:rsidR="00826F5F">
        <w:t xml:space="preserve">supplier </w:t>
      </w:r>
      <w:proofErr w:type="gramStart"/>
      <w:r w:rsidR="00826F5F">
        <w:t xml:space="preserve">as long </w:t>
      </w:r>
      <w:r>
        <w:t>as</w:t>
      </w:r>
      <w:proofErr w:type="gramEnd"/>
      <w:r>
        <w:t xml:space="preserve"> specifications are met.</w:t>
      </w:r>
    </w:p>
    <w:p w14:paraId="47FAC7CA" w14:textId="77777777" w:rsidR="00447665" w:rsidRDefault="00447665" w:rsidP="007A233D">
      <w:pPr>
        <w:pStyle w:val="NoSpacing"/>
      </w:pPr>
      <w:r>
        <w:t>Part numbers that are provided are associated with us.misumi-ec.com</w:t>
      </w:r>
    </w:p>
    <w:p w14:paraId="7ACF60DA" w14:textId="77777777" w:rsidR="002060FE" w:rsidRDefault="002060FE">
      <w:r>
        <w:br w:type="page"/>
      </w:r>
    </w:p>
    <w:p w14:paraId="00C38E8C" w14:textId="77777777" w:rsidR="00447665" w:rsidRDefault="00447665" w:rsidP="007A233D">
      <w:pPr>
        <w:pStyle w:val="NoSpacing"/>
      </w:pPr>
    </w:p>
    <w:p w14:paraId="6940545E" w14:textId="77777777" w:rsidR="007A233D" w:rsidRPr="002B3AD0" w:rsidRDefault="002060FE" w:rsidP="007A233D">
      <w:pPr>
        <w:pStyle w:val="NoSpacing"/>
        <w:jc w:val="center"/>
        <w:rPr>
          <w:b/>
          <w:u w:val="single"/>
        </w:rPr>
      </w:pPr>
      <w:r>
        <w:rPr>
          <w:noProof/>
        </w:rPr>
        <w:drawing>
          <wp:anchor distT="0" distB="0" distL="114300" distR="114300" simplePos="0" relativeHeight="251658240" behindDoc="0" locked="0" layoutInCell="1" allowOverlap="1" wp14:anchorId="1C5C7E5A" wp14:editId="23680DED">
            <wp:simplePos x="0" y="0"/>
            <wp:positionH relativeFrom="column">
              <wp:posOffset>4319081</wp:posOffset>
            </wp:positionH>
            <wp:positionV relativeFrom="paragraph">
              <wp:posOffset>91832</wp:posOffset>
            </wp:positionV>
            <wp:extent cx="1488089" cy="1517515"/>
            <wp:effectExtent l="0" t="0" r="0" b="6985"/>
            <wp:wrapNone/>
            <wp:docPr id="6" name="Picture 6" descr="C:\Users\kek\Desktop\Photos\Belt drive task board tools nee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k\Desktop\Photos\Belt drive task board tools need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8945" cy="15183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233D">
        <w:rPr>
          <w:b/>
          <w:u w:val="single"/>
        </w:rPr>
        <w:t>Tools</w:t>
      </w:r>
      <w:r w:rsidR="007A233D" w:rsidRPr="002B3AD0">
        <w:rPr>
          <w:b/>
          <w:u w:val="single"/>
        </w:rPr>
        <w:t xml:space="preserve"> List</w:t>
      </w:r>
    </w:p>
    <w:p w14:paraId="63F18D3D" w14:textId="77777777" w:rsidR="007A233D" w:rsidRDefault="007A233D" w:rsidP="007A233D">
      <w:pPr>
        <w:pStyle w:val="NoSpacing"/>
      </w:pPr>
    </w:p>
    <w:p w14:paraId="44C44277" w14:textId="77777777" w:rsidR="007A233D" w:rsidRDefault="002712E6" w:rsidP="007A233D">
      <w:pPr>
        <w:pStyle w:val="NoSpacing"/>
        <w:numPr>
          <w:ilvl w:val="0"/>
          <w:numId w:val="2"/>
        </w:numPr>
      </w:pPr>
      <w:r>
        <w:t>5mm hex key</w:t>
      </w:r>
    </w:p>
    <w:p w14:paraId="383698E3" w14:textId="77777777" w:rsidR="007160A8" w:rsidRDefault="002712E6" w:rsidP="007A233D">
      <w:pPr>
        <w:pStyle w:val="NoSpacing"/>
        <w:numPr>
          <w:ilvl w:val="0"/>
          <w:numId w:val="2"/>
        </w:numPr>
      </w:pPr>
      <w:r>
        <w:t>3mm hex key</w:t>
      </w:r>
    </w:p>
    <w:p w14:paraId="21940526" w14:textId="77777777" w:rsidR="007160A8" w:rsidRDefault="002712E6" w:rsidP="007160A8">
      <w:pPr>
        <w:pStyle w:val="NoSpacing"/>
        <w:numPr>
          <w:ilvl w:val="0"/>
          <w:numId w:val="2"/>
        </w:numPr>
      </w:pPr>
      <w:r>
        <w:t>13mm socket with appropriate wrench</w:t>
      </w:r>
    </w:p>
    <w:p w14:paraId="46963DA0" w14:textId="77777777" w:rsidR="007160A8" w:rsidRDefault="002712E6" w:rsidP="007A233D">
      <w:pPr>
        <w:pStyle w:val="NoSpacing"/>
        <w:numPr>
          <w:ilvl w:val="0"/>
          <w:numId w:val="2"/>
        </w:numPr>
      </w:pPr>
      <w:r>
        <w:t>10mm socket with appropriate wrench</w:t>
      </w:r>
    </w:p>
    <w:p w14:paraId="0CC6ED28" w14:textId="77777777" w:rsidR="007160A8" w:rsidRDefault="002712E6" w:rsidP="007A233D">
      <w:pPr>
        <w:pStyle w:val="NoSpacing"/>
        <w:numPr>
          <w:ilvl w:val="0"/>
          <w:numId w:val="2"/>
        </w:numPr>
      </w:pPr>
      <w:r>
        <w:t>7mm socket with appropriate wrench</w:t>
      </w:r>
    </w:p>
    <w:p w14:paraId="4684DCB1" w14:textId="77777777" w:rsidR="007160A8" w:rsidRDefault="002712E6" w:rsidP="007A233D">
      <w:pPr>
        <w:pStyle w:val="NoSpacing"/>
        <w:numPr>
          <w:ilvl w:val="0"/>
          <w:numId w:val="2"/>
        </w:numPr>
      </w:pPr>
      <w:r>
        <w:t>Hand rag (optional)</w:t>
      </w:r>
    </w:p>
    <w:p w14:paraId="72133EE0" w14:textId="77777777" w:rsidR="007A233D" w:rsidRDefault="00197D69" w:rsidP="007A233D">
      <w:pPr>
        <w:pStyle w:val="NoSpacing"/>
      </w:pPr>
      <w:r w:rsidRPr="0046457F">
        <w:rPr>
          <w:b/>
          <w:noProof/>
          <w:sz w:val="20"/>
          <w:u w:val="single"/>
        </w:rPr>
        <mc:AlternateContent>
          <mc:Choice Requires="wps">
            <w:drawing>
              <wp:anchor distT="45720" distB="45720" distL="114300" distR="114300" simplePos="0" relativeHeight="251660288" behindDoc="0" locked="0" layoutInCell="1" allowOverlap="1" wp14:anchorId="69EAFEA8" wp14:editId="773870C2">
                <wp:simplePos x="0" y="0"/>
                <wp:positionH relativeFrom="column">
                  <wp:posOffset>4701540</wp:posOffset>
                </wp:positionH>
                <wp:positionV relativeFrom="paragraph">
                  <wp:posOffset>133985</wp:posOffset>
                </wp:positionV>
                <wp:extent cx="651510" cy="271780"/>
                <wp:effectExtent l="0" t="0" r="15240" b="139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71780"/>
                        </a:xfrm>
                        <a:prstGeom prst="rect">
                          <a:avLst/>
                        </a:prstGeom>
                        <a:solidFill>
                          <a:srgbClr val="FFFFFF"/>
                        </a:solidFill>
                        <a:ln w="9525">
                          <a:solidFill>
                            <a:srgbClr val="000000"/>
                          </a:solidFill>
                          <a:miter lim="800000"/>
                          <a:headEnd/>
                          <a:tailEnd/>
                        </a:ln>
                      </wps:spPr>
                      <wps:txbx>
                        <w:txbxContent>
                          <w:p w14:paraId="5F29A575" w14:textId="77777777" w:rsidR="00197D69" w:rsidRDefault="00197D69" w:rsidP="00197D69">
                            <w:r>
                              <w:t>Figure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2070F" id="_x0000_t202" coordsize="21600,21600" o:spt="202" path="m,l,21600r21600,l21600,xe">
                <v:stroke joinstyle="miter"/>
                <v:path gradientshapeok="t" o:connecttype="rect"/>
              </v:shapetype>
              <v:shape id="Text Box 2" o:spid="_x0000_s1026" type="#_x0000_t202" style="position:absolute;margin-left:370.2pt;margin-top:10.55pt;width:51.3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">
                <v:textbox>
                  <w:txbxContent>
                    <w:p w:rsidR="00197D69" w:rsidRDefault="00197D69" w:rsidP="00197D69">
                      <w:r>
                        <w:t xml:space="preserve">Figure </w:t>
                      </w:r>
                      <w:r>
                        <w:t>2</w:t>
                      </w:r>
                    </w:p>
                  </w:txbxContent>
                </v:textbox>
              </v:shape>
            </w:pict>
          </mc:Fallback>
        </mc:AlternateContent>
      </w:r>
    </w:p>
    <w:p w14:paraId="676009A3" w14:textId="77777777" w:rsidR="002060FE" w:rsidRPr="00197D69" w:rsidRDefault="002060FE" w:rsidP="007A233D">
      <w:pPr>
        <w:pStyle w:val="NoSpacing"/>
        <w:rPr>
          <w:sz w:val="20"/>
          <w:szCs w:val="20"/>
        </w:rPr>
      </w:pPr>
      <w:r w:rsidRPr="00197D69">
        <w:rPr>
          <w:sz w:val="20"/>
          <w:szCs w:val="20"/>
        </w:rPr>
        <w:t xml:space="preserve">Figure </w:t>
      </w:r>
      <w:r w:rsidR="00197D69" w:rsidRPr="00197D69">
        <w:rPr>
          <w:sz w:val="20"/>
          <w:szCs w:val="20"/>
        </w:rPr>
        <w:t>2</w:t>
      </w:r>
      <w:r w:rsidRPr="00197D69">
        <w:rPr>
          <w:sz w:val="20"/>
          <w:szCs w:val="20"/>
        </w:rPr>
        <w:t>. Tools that are used for assembly</w:t>
      </w:r>
      <w:r w:rsidR="00FE3664" w:rsidRPr="00197D69">
        <w:rPr>
          <w:sz w:val="20"/>
          <w:szCs w:val="20"/>
        </w:rPr>
        <w:t>.</w:t>
      </w:r>
    </w:p>
    <w:p w14:paraId="6A5EB291" w14:textId="77777777" w:rsidR="007160A8" w:rsidRDefault="007160A8" w:rsidP="007A233D">
      <w:pPr>
        <w:pStyle w:val="NoSpacing"/>
      </w:pPr>
    </w:p>
    <w:p w14:paraId="4DF54449" w14:textId="77777777" w:rsidR="007A233D" w:rsidRDefault="007A233D" w:rsidP="007A233D">
      <w:pPr>
        <w:pStyle w:val="NoSpacing"/>
        <w:jc w:val="center"/>
      </w:pPr>
      <w:r>
        <w:rPr>
          <w:b/>
        </w:rPr>
        <w:t>Disclaimer</w:t>
      </w:r>
    </w:p>
    <w:p w14:paraId="554975AA" w14:textId="77777777" w:rsidR="007A233D" w:rsidRDefault="007A233D" w:rsidP="007A233D">
      <w:pPr>
        <w:pStyle w:val="NoSpacing"/>
        <w:jc w:val="center"/>
      </w:pPr>
    </w:p>
    <w:p w14:paraId="7E33F018" w14:textId="77777777" w:rsidR="007A233D" w:rsidRPr="00315587" w:rsidRDefault="007A233D" w:rsidP="007A233D">
      <w:pPr>
        <w:pStyle w:val="NoSpacing"/>
      </w:pPr>
      <w:r>
        <w:t>Certain commercial equipment, instruments, or materials are identified in this paper to foster understanding. Such identification does not imply recommendation or endorsement by the National Institute of Standards and Technology, nor does it imply that the materials or equipment identified are necessarily the best available for the purpose.</w:t>
      </w:r>
    </w:p>
    <w:p w14:paraId="298EB3CB" w14:textId="77777777" w:rsidR="007A233D" w:rsidRDefault="007A233D" w:rsidP="007A233D">
      <w:pPr>
        <w:pStyle w:val="NoSpacing"/>
      </w:pPr>
    </w:p>
    <w:p w14:paraId="62943BF3" w14:textId="77777777" w:rsidR="007A233D" w:rsidRPr="004E1459" w:rsidRDefault="007A233D" w:rsidP="007A233D">
      <w:pPr>
        <w:jc w:val="center"/>
        <w:rPr>
          <w:b/>
          <w:u w:val="single"/>
        </w:rPr>
      </w:pPr>
      <w:r w:rsidRPr="004E1459">
        <w:rPr>
          <w:b/>
          <w:u w:val="single"/>
        </w:rPr>
        <w:t>Assembly Instructions</w:t>
      </w:r>
    </w:p>
    <w:p w14:paraId="6BCCC4DF" w14:textId="77777777" w:rsidR="007A233D" w:rsidRDefault="007A233D" w:rsidP="007A233D">
      <w:pPr>
        <w:pStyle w:val="NoSpacing"/>
      </w:pPr>
    </w:p>
    <w:p w14:paraId="29A998EC" w14:textId="77777777" w:rsidR="007A233D" w:rsidRDefault="007160A8" w:rsidP="007A233D">
      <w:pPr>
        <w:pStyle w:val="NoSpacing"/>
        <w:rPr>
          <w:u w:val="single"/>
        </w:rPr>
      </w:pPr>
      <w:r>
        <w:rPr>
          <w:u w:val="single"/>
        </w:rPr>
        <w:t>Step 1 task</w:t>
      </w:r>
      <w:r w:rsidR="007A233D">
        <w:rPr>
          <w:u w:val="single"/>
        </w:rPr>
        <w:t>:</w:t>
      </w:r>
      <w:r w:rsidR="008239C4">
        <w:rPr>
          <w:u w:val="single"/>
        </w:rPr>
        <w:t xml:space="preserve"> Set up</w:t>
      </w:r>
    </w:p>
    <w:p w14:paraId="6A5C5D97" w14:textId="77777777" w:rsidR="0057009D" w:rsidRDefault="0057009D" w:rsidP="0057009D">
      <w:pPr>
        <w:pStyle w:val="NoSpacing"/>
        <w:numPr>
          <w:ilvl w:val="0"/>
          <w:numId w:val="3"/>
        </w:numPr>
      </w:pPr>
      <w:r>
        <w:t xml:space="preserve">Remove all contents from its packaging and wipe down and oils/residue on any parts. Separate parts into groups of similar kind. </w:t>
      </w:r>
    </w:p>
    <w:p w14:paraId="747F4B1C" w14:textId="77777777" w:rsidR="0057009D" w:rsidRDefault="0057009D" w:rsidP="0057009D">
      <w:pPr>
        <w:pStyle w:val="NoSpacing"/>
        <w:numPr>
          <w:ilvl w:val="0"/>
          <w:numId w:val="3"/>
        </w:numPr>
      </w:pPr>
      <w:r>
        <w:t xml:space="preserve">Attach all M6 </w:t>
      </w:r>
      <w:r w:rsidR="007A658A">
        <w:t>screws with attached washer</w:t>
      </w:r>
      <w:r>
        <w:t xml:space="preserve"> into the ends of </w:t>
      </w:r>
      <w:proofErr w:type="spellStart"/>
      <w:proofErr w:type="gramStart"/>
      <w:r>
        <w:t>each</w:t>
      </w:r>
      <w:r w:rsidR="007A658A">
        <w:t>,</w:t>
      </w:r>
      <w:r>
        <w:t>screw</w:t>
      </w:r>
      <w:proofErr w:type="spellEnd"/>
      <w:proofErr w:type="gramEnd"/>
      <w:r>
        <w:t xml:space="preserve"> parts together loosely.</w:t>
      </w:r>
    </w:p>
    <w:p w14:paraId="52716888" w14:textId="77777777" w:rsidR="0057009D" w:rsidRDefault="0057009D" w:rsidP="0057009D">
      <w:pPr>
        <w:pStyle w:val="NoSpacing"/>
        <w:numPr>
          <w:ilvl w:val="0"/>
          <w:numId w:val="3"/>
        </w:numPr>
      </w:pPr>
      <w:r>
        <w:t>Assemble the timing belt tensioner by tightening the ro</w:t>
      </w:r>
      <w:r w:rsidR="008239C4">
        <w:t>ller bearing to the blue shaft’2 outer most hole labeled “normal”. The bearing should be on the same side as the square handle.</w:t>
      </w:r>
      <w:r w:rsidR="00FE3664">
        <w:t xml:space="preserve"> (shown in Figure 4)</w:t>
      </w:r>
      <w:r w:rsidR="00397A89">
        <w:t xml:space="preserve"> </w:t>
      </w:r>
    </w:p>
    <w:p w14:paraId="63C410E1" w14:textId="77777777" w:rsidR="00397A89" w:rsidRDefault="00397A89" w:rsidP="0057009D">
      <w:pPr>
        <w:pStyle w:val="NoSpacing"/>
        <w:numPr>
          <w:ilvl w:val="0"/>
          <w:numId w:val="3"/>
        </w:numPr>
      </w:pPr>
      <w:r>
        <w:t>Open the chain tensione</w:t>
      </w:r>
      <w:r w:rsidR="0098468E">
        <w:t>r as wide as it will allow</w:t>
      </w:r>
      <w:r>
        <w:t>.</w:t>
      </w:r>
    </w:p>
    <w:p w14:paraId="73C88205" w14:textId="77777777" w:rsidR="002060FE" w:rsidRDefault="00397A89" w:rsidP="0057009D">
      <w:pPr>
        <w:pStyle w:val="NoSpacing"/>
        <w:numPr>
          <w:ilvl w:val="0"/>
          <w:numId w:val="3"/>
        </w:numPr>
      </w:pPr>
      <w:r>
        <w:t xml:space="preserve">Assemble the chain by </w:t>
      </w:r>
      <w:r w:rsidR="0098468E">
        <w:t xml:space="preserve">placing </w:t>
      </w:r>
      <w:r>
        <w:t xml:space="preserve">the </w:t>
      </w:r>
      <w:r w:rsidR="0098468E">
        <w:t>bridge across the two open ends of the chain, closing the loop. Add the small clip to hold the bridge on.</w:t>
      </w:r>
      <w:r w:rsidR="002060FE" w:rsidRPr="002060FE">
        <w:rPr>
          <w:noProof/>
        </w:rPr>
        <w:t xml:space="preserve"> </w:t>
      </w:r>
    </w:p>
    <w:p w14:paraId="6E30E470" w14:textId="77777777" w:rsidR="007A658A" w:rsidRDefault="007A658A" w:rsidP="0057009D">
      <w:pPr>
        <w:pStyle w:val="NoSpacing"/>
        <w:numPr>
          <w:ilvl w:val="0"/>
          <w:numId w:val="3"/>
        </w:numPr>
      </w:pPr>
      <w:r>
        <w:rPr>
          <w:noProof/>
        </w:rPr>
        <w:t>Slide the square nut into the 3-D printed “slide tensioner” and screw the idler to the nut passing through the slot in the slide tensioner.</w:t>
      </w:r>
    </w:p>
    <w:p w14:paraId="64B888CF" w14:textId="77777777" w:rsidR="00397A89" w:rsidRPr="00197D69" w:rsidRDefault="00197D69" w:rsidP="00197D69">
      <w:pPr>
        <w:pStyle w:val="NoSpacing"/>
        <w:ind w:left="6480" w:firstLine="720"/>
        <w:jc w:val="center"/>
        <w:rPr>
          <w:sz w:val="20"/>
          <w:szCs w:val="20"/>
        </w:rPr>
      </w:pPr>
      <w:r w:rsidRPr="0046457F">
        <w:rPr>
          <w:b/>
          <w:noProof/>
          <w:sz w:val="20"/>
          <w:u w:val="single"/>
        </w:rPr>
        <mc:AlternateContent>
          <mc:Choice Requires="wps">
            <w:drawing>
              <wp:anchor distT="45720" distB="45720" distL="114300" distR="114300" simplePos="0" relativeHeight="251662336" behindDoc="0" locked="0" layoutInCell="1" allowOverlap="1" wp14:anchorId="4B4ABABC" wp14:editId="0CEAACAB">
                <wp:simplePos x="0" y="0"/>
                <wp:positionH relativeFrom="column">
                  <wp:posOffset>5364480</wp:posOffset>
                </wp:positionH>
                <wp:positionV relativeFrom="paragraph">
                  <wp:posOffset>1540510</wp:posOffset>
                </wp:positionV>
                <wp:extent cx="651510" cy="271780"/>
                <wp:effectExtent l="0" t="0" r="1524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71780"/>
                        </a:xfrm>
                        <a:prstGeom prst="rect">
                          <a:avLst/>
                        </a:prstGeom>
                        <a:solidFill>
                          <a:srgbClr val="FFFFFF"/>
                        </a:solidFill>
                        <a:ln w="9525">
                          <a:solidFill>
                            <a:srgbClr val="000000"/>
                          </a:solidFill>
                          <a:miter lim="800000"/>
                          <a:headEnd/>
                          <a:tailEnd/>
                        </a:ln>
                      </wps:spPr>
                      <wps:txbx>
                        <w:txbxContent>
                          <w:p w14:paraId="0C974196" w14:textId="77777777" w:rsidR="00197D69" w:rsidRDefault="00197D69" w:rsidP="00197D69">
                            <w:r>
                              <w:t>Figure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F77BF" id="_x0000_s1027" type="#_x0000_t202" style="position:absolute;left:0;text-align:left;margin-left:422.4pt;margin-top:121.3pt;width:51.3pt;height:21.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">
                <v:textbox>
                  <w:txbxContent>
                    <w:p w:rsidR="00197D69" w:rsidRDefault="00197D69" w:rsidP="00197D69">
                      <w:r>
                        <w:t xml:space="preserve">Figure </w:t>
                      </w:r>
                      <w:r>
                        <w:t>3</w:t>
                      </w:r>
                    </w:p>
                  </w:txbxContent>
                </v:textbox>
              </v:shape>
            </w:pict>
          </mc:Fallback>
        </mc:AlternateContent>
      </w:r>
      <w:r w:rsidR="002060FE" w:rsidRPr="00197D69">
        <w:rPr>
          <w:noProof/>
          <w:sz w:val="20"/>
          <w:szCs w:val="20"/>
        </w:rPr>
        <w:drawing>
          <wp:inline distT="0" distB="0" distL="0" distR="0" wp14:anchorId="21EEE4F4" wp14:editId="64D22D65">
            <wp:extent cx="1750979" cy="1639274"/>
            <wp:effectExtent l="0" t="0" r="1905" b="0"/>
            <wp:docPr id="7" name="Picture 7" descr="C:\Users\kek\Desktop\Photos\Belt drive task board tensio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k\Desktop\Photos\Belt drive task board tensioner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3754" cy="1641872"/>
                    </a:xfrm>
                    <a:prstGeom prst="rect">
                      <a:avLst/>
                    </a:prstGeom>
                    <a:noFill/>
                    <a:ln>
                      <a:noFill/>
                    </a:ln>
                  </pic:spPr>
                </pic:pic>
              </a:graphicData>
            </a:graphic>
          </wp:inline>
        </w:drawing>
      </w:r>
    </w:p>
    <w:p w14:paraId="16654B3D" w14:textId="77777777" w:rsidR="002060FE" w:rsidRPr="00197D69" w:rsidRDefault="002060FE" w:rsidP="00197D69">
      <w:pPr>
        <w:pStyle w:val="NoSpacing"/>
        <w:rPr>
          <w:sz w:val="20"/>
          <w:szCs w:val="20"/>
        </w:rPr>
      </w:pPr>
      <w:r w:rsidRPr="00197D69">
        <w:rPr>
          <w:sz w:val="20"/>
          <w:szCs w:val="20"/>
        </w:rPr>
        <w:t xml:space="preserve">Figure </w:t>
      </w:r>
      <w:r w:rsidR="00197D69" w:rsidRPr="00197D69">
        <w:rPr>
          <w:sz w:val="20"/>
          <w:szCs w:val="20"/>
        </w:rPr>
        <w:t>3</w:t>
      </w:r>
      <w:r w:rsidRPr="00197D69">
        <w:rPr>
          <w:sz w:val="20"/>
          <w:szCs w:val="20"/>
        </w:rPr>
        <w:t>. Assembled tensioners and parts needed for assembly</w:t>
      </w:r>
      <w:r w:rsidR="00FE3664" w:rsidRPr="00197D69">
        <w:rPr>
          <w:sz w:val="20"/>
          <w:szCs w:val="20"/>
        </w:rPr>
        <w:t>.</w:t>
      </w:r>
    </w:p>
    <w:p w14:paraId="47041510" w14:textId="77777777" w:rsidR="00197D69" w:rsidRDefault="00197D69" w:rsidP="007A233D">
      <w:pPr>
        <w:pStyle w:val="NoSpacing"/>
        <w:rPr>
          <w:u w:val="single"/>
        </w:rPr>
      </w:pPr>
    </w:p>
    <w:p w14:paraId="02A8DF9B" w14:textId="77777777" w:rsidR="007A233D" w:rsidRDefault="007160A8" w:rsidP="007A233D">
      <w:pPr>
        <w:pStyle w:val="NoSpacing"/>
        <w:rPr>
          <w:u w:val="single"/>
        </w:rPr>
      </w:pPr>
      <w:r>
        <w:rPr>
          <w:u w:val="single"/>
        </w:rPr>
        <w:t>Step 2 task</w:t>
      </w:r>
      <w:r w:rsidR="007A233D">
        <w:rPr>
          <w:u w:val="single"/>
        </w:rPr>
        <w:t>:</w:t>
      </w:r>
      <w:r w:rsidR="008239C4">
        <w:rPr>
          <w:u w:val="single"/>
        </w:rPr>
        <w:t xml:space="preserve"> Sprocket and pulley </w:t>
      </w:r>
      <w:r w:rsidR="00F105D4">
        <w:rPr>
          <w:u w:val="single"/>
        </w:rPr>
        <w:t>preparation</w:t>
      </w:r>
    </w:p>
    <w:p w14:paraId="2396FA27" w14:textId="77777777" w:rsidR="007A233D" w:rsidRPr="008239C4" w:rsidRDefault="008239C4" w:rsidP="007A233D">
      <w:pPr>
        <w:pStyle w:val="NoSpacing"/>
        <w:numPr>
          <w:ilvl w:val="0"/>
          <w:numId w:val="4"/>
        </w:numPr>
        <w:rPr>
          <w:u w:val="single"/>
        </w:rPr>
      </w:pPr>
      <w:r>
        <w:t>Add the large sprocket to the widest shaft (15mm). The sprockets should be on the opposite side as the screw and washer are on the shaft. Slide the widest collar on to the shaft following the large sprocket and place the entire kit upside-down on the table</w:t>
      </w:r>
      <w:r w:rsidR="002060FE">
        <w:t>. (shown in Figure 5</w:t>
      </w:r>
      <w:r w:rsidR="00397A89">
        <w:t>)</w:t>
      </w:r>
    </w:p>
    <w:p w14:paraId="72077086" w14:textId="77777777" w:rsidR="008239C4" w:rsidRPr="008239C4" w:rsidRDefault="008239C4" w:rsidP="008239C4">
      <w:pPr>
        <w:pStyle w:val="NoSpacing"/>
        <w:numPr>
          <w:ilvl w:val="0"/>
          <w:numId w:val="4"/>
        </w:numPr>
        <w:rPr>
          <w:u w:val="single"/>
        </w:rPr>
      </w:pPr>
      <w:r>
        <w:t>Add the large timing pulley to the 2nd widest shaft (12mm). Slide the 2</w:t>
      </w:r>
      <w:r w:rsidRPr="008239C4">
        <w:rPr>
          <w:vertAlign w:val="superscript"/>
        </w:rPr>
        <w:t>nd</w:t>
      </w:r>
      <w:r>
        <w:t xml:space="preserve"> widest collar on to the shaft following the large timing pulley and place the entire kit upside-down on the table</w:t>
      </w:r>
    </w:p>
    <w:p w14:paraId="2274CB07" w14:textId="77777777" w:rsidR="008239C4" w:rsidRPr="00397A89" w:rsidRDefault="008239C4" w:rsidP="008239C4">
      <w:pPr>
        <w:pStyle w:val="NoSpacing"/>
        <w:numPr>
          <w:ilvl w:val="0"/>
          <w:numId w:val="4"/>
        </w:numPr>
        <w:rPr>
          <w:u w:val="single"/>
        </w:rPr>
      </w:pPr>
      <w:r>
        <w:t xml:space="preserve">Add </w:t>
      </w:r>
      <w:r w:rsidR="00397A89">
        <w:t>the small timing pulley to the longest remaining shaft (10mm). Slide the shortest collar remaining</w:t>
      </w:r>
      <w:r w:rsidR="000B08C0">
        <w:t xml:space="preserve"> (10mm long)</w:t>
      </w:r>
      <w:r w:rsidR="00397A89">
        <w:t xml:space="preserve"> on to the shaft following the small timing pulley and place the entire kit upside-down on the table.</w:t>
      </w:r>
    </w:p>
    <w:p w14:paraId="759D993E" w14:textId="77777777" w:rsidR="00397A89" w:rsidRPr="008239C4" w:rsidRDefault="00397A89" w:rsidP="00397A89">
      <w:pPr>
        <w:pStyle w:val="NoSpacing"/>
        <w:numPr>
          <w:ilvl w:val="0"/>
          <w:numId w:val="4"/>
        </w:numPr>
        <w:rPr>
          <w:u w:val="single"/>
        </w:rPr>
      </w:pPr>
      <w:r>
        <w:t>Add the large round pulley to one of the 2 identical shafts. Slide one of the 3 identical collars on to the shaft following the large round pulley and place the entire kit upside-down on the table</w:t>
      </w:r>
    </w:p>
    <w:p w14:paraId="3A0CC73A" w14:textId="77777777" w:rsidR="00397A89" w:rsidRPr="00397A89" w:rsidRDefault="00397A89" w:rsidP="00397A89">
      <w:pPr>
        <w:pStyle w:val="NoSpacing"/>
        <w:numPr>
          <w:ilvl w:val="0"/>
          <w:numId w:val="4"/>
        </w:numPr>
        <w:rPr>
          <w:u w:val="single"/>
        </w:rPr>
      </w:pPr>
      <w:r>
        <w:lastRenderedPageBreak/>
        <w:t>Add the small round pulley to the other one of the 2 identical shafts. Slide</w:t>
      </w:r>
      <w:r w:rsidR="000B08C0">
        <w:t xml:space="preserve"> another</w:t>
      </w:r>
      <w:r>
        <w:t xml:space="preserve"> </w:t>
      </w:r>
      <w:r w:rsidR="000B08C0">
        <w:t xml:space="preserve">one </w:t>
      </w:r>
      <w:r>
        <w:t xml:space="preserve">of the 3 identical collars on to the shaft following the </w:t>
      </w:r>
      <w:r w:rsidR="000B08C0">
        <w:t>small</w:t>
      </w:r>
      <w:r>
        <w:t xml:space="preserve"> round pulley and place the entire kit upside-down on the table</w:t>
      </w:r>
    </w:p>
    <w:p w14:paraId="1743BE89" w14:textId="77777777" w:rsidR="008239C4" w:rsidRPr="002060FE" w:rsidRDefault="00397A89" w:rsidP="00397A89">
      <w:pPr>
        <w:pStyle w:val="NoSpacing"/>
        <w:numPr>
          <w:ilvl w:val="0"/>
          <w:numId w:val="4"/>
        </w:numPr>
        <w:rPr>
          <w:u w:val="single"/>
        </w:rPr>
      </w:pPr>
      <w:r>
        <w:t>Add the small sprocket to the only remaining shaft. The sprockets should be on the opposite side as the screw and washer are on the shaft. Slide the last of the remaining identical collars on to the shaft following the small sprocket and place the entire kit upside-down on the table.</w:t>
      </w:r>
    </w:p>
    <w:p w14:paraId="1CF145AB" w14:textId="77777777" w:rsidR="002060FE" w:rsidRDefault="002060FE" w:rsidP="002060FE">
      <w:pPr>
        <w:pStyle w:val="NoSpacing"/>
      </w:pPr>
    </w:p>
    <w:p w14:paraId="6F0A77ED" w14:textId="77777777" w:rsidR="00FE3664" w:rsidRDefault="00197D69" w:rsidP="00197D69">
      <w:pPr>
        <w:pStyle w:val="NoSpacing"/>
        <w:ind w:left="4320"/>
        <w:jc w:val="center"/>
        <w:rPr>
          <w:noProof/>
        </w:rPr>
      </w:pPr>
      <w:r w:rsidRPr="0046457F">
        <w:rPr>
          <w:b/>
          <w:noProof/>
          <w:sz w:val="20"/>
          <w:u w:val="single"/>
        </w:rPr>
        <mc:AlternateContent>
          <mc:Choice Requires="wps">
            <w:drawing>
              <wp:anchor distT="45720" distB="45720" distL="114300" distR="114300" simplePos="0" relativeHeight="251664384" behindDoc="0" locked="0" layoutInCell="1" allowOverlap="1" wp14:anchorId="6E2463D7" wp14:editId="05171B61">
                <wp:simplePos x="0" y="0"/>
                <wp:positionH relativeFrom="column">
                  <wp:posOffset>4663440</wp:posOffset>
                </wp:positionH>
                <wp:positionV relativeFrom="paragraph">
                  <wp:posOffset>2640330</wp:posOffset>
                </wp:positionV>
                <wp:extent cx="651510" cy="271780"/>
                <wp:effectExtent l="0" t="0" r="1524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71780"/>
                        </a:xfrm>
                        <a:prstGeom prst="rect">
                          <a:avLst/>
                        </a:prstGeom>
                        <a:solidFill>
                          <a:srgbClr val="FFFFFF"/>
                        </a:solidFill>
                        <a:ln w="9525">
                          <a:solidFill>
                            <a:srgbClr val="000000"/>
                          </a:solidFill>
                          <a:miter lim="800000"/>
                          <a:headEnd/>
                          <a:tailEnd/>
                        </a:ln>
                      </wps:spPr>
                      <wps:txbx>
                        <w:txbxContent>
                          <w:p w14:paraId="3F8B398E" w14:textId="77777777" w:rsidR="00197D69" w:rsidRDefault="00197D69" w:rsidP="00197D69">
                            <w:r>
                              <w:t>Figure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F77BF" id="_x0000_s1028" type="#_x0000_t202" style="position:absolute;left:0;text-align:left;margin-left:367.2pt;margin-top:207.9pt;width:51.3pt;height:21.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">
                <v:textbox>
                  <w:txbxContent>
                    <w:p w:rsidR="00197D69" w:rsidRDefault="00197D69" w:rsidP="00197D69">
                      <w:r>
                        <w:t xml:space="preserve">Figure </w:t>
                      </w:r>
                      <w:r>
                        <w:t>4</w:t>
                      </w:r>
                    </w:p>
                  </w:txbxContent>
                </v:textbox>
              </v:shape>
            </w:pict>
          </mc:Fallback>
        </mc:AlternateContent>
      </w:r>
      <w:r w:rsidR="00052375">
        <w:rPr>
          <w:noProof/>
        </w:rPr>
        <w:drawing>
          <wp:inline distT="0" distB="0" distL="0" distR="0" wp14:anchorId="62821DD8" wp14:editId="34BFDDDB">
            <wp:extent cx="2123062" cy="2830749"/>
            <wp:effectExtent l="0" t="0" r="0" b="8255"/>
            <wp:docPr id="10" name="Picture 10" descr="C:\Users\kek\Desktop\Photos\Belt drive task board Sprocket disassembled no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ek\Desktop\Photos\Belt drive task board Sprocket disassembled not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3786" cy="2831714"/>
                    </a:xfrm>
                    <a:prstGeom prst="rect">
                      <a:avLst/>
                    </a:prstGeom>
                    <a:noFill/>
                    <a:ln>
                      <a:noFill/>
                    </a:ln>
                  </pic:spPr>
                </pic:pic>
              </a:graphicData>
            </a:graphic>
          </wp:inline>
        </w:drawing>
      </w:r>
      <w:r>
        <w:rPr>
          <w:noProof/>
        </w:rPr>
        <w:t xml:space="preserve"> </w:t>
      </w:r>
      <w:r w:rsidR="002060FE">
        <w:rPr>
          <w:noProof/>
        </w:rPr>
        <w:drawing>
          <wp:inline distT="0" distB="0" distL="0" distR="0" wp14:anchorId="3FAEF419" wp14:editId="35D73F3F">
            <wp:extent cx="1848256" cy="1220689"/>
            <wp:effectExtent l="0" t="0" r="0" b="0"/>
            <wp:docPr id="9" name="Picture 9" descr="C:\Users\kek\Desktop\Photos\Belt drive task board sprocket assemb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ek\Desktop\Photos\Belt drive task board sprocket assembl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8062" cy="1227166"/>
                    </a:xfrm>
                    <a:prstGeom prst="rect">
                      <a:avLst/>
                    </a:prstGeom>
                    <a:noFill/>
                    <a:ln>
                      <a:noFill/>
                    </a:ln>
                  </pic:spPr>
                </pic:pic>
              </a:graphicData>
            </a:graphic>
          </wp:inline>
        </w:drawing>
      </w:r>
    </w:p>
    <w:p w14:paraId="7FA7B1E2" w14:textId="77777777" w:rsidR="00FE3664" w:rsidRPr="00197D69" w:rsidRDefault="00197D69" w:rsidP="00197D69">
      <w:pPr>
        <w:pStyle w:val="NoSpacing"/>
        <w:rPr>
          <w:noProof/>
          <w:sz w:val="20"/>
          <w:szCs w:val="20"/>
        </w:rPr>
      </w:pPr>
      <w:r>
        <w:rPr>
          <w:noProof/>
          <w:sz w:val="20"/>
          <w:szCs w:val="20"/>
        </w:rPr>
        <w:t>Figure 4. subassembly of a sprocket and shaft</w:t>
      </w:r>
    </w:p>
    <w:p w14:paraId="5F6035CB" w14:textId="77777777" w:rsidR="002060FE" w:rsidRDefault="002060FE" w:rsidP="002060FE">
      <w:pPr>
        <w:pStyle w:val="NoSpacing"/>
        <w:jc w:val="center"/>
      </w:pPr>
    </w:p>
    <w:p w14:paraId="08FC8EFB" w14:textId="77777777" w:rsidR="007A233D" w:rsidRDefault="007160A8" w:rsidP="007A233D">
      <w:pPr>
        <w:pStyle w:val="NoSpacing"/>
      </w:pPr>
      <w:r>
        <w:rPr>
          <w:u w:val="single"/>
        </w:rPr>
        <w:t>Step 3 task</w:t>
      </w:r>
      <w:r w:rsidR="007A233D">
        <w:rPr>
          <w:u w:val="single"/>
        </w:rPr>
        <w:t>:</w:t>
      </w:r>
      <w:r w:rsidR="0098468E">
        <w:rPr>
          <w:u w:val="single"/>
        </w:rPr>
        <w:t xml:space="preserve"> Attaching to the board</w:t>
      </w:r>
    </w:p>
    <w:p w14:paraId="5C05EBAE" w14:textId="77777777" w:rsidR="007A233D" w:rsidRDefault="0098468E" w:rsidP="007A233D">
      <w:pPr>
        <w:pStyle w:val="NoSpacing"/>
        <w:numPr>
          <w:ilvl w:val="0"/>
          <w:numId w:val="5"/>
        </w:numPr>
      </w:pPr>
      <w:r>
        <w:t>Place the chain tensioner on the board with the rotary han</w:t>
      </w:r>
      <w:r w:rsidR="000B08C0">
        <w:t>dle facing outwards. Using the four</w:t>
      </w:r>
      <w:r>
        <w:t xml:space="preserve"> 6mm screws and the 6mm nylons nuts tighten the tensioner to the board.</w:t>
      </w:r>
    </w:p>
    <w:p w14:paraId="6A2F4A66" w14:textId="77777777" w:rsidR="0098468E" w:rsidRDefault="0098468E" w:rsidP="000B08C0">
      <w:pPr>
        <w:pStyle w:val="NoSpacing"/>
        <w:numPr>
          <w:ilvl w:val="0"/>
          <w:numId w:val="5"/>
        </w:numPr>
      </w:pPr>
      <w:r>
        <w:t xml:space="preserve">Tighten the timing tensioner to the opposite </w:t>
      </w:r>
      <w:r w:rsidR="000B08C0">
        <w:t>end</w:t>
      </w:r>
      <w:r>
        <w:t xml:space="preserve"> of the board </w:t>
      </w:r>
      <w:r w:rsidR="000B08C0">
        <w:t xml:space="preserve">(shown in Figure </w:t>
      </w:r>
      <w:r w:rsidR="00DE43A4">
        <w:t>5</w:t>
      </w:r>
      <w:r w:rsidR="000B08C0">
        <w:t>).</w:t>
      </w:r>
      <w:r>
        <w:t xml:space="preserve"> Add the 4mm screw to the board within the gap in the tensioner such that the orientation of the tensioner is forced. Tighten the 4mm screw down using the 4mm nylon nut.</w:t>
      </w:r>
    </w:p>
    <w:p w14:paraId="3346233E" w14:textId="77777777" w:rsidR="007A658A" w:rsidRDefault="007A658A" w:rsidP="000B08C0">
      <w:pPr>
        <w:pStyle w:val="NoSpacing"/>
        <w:numPr>
          <w:ilvl w:val="0"/>
          <w:numId w:val="5"/>
        </w:numPr>
      </w:pPr>
      <w:r>
        <w:t>Use the 4mm screws and remaining 4mm nylon nuts to attach the slide tensioner to the appropriate location on the board.</w:t>
      </w:r>
    </w:p>
    <w:p w14:paraId="24C2C27D" w14:textId="77777777" w:rsidR="00F105D4" w:rsidRDefault="0098468E" w:rsidP="00F105D4">
      <w:pPr>
        <w:pStyle w:val="NoSpacing"/>
        <w:numPr>
          <w:ilvl w:val="0"/>
          <w:numId w:val="5"/>
        </w:numPr>
      </w:pPr>
      <w:r>
        <w:t xml:space="preserve">Place each of the pre-assembled sprocket and pulley kits in their respective locations one at a time as shown in </w:t>
      </w:r>
      <w:r w:rsidR="00052375">
        <w:t>Figure 6.</w:t>
      </w:r>
      <w:r>
        <w:t xml:space="preserve"> Tighten each of the kits d</w:t>
      </w:r>
      <w:r w:rsidR="00052375">
        <w:t>own using the 8</w:t>
      </w:r>
      <w:r w:rsidR="00F105D4">
        <w:t xml:space="preserve">mm nylons nuts. </w:t>
      </w:r>
      <w:r>
        <w:t xml:space="preserve">Use the 5mm hex key and the </w:t>
      </w:r>
      <w:r w:rsidR="00F105D4">
        <w:t>13mm socket to hold either end of the kit and tighten everything until snug to the board. (Each pulley/sprocket should rotate freely even after being tightened down, if not</w:t>
      </w:r>
      <w:r w:rsidR="000B08C0">
        <w:t>,</w:t>
      </w:r>
      <w:r w:rsidR="00F105D4">
        <w:t xml:space="preserve"> </w:t>
      </w:r>
      <w:r w:rsidR="007A658A">
        <w:t>then</w:t>
      </w:r>
      <w:r w:rsidR="00F105D4">
        <w:t xml:space="preserve"> the pulleys could be on the wrong shafts.</w:t>
      </w:r>
    </w:p>
    <w:p w14:paraId="5EABFB64" w14:textId="77777777" w:rsidR="007A233D" w:rsidRDefault="00052375" w:rsidP="00197D69">
      <w:pPr>
        <w:pStyle w:val="NoSpacing"/>
        <w:ind w:left="7200" w:firstLine="720"/>
        <w:jc w:val="center"/>
      </w:pPr>
      <w:r>
        <w:rPr>
          <w:noProof/>
        </w:rPr>
        <w:drawing>
          <wp:inline distT="0" distB="0" distL="0" distR="0" wp14:anchorId="1DA21766" wp14:editId="6E6870C7">
            <wp:extent cx="1778722" cy="1819073"/>
            <wp:effectExtent l="0" t="0" r="0" b="0"/>
            <wp:docPr id="12" name="Picture 12" descr="C:\Users\kek\Desktop\Photos\Belt drive task board partial assemb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ek\Desktop\Photos\Belt drive task board partial assembl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1192" cy="1821599"/>
                    </a:xfrm>
                    <a:prstGeom prst="rect">
                      <a:avLst/>
                    </a:prstGeom>
                    <a:noFill/>
                    <a:ln>
                      <a:noFill/>
                    </a:ln>
                  </pic:spPr>
                </pic:pic>
              </a:graphicData>
            </a:graphic>
          </wp:inline>
        </w:drawing>
      </w:r>
    </w:p>
    <w:p w14:paraId="06D81E32" w14:textId="77777777" w:rsidR="00052375" w:rsidRPr="00197D69" w:rsidRDefault="00052375" w:rsidP="007A233D">
      <w:pPr>
        <w:pStyle w:val="NoSpacing"/>
        <w:rPr>
          <w:sz w:val="20"/>
          <w:szCs w:val="20"/>
        </w:rPr>
      </w:pPr>
      <w:r w:rsidRPr="00197D69">
        <w:rPr>
          <w:sz w:val="20"/>
          <w:szCs w:val="20"/>
        </w:rPr>
        <w:t xml:space="preserve">Figure </w:t>
      </w:r>
      <w:r w:rsidR="00DE43A4" w:rsidRPr="00197D69">
        <w:rPr>
          <w:sz w:val="20"/>
          <w:szCs w:val="20"/>
        </w:rPr>
        <w:t>5</w:t>
      </w:r>
      <w:r w:rsidRPr="00197D69">
        <w:rPr>
          <w:sz w:val="20"/>
          <w:szCs w:val="20"/>
        </w:rPr>
        <w:t>. Partially assembled board showing part locations.</w:t>
      </w:r>
    </w:p>
    <w:p w14:paraId="2C0B291A" w14:textId="77777777" w:rsidR="00197D69" w:rsidRDefault="00197D69" w:rsidP="007A233D">
      <w:pPr>
        <w:pStyle w:val="NoSpacing"/>
        <w:rPr>
          <w:u w:val="single"/>
        </w:rPr>
      </w:pPr>
    </w:p>
    <w:p w14:paraId="4334821E" w14:textId="77777777" w:rsidR="007A233D" w:rsidRDefault="007160A8" w:rsidP="007A233D">
      <w:pPr>
        <w:pStyle w:val="NoSpacing"/>
      </w:pPr>
      <w:r>
        <w:rPr>
          <w:u w:val="single"/>
        </w:rPr>
        <w:t>Step 4 task</w:t>
      </w:r>
      <w:r w:rsidR="007A233D">
        <w:rPr>
          <w:u w:val="single"/>
        </w:rPr>
        <w:t>:</w:t>
      </w:r>
      <w:r w:rsidR="00F105D4">
        <w:rPr>
          <w:u w:val="single"/>
        </w:rPr>
        <w:t xml:space="preserve"> Checking the set-up</w:t>
      </w:r>
    </w:p>
    <w:p w14:paraId="5070912A" w14:textId="77777777" w:rsidR="007A233D" w:rsidRDefault="00F105D4" w:rsidP="007A233D">
      <w:pPr>
        <w:pStyle w:val="NoSpacing"/>
        <w:numPr>
          <w:ilvl w:val="0"/>
          <w:numId w:val="6"/>
        </w:numPr>
      </w:pPr>
      <w:r>
        <w:t xml:space="preserve">Place each belt on its respective </w:t>
      </w:r>
      <w:r w:rsidR="000B08C0">
        <w:t>sub-</w:t>
      </w:r>
      <w:r>
        <w:t>assembly and actuate the tensioners to ensure everything fits properly.</w:t>
      </w:r>
    </w:p>
    <w:p w14:paraId="097DD10D" w14:textId="77777777" w:rsidR="00F105D4" w:rsidRDefault="00F105D4" w:rsidP="007A233D">
      <w:pPr>
        <w:pStyle w:val="NoSpacing"/>
        <w:numPr>
          <w:ilvl w:val="0"/>
          <w:numId w:val="6"/>
        </w:numPr>
      </w:pPr>
      <w:r>
        <w:lastRenderedPageBreak/>
        <w:t>Release the tensioners and remove each of the belts.</w:t>
      </w:r>
      <w:r w:rsidR="000B08C0" w:rsidRPr="000B08C0">
        <w:t xml:space="preserve"> </w:t>
      </w:r>
      <w:r w:rsidR="000B08C0">
        <w:t>Loosen the screws on top of each shaft and remove them.</w:t>
      </w:r>
      <w:r>
        <w:t xml:space="preserve"> Slide the pulleys and sprockets off their shafts. Slide the collars off the shafts and place them next to their matching pulleys/sprockets. (The board should be ready for robotic assembly benchmarking.)</w:t>
      </w:r>
    </w:p>
    <w:p w14:paraId="3AC99C91" w14:textId="77777777" w:rsidR="00F105D4" w:rsidRDefault="00F105D4" w:rsidP="007A233D">
      <w:pPr>
        <w:pStyle w:val="NoSpacing"/>
        <w:numPr>
          <w:ilvl w:val="0"/>
          <w:numId w:val="6"/>
        </w:numPr>
      </w:pPr>
      <w:r>
        <w:t xml:space="preserve">Reverse </w:t>
      </w:r>
      <w:r w:rsidR="007A658A">
        <w:t>these steps</w:t>
      </w:r>
      <w:r>
        <w:t xml:space="preserve"> to fully assemble the board.</w:t>
      </w:r>
    </w:p>
    <w:p w14:paraId="63882D08" w14:textId="77777777" w:rsidR="007A233D" w:rsidRDefault="007A233D" w:rsidP="007A233D">
      <w:pPr>
        <w:pStyle w:val="NoSpacing"/>
      </w:pPr>
    </w:p>
    <w:p w14:paraId="7A347B3F" w14:textId="77777777" w:rsidR="007A233D" w:rsidRDefault="007A233D" w:rsidP="007A233D">
      <w:pPr>
        <w:pStyle w:val="NoSpacing"/>
        <w:jc w:val="center"/>
      </w:pPr>
    </w:p>
    <w:p w14:paraId="4A691CF1" w14:textId="77777777" w:rsidR="007A233D" w:rsidRPr="00F26AAA" w:rsidRDefault="007A233D" w:rsidP="007A233D">
      <w:pPr>
        <w:pStyle w:val="NoSpacing"/>
        <w:jc w:val="center"/>
      </w:pPr>
    </w:p>
    <w:p w14:paraId="3D882989" w14:textId="77777777" w:rsidR="007A233D" w:rsidRDefault="007A233D" w:rsidP="007A233D">
      <w:pPr>
        <w:pStyle w:val="NoSpacing"/>
      </w:pPr>
      <w:r>
        <w:rPr>
          <w:u w:val="single"/>
        </w:rPr>
        <w:t>Standoffs:</w:t>
      </w:r>
    </w:p>
    <w:p w14:paraId="2BAE3A66" w14:textId="77777777" w:rsidR="007A233D" w:rsidRDefault="007A233D" w:rsidP="007A233D">
      <w:pPr>
        <w:pStyle w:val="NoSpacing"/>
        <w:numPr>
          <w:ilvl w:val="0"/>
          <w:numId w:val="9"/>
        </w:numPr>
        <w:rPr>
          <w:u w:val="single"/>
        </w:rPr>
      </w:pPr>
      <w:r>
        <w:rPr>
          <w:u w:val="single"/>
        </w:rPr>
        <w:t>Connect the threaded standoffs to the four corners of the board as shown in Figure 1 such that the distance from the underside of the board to the supporting surface is 20 mm.</w:t>
      </w:r>
    </w:p>
    <w:p w14:paraId="5603156C" w14:textId="77777777" w:rsidR="007A233D" w:rsidRDefault="007A233D" w:rsidP="007A233D">
      <w:pPr>
        <w:pStyle w:val="NoSpacing"/>
        <w:numPr>
          <w:ilvl w:val="0"/>
          <w:numId w:val="9"/>
        </w:numPr>
        <w:rPr>
          <w:u w:val="single"/>
        </w:rPr>
      </w:pPr>
      <w:r>
        <w:rPr>
          <w:u w:val="single"/>
        </w:rPr>
        <w:t>There may be variation on how the standoff can connect to the board depending on the chosen standoff, itself. One method is shown below with a threaded standoff and two nuts that pin the plate.</w:t>
      </w:r>
    </w:p>
    <w:p w14:paraId="4F59BD2E" w14:textId="77777777" w:rsidR="007A233D" w:rsidRDefault="007A233D" w:rsidP="007A233D">
      <w:pPr>
        <w:pStyle w:val="NoSpacing"/>
        <w:rPr>
          <w:u w:val="single"/>
        </w:rPr>
      </w:pPr>
    </w:p>
    <w:p w14:paraId="40BB6B99" w14:textId="77777777" w:rsidR="007A233D" w:rsidRDefault="007A233D" w:rsidP="007A233D">
      <w:pPr>
        <w:pStyle w:val="NoSpacing"/>
        <w:jc w:val="center"/>
        <w:rPr>
          <w:u w:val="single"/>
        </w:rPr>
      </w:pPr>
      <w:r>
        <w:rPr>
          <w:noProof/>
          <w:u w:val="single"/>
        </w:rPr>
        <w:drawing>
          <wp:inline distT="0" distB="0" distL="0" distR="0" wp14:anchorId="37BB827F" wp14:editId="2F8A13E3">
            <wp:extent cx="1143000" cy="1743852"/>
            <wp:effectExtent l="0" t="0" r="0" b="8890"/>
            <wp:docPr id="2" name="Picture 2" descr="Z:\CAD Models\IROS GMC 2017 Task Board\Pictures\stand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AD Models\IROS GMC 2017 Task Board\Pictures\standoff.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169" r="36971"/>
                    <a:stretch/>
                  </pic:blipFill>
                  <pic:spPr bwMode="auto">
                    <a:xfrm>
                      <a:off x="0" y="0"/>
                      <a:ext cx="1144476" cy="1746103"/>
                    </a:xfrm>
                    <a:prstGeom prst="rect">
                      <a:avLst/>
                    </a:prstGeom>
                    <a:noFill/>
                    <a:ln>
                      <a:noFill/>
                    </a:ln>
                    <a:extLst>
                      <a:ext uri="{53640926-AAD7-44D8-BBD7-CCE9431645EC}">
                        <a14:shadowObscured xmlns:a14="http://schemas.microsoft.com/office/drawing/2010/main"/>
                      </a:ext>
                    </a:extLst>
                  </pic:spPr>
                </pic:pic>
              </a:graphicData>
            </a:graphic>
          </wp:inline>
        </w:drawing>
      </w:r>
    </w:p>
    <w:p w14:paraId="711B96E9" w14:textId="77777777" w:rsidR="007A233D" w:rsidRDefault="007A233D" w:rsidP="007A233D">
      <w:pPr>
        <w:pStyle w:val="NoSpacing"/>
        <w:rPr>
          <w:u w:val="single"/>
        </w:rPr>
      </w:pPr>
    </w:p>
    <w:p w14:paraId="4A7949AD" w14:textId="77777777" w:rsidR="007A233D" w:rsidRDefault="007A233D" w:rsidP="007A233D">
      <w:pPr>
        <w:pStyle w:val="NoSpacing"/>
        <w:rPr>
          <w:u w:val="single"/>
        </w:rPr>
      </w:pPr>
      <w:r w:rsidRPr="003C3D84">
        <w:rPr>
          <w:u w:val="single"/>
        </w:rPr>
        <w:t>Note</w:t>
      </w:r>
      <w:r>
        <w:rPr>
          <w:u w:val="single"/>
        </w:rPr>
        <w:t>s</w:t>
      </w:r>
      <w:r w:rsidRPr="003C3D84">
        <w:rPr>
          <w:u w:val="single"/>
        </w:rPr>
        <w:t>:</w:t>
      </w:r>
    </w:p>
    <w:p w14:paraId="2A0C5461" w14:textId="77777777" w:rsidR="007A233D" w:rsidRPr="00C8450B" w:rsidRDefault="007A233D" w:rsidP="007A233D">
      <w:pPr>
        <w:pStyle w:val="NoSpacing"/>
        <w:ind w:left="720"/>
        <w:rPr>
          <w:u w:val="single"/>
        </w:rPr>
      </w:pPr>
    </w:p>
    <w:p w14:paraId="360DE19C" w14:textId="2C9C7B34" w:rsidR="000C3EA6" w:rsidRPr="001A0EC2" w:rsidRDefault="007A233D" w:rsidP="00447665">
      <w:pPr>
        <w:pStyle w:val="NoSpacing"/>
        <w:numPr>
          <w:ilvl w:val="0"/>
          <w:numId w:val="7"/>
        </w:numPr>
        <w:rPr>
          <w:u w:val="single"/>
        </w:rPr>
      </w:pPr>
      <w:r>
        <w:t xml:space="preserve">Board has an etched square for the placement of tags such as an AR tag to help localize the board for testing as seen in Figure </w:t>
      </w:r>
      <w:r w:rsidR="00197D69">
        <w:t>1</w:t>
      </w:r>
      <w:r>
        <w:t>. This is useful for researchers interested in focusing on the grasping, manipulation, and control aspects for the task board.</w:t>
      </w:r>
    </w:p>
    <w:p w14:paraId="0A2F4D70" w14:textId="53BA8978" w:rsidR="001A0EC2" w:rsidRDefault="001A0EC2" w:rsidP="001A0EC2">
      <w:pPr>
        <w:pStyle w:val="NoSpacing"/>
      </w:pPr>
    </w:p>
    <w:p w14:paraId="36389AE2" w14:textId="349AA539" w:rsidR="001A0EC2" w:rsidRDefault="001A0EC2" w:rsidP="001A0EC2">
      <w:pPr>
        <w:pStyle w:val="NoSpacing"/>
      </w:pPr>
    </w:p>
    <w:p w14:paraId="2BC13C5F" w14:textId="2F35D8FC" w:rsidR="001A0EC2" w:rsidRDefault="001A0EC2" w:rsidP="001A0EC2">
      <w:pPr>
        <w:pStyle w:val="NoSpacing"/>
      </w:pPr>
    </w:p>
    <w:p w14:paraId="3FD21889" w14:textId="7A040334" w:rsidR="001A0EC2" w:rsidRDefault="001A0EC2" w:rsidP="001A0EC2">
      <w:pPr>
        <w:pStyle w:val="NoSpacing"/>
      </w:pPr>
    </w:p>
    <w:p w14:paraId="06FBCE04" w14:textId="051B2721" w:rsidR="001A0EC2" w:rsidRDefault="001A0EC2" w:rsidP="001A0EC2">
      <w:pPr>
        <w:pStyle w:val="NoSpacing"/>
      </w:pPr>
    </w:p>
    <w:p w14:paraId="7DB8CEE3" w14:textId="35E5D99E" w:rsidR="001A0EC2" w:rsidRDefault="001A0EC2" w:rsidP="001A0EC2">
      <w:pPr>
        <w:pStyle w:val="NoSpacing"/>
      </w:pPr>
    </w:p>
    <w:p w14:paraId="4DDA65AE" w14:textId="4E7B9189" w:rsidR="001A0EC2" w:rsidRDefault="001A0EC2" w:rsidP="001A0EC2">
      <w:pPr>
        <w:pStyle w:val="NoSpacing"/>
      </w:pPr>
    </w:p>
    <w:p w14:paraId="758B1FFD" w14:textId="75572A56" w:rsidR="001A0EC2" w:rsidRDefault="001A0EC2" w:rsidP="001A0EC2">
      <w:pPr>
        <w:pStyle w:val="NoSpacing"/>
      </w:pPr>
    </w:p>
    <w:p w14:paraId="2C002825" w14:textId="1D10D382" w:rsidR="001A0EC2" w:rsidRDefault="001A0EC2" w:rsidP="001A0EC2">
      <w:pPr>
        <w:pStyle w:val="NoSpacing"/>
      </w:pPr>
    </w:p>
    <w:p w14:paraId="298EE151" w14:textId="6966B804" w:rsidR="001A0EC2" w:rsidRDefault="001A0EC2" w:rsidP="001A0EC2">
      <w:pPr>
        <w:pStyle w:val="NoSpacing"/>
      </w:pPr>
    </w:p>
    <w:p w14:paraId="24AE5842" w14:textId="4F7C978B" w:rsidR="001A0EC2" w:rsidRDefault="001A0EC2" w:rsidP="001A0EC2">
      <w:pPr>
        <w:pStyle w:val="NoSpacing"/>
      </w:pPr>
    </w:p>
    <w:p w14:paraId="79CE98D8" w14:textId="05CA7F26" w:rsidR="001A0EC2" w:rsidRDefault="001A0EC2" w:rsidP="001A0EC2">
      <w:pPr>
        <w:pStyle w:val="NoSpacing"/>
      </w:pPr>
    </w:p>
    <w:p w14:paraId="447C7ED7" w14:textId="771AD41F" w:rsidR="001A0EC2" w:rsidRDefault="001A0EC2" w:rsidP="001A0EC2">
      <w:pPr>
        <w:pStyle w:val="NoSpacing"/>
      </w:pPr>
    </w:p>
    <w:p w14:paraId="5B48972E" w14:textId="0ADCAB89" w:rsidR="001A0EC2" w:rsidRDefault="001A0EC2" w:rsidP="001A0EC2">
      <w:pPr>
        <w:pStyle w:val="NoSpacing"/>
      </w:pPr>
    </w:p>
    <w:p w14:paraId="4EAD68DB" w14:textId="6D9C7B56" w:rsidR="001A0EC2" w:rsidRDefault="001A0EC2" w:rsidP="001A0EC2">
      <w:pPr>
        <w:pStyle w:val="NoSpacing"/>
      </w:pPr>
    </w:p>
    <w:p w14:paraId="27349405" w14:textId="271F4E5F" w:rsidR="001A0EC2" w:rsidRDefault="001A0EC2" w:rsidP="001A0EC2">
      <w:pPr>
        <w:pStyle w:val="NoSpacing"/>
      </w:pPr>
    </w:p>
    <w:p w14:paraId="770E6215" w14:textId="7DD5BC15" w:rsidR="001A0EC2" w:rsidRDefault="001A0EC2" w:rsidP="001A0EC2">
      <w:pPr>
        <w:pStyle w:val="NoSpacing"/>
      </w:pPr>
    </w:p>
    <w:p w14:paraId="0B9D6698" w14:textId="30759D87" w:rsidR="001A0EC2" w:rsidRDefault="001A0EC2" w:rsidP="001A0EC2">
      <w:pPr>
        <w:pStyle w:val="NoSpacing"/>
      </w:pPr>
    </w:p>
    <w:p w14:paraId="2B290263" w14:textId="5F4D483C" w:rsidR="001A0EC2" w:rsidRDefault="001A0EC2" w:rsidP="001A0EC2">
      <w:pPr>
        <w:pStyle w:val="NoSpacing"/>
      </w:pPr>
    </w:p>
    <w:p w14:paraId="32D90F72" w14:textId="4C326699" w:rsidR="001A0EC2" w:rsidRDefault="001A0EC2" w:rsidP="001A0EC2">
      <w:pPr>
        <w:pStyle w:val="NoSpacing"/>
      </w:pPr>
      <w:bookmarkStart w:id="0" w:name="_GoBack"/>
      <w:bookmarkEnd w:id="0"/>
    </w:p>
    <w:p w14:paraId="4496E1C9" w14:textId="6B60AC91" w:rsidR="001A0EC2" w:rsidRDefault="001A0EC2" w:rsidP="001A0EC2">
      <w:pPr>
        <w:pStyle w:val="NoSpacing"/>
      </w:pPr>
    </w:p>
    <w:p w14:paraId="76C91AA1" w14:textId="1C0F7851" w:rsidR="001A0EC2" w:rsidRDefault="001A0EC2" w:rsidP="001A0EC2">
      <w:pPr>
        <w:pStyle w:val="NoSpacing"/>
      </w:pPr>
    </w:p>
    <w:p w14:paraId="18878F93" w14:textId="239BAD35" w:rsidR="001A0EC2" w:rsidRDefault="001A0EC2" w:rsidP="001A0EC2">
      <w:pPr>
        <w:pStyle w:val="NoSpacing"/>
      </w:pPr>
    </w:p>
    <w:p w14:paraId="66D3972B" w14:textId="195CC88D" w:rsidR="001A0EC2" w:rsidRPr="001A0EC2" w:rsidRDefault="001A0EC2" w:rsidP="001A0EC2">
      <w:pPr>
        <w:pStyle w:val="NoSpacing"/>
        <w:jc w:val="right"/>
        <w:rPr>
          <w:sz w:val="16"/>
          <w:szCs w:val="16"/>
          <w:u w:val="single"/>
        </w:rPr>
      </w:pPr>
      <w:r w:rsidRPr="001A0EC2">
        <w:rPr>
          <w:sz w:val="16"/>
          <w:szCs w:val="16"/>
        </w:rPr>
        <w:t>April 8, 2020</w:t>
      </w:r>
    </w:p>
    <w:sectPr w:rsidR="001A0EC2" w:rsidRPr="001A0EC2" w:rsidSect="001632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D7D00"/>
    <w:multiLevelType w:val="hybridMultilevel"/>
    <w:tmpl w:val="6862D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E2F01"/>
    <w:multiLevelType w:val="hybridMultilevel"/>
    <w:tmpl w:val="D55CB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8242B"/>
    <w:multiLevelType w:val="hybridMultilevel"/>
    <w:tmpl w:val="9D3C8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B61B1"/>
    <w:multiLevelType w:val="hybridMultilevel"/>
    <w:tmpl w:val="E3EA4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A55FA"/>
    <w:multiLevelType w:val="hybridMultilevel"/>
    <w:tmpl w:val="39608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54515"/>
    <w:multiLevelType w:val="hybridMultilevel"/>
    <w:tmpl w:val="B24C8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15471"/>
    <w:multiLevelType w:val="hybridMultilevel"/>
    <w:tmpl w:val="D5A008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D787C"/>
    <w:multiLevelType w:val="hybridMultilevel"/>
    <w:tmpl w:val="BE123AB4"/>
    <w:lvl w:ilvl="0" w:tplc="55F623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3864B0"/>
    <w:multiLevelType w:val="hybridMultilevel"/>
    <w:tmpl w:val="1FDCAD32"/>
    <w:lvl w:ilvl="0" w:tplc="42CAC51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8"/>
  </w:num>
  <w:num w:numId="2">
    <w:abstractNumId w:val="2"/>
  </w:num>
  <w:num w:numId="3">
    <w:abstractNumId w:val="0"/>
  </w:num>
  <w:num w:numId="4">
    <w:abstractNumId w:val="4"/>
  </w:num>
  <w:num w:numId="5">
    <w:abstractNumId w:val="1"/>
  </w:num>
  <w:num w:numId="6">
    <w:abstractNumId w:val="3"/>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AE"/>
    <w:rsid w:val="00052375"/>
    <w:rsid w:val="00055703"/>
    <w:rsid w:val="000829D5"/>
    <w:rsid w:val="000B08C0"/>
    <w:rsid w:val="000C3EA6"/>
    <w:rsid w:val="000E1CAE"/>
    <w:rsid w:val="00197D69"/>
    <w:rsid w:val="001A0EC2"/>
    <w:rsid w:val="001E0385"/>
    <w:rsid w:val="002060FE"/>
    <w:rsid w:val="002712E6"/>
    <w:rsid w:val="00275FC9"/>
    <w:rsid w:val="00294966"/>
    <w:rsid w:val="002D20A6"/>
    <w:rsid w:val="00325E93"/>
    <w:rsid w:val="00397A89"/>
    <w:rsid w:val="00447665"/>
    <w:rsid w:val="0057009D"/>
    <w:rsid w:val="005945DC"/>
    <w:rsid w:val="005D2EC8"/>
    <w:rsid w:val="006933E9"/>
    <w:rsid w:val="006D22E5"/>
    <w:rsid w:val="007160A8"/>
    <w:rsid w:val="007A233D"/>
    <w:rsid w:val="007A658A"/>
    <w:rsid w:val="008239C4"/>
    <w:rsid w:val="00826F5F"/>
    <w:rsid w:val="008B6480"/>
    <w:rsid w:val="0098468E"/>
    <w:rsid w:val="009A01A7"/>
    <w:rsid w:val="00A44F8D"/>
    <w:rsid w:val="00A7169A"/>
    <w:rsid w:val="00A80FCA"/>
    <w:rsid w:val="00AE3555"/>
    <w:rsid w:val="00C65907"/>
    <w:rsid w:val="00D330AC"/>
    <w:rsid w:val="00DE43A4"/>
    <w:rsid w:val="00F105D4"/>
    <w:rsid w:val="00FE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2A67"/>
  <w15:chartTrackingRefBased/>
  <w15:docId w15:val="{5C595781-1CDA-4799-AD44-57E974C3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2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3D"/>
    <w:pPr>
      <w:spacing w:after="0" w:line="240" w:lineRule="auto"/>
    </w:pPr>
  </w:style>
  <w:style w:type="table" w:styleId="TableGrid">
    <w:name w:val="Table Grid"/>
    <w:basedOn w:val="TableNormal"/>
    <w:uiPriority w:val="39"/>
    <w:rsid w:val="007A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233D"/>
    <w:rPr>
      <w:sz w:val="16"/>
      <w:szCs w:val="16"/>
    </w:rPr>
  </w:style>
  <w:style w:type="paragraph" w:styleId="CommentText">
    <w:name w:val="annotation text"/>
    <w:basedOn w:val="Normal"/>
    <w:link w:val="CommentTextChar"/>
    <w:uiPriority w:val="99"/>
    <w:semiHidden/>
    <w:unhideWhenUsed/>
    <w:rsid w:val="007A233D"/>
    <w:pPr>
      <w:spacing w:line="240" w:lineRule="auto"/>
    </w:pPr>
    <w:rPr>
      <w:sz w:val="20"/>
      <w:szCs w:val="20"/>
    </w:rPr>
  </w:style>
  <w:style w:type="character" w:customStyle="1" w:styleId="CommentTextChar">
    <w:name w:val="Comment Text Char"/>
    <w:basedOn w:val="DefaultParagraphFont"/>
    <w:link w:val="CommentText"/>
    <w:uiPriority w:val="99"/>
    <w:semiHidden/>
    <w:rsid w:val="007A233D"/>
    <w:rPr>
      <w:sz w:val="20"/>
      <w:szCs w:val="20"/>
    </w:rPr>
  </w:style>
  <w:style w:type="character" w:styleId="Hyperlink">
    <w:name w:val="Hyperlink"/>
    <w:basedOn w:val="DefaultParagraphFont"/>
    <w:uiPriority w:val="99"/>
    <w:unhideWhenUsed/>
    <w:rsid w:val="007A233D"/>
    <w:rPr>
      <w:color w:val="0563C1" w:themeColor="hyperlink"/>
      <w:u w:val="single"/>
    </w:rPr>
  </w:style>
  <w:style w:type="paragraph" w:styleId="BalloonText">
    <w:name w:val="Balloon Text"/>
    <w:basedOn w:val="Normal"/>
    <w:link w:val="BalloonTextChar"/>
    <w:uiPriority w:val="99"/>
    <w:semiHidden/>
    <w:unhideWhenUsed/>
    <w:rsid w:val="007A2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3D"/>
    <w:rPr>
      <w:rFonts w:ascii="Segoe UI" w:hAnsi="Segoe UI" w:cs="Segoe UI"/>
      <w:sz w:val="18"/>
      <w:szCs w:val="18"/>
    </w:rPr>
  </w:style>
  <w:style w:type="character" w:styleId="FollowedHyperlink">
    <w:name w:val="FollowedHyperlink"/>
    <w:basedOn w:val="DefaultParagraphFont"/>
    <w:uiPriority w:val="99"/>
    <w:semiHidden/>
    <w:unhideWhenUsed/>
    <w:rsid w:val="00F105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www.nist.gov/programs-projects/performance-metrics-and-benchmarks-advance-state-robotic-assembly"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Kimble, Kenny (Fed)</dc:creator>
  <cp:keywords/>
  <dc:description/>
  <cp:lastModifiedBy>Russell, Debra L. F. (Fed)</cp:lastModifiedBy>
  <cp:revision>2</cp:revision>
  <cp:lastPrinted>2018-11-19T18:06:00Z</cp:lastPrinted>
  <dcterms:created xsi:type="dcterms:W3CDTF">2020-04-08T14:38:00Z</dcterms:created>
  <dcterms:modified xsi:type="dcterms:W3CDTF">2020-04-08T14:38:00Z</dcterms:modified>
</cp:coreProperties>
</file>