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End w:id="0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A33A71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A33A7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CD4239" w:rsidRDefault="00CD4239">
      <w:pPr>
        <w:jc w:val="center"/>
      </w:pPr>
    </w:p>
    <w:p w:rsidR="00CD4239" w:rsidRDefault="00CD4239">
      <w:pPr>
        <w:jc w:val="center"/>
      </w:pPr>
    </w:p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1" w:name="_Toc273451826"/>
      <w:proofErr w:type="gramStart"/>
      <w:r w:rsidRPr="006843B8">
        <w:lastRenderedPageBreak/>
        <w:t>Section 4.46.</w:t>
      </w:r>
      <w:proofErr w:type="gramEnd"/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1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2" w:name="_Toc273451827"/>
      <w:r w:rsidRPr="006843B8">
        <w:t>A.</w:t>
      </w:r>
      <w:r w:rsidRPr="006843B8">
        <w:tab/>
        <w:t>Application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3" w:name="_Toc273451828"/>
      <w:proofErr w:type="gramStart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3"/>
      <w:proofErr w:type="gramEnd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9"/>
      <w:proofErr w:type="gramStart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4"/>
      <w:proofErr w:type="gramEnd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5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5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6" w:name="_Toc273451831"/>
      <w:proofErr w:type="gramStart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6"/>
      <w:proofErr w:type="gramEnd"/>
      <w:r w:rsidRPr="006843B8">
        <w:t xml:space="preserve"> – The capacity of a berry basket or box shall be ½ dry </w:t>
      </w:r>
      <w:proofErr w:type="gramStart"/>
      <w:r w:rsidRPr="006843B8">
        <w:t>pint</w:t>
      </w:r>
      <w:proofErr w:type="gramEnd"/>
      <w:r w:rsidRPr="006843B8">
        <w:t>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2"/>
      <w:proofErr w:type="gramStart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7"/>
      <w:proofErr w:type="gramEnd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3"/>
      <w:proofErr w:type="gramStart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8"/>
      <w:proofErr w:type="gramEnd"/>
      <w:r w:rsidRPr="006843B8">
        <w:t xml:space="preserve"> 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9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9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0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0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1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  <w:t>Tolerances</w:t>
      </w:r>
      <w:bookmarkEnd w:id="11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2" w:name="_Toc273451837"/>
      <w:proofErr w:type="gramStart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2"/>
      <w:proofErr w:type="gramEnd"/>
      <w:r w:rsidRPr="006843B8">
        <w:t xml:space="preserve"> – Maintenance and acceptance tolerances in excess and deficiency on an individual measure shall be as shown in Table 1. </w:t>
      </w:r>
      <w:proofErr w:type="gramStart"/>
      <w:r w:rsidRPr="006843B8">
        <w:t>Maintenance and Acceptance Tolerances in Excess and in Deficiency.</w:t>
      </w:r>
      <w:proofErr w:type="gramEnd"/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3" w:name="_Toc273451838"/>
      <w:proofErr w:type="gramStart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3"/>
      <w:proofErr w:type="gramEnd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>
      <w:bookmarkStart w:id="14" w:name="_GoBack"/>
      <w:bookmarkEnd w:id="14"/>
    </w:p>
    <w:sectPr w:rsidR="00DB788C" w:rsidSect="00FC19C7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A6" w:rsidRDefault="000E3BA6">
      <w:r>
        <w:separator/>
      </w:r>
    </w:p>
  </w:endnote>
  <w:endnote w:type="continuationSeparator" w:id="0">
    <w:p w:rsidR="000E3BA6" w:rsidRDefault="000E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A33A71">
      <w:rPr>
        <w:rStyle w:val="PageNumber"/>
        <w:noProof/>
      </w:rPr>
      <w:t>42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A33A71">
      <w:rPr>
        <w:rStyle w:val="PageNumber"/>
        <w:noProof/>
      </w:rPr>
      <w:t>41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A6" w:rsidRDefault="000E3BA6">
      <w:r>
        <w:separator/>
      </w:r>
    </w:p>
  </w:footnote>
  <w:footnote w:type="continuationSeparator" w:id="0">
    <w:p w:rsidR="000E3BA6" w:rsidRDefault="000E3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</w:t>
    </w:r>
    <w:proofErr w:type="gramStart"/>
    <w:r>
      <w:t>.  Berry</w:t>
    </w:r>
    <w:proofErr w:type="gramEnd"/>
    <w:r>
      <w:t xml:space="preserve"> Baskets and Boxes</w:t>
    </w:r>
    <w:r>
      <w:tab/>
      <w:t>Handbook 44 – 201</w:t>
    </w:r>
    <w:r w:rsidR="009A67B9"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9A67B9">
      <w:t>14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D8"/>
    <w:rsid w:val="0001133B"/>
    <w:rsid w:val="00072142"/>
    <w:rsid w:val="000A142D"/>
    <w:rsid w:val="000E0A18"/>
    <w:rsid w:val="000E3BA6"/>
    <w:rsid w:val="00131802"/>
    <w:rsid w:val="00136D85"/>
    <w:rsid w:val="001664B3"/>
    <w:rsid w:val="001F1FE5"/>
    <w:rsid w:val="0023557E"/>
    <w:rsid w:val="00314FDF"/>
    <w:rsid w:val="00392A07"/>
    <w:rsid w:val="003A19F2"/>
    <w:rsid w:val="003B40C1"/>
    <w:rsid w:val="003C7816"/>
    <w:rsid w:val="003E7C69"/>
    <w:rsid w:val="00471E7E"/>
    <w:rsid w:val="0048031E"/>
    <w:rsid w:val="004B65AC"/>
    <w:rsid w:val="005A79D8"/>
    <w:rsid w:val="005D6AF5"/>
    <w:rsid w:val="005E45CA"/>
    <w:rsid w:val="005E4E95"/>
    <w:rsid w:val="00650DDA"/>
    <w:rsid w:val="006843B8"/>
    <w:rsid w:val="007175A8"/>
    <w:rsid w:val="007260E2"/>
    <w:rsid w:val="007311FE"/>
    <w:rsid w:val="007379D5"/>
    <w:rsid w:val="00781294"/>
    <w:rsid w:val="008F0163"/>
    <w:rsid w:val="009A67B9"/>
    <w:rsid w:val="009C0821"/>
    <w:rsid w:val="009D6E06"/>
    <w:rsid w:val="009E78C3"/>
    <w:rsid w:val="00A2737D"/>
    <w:rsid w:val="00A33A71"/>
    <w:rsid w:val="00AE2D98"/>
    <w:rsid w:val="00B130EE"/>
    <w:rsid w:val="00BA0CD5"/>
    <w:rsid w:val="00BE00BB"/>
    <w:rsid w:val="00C23157"/>
    <w:rsid w:val="00C471E0"/>
    <w:rsid w:val="00CD4239"/>
    <w:rsid w:val="00D32E89"/>
    <w:rsid w:val="00D77717"/>
    <w:rsid w:val="00D810D7"/>
    <w:rsid w:val="00D907AF"/>
    <w:rsid w:val="00DB23E1"/>
    <w:rsid w:val="00DB788C"/>
    <w:rsid w:val="00E32609"/>
    <w:rsid w:val="00EE2470"/>
    <w:rsid w:val="00EE2490"/>
    <w:rsid w:val="00FC19C7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331E-4FFE-469E-A018-DC684C3F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2922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3</cp:revision>
  <cp:lastPrinted>2011-10-05T17:11:00Z</cp:lastPrinted>
  <dcterms:created xsi:type="dcterms:W3CDTF">2013-08-26T15:34:00Z</dcterms:created>
  <dcterms:modified xsi:type="dcterms:W3CDTF">2013-08-26T15:34:00Z</dcterms:modified>
</cp:coreProperties>
</file>