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7D" w:rsidRPr="00037F99" w:rsidRDefault="009A127D" w:rsidP="00065345">
      <w:pPr>
        <w:tabs>
          <w:tab w:val="left" w:pos="288"/>
          <w:tab w:val="right" w:pos="9360"/>
        </w:tabs>
        <w:jc w:val="center"/>
        <w:rPr>
          <w:b/>
          <w:sz w:val="28"/>
          <w:szCs w:val="28"/>
        </w:rPr>
      </w:pPr>
      <w:r w:rsidRPr="00037F99">
        <w:rPr>
          <w:b/>
          <w:sz w:val="28"/>
          <w:szCs w:val="28"/>
        </w:rPr>
        <w:t>Table of Contents</w:t>
      </w:r>
    </w:p>
    <w:p w:rsidR="009A127D" w:rsidRPr="00037F99" w:rsidRDefault="009A127D"/>
    <w:p w:rsidR="009A127D" w:rsidRPr="00037F99" w:rsidRDefault="009A127D"/>
    <w:p w:rsidR="00042581" w:rsidRPr="00037F99" w:rsidRDefault="00FB5B08" w:rsidP="00C223DF">
      <w:pPr>
        <w:pStyle w:val="TOC1"/>
        <w:rPr>
          <w:rFonts w:asciiTheme="minorHAnsi" w:eastAsiaTheme="minorEastAsia" w:hAnsiTheme="minorHAnsi" w:cstheme="minorBidi"/>
          <w:noProof/>
          <w:sz w:val="22"/>
          <w:szCs w:val="22"/>
        </w:rPr>
      </w:pPr>
      <w:r w:rsidRPr="00037F99">
        <w:fldChar w:fldCharType="begin"/>
      </w:r>
      <w:r w:rsidR="00140230" w:rsidRPr="00037F99">
        <w:instrText xml:space="preserve"> TOC \o "1-4" \h \z \u </w:instrText>
      </w:r>
      <w:r w:rsidRPr="00037F99">
        <w:fldChar w:fldCharType="separate"/>
      </w:r>
      <w:hyperlink w:anchor="_Toc273448082" w:history="1">
        <w:r w:rsidR="00042581" w:rsidRPr="00037F99">
          <w:rPr>
            <w:rStyle w:val="Hyperlink"/>
            <w:noProof/>
          </w:rPr>
          <w:t>Section 3.38.</w:t>
        </w:r>
        <w:r w:rsidR="00042581" w:rsidRPr="00037F99">
          <w:rPr>
            <w:rFonts w:asciiTheme="minorHAnsi" w:eastAsiaTheme="minorEastAsia" w:hAnsiTheme="minorHAnsi" w:cstheme="minorBidi"/>
            <w:noProof/>
            <w:sz w:val="22"/>
            <w:szCs w:val="22"/>
          </w:rPr>
          <w:tab/>
        </w:r>
        <w:r w:rsidR="00042581" w:rsidRPr="00037F99">
          <w:rPr>
            <w:rStyle w:val="Hyperlink"/>
            <w:noProof/>
          </w:rPr>
          <w:t>Carbon Dioxide Liquid-Measuring Devices</w:t>
        </w:r>
        <w:r w:rsidR="00042581" w:rsidRPr="00037F99">
          <w:rPr>
            <w:noProof/>
            <w:webHidden/>
          </w:rPr>
          <w:tab/>
        </w:r>
        <w:r w:rsidRPr="00037F99">
          <w:rPr>
            <w:noProof/>
            <w:webHidden/>
          </w:rPr>
          <w:fldChar w:fldCharType="begin"/>
        </w:r>
        <w:r w:rsidR="00042581" w:rsidRPr="00037F99">
          <w:rPr>
            <w:noProof/>
            <w:webHidden/>
          </w:rPr>
          <w:instrText xml:space="preserve"> PAGEREF _Toc273448082 \h </w:instrText>
        </w:r>
        <w:r w:rsidRPr="00037F99">
          <w:rPr>
            <w:noProof/>
            <w:webHidden/>
          </w:rPr>
        </w:r>
        <w:r w:rsidRPr="00037F99">
          <w:rPr>
            <w:noProof/>
            <w:webHidden/>
          </w:rPr>
          <w:fldChar w:fldCharType="separate"/>
        </w:r>
        <w:r w:rsidR="00042581" w:rsidRPr="00037F99">
          <w:rPr>
            <w:noProof/>
            <w:webHidden/>
          </w:rPr>
          <w:t>115</w:t>
        </w:r>
        <w:r w:rsidRPr="00037F99">
          <w:rPr>
            <w:noProof/>
            <w:webHidden/>
          </w:rPr>
          <w:fldChar w:fldCharType="end"/>
        </w:r>
      </w:hyperlink>
    </w:p>
    <w:p w:rsidR="00042581" w:rsidRPr="00037F99" w:rsidRDefault="00FB5B08">
      <w:pPr>
        <w:pStyle w:val="TOC2"/>
        <w:tabs>
          <w:tab w:val="right" w:leader="dot" w:pos="9350"/>
        </w:tabs>
        <w:rPr>
          <w:rFonts w:asciiTheme="minorHAnsi" w:eastAsiaTheme="minorEastAsia" w:hAnsiTheme="minorHAnsi" w:cstheme="minorBidi"/>
          <w:b w:val="0"/>
          <w:noProof/>
          <w:sz w:val="22"/>
          <w:szCs w:val="22"/>
        </w:rPr>
      </w:pPr>
      <w:hyperlink w:anchor="_Toc273448083" w:history="1">
        <w:r w:rsidR="00042581" w:rsidRPr="00037F99">
          <w:rPr>
            <w:rStyle w:val="Hyperlink"/>
            <w:noProof/>
          </w:rPr>
          <w:t>A.</w:t>
        </w:r>
        <w:r w:rsidR="00042581" w:rsidRPr="00037F99">
          <w:rPr>
            <w:rFonts w:asciiTheme="minorHAnsi" w:eastAsiaTheme="minorEastAsia" w:hAnsiTheme="minorHAnsi" w:cstheme="minorBidi"/>
            <w:b w:val="0"/>
            <w:noProof/>
            <w:sz w:val="22"/>
            <w:szCs w:val="22"/>
          </w:rPr>
          <w:tab/>
        </w:r>
        <w:r w:rsidR="00042581" w:rsidRPr="00037F99">
          <w:rPr>
            <w:rStyle w:val="Hyperlink"/>
            <w:noProof/>
          </w:rPr>
          <w:t>Application</w:t>
        </w:r>
        <w:r w:rsidR="00042581" w:rsidRPr="00037F99">
          <w:rPr>
            <w:noProof/>
            <w:webHidden/>
          </w:rPr>
          <w:tab/>
        </w:r>
        <w:r w:rsidRPr="00037F99">
          <w:rPr>
            <w:noProof/>
            <w:webHidden/>
          </w:rPr>
          <w:fldChar w:fldCharType="begin"/>
        </w:r>
        <w:r w:rsidR="00042581" w:rsidRPr="00037F99">
          <w:rPr>
            <w:noProof/>
            <w:webHidden/>
          </w:rPr>
          <w:instrText xml:space="preserve"> PAGEREF _Toc273448083 \h </w:instrText>
        </w:r>
        <w:r w:rsidRPr="00037F99">
          <w:rPr>
            <w:noProof/>
            <w:webHidden/>
          </w:rPr>
        </w:r>
        <w:r w:rsidRPr="00037F99">
          <w:rPr>
            <w:noProof/>
            <w:webHidden/>
          </w:rPr>
          <w:fldChar w:fldCharType="separate"/>
        </w:r>
        <w:r w:rsidR="00042581" w:rsidRPr="00037F99">
          <w:rPr>
            <w:noProof/>
            <w:webHidden/>
          </w:rPr>
          <w:t>115</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084" w:history="1">
        <w:r w:rsidR="00042581" w:rsidRPr="00037F99">
          <w:rPr>
            <w:rStyle w:val="Hyperlink"/>
            <w:noProof/>
          </w:rPr>
          <w:t>A.1.</w:t>
        </w:r>
        <w:r w:rsidR="00042581" w:rsidRPr="00037F99">
          <w:rPr>
            <w:rFonts w:asciiTheme="minorHAnsi" w:eastAsiaTheme="minorEastAsia" w:hAnsiTheme="minorHAnsi" w:cstheme="minorBidi"/>
            <w:noProof/>
            <w:sz w:val="22"/>
            <w:szCs w:val="22"/>
          </w:rPr>
          <w:tab/>
        </w:r>
        <w:r w:rsidR="00042581" w:rsidRPr="00037F99">
          <w:rPr>
            <w:rStyle w:val="Hyperlink"/>
            <w:noProof/>
          </w:rPr>
          <w:t>General.</w:t>
        </w:r>
        <w:r w:rsidR="00042581" w:rsidRPr="00037F99">
          <w:rPr>
            <w:noProof/>
            <w:webHidden/>
          </w:rPr>
          <w:tab/>
        </w:r>
        <w:r w:rsidRPr="00037F99">
          <w:rPr>
            <w:noProof/>
            <w:webHidden/>
          </w:rPr>
          <w:fldChar w:fldCharType="begin"/>
        </w:r>
        <w:r w:rsidR="00042581" w:rsidRPr="00037F99">
          <w:rPr>
            <w:noProof/>
            <w:webHidden/>
          </w:rPr>
          <w:instrText xml:space="preserve"> PAGEREF _Toc273448084 \h </w:instrText>
        </w:r>
        <w:r w:rsidRPr="00037F99">
          <w:rPr>
            <w:noProof/>
            <w:webHidden/>
          </w:rPr>
        </w:r>
        <w:r w:rsidRPr="00037F99">
          <w:rPr>
            <w:noProof/>
            <w:webHidden/>
          </w:rPr>
          <w:fldChar w:fldCharType="separate"/>
        </w:r>
        <w:r w:rsidR="00042581" w:rsidRPr="00037F99">
          <w:rPr>
            <w:noProof/>
            <w:webHidden/>
          </w:rPr>
          <w:t>115</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085" w:history="1">
        <w:r w:rsidR="00042581" w:rsidRPr="00037F99">
          <w:rPr>
            <w:rStyle w:val="Hyperlink"/>
            <w:noProof/>
          </w:rPr>
          <w:t>A.2.</w:t>
        </w:r>
        <w:r w:rsidR="00042581" w:rsidRPr="00037F99">
          <w:rPr>
            <w:rFonts w:asciiTheme="minorHAnsi" w:eastAsiaTheme="minorEastAsia" w:hAnsiTheme="minorHAnsi" w:cstheme="minorBidi"/>
            <w:noProof/>
            <w:sz w:val="22"/>
            <w:szCs w:val="22"/>
          </w:rPr>
          <w:tab/>
        </w:r>
        <w:r w:rsidR="00042581" w:rsidRPr="00037F99">
          <w:rPr>
            <w:rStyle w:val="Hyperlink"/>
            <w:noProof/>
          </w:rPr>
          <w:t>Exceptions.</w:t>
        </w:r>
        <w:r w:rsidR="00042581" w:rsidRPr="00037F99">
          <w:rPr>
            <w:noProof/>
            <w:webHidden/>
          </w:rPr>
          <w:tab/>
        </w:r>
        <w:r w:rsidRPr="00037F99">
          <w:rPr>
            <w:noProof/>
            <w:webHidden/>
          </w:rPr>
          <w:fldChar w:fldCharType="begin"/>
        </w:r>
        <w:r w:rsidR="00042581" w:rsidRPr="00037F99">
          <w:rPr>
            <w:noProof/>
            <w:webHidden/>
          </w:rPr>
          <w:instrText xml:space="preserve"> PAGEREF _Toc273448085 \h </w:instrText>
        </w:r>
        <w:r w:rsidRPr="00037F99">
          <w:rPr>
            <w:noProof/>
            <w:webHidden/>
          </w:rPr>
        </w:r>
        <w:r w:rsidRPr="00037F99">
          <w:rPr>
            <w:noProof/>
            <w:webHidden/>
          </w:rPr>
          <w:fldChar w:fldCharType="separate"/>
        </w:r>
        <w:r w:rsidR="00042581" w:rsidRPr="00037F99">
          <w:rPr>
            <w:noProof/>
            <w:webHidden/>
          </w:rPr>
          <w:t>115</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086" w:history="1">
        <w:r w:rsidR="00042581" w:rsidRPr="00037F99">
          <w:rPr>
            <w:rStyle w:val="Hyperlink"/>
            <w:noProof/>
          </w:rPr>
          <w:t>A.3.</w:t>
        </w:r>
        <w:r w:rsidR="00042581" w:rsidRPr="00037F99">
          <w:rPr>
            <w:rFonts w:asciiTheme="minorHAnsi" w:eastAsiaTheme="minorEastAsia" w:hAnsiTheme="minorHAnsi" w:cstheme="minorBidi"/>
            <w:noProof/>
            <w:sz w:val="22"/>
            <w:szCs w:val="22"/>
          </w:rPr>
          <w:tab/>
        </w:r>
        <w:r w:rsidR="00042581" w:rsidRPr="00037F99">
          <w:rPr>
            <w:rStyle w:val="Hyperlink"/>
            <w:noProof/>
          </w:rPr>
          <w:t>Additional Code Requirements</w:t>
        </w:r>
        <w:r w:rsidR="00042581" w:rsidRPr="00037F99">
          <w:rPr>
            <w:noProof/>
            <w:webHidden/>
          </w:rPr>
          <w:tab/>
        </w:r>
        <w:r w:rsidRPr="00037F99">
          <w:rPr>
            <w:noProof/>
            <w:webHidden/>
          </w:rPr>
          <w:fldChar w:fldCharType="begin"/>
        </w:r>
        <w:r w:rsidR="00042581" w:rsidRPr="00037F99">
          <w:rPr>
            <w:noProof/>
            <w:webHidden/>
          </w:rPr>
          <w:instrText xml:space="preserve"> PAGEREF _Toc273448086 \h </w:instrText>
        </w:r>
        <w:r w:rsidRPr="00037F99">
          <w:rPr>
            <w:noProof/>
            <w:webHidden/>
          </w:rPr>
        </w:r>
        <w:r w:rsidRPr="00037F99">
          <w:rPr>
            <w:noProof/>
            <w:webHidden/>
          </w:rPr>
          <w:fldChar w:fldCharType="separate"/>
        </w:r>
        <w:r w:rsidR="00042581" w:rsidRPr="00037F99">
          <w:rPr>
            <w:noProof/>
            <w:webHidden/>
          </w:rPr>
          <w:t>115</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087" w:history="1">
        <w:r w:rsidR="00042581" w:rsidRPr="00037F99">
          <w:rPr>
            <w:rStyle w:val="Hyperlink"/>
            <w:noProof/>
          </w:rPr>
          <w:t>A.4.</w:t>
        </w:r>
        <w:r w:rsidR="00042581" w:rsidRPr="00037F99">
          <w:rPr>
            <w:rFonts w:asciiTheme="minorHAnsi" w:eastAsiaTheme="minorEastAsia" w:hAnsiTheme="minorHAnsi" w:cstheme="minorBidi"/>
            <w:noProof/>
            <w:sz w:val="22"/>
            <w:szCs w:val="22"/>
          </w:rPr>
          <w:tab/>
        </w:r>
        <w:r w:rsidR="00042581" w:rsidRPr="00037F99">
          <w:rPr>
            <w:rStyle w:val="Hyperlink"/>
            <w:noProof/>
          </w:rPr>
          <w:t>Type Evaluation.</w:t>
        </w:r>
        <w:r w:rsidR="00042581" w:rsidRPr="00037F99">
          <w:rPr>
            <w:noProof/>
            <w:webHidden/>
          </w:rPr>
          <w:tab/>
        </w:r>
        <w:r w:rsidRPr="00037F99">
          <w:rPr>
            <w:noProof/>
            <w:webHidden/>
          </w:rPr>
          <w:fldChar w:fldCharType="begin"/>
        </w:r>
        <w:r w:rsidR="00042581" w:rsidRPr="00037F99">
          <w:rPr>
            <w:noProof/>
            <w:webHidden/>
          </w:rPr>
          <w:instrText xml:space="preserve"> PAGEREF _Toc273448087 \h </w:instrText>
        </w:r>
        <w:r w:rsidRPr="00037F99">
          <w:rPr>
            <w:noProof/>
            <w:webHidden/>
          </w:rPr>
        </w:r>
        <w:r w:rsidRPr="00037F99">
          <w:rPr>
            <w:noProof/>
            <w:webHidden/>
          </w:rPr>
          <w:fldChar w:fldCharType="separate"/>
        </w:r>
        <w:r w:rsidR="00042581" w:rsidRPr="00037F99">
          <w:rPr>
            <w:noProof/>
            <w:webHidden/>
          </w:rPr>
          <w:t>115</w:t>
        </w:r>
        <w:r w:rsidRPr="00037F99">
          <w:rPr>
            <w:noProof/>
            <w:webHidden/>
          </w:rPr>
          <w:fldChar w:fldCharType="end"/>
        </w:r>
      </w:hyperlink>
    </w:p>
    <w:p w:rsidR="00042581" w:rsidRPr="00037F99" w:rsidRDefault="00FB5B08">
      <w:pPr>
        <w:pStyle w:val="TOC2"/>
        <w:tabs>
          <w:tab w:val="right" w:leader="dot" w:pos="9350"/>
        </w:tabs>
        <w:rPr>
          <w:rFonts w:asciiTheme="minorHAnsi" w:eastAsiaTheme="minorEastAsia" w:hAnsiTheme="minorHAnsi" w:cstheme="minorBidi"/>
          <w:b w:val="0"/>
          <w:noProof/>
          <w:sz w:val="22"/>
          <w:szCs w:val="22"/>
        </w:rPr>
      </w:pPr>
      <w:hyperlink w:anchor="_Toc273448088" w:history="1">
        <w:r w:rsidR="00042581" w:rsidRPr="00037F99">
          <w:rPr>
            <w:rStyle w:val="Hyperlink"/>
            <w:noProof/>
          </w:rPr>
          <w:t>S.</w:t>
        </w:r>
        <w:r w:rsidR="00042581" w:rsidRPr="00037F99">
          <w:rPr>
            <w:rFonts w:asciiTheme="minorHAnsi" w:eastAsiaTheme="minorEastAsia" w:hAnsiTheme="minorHAnsi" w:cstheme="minorBidi"/>
            <w:b w:val="0"/>
            <w:noProof/>
            <w:sz w:val="22"/>
            <w:szCs w:val="22"/>
          </w:rPr>
          <w:tab/>
        </w:r>
        <w:r w:rsidR="00042581" w:rsidRPr="00037F99">
          <w:rPr>
            <w:rStyle w:val="Hyperlink"/>
            <w:noProof/>
          </w:rPr>
          <w:t>Specifications</w:t>
        </w:r>
        <w:r w:rsidR="00042581" w:rsidRPr="00037F99">
          <w:rPr>
            <w:noProof/>
            <w:webHidden/>
          </w:rPr>
          <w:tab/>
        </w:r>
        <w:r w:rsidRPr="00037F99">
          <w:rPr>
            <w:noProof/>
            <w:webHidden/>
          </w:rPr>
          <w:fldChar w:fldCharType="begin"/>
        </w:r>
        <w:r w:rsidR="00042581" w:rsidRPr="00037F99">
          <w:rPr>
            <w:noProof/>
            <w:webHidden/>
          </w:rPr>
          <w:instrText xml:space="preserve"> PAGEREF _Toc273448088 \h </w:instrText>
        </w:r>
        <w:r w:rsidRPr="00037F99">
          <w:rPr>
            <w:noProof/>
            <w:webHidden/>
          </w:rPr>
        </w:r>
        <w:r w:rsidRPr="00037F99">
          <w:rPr>
            <w:noProof/>
            <w:webHidden/>
          </w:rPr>
          <w:fldChar w:fldCharType="separate"/>
        </w:r>
        <w:r w:rsidR="00042581" w:rsidRPr="00037F99">
          <w:rPr>
            <w:noProof/>
            <w:webHidden/>
          </w:rPr>
          <w:t>115</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089" w:history="1">
        <w:r w:rsidR="00042581" w:rsidRPr="00037F99">
          <w:rPr>
            <w:rStyle w:val="Hyperlink"/>
            <w:noProof/>
          </w:rPr>
          <w:t>S.1.</w:t>
        </w:r>
        <w:r w:rsidR="00042581" w:rsidRPr="00037F99">
          <w:rPr>
            <w:rFonts w:asciiTheme="minorHAnsi" w:eastAsiaTheme="minorEastAsia" w:hAnsiTheme="minorHAnsi" w:cstheme="minorBidi"/>
            <w:noProof/>
            <w:sz w:val="22"/>
            <w:szCs w:val="22"/>
          </w:rPr>
          <w:tab/>
        </w:r>
        <w:r w:rsidR="00042581" w:rsidRPr="00037F99">
          <w:rPr>
            <w:rStyle w:val="Hyperlink"/>
            <w:noProof/>
          </w:rPr>
          <w:t>Design of Indicating and Recording Elements and of Recorded Representations.</w:t>
        </w:r>
        <w:r w:rsidR="00042581" w:rsidRPr="00037F99">
          <w:rPr>
            <w:noProof/>
            <w:webHidden/>
          </w:rPr>
          <w:tab/>
        </w:r>
        <w:r w:rsidRPr="00037F99">
          <w:rPr>
            <w:noProof/>
            <w:webHidden/>
          </w:rPr>
          <w:fldChar w:fldCharType="begin"/>
        </w:r>
        <w:r w:rsidR="00042581" w:rsidRPr="00037F99">
          <w:rPr>
            <w:noProof/>
            <w:webHidden/>
          </w:rPr>
          <w:instrText xml:space="preserve"> PAGEREF _Toc273448089 \h </w:instrText>
        </w:r>
        <w:r w:rsidRPr="00037F99">
          <w:rPr>
            <w:noProof/>
            <w:webHidden/>
          </w:rPr>
        </w:r>
        <w:r w:rsidRPr="00037F99">
          <w:rPr>
            <w:noProof/>
            <w:webHidden/>
          </w:rPr>
          <w:fldChar w:fldCharType="separate"/>
        </w:r>
        <w:r w:rsidR="00042581" w:rsidRPr="00037F99">
          <w:rPr>
            <w:noProof/>
            <w:webHidden/>
          </w:rPr>
          <w:t>115</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090" w:history="1">
        <w:r w:rsidR="00042581" w:rsidRPr="00037F99">
          <w:rPr>
            <w:rStyle w:val="Hyperlink"/>
            <w:noProof/>
          </w:rPr>
          <w:t>S.1.1.</w:t>
        </w:r>
        <w:r w:rsidR="00042581" w:rsidRPr="00037F99">
          <w:rPr>
            <w:rFonts w:asciiTheme="minorHAnsi" w:eastAsiaTheme="minorEastAsia" w:hAnsiTheme="minorHAnsi" w:cstheme="minorBidi"/>
            <w:noProof/>
            <w:sz w:val="22"/>
            <w:szCs w:val="22"/>
          </w:rPr>
          <w:tab/>
        </w:r>
        <w:r w:rsidR="00042581" w:rsidRPr="00037F99">
          <w:rPr>
            <w:rStyle w:val="Hyperlink"/>
            <w:noProof/>
          </w:rPr>
          <w:t>Primary Elements.</w:t>
        </w:r>
        <w:r w:rsidR="00042581" w:rsidRPr="00037F99">
          <w:rPr>
            <w:noProof/>
            <w:webHidden/>
          </w:rPr>
          <w:tab/>
        </w:r>
        <w:r w:rsidRPr="00037F99">
          <w:rPr>
            <w:noProof/>
            <w:webHidden/>
          </w:rPr>
          <w:fldChar w:fldCharType="begin"/>
        </w:r>
        <w:r w:rsidR="00042581" w:rsidRPr="00037F99">
          <w:rPr>
            <w:noProof/>
            <w:webHidden/>
          </w:rPr>
          <w:instrText xml:space="preserve"> PAGEREF _Toc273448090 \h </w:instrText>
        </w:r>
        <w:r w:rsidRPr="00037F99">
          <w:rPr>
            <w:noProof/>
            <w:webHidden/>
          </w:rPr>
        </w:r>
        <w:r w:rsidRPr="00037F99">
          <w:rPr>
            <w:noProof/>
            <w:webHidden/>
          </w:rPr>
          <w:fldChar w:fldCharType="separate"/>
        </w:r>
        <w:r w:rsidR="00042581" w:rsidRPr="00037F99">
          <w:rPr>
            <w:noProof/>
            <w:webHidden/>
          </w:rPr>
          <w:t>115</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091" w:history="1">
        <w:r w:rsidR="00042581" w:rsidRPr="00037F99">
          <w:rPr>
            <w:rStyle w:val="Hyperlink"/>
            <w:noProof/>
          </w:rPr>
          <w:t>S.1.2.</w:t>
        </w:r>
        <w:r w:rsidR="00042581" w:rsidRPr="00037F99">
          <w:rPr>
            <w:rFonts w:asciiTheme="minorHAnsi" w:eastAsiaTheme="minorEastAsia" w:hAnsiTheme="minorHAnsi" w:cstheme="minorBidi"/>
            <w:noProof/>
            <w:sz w:val="22"/>
            <w:szCs w:val="22"/>
          </w:rPr>
          <w:tab/>
        </w:r>
        <w:r w:rsidR="00042581" w:rsidRPr="00037F99">
          <w:rPr>
            <w:rStyle w:val="Hyperlink"/>
            <w:noProof/>
          </w:rPr>
          <w:t>Graduations.</w:t>
        </w:r>
        <w:r w:rsidR="00042581" w:rsidRPr="00037F99">
          <w:rPr>
            <w:noProof/>
            <w:webHidden/>
          </w:rPr>
          <w:tab/>
        </w:r>
        <w:r w:rsidRPr="00037F99">
          <w:rPr>
            <w:noProof/>
            <w:webHidden/>
          </w:rPr>
          <w:fldChar w:fldCharType="begin"/>
        </w:r>
        <w:r w:rsidR="00042581" w:rsidRPr="00037F99">
          <w:rPr>
            <w:noProof/>
            <w:webHidden/>
          </w:rPr>
          <w:instrText xml:space="preserve"> PAGEREF _Toc273448091 \h </w:instrText>
        </w:r>
        <w:r w:rsidRPr="00037F99">
          <w:rPr>
            <w:noProof/>
            <w:webHidden/>
          </w:rPr>
        </w:r>
        <w:r w:rsidRPr="00037F99">
          <w:rPr>
            <w:noProof/>
            <w:webHidden/>
          </w:rPr>
          <w:fldChar w:fldCharType="separate"/>
        </w:r>
        <w:r w:rsidR="00042581" w:rsidRPr="00037F99">
          <w:rPr>
            <w:noProof/>
            <w:webHidden/>
          </w:rPr>
          <w:t>116</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092" w:history="1">
        <w:r w:rsidR="00042581" w:rsidRPr="00037F99">
          <w:rPr>
            <w:rStyle w:val="Hyperlink"/>
            <w:noProof/>
          </w:rPr>
          <w:t>S.1.3.</w:t>
        </w:r>
        <w:r w:rsidR="00042581" w:rsidRPr="00037F99">
          <w:rPr>
            <w:rFonts w:asciiTheme="minorHAnsi" w:eastAsiaTheme="minorEastAsia" w:hAnsiTheme="minorHAnsi" w:cstheme="minorBidi"/>
            <w:noProof/>
            <w:sz w:val="22"/>
            <w:szCs w:val="22"/>
          </w:rPr>
          <w:tab/>
        </w:r>
        <w:r w:rsidR="00042581" w:rsidRPr="00037F99">
          <w:rPr>
            <w:rStyle w:val="Hyperlink"/>
            <w:noProof/>
          </w:rPr>
          <w:t>Indicators.</w:t>
        </w:r>
        <w:r w:rsidR="00042581" w:rsidRPr="00037F99">
          <w:rPr>
            <w:noProof/>
            <w:webHidden/>
          </w:rPr>
          <w:tab/>
        </w:r>
        <w:r w:rsidRPr="00037F99">
          <w:rPr>
            <w:noProof/>
            <w:webHidden/>
          </w:rPr>
          <w:fldChar w:fldCharType="begin"/>
        </w:r>
        <w:r w:rsidR="00042581" w:rsidRPr="00037F99">
          <w:rPr>
            <w:noProof/>
            <w:webHidden/>
          </w:rPr>
          <w:instrText xml:space="preserve"> PAGEREF _Toc273448092 \h </w:instrText>
        </w:r>
        <w:r w:rsidRPr="00037F99">
          <w:rPr>
            <w:noProof/>
            <w:webHidden/>
          </w:rPr>
        </w:r>
        <w:r w:rsidRPr="00037F99">
          <w:rPr>
            <w:noProof/>
            <w:webHidden/>
          </w:rPr>
          <w:fldChar w:fldCharType="separate"/>
        </w:r>
        <w:r w:rsidR="00042581" w:rsidRPr="00037F99">
          <w:rPr>
            <w:noProof/>
            <w:webHidden/>
          </w:rPr>
          <w:t>116</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093" w:history="1">
        <w:r w:rsidR="00042581" w:rsidRPr="00037F99">
          <w:rPr>
            <w:rStyle w:val="Hyperlink"/>
            <w:noProof/>
          </w:rPr>
          <w:t>S.1.4.</w:t>
        </w:r>
        <w:r w:rsidR="00042581" w:rsidRPr="00037F99">
          <w:rPr>
            <w:rFonts w:asciiTheme="minorHAnsi" w:eastAsiaTheme="minorEastAsia" w:hAnsiTheme="minorHAnsi" w:cstheme="minorBidi"/>
            <w:noProof/>
            <w:sz w:val="22"/>
            <w:szCs w:val="22"/>
          </w:rPr>
          <w:tab/>
        </w:r>
        <w:r w:rsidR="00042581" w:rsidRPr="00037F99">
          <w:rPr>
            <w:rStyle w:val="Hyperlink"/>
            <w:noProof/>
          </w:rPr>
          <w:t>Computing-Type Devices.</w:t>
        </w:r>
        <w:r w:rsidR="00042581" w:rsidRPr="00037F99">
          <w:rPr>
            <w:noProof/>
            <w:webHidden/>
          </w:rPr>
          <w:tab/>
        </w:r>
        <w:r w:rsidRPr="00037F99">
          <w:rPr>
            <w:noProof/>
            <w:webHidden/>
          </w:rPr>
          <w:fldChar w:fldCharType="begin"/>
        </w:r>
        <w:r w:rsidR="00042581" w:rsidRPr="00037F99">
          <w:rPr>
            <w:noProof/>
            <w:webHidden/>
          </w:rPr>
          <w:instrText xml:space="preserve"> PAGEREF _Toc273448093 \h </w:instrText>
        </w:r>
        <w:r w:rsidRPr="00037F99">
          <w:rPr>
            <w:noProof/>
            <w:webHidden/>
          </w:rPr>
        </w:r>
        <w:r w:rsidRPr="00037F99">
          <w:rPr>
            <w:noProof/>
            <w:webHidden/>
          </w:rPr>
          <w:fldChar w:fldCharType="separate"/>
        </w:r>
        <w:r w:rsidR="00042581" w:rsidRPr="00037F99">
          <w:rPr>
            <w:noProof/>
            <w:webHidden/>
          </w:rPr>
          <w:t>117</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094" w:history="1">
        <w:r w:rsidR="00042581" w:rsidRPr="00037F99">
          <w:rPr>
            <w:rStyle w:val="Hyperlink"/>
            <w:noProof/>
          </w:rPr>
          <w:t>S.2.</w:t>
        </w:r>
        <w:r w:rsidR="00042581" w:rsidRPr="00037F99">
          <w:rPr>
            <w:rFonts w:asciiTheme="minorHAnsi" w:eastAsiaTheme="minorEastAsia" w:hAnsiTheme="minorHAnsi" w:cstheme="minorBidi"/>
            <w:noProof/>
            <w:sz w:val="22"/>
            <w:szCs w:val="22"/>
          </w:rPr>
          <w:tab/>
        </w:r>
        <w:r w:rsidR="00042581" w:rsidRPr="00037F99">
          <w:rPr>
            <w:rStyle w:val="Hyperlink"/>
            <w:noProof/>
          </w:rPr>
          <w:t>Design of Measuring Elements.</w:t>
        </w:r>
        <w:r w:rsidR="00042581" w:rsidRPr="00037F99">
          <w:rPr>
            <w:noProof/>
            <w:webHidden/>
          </w:rPr>
          <w:tab/>
        </w:r>
        <w:r w:rsidRPr="00037F99">
          <w:rPr>
            <w:noProof/>
            <w:webHidden/>
          </w:rPr>
          <w:fldChar w:fldCharType="begin"/>
        </w:r>
        <w:r w:rsidR="00042581" w:rsidRPr="00037F99">
          <w:rPr>
            <w:noProof/>
            <w:webHidden/>
          </w:rPr>
          <w:instrText xml:space="preserve"> PAGEREF _Toc273448094 \h </w:instrText>
        </w:r>
        <w:r w:rsidRPr="00037F99">
          <w:rPr>
            <w:noProof/>
            <w:webHidden/>
          </w:rPr>
        </w:r>
        <w:r w:rsidRPr="00037F99">
          <w:rPr>
            <w:noProof/>
            <w:webHidden/>
          </w:rPr>
          <w:fldChar w:fldCharType="separate"/>
        </w:r>
        <w:r w:rsidR="00042581" w:rsidRPr="00037F99">
          <w:rPr>
            <w:noProof/>
            <w:webHidden/>
          </w:rPr>
          <w:t>117</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095" w:history="1">
        <w:r w:rsidR="00042581" w:rsidRPr="00037F99">
          <w:rPr>
            <w:rStyle w:val="Hyperlink"/>
            <w:noProof/>
          </w:rPr>
          <w:t>S.2.1.</w:t>
        </w:r>
        <w:r w:rsidR="00042581" w:rsidRPr="00037F99">
          <w:rPr>
            <w:rFonts w:asciiTheme="minorHAnsi" w:eastAsiaTheme="minorEastAsia" w:hAnsiTheme="minorHAnsi" w:cstheme="minorBidi"/>
            <w:noProof/>
            <w:sz w:val="22"/>
            <w:szCs w:val="22"/>
          </w:rPr>
          <w:tab/>
        </w:r>
        <w:r w:rsidR="00042581" w:rsidRPr="00037F99">
          <w:rPr>
            <w:rStyle w:val="Hyperlink"/>
            <w:noProof/>
          </w:rPr>
          <w:t>Vapor Elimination.</w:t>
        </w:r>
        <w:r w:rsidR="00042581" w:rsidRPr="00037F99">
          <w:rPr>
            <w:noProof/>
            <w:webHidden/>
          </w:rPr>
          <w:tab/>
        </w:r>
        <w:r w:rsidRPr="00037F99">
          <w:rPr>
            <w:noProof/>
            <w:webHidden/>
          </w:rPr>
          <w:fldChar w:fldCharType="begin"/>
        </w:r>
        <w:r w:rsidR="00042581" w:rsidRPr="00037F99">
          <w:rPr>
            <w:noProof/>
            <w:webHidden/>
          </w:rPr>
          <w:instrText xml:space="preserve"> PAGEREF _Toc273448095 \h </w:instrText>
        </w:r>
        <w:r w:rsidRPr="00037F99">
          <w:rPr>
            <w:noProof/>
            <w:webHidden/>
          </w:rPr>
        </w:r>
        <w:r w:rsidRPr="00037F99">
          <w:rPr>
            <w:noProof/>
            <w:webHidden/>
          </w:rPr>
          <w:fldChar w:fldCharType="separate"/>
        </w:r>
        <w:r w:rsidR="00042581" w:rsidRPr="00037F99">
          <w:rPr>
            <w:noProof/>
            <w:webHidden/>
          </w:rPr>
          <w:t>117</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096" w:history="1">
        <w:r w:rsidR="00042581" w:rsidRPr="00037F99">
          <w:rPr>
            <w:rStyle w:val="Hyperlink"/>
            <w:noProof/>
          </w:rPr>
          <w:t>S.2.2.</w:t>
        </w:r>
        <w:r w:rsidR="00042581" w:rsidRPr="00037F99">
          <w:rPr>
            <w:rFonts w:asciiTheme="minorHAnsi" w:eastAsiaTheme="minorEastAsia" w:hAnsiTheme="minorHAnsi" w:cstheme="minorBidi"/>
            <w:noProof/>
            <w:sz w:val="22"/>
            <w:szCs w:val="22"/>
          </w:rPr>
          <w:tab/>
        </w:r>
        <w:r w:rsidR="00042581" w:rsidRPr="00037F99">
          <w:rPr>
            <w:rStyle w:val="Hyperlink"/>
            <w:noProof/>
          </w:rPr>
          <w:t>Reverse Flow Measurement.</w:t>
        </w:r>
        <w:r w:rsidR="00042581" w:rsidRPr="00037F99">
          <w:rPr>
            <w:noProof/>
            <w:webHidden/>
          </w:rPr>
          <w:tab/>
        </w:r>
        <w:r w:rsidRPr="00037F99">
          <w:rPr>
            <w:noProof/>
            <w:webHidden/>
          </w:rPr>
          <w:fldChar w:fldCharType="begin"/>
        </w:r>
        <w:r w:rsidR="00042581" w:rsidRPr="00037F99">
          <w:rPr>
            <w:noProof/>
            <w:webHidden/>
          </w:rPr>
          <w:instrText xml:space="preserve"> PAGEREF _Toc273448096 \h </w:instrText>
        </w:r>
        <w:r w:rsidRPr="00037F99">
          <w:rPr>
            <w:noProof/>
            <w:webHidden/>
          </w:rPr>
        </w:r>
        <w:r w:rsidRPr="00037F99">
          <w:rPr>
            <w:noProof/>
            <w:webHidden/>
          </w:rPr>
          <w:fldChar w:fldCharType="separate"/>
        </w:r>
        <w:r w:rsidR="00042581" w:rsidRPr="00037F99">
          <w:rPr>
            <w:noProof/>
            <w:webHidden/>
          </w:rPr>
          <w:t>117</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097" w:history="1">
        <w:r w:rsidR="00042581" w:rsidRPr="00037F99">
          <w:rPr>
            <w:rStyle w:val="Hyperlink"/>
            <w:noProof/>
          </w:rPr>
          <w:t>S.2.3.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Pr="00037F99">
          <w:rPr>
            <w:noProof/>
            <w:webHidden/>
          </w:rPr>
          <w:fldChar w:fldCharType="begin"/>
        </w:r>
        <w:r w:rsidR="00042581" w:rsidRPr="00037F99">
          <w:rPr>
            <w:noProof/>
            <w:webHidden/>
          </w:rPr>
          <w:instrText xml:space="preserve"> PAGEREF _Toc273448097 \h </w:instrText>
        </w:r>
        <w:r w:rsidRPr="00037F99">
          <w:rPr>
            <w:noProof/>
            <w:webHidden/>
          </w:rPr>
        </w:r>
        <w:r w:rsidRPr="00037F99">
          <w:rPr>
            <w:noProof/>
            <w:webHidden/>
          </w:rPr>
          <w:fldChar w:fldCharType="separate"/>
        </w:r>
        <w:r w:rsidR="00042581" w:rsidRPr="00037F99">
          <w:rPr>
            <w:noProof/>
            <w:webHidden/>
          </w:rPr>
          <w:t>117</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098" w:history="1">
        <w:r w:rsidR="00042581" w:rsidRPr="00037F99">
          <w:rPr>
            <w:rStyle w:val="Hyperlink"/>
            <w:noProof/>
          </w:rPr>
          <w:t>S.2.4.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Pr="00037F99">
          <w:rPr>
            <w:noProof/>
            <w:webHidden/>
          </w:rPr>
          <w:fldChar w:fldCharType="begin"/>
        </w:r>
        <w:r w:rsidR="00042581" w:rsidRPr="00037F99">
          <w:rPr>
            <w:noProof/>
            <w:webHidden/>
          </w:rPr>
          <w:instrText xml:space="preserve"> PAGEREF _Toc273448098 \h </w:instrText>
        </w:r>
        <w:r w:rsidRPr="00037F99">
          <w:rPr>
            <w:noProof/>
            <w:webHidden/>
          </w:rPr>
        </w:r>
        <w:r w:rsidRPr="00037F99">
          <w:rPr>
            <w:noProof/>
            <w:webHidden/>
          </w:rPr>
          <w:fldChar w:fldCharType="separate"/>
        </w:r>
        <w:r w:rsidR="00042581" w:rsidRPr="00037F99">
          <w:rPr>
            <w:noProof/>
            <w:webHidden/>
          </w:rPr>
          <w:t>117</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099" w:history="1">
        <w:r w:rsidR="00042581" w:rsidRPr="00037F99">
          <w:rPr>
            <w:rStyle w:val="Hyperlink"/>
            <w:noProof/>
          </w:rPr>
          <w:t>S.2.5.</w:t>
        </w:r>
        <w:r w:rsidR="00042581" w:rsidRPr="00037F99">
          <w:rPr>
            <w:rFonts w:asciiTheme="minorHAnsi" w:eastAsiaTheme="minorEastAsia" w:hAnsiTheme="minorHAnsi" w:cstheme="minorBidi"/>
            <w:noProof/>
            <w:sz w:val="22"/>
            <w:szCs w:val="22"/>
          </w:rPr>
          <w:tab/>
        </w:r>
        <w:r w:rsidR="00042581" w:rsidRPr="00037F99">
          <w:rPr>
            <w:rStyle w:val="Hyperlink"/>
            <w:noProof/>
          </w:rPr>
          <w:t>Provision for Sealing.</w:t>
        </w:r>
        <w:r w:rsidR="00042581" w:rsidRPr="00037F99">
          <w:rPr>
            <w:noProof/>
            <w:webHidden/>
          </w:rPr>
          <w:tab/>
        </w:r>
        <w:r w:rsidRPr="00037F99">
          <w:rPr>
            <w:noProof/>
            <w:webHidden/>
          </w:rPr>
          <w:fldChar w:fldCharType="begin"/>
        </w:r>
        <w:r w:rsidR="00042581" w:rsidRPr="00037F99">
          <w:rPr>
            <w:noProof/>
            <w:webHidden/>
          </w:rPr>
          <w:instrText xml:space="preserve"> PAGEREF _Toc273448099 \h </w:instrText>
        </w:r>
        <w:r w:rsidRPr="00037F99">
          <w:rPr>
            <w:noProof/>
            <w:webHidden/>
          </w:rPr>
        </w:r>
        <w:r w:rsidRPr="00037F99">
          <w:rPr>
            <w:noProof/>
            <w:webHidden/>
          </w:rPr>
          <w:fldChar w:fldCharType="separate"/>
        </w:r>
        <w:r w:rsidR="00042581" w:rsidRPr="00037F99">
          <w:rPr>
            <w:noProof/>
            <w:webHidden/>
          </w:rPr>
          <w:t>117</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100" w:history="1">
        <w:r w:rsidR="00042581" w:rsidRPr="00037F99">
          <w:rPr>
            <w:rStyle w:val="Hyperlink"/>
            <w:noProof/>
          </w:rPr>
          <w:t>S.3.</w:t>
        </w:r>
        <w:r w:rsidR="00042581" w:rsidRPr="00037F99">
          <w:rPr>
            <w:rFonts w:asciiTheme="minorHAnsi" w:eastAsiaTheme="minorEastAsia" w:hAnsiTheme="minorHAnsi" w:cstheme="minorBidi"/>
            <w:noProof/>
            <w:sz w:val="22"/>
            <w:szCs w:val="22"/>
          </w:rPr>
          <w:tab/>
        </w:r>
        <w:r w:rsidR="00042581" w:rsidRPr="00037F99">
          <w:rPr>
            <w:rStyle w:val="Hyperlink"/>
            <w:noProof/>
          </w:rPr>
          <w:t>Design of Discharge Lines and Discharge Line Valves.</w:t>
        </w:r>
        <w:r w:rsidR="00042581" w:rsidRPr="00037F99">
          <w:rPr>
            <w:noProof/>
            <w:webHidden/>
          </w:rPr>
          <w:tab/>
        </w:r>
        <w:r w:rsidRPr="00037F99">
          <w:rPr>
            <w:noProof/>
            <w:webHidden/>
          </w:rPr>
          <w:fldChar w:fldCharType="begin"/>
        </w:r>
        <w:r w:rsidR="00042581" w:rsidRPr="00037F99">
          <w:rPr>
            <w:noProof/>
            <w:webHidden/>
          </w:rPr>
          <w:instrText xml:space="preserve"> PAGEREF _Toc273448100 \h </w:instrText>
        </w:r>
        <w:r w:rsidRPr="00037F99">
          <w:rPr>
            <w:noProof/>
            <w:webHidden/>
          </w:rPr>
        </w:r>
        <w:r w:rsidRPr="00037F99">
          <w:rPr>
            <w:noProof/>
            <w:webHidden/>
          </w:rPr>
          <w:fldChar w:fldCharType="separate"/>
        </w:r>
        <w:r w:rsidR="00042581" w:rsidRPr="00037F99">
          <w:rPr>
            <w:noProof/>
            <w:webHidden/>
          </w:rPr>
          <w:t>118</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01" w:history="1">
        <w:r w:rsidR="00042581" w:rsidRPr="00037F99">
          <w:rPr>
            <w:rStyle w:val="Hyperlink"/>
            <w:noProof/>
          </w:rPr>
          <w:t>S.3.1.</w:t>
        </w:r>
        <w:r w:rsidR="00042581" w:rsidRPr="00037F99">
          <w:rPr>
            <w:rFonts w:asciiTheme="minorHAnsi" w:eastAsiaTheme="minorEastAsia" w:hAnsiTheme="minorHAnsi" w:cstheme="minorBidi"/>
            <w:noProof/>
            <w:sz w:val="22"/>
            <w:szCs w:val="22"/>
          </w:rPr>
          <w:tab/>
        </w:r>
        <w:r w:rsidR="00042581" w:rsidRPr="00037F99">
          <w:rPr>
            <w:rStyle w:val="Hyperlink"/>
            <w:noProof/>
          </w:rPr>
          <w:t>Diversion of Measured Liquid.</w:t>
        </w:r>
        <w:r w:rsidR="00042581" w:rsidRPr="00037F99">
          <w:rPr>
            <w:noProof/>
            <w:webHidden/>
          </w:rPr>
          <w:tab/>
        </w:r>
        <w:r w:rsidRPr="00037F99">
          <w:rPr>
            <w:noProof/>
            <w:webHidden/>
          </w:rPr>
          <w:fldChar w:fldCharType="begin"/>
        </w:r>
        <w:r w:rsidR="00042581" w:rsidRPr="00037F99">
          <w:rPr>
            <w:noProof/>
            <w:webHidden/>
          </w:rPr>
          <w:instrText xml:space="preserve"> PAGEREF _Toc273448101 \h </w:instrText>
        </w:r>
        <w:r w:rsidRPr="00037F99">
          <w:rPr>
            <w:noProof/>
            <w:webHidden/>
          </w:rPr>
        </w:r>
        <w:r w:rsidRPr="00037F99">
          <w:rPr>
            <w:noProof/>
            <w:webHidden/>
          </w:rPr>
          <w:fldChar w:fldCharType="separate"/>
        </w:r>
        <w:r w:rsidR="00042581" w:rsidRPr="00037F99">
          <w:rPr>
            <w:noProof/>
            <w:webHidden/>
          </w:rPr>
          <w:t>118</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02" w:history="1">
        <w:r w:rsidR="00042581" w:rsidRPr="00037F99">
          <w:rPr>
            <w:rStyle w:val="Hyperlink"/>
            <w:noProof/>
          </w:rPr>
          <w:t>S.3.2.</w:t>
        </w:r>
        <w:r w:rsidR="00042581" w:rsidRPr="00037F99">
          <w:rPr>
            <w:rFonts w:asciiTheme="minorHAnsi" w:eastAsiaTheme="minorEastAsia" w:hAnsiTheme="minorHAnsi" w:cstheme="minorBidi"/>
            <w:noProof/>
            <w:sz w:val="22"/>
            <w:szCs w:val="22"/>
          </w:rPr>
          <w:tab/>
        </w:r>
        <w:r w:rsidR="00042581" w:rsidRPr="00037F99">
          <w:rPr>
            <w:rStyle w:val="Hyperlink"/>
            <w:noProof/>
          </w:rPr>
          <w:t>Discharge Hose.</w:t>
        </w:r>
        <w:r w:rsidR="00042581" w:rsidRPr="00037F99">
          <w:rPr>
            <w:noProof/>
            <w:webHidden/>
          </w:rPr>
          <w:tab/>
        </w:r>
        <w:r w:rsidRPr="00037F99">
          <w:rPr>
            <w:noProof/>
            <w:webHidden/>
          </w:rPr>
          <w:fldChar w:fldCharType="begin"/>
        </w:r>
        <w:r w:rsidR="00042581" w:rsidRPr="00037F99">
          <w:rPr>
            <w:noProof/>
            <w:webHidden/>
          </w:rPr>
          <w:instrText xml:space="preserve"> PAGEREF _Toc273448102 \h </w:instrText>
        </w:r>
        <w:r w:rsidRPr="00037F99">
          <w:rPr>
            <w:noProof/>
            <w:webHidden/>
          </w:rPr>
        </w:r>
        <w:r w:rsidRPr="00037F99">
          <w:rPr>
            <w:noProof/>
            <w:webHidden/>
          </w:rPr>
          <w:fldChar w:fldCharType="separate"/>
        </w:r>
        <w:r w:rsidR="00042581" w:rsidRPr="00037F99">
          <w:rPr>
            <w:noProof/>
            <w:webHidden/>
          </w:rPr>
          <w:t>118</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103" w:history="1">
        <w:r w:rsidR="00042581" w:rsidRPr="00037F99">
          <w:rPr>
            <w:rStyle w:val="Hyperlink"/>
            <w:noProof/>
          </w:rPr>
          <w:t>S.4.</w:t>
        </w:r>
        <w:r w:rsidR="00042581" w:rsidRPr="00037F99">
          <w:rPr>
            <w:rFonts w:asciiTheme="minorHAnsi" w:eastAsiaTheme="minorEastAsia" w:hAnsiTheme="minorHAnsi" w:cstheme="minorBidi"/>
            <w:noProof/>
            <w:sz w:val="22"/>
            <w:szCs w:val="22"/>
          </w:rPr>
          <w:tab/>
        </w:r>
        <w:r w:rsidR="00042581" w:rsidRPr="00037F99">
          <w:rPr>
            <w:rStyle w:val="Hyperlink"/>
            <w:noProof/>
          </w:rPr>
          <w:t>Marking Requirements.</w:t>
        </w:r>
        <w:r w:rsidR="00042581" w:rsidRPr="00037F99">
          <w:rPr>
            <w:noProof/>
            <w:webHidden/>
          </w:rPr>
          <w:tab/>
        </w:r>
        <w:r w:rsidRPr="00037F99">
          <w:rPr>
            <w:noProof/>
            <w:webHidden/>
          </w:rPr>
          <w:fldChar w:fldCharType="begin"/>
        </w:r>
        <w:r w:rsidR="00042581" w:rsidRPr="00037F99">
          <w:rPr>
            <w:noProof/>
            <w:webHidden/>
          </w:rPr>
          <w:instrText xml:space="preserve"> PAGEREF _Toc273448103 \h </w:instrText>
        </w:r>
        <w:r w:rsidRPr="00037F99">
          <w:rPr>
            <w:noProof/>
            <w:webHidden/>
          </w:rPr>
        </w:r>
        <w:r w:rsidRPr="00037F99">
          <w:rPr>
            <w:noProof/>
            <w:webHidden/>
          </w:rPr>
          <w:fldChar w:fldCharType="separate"/>
        </w:r>
        <w:r w:rsidR="00042581" w:rsidRPr="00037F99">
          <w:rPr>
            <w:noProof/>
            <w:webHidden/>
          </w:rPr>
          <w:t>118</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04" w:history="1">
        <w:r w:rsidR="00042581" w:rsidRPr="00037F99">
          <w:rPr>
            <w:rStyle w:val="Hyperlink"/>
            <w:noProof/>
          </w:rPr>
          <w:t>S.4.1.</w:t>
        </w:r>
        <w:r w:rsidR="00042581" w:rsidRPr="00037F99">
          <w:rPr>
            <w:rFonts w:asciiTheme="minorHAnsi" w:eastAsiaTheme="minorEastAsia" w:hAnsiTheme="minorHAnsi" w:cstheme="minorBidi"/>
            <w:noProof/>
            <w:sz w:val="22"/>
            <w:szCs w:val="22"/>
          </w:rPr>
          <w:tab/>
        </w:r>
        <w:r w:rsidR="00042581" w:rsidRPr="00037F99">
          <w:rPr>
            <w:rStyle w:val="Hyperlink"/>
            <w:noProof/>
          </w:rPr>
          <w:t>Limitation of Use.</w:t>
        </w:r>
        <w:r w:rsidR="00042581" w:rsidRPr="00037F99">
          <w:rPr>
            <w:noProof/>
            <w:webHidden/>
          </w:rPr>
          <w:tab/>
        </w:r>
        <w:r w:rsidRPr="00037F99">
          <w:rPr>
            <w:noProof/>
            <w:webHidden/>
          </w:rPr>
          <w:fldChar w:fldCharType="begin"/>
        </w:r>
        <w:r w:rsidR="00042581" w:rsidRPr="00037F99">
          <w:rPr>
            <w:noProof/>
            <w:webHidden/>
          </w:rPr>
          <w:instrText xml:space="preserve"> PAGEREF _Toc273448104 \h </w:instrText>
        </w:r>
        <w:r w:rsidRPr="00037F99">
          <w:rPr>
            <w:noProof/>
            <w:webHidden/>
          </w:rPr>
        </w:r>
        <w:r w:rsidRPr="00037F99">
          <w:rPr>
            <w:noProof/>
            <w:webHidden/>
          </w:rPr>
          <w:fldChar w:fldCharType="separate"/>
        </w:r>
        <w:r w:rsidR="00042581" w:rsidRPr="00037F99">
          <w:rPr>
            <w:noProof/>
            <w:webHidden/>
          </w:rPr>
          <w:t>118</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05" w:history="1">
        <w:r w:rsidR="00042581" w:rsidRPr="00037F99">
          <w:rPr>
            <w:rStyle w:val="Hyperlink"/>
            <w:noProof/>
          </w:rPr>
          <w:t>S.4.2.</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Rates.</w:t>
        </w:r>
        <w:r w:rsidR="00042581" w:rsidRPr="00037F99">
          <w:rPr>
            <w:noProof/>
            <w:webHidden/>
          </w:rPr>
          <w:tab/>
        </w:r>
        <w:r w:rsidRPr="00037F99">
          <w:rPr>
            <w:noProof/>
            <w:webHidden/>
          </w:rPr>
          <w:fldChar w:fldCharType="begin"/>
        </w:r>
        <w:r w:rsidR="00042581" w:rsidRPr="00037F99">
          <w:rPr>
            <w:noProof/>
            <w:webHidden/>
          </w:rPr>
          <w:instrText xml:space="preserve"> PAGEREF _Toc273448105 \h </w:instrText>
        </w:r>
        <w:r w:rsidRPr="00037F99">
          <w:rPr>
            <w:noProof/>
            <w:webHidden/>
          </w:rPr>
        </w:r>
        <w:r w:rsidRPr="00037F99">
          <w:rPr>
            <w:noProof/>
            <w:webHidden/>
          </w:rPr>
          <w:fldChar w:fldCharType="separate"/>
        </w:r>
        <w:r w:rsidR="00042581" w:rsidRPr="00037F99">
          <w:rPr>
            <w:noProof/>
            <w:webHidden/>
          </w:rPr>
          <w:t>118</w:t>
        </w:r>
        <w:r w:rsidRPr="00037F99">
          <w:rPr>
            <w:noProof/>
            <w:webHidden/>
          </w:rPr>
          <w:fldChar w:fldCharType="end"/>
        </w:r>
      </w:hyperlink>
    </w:p>
    <w:p w:rsidR="00042581" w:rsidRPr="00037F99" w:rsidRDefault="00FB5B08">
      <w:pPr>
        <w:pStyle w:val="TOC2"/>
        <w:tabs>
          <w:tab w:val="right" w:leader="dot" w:pos="9350"/>
        </w:tabs>
        <w:rPr>
          <w:rFonts w:asciiTheme="minorHAnsi" w:eastAsiaTheme="minorEastAsia" w:hAnsiTheme="minorHAnsi" w:cstheme="minorBidi"/>
          <w:b w:val="0"/>
          <w:noProof/>
          <w:sz w:val="22"/>
          <w:szCs w:val="22"/>
        </w:rPr>
      </w:pPr>
      <w:hyperlink w:anchor="_Toc273448106" w:history="1">
        <w:r w:rsidR="00042581" w:rsidRPr="00037F99">
          <w:rPr>
            <w:rStyle w:val="Hyperlink"/>
            <w:noProof/>
          </w:rPr>
          <w:t>N.</w:t>
        </w:r>
        <w:r w:rsidR="00042581" w:rsidRPr="00037F99">
          <w:rPr>
            <w:rFonts w:asciiTheme="minorHAnsi" w:eastAsiaTheme="minorEastAsia" w:hAnsiTheme="minorHAnsi" w:cstheme="minorBidi"/>
            <w:b w:val="0"/>
            <w:noProof/>
            <w:sz w:val="22"/>
            <w:szCs w:val="22"/>
          </w:rPr>
          <w:tab/>
        </w:r>
        <w:r w:rsidR="00042581" w:rsidRPr="00037F99">
          <w:rPr>
            <w:rStyle w:val="Hyperlink"/>
            <w:noProof/>
          </w:rPr>
          <w:t>Notes</w:t>
        </w:r>
        <w:r w:rsidR="00042581" w:rsidRPr="00037F99">
          <w:rPr>
            <w:noProof/>
            <w:webHidden/>
          </w:rPr>
          <w:tab/>
        </w:r>
        <w:r w:rsidRPr="00037F99">
          <w:rPr>
            <w:noProof/>
            <w:webHidden/>
          </w:rPr>
          <w:fldChar w:fldCharType="begin"/>
        </w:r>
        <w:r w:rsidR="00042581" w:rsidRPr="00037F99">
          <w:rPr>
            <w:noProof/>
            <w:webHidden/>
          </w:rPr>
          <w:instrText xml:space="preserve"> PAGEREF _Toc273448106 \h </w:instrText>
        </w:r>
        <w:r w:rsidRPr="00037F99">
          <w:rPr>
            <w:noProof/>
            <w:webHidden/>
          </w:rPr>
        </w:r>
        <w:r w:rsidRPr="00037F99">
          <w:rPr>
            <w:noProof/>
            <w:webHidden/>
          </w:rPr>
          <w:fldChar w:fldCharType="separate"/>
        </w:r>
        <w:r w:rsidR="00042581" w:rsidRPr="00037F99">
          <w:rPr>
            <w:noProof/>
            <w:webHidden/>
          </w:rPr>
          <w:t>119</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107" w:history="1">
        <w:r w:rsidR="00042581" w:rsidRPr="00037F99">
          <w:rPr>
            <w:rStyle w:val="Hyperlink"/>
            <w:noProof/>
          </w:rPr>
          <w:t>N.1.</w:t>
        </w:r>
        <w:r w:rsidR="00042581" w:rsidRPr="00037F99">
          <w:rPr>
            <w:rFonts w:asciiTheme="minorHAnsi" w:eastAsiaTheme="minorEastAsia" w:hAnsiTheme="minorHAnsi" w:cstheme="minorBidi"/>
            <w:noProof/>
            <w:sz w:val="22"/>
            <w:szCs w:val="22"/>
          </w:rPr>
          <w:tab/>
        </w:r>
        <w:r w:rsidR="00042581" w:rsidRPr="00037F99">
          <w:rPr>
            <w:rStyle w:val="Hyperlink"/>
            <w:noProof/>
          </w:rPr>
          <w:t>Test Liquid.</w:t>
        </w:r>
        <w:r w:rsidR="00042581" w:rsidRPr="00037F99">
          <w:rPr>
            <w:noProof/>
            <w:webHidden/>
          </w:rPr>
          <w:tab/>
        </w:r>
        <w:r w:rsidRPr="00037F99">
          <w:rPr>
            <w:noProof/>
            <w:webHidden/>
          </w:rPr>
          <w:fldChar w:fldCharType="begin"/>
        </w:r>
        <w:r w:rsidR="00042581" w:rsidRPr="00037F99">
          <w:rPr>
            <w:noProof/>
            <w:webHidden/>
          </w:rPr>
          <w:instrText xml:space="preserve"> PAGEREF _Toc273448107 \h </w:instrText>
        </w:r>
        <w:r w:rsidRPr="00037F99">
          <w:rPr>
            <w:noProof/>
            <w:webHidden/>
          </w:rPr>
        </w:r>
        <w:r w:rsidRPr="00037F99">
          <w:rPr>
            <w:noProof/>
            <w:webHidden/>
          </w:rPr>
          <w:fldChar w:fldCharType="separate"/>
        </w:r>
        <w:r w:rsidR="00042581" w:rsidRPr="00037F99">
          <w:rPr>
            <w:noProof/>
            <w:webHidden/>
          </w:rPr>
          <w:t>119</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108" w:history="1">
        <w:r w:rsidR="00042581" w:rsidRPr="00037F99">
          <w:rPr>
            <w:rStyle w:val="Hyperlink"/>
            <w:noProof/>
          </w:rPr>
          <w:t>N.2.</w:t>
        </w:r>
        <w:r w:rsidR="00042581" w:rsidRPr="00037F99">
          <w:rPr>
            <w:rFonts w:asciiTheme="minorHAnsi" w:eastAsiaTheme="minorEastAsia" w:hAnsiTheme="minorHAnsi" w:cstheme="minorBidi"/>
            <w:noProof/>
            <w:sz w:val="22"/>
            <w:szCs w:val="22"/>
          </w:rPr>
          <w:tab/>
        </w:r>
        <w:r w:rsidR="00042581" w:rsidRPr="00037F99">
          <w:rPr>
            <w:rStyle w:val="Hyperlink"/>
            <w:noProof/>
          </w:rPr>
          <w:t>Vaporization and Volume Change.</w:t>
        </w:r>
        <w:r w:rsidR="00042581" w:rsidRPr="00037F99">
          <w:rPr>
            <w:noProof/>
            <w:webHidden/>
          </w:rPr>
          <w:tab/>
        </w:r>
        <w:r w:rsidRPr="00037F99">
          <w:rPr>
            <w:noProof/>
            <w:webHidden/>
          </w:rPr>
          <w:fldChar w:fldCharType="begin"/>
        </w:r>
        <w:r w:rsidR="00042581" w:rsidRPr="00037F99">
          <w:rPr>
            <w:noProof/>
            <w:webHidden/>
          </w:rPr>
          <w:instrText xml:space="preserve"> PAGEREF _Toc273448108 \h </w:instrText>
        </w:r>
        <w:r w:rsidRPr="00037F99">
          <w:rPr>
            <w:noProof/>
            <w:webHidden/>
          </w:rPr>
        </w:r>
        <w:r w:rsidRPr="00037F99">
          <w:rPr>
            <w:noProof/>
            <w:webHidden/>
          </w:rPr>
          <w:fldChar w:fldCharType="separate"/>
        </w:r>
        <w:r w:rsidR="00042581" w:rsidRPr="00037F99">
          <w:rPr>
            <w:noProof/>
            <w:webHidden/>
          </w:rPr>
          <w:t>119</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109" w:history="1">
        <w:r w:rsidR="00042581" w:rsidRPr="00037F99">
          <w:rPr>
            <w:rStyle w:val="Hyperlink"/>
            <w:noProof/>
          </w:rPr>
          <w:t>N.3.</w:t>
        </w:r>
        <w:r w:rsidR="00042581" w:rsidRPr="00037F99">
          <w:rPr>
            <w:rFonts w:asciiTheme="minorHAnsi" w:eastAsiaTheme="minorEastAsia" w:hAnsiTheme="minorHAnsi" w:cstheme="minorBidi"/>
            <w:noProof/>
            <w:sz w:val="22"/>
            <w:szCs w:val="22"/>
          </w:rPr>
          <w:tab/>
        </w:r>
        <w:r w:rsidR="00042581" w:rsidRPr="00037F99">
          <w:rPr>
            <w:rStyle w:val="Hyperlink"/>
            <w:noProof/>
          </w:rPr>
          <w:t>Test Drafts.</w:t>
        </w:r>
        <w:r w:rsidR="00042581" w:rsidRPr="00037F99">
          <w:rPr>
            <w:noProof/>
            <w:webHidden/>
          </w:rPr>
          <w:tab/>
        </w:r>
        <w:r w:rsidRPr="00037F99">
          <w:rPr>
            <w:noProof/>
            <w:webHidden/>
          </w:rPr>
          <w:fldChar w:fldCharType="begin"/>
        </w:r>
        <w:r w:rsidR="00042581" w:rsidRPr="00037F99">
          <w:rPr>
            <w:noProof/>
            <w:webHidden/>
          </w:rPr>
          <w:instrText xml:space="preserve"> PAGEREF _Toc273448109 \h </w:instrText>
        </w:r>
        <w:r w:rsidRPr="00037F99">
          <w:rPr>
            <w:noProof/>
            <w:webHidden/>
          </w:rPr>
        </w:r>
        <w:r w:rsidRPr="00037F99">
          <w:rPr>
            <w:noProof/>
            <w:webHidden/>
          </w:rPr>
          <w:fldChar w:fldCharType="separate"/>
        </w:r>
        <w:r w:rsidR="00042581" w:rsidRPr="00037F99">
          <w:rPr>
            <w:noProof/>
            <w:webHidden/>
          </w:rPr>
          <w:t>119</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10" w:history="1">
        <w:r w:rsidR="00042581" w:rsidRPr="00037F99">
          <w:rPr>
            <w:rStyle w:val="Hyperlink"/>
            <w:noProof/>
          </w:rPr>
          <w:t>N.3.1.</w:t>
        </w:r>
        <w:r w:rsidR="00042581" w:rsidRPr="00037F99">
          <w:rPr>
            <w:rFonts w:asciiTheme="minorHAnsi" w:eastAsiaTheme="minorEastAsia" w:hAnsiTheme="minorHAnsi" w:cstheme="minorBidi"/>
            <w:noProof/>
            <w:sz w:val="22"/>
            <w:szCs w:val="22"/>
          </w:rPr>
          <w:tab/>
        </w:r>
        <w:r w:rsidR="00042581" w:rsidRPr="00037F99">
          <w:rPr>
            <w:rStyle w:val="Hyperlink"/>
            <w:noProof/>
          </w:rPr>
          <w:t>Gravimetric Test.</w:t>
        </w:r>
        <w:r w:rsidR="00042581" w:rsidRPr="00037F99">
          <w:rPr>
            <w:noProof/>
            <w:webHidden/>
          </w:rPr>
          <w:tab/>
        </w:r>
        <w:r w:rsidRPr="00037F99">
          <w:rPr>
            <w:noProof/>
            <w:webHidden/>
          </w:rPr>
          <w:fldChar w:fldCharType="begin"/>
        </w:r>
        <w:r w:rsidR="00042581" w:rsidRPr="00037F99">
          <w:rPr>
            <w:noProof/>
            <w:webHidden/>
          </w:rPr>
          <w:instrText xml:space="preserve"> PAGEREF _Toc273448110 \h </w:instrText>
        </w:r>
        <w:r w:rsidRPr="00037F99">
          <w:rPr>
            <w:noProof/>
            <w:webHidden/>
          </w:rPr>
        </w:r>
        <w:r w:rsidRPr="00037F99">
          <w:rPr>
            <w:noProof/>
            <w:webHidden/>
          </w:rPr>
          <w:fldChar w:fldCharType="separate"/>
        </w:r>
        <w:r w:rsidR="00042581" w:rsidRPr="00037F99">
          <w:rPr>
            <w:noProof/>
            <w:webHidden/>
          </w:rPr>
          <w:t>119</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11" w:history="1">
        <w:r w:rsidR="00042581" w:rsidRPr="00037F99">
          <w:rPr>
            <w:rStyle w:val="Hyperlink"/>
            <w:noProof/>
          </w:rPr>
          <w:t>N.3.2.</w:t>
        </w:r>
        <w:r w:rsidR="00042581" w:rsidRPr="00037F99">
          <w:rPr>
            <w:rFonts w:asciiTheme="minorHAnsi" w:eastAsiaTheme="minorEastAsia" w:hAnsiTheme="minorHAnsi" w:cstheme="minorBidi"/>
            <w:noProof/>
            <w:sz w:val="22"/>
            <w:szCs w:val="22"/>
          </w:rPr>
          <w:tab/>
        </w:r>
        <w:r w:rsidR="00042581" w:rsidRPr="00037F99">
          <w:rPr>
            <w:rStyle w:val="Hyperlink"/>
            <w:noProof/>
          </w:rPr>
          <w:t>Transfer Standard Test.</w:t>
        </w:r>
        <w:r w:rsidR="00042581" w:rsidRPr="00037F99">
          <w:rPr>
            <w:noProof/>
            <w:webHidden/>
          </w:rPr>
          <w:tab/>
        </w:r>
        <w:r w:rsidRPr="00037F99">
          <w:rPr>
            <w:noProof/>
            <w:webHidden/>
          </w:rPr>
          <w:fldChar w:fldCharType="begin"/>
        </w:r>
        <w:r w:rsidR="00042581" w:rsidRPr="00037F99">
          <w:rPr>
            <w:noProof/>
            <w:webHidden/>
          </w:rPr>
          <w:instrText xml:space="preserve"> PAGEREF _Toc273448111 \h </w:instrText>
        </w:r>
        <w:r w:rsidRPr="00037F99">
          <w:rPr>
            <w:noProof/>
            <w:webHidden/>
          </w:rPr>
        </w:r>
        <w:r w:rsidRPr="00037F99">
          <w:rPr>
            <w:noProof/>
            <w:webHidden/>
          </w:rPr>
          <w:fldChar w:fldCharType="separate"/>
        </w:r>
        <w:r w:rsidR="00042581" w:rsidRPr="00037F99">
          <w:rPr>
            <w:noProof/>
            <w:webHidden/>
          </w:rPr>
          <w:t>119</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12" w:history="1">
        <w:r w:rsidR="00042581" w:rsidRPr="00037F99">
          <w:rPr>
            <w:rStyle w:val="Hyperlink"/>
            <w:noProof/>
          </w:rPr>
          <w:t>N.3.3.</w:t>
        </w:r>
        <w:r w:rsidR="00042581" w:rsidRPr="00037F99">
          <w:rPr>
            <w:rFonts w:asciiTheme="minorHAnsi" w:eastAsiaTheme="minorEastAsia" w:hAnsiTheme="minorHAnsi" w:cstheme="minorBidi"/>
            <w:noProof/>
            <w:sz w:val="22"/>
            <w:szCs w:val="22"/>
          </w:rPr>
          <w:tab/>
        </w:r>
        <w:r w:rsidR="00042581" w:rsidRPr="00037F99">
          <w:rPr>
            <w:rStyle w:val="Hyperlink"/>
            <w:noProof/>
          </w:rPr>
          <w:t>Volumetric Prover Test Drafts.</w:t>
        </w:r>
        <w:r w:rsidR="00042581" w:rsidRPr="00037F99">
          <w:rPr>
            <w:noProof/>
            <w:webHidden/>
          </w:rPr>
          <w:tab/>
        </w:r>
        <w:r w:rsidRPr="00037F99">
          <w:rPr>
            <w:noProof/>
            <w:webHidden/>
          </w:rPr>
          <w:fldChar w:fldCharType="begin"/>
        </w:r>
        <w:r w:rsidR="00042581" w:rsidRPr="00037F99">
          <w:rPr>
            <w:noProof/>
            <w:webHidden/>
          </w:rPr>
          <w:instrText xml:space="preserve"> PAGEREF _Toc273448112 \h </w:instrText>
        </w:r>
        <w:r w:rsidRPr="00037F99">
          <w:rPr>
            <w:noProof/>
            <w:webHidden/>
          </w:rPr>
        </w:r>
        <w:r w:rsidRPr="00037F99">
          <w:rPr>
            <w:noProof/>
            <w:webHidden/>
          </w:rPr>
          <w:fldChar w:fldCharType="separate"/>
        </w:r>
        <w:r w:rsidR="00042581" w:rsidRPr="00037F99">
          <w:rPr>
            <w:noProof/>
            <w:webHidden/>
          </w:rPr>
          <w:t>119</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113" w:history="1">
        <w:r w:rsidR="00042581" w:rsidRPr="00037F99">
          <w:rPr>
            <w:rStyle w:val="Hyperlink"/>
            <w:noProof/>
          </w:rPr>
          <w:t>N.4.</w:t>
        </w:r>
        <w:r w:rsidR="00042581" w:rsidRPr="00037F99">
          <w:rPr>
            <w:rFonts w:asciiTheme="minorHAnsi" w:eastAsiaTheme="minorEastAsia" w:hAnsiTheme="minorHAnsi" w:cstheme="minorBidi"/>
            <w:noProof/>
            <w:sz w:val="22"/>
            <w:szCs w:val="22"/>
          </w:rPr>
          <w:tab/>
        </w:r>
        <w:r w:rsidR="00042581" w:rsidRPr="00037F99">
          <w:rPr>
            <w:rStyle w:val="Hyperlink"/>
            <w:noProof/>
          </w:rPr>
          <w:t>Testing Procedures.</w:t>
        </w:r>
        <w:r w:rsidR="00042581" w:rsidRPr="00037F99">
          <w:rPr>
            <w:noProof/>
            <w:webHidden/>
          </w:rPr>
          <w:tab/>
        </w:r>
        <w:r w:rsidRPr="00037F99">
          <w:rPr>
            <w:noProof/>
            <w:webHidden/>
          </w:rPr>
          <w:fldChar w:fldCharType="begin"/>
        </w:r>
        <w:r w:rsidR="00042581" w:rsidRPr="00037F99">
          <w:rPr>
            <w:noProof/>
            <w:webHidden/>
          </w:rPr>
          <w:instrText xml:space="preserve"> PAGEREF _Toc273448113 \h </w:instrText>
        </w:r>
        <w:r w:rsidRPr="00037F99">
          <w:rPr>
            <w:noProof/>
            <w:webHidden/>
          </w:rPr>
        </w:r>
        <w:r w:rsidRPr="00037F99">
          <w:rPr>
            <w:noProof/>
            <w:webHidden/>
          </w:rPr>
          <w:fldChar w:fldCharType="separate"/>
        </w:r>
        <w:r w:rsidR="00042581" w:rsidRPr="00037F99">
          <w:rPr>
            <w:noProof/>
            <w:webHidden/>
          </w:rPr>
          <w:t>119</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14" w:history="1">
        <w:r w:rsidR="00042581" w:rsidRPr="00037F99">
          <w:rPr>
            <w:rStyle w:val="Hyperlink"/>
            <w:noProof/>
          </w:rPr>
          <w:t>N.4.1.</w:t>
        </w:r>
        <w:r w:rsidR="00042581" w:rsidRPr="00037F99">
          <w:rPr>
            <w:rFonts w:asciiTheme="minorHAnsi" w:eastAsiaTheme="minorEastAsia" w:hAnsiTheme="minorHAnsi" w:cstheme="minorBidi"/>
            <w:noProof/>
            <w:sz w:val="22"/>
            <w:szCs w:val="22"/>
          </w:rPr>
          <w:tab/>
        </w:r>
        <w:r w:rsidR="00042581" w:rsidRPr="00037F99">
          <w:rPr>
            <w:rStyle w:val="Hyperlink"/>
            <w:noProof/>
          </w:rPr>
          <w:t>Normal Tests.</w:t>
        </w:r>
        <w:r w:rsidR="00042581" w:rsidRPr="00037F99">
          <w:rPr>
            <w:noProof/>
            <w:webHidden/>
          </w:rPr>
          <w:tab/>
        </w:r>
        <w:r w:rsidRPr="00037F99">
          <w:rPr>
            <w:noProof/>
            <w:webHidden/>
          </w:rPr>
          <w:fldChar w:fldCharType="begin"/>
        </w:r>
        <w:r w:rsidR="00042581" w:rsidRPr="00037F99">
          <w:rPr>
            <w:noProof/>
            <w:webHidden/>
          </w:rPr>
          <w:instrText xml:space="preserve"> PAGEREF _Toc273448114 \h </w:instrText>
        </w:r>
        <w:r w:rsidRPr="00037F99">
          <w:rPr>
            <w:noProof/>
            <w:webHidden/>
          </w:rPr>
        </w:r>
        <w:r w:rsidRPr="00037F99">
          <w:rPr>
            <w:noProof/>
            <w:webHidden/>
          </w:rPr>
          <w:fldChar w:fldCharType="separate"/>
        </w:r>
        <w:r w:rsidR="00042581" w:rsidRPr="00037F99">
          <w:rPr>
            <w:noProof/>
            <w:webHidden/>
          </w:rPr>
          <w:t>119</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15" w:history="1">
        <w:r w:rsidR="00042581" w:rsidRPr="00037F99">
          <w:rPr>
            <w:rStyle w:val="Hyperlink"/>
            <w:noProof/>
          </w:rPr>
          <w:t>N.4.2.</w:t>
        </w:r>
        <w:r w:rsidR="00042581" w:rsidRPr="00037F99">
          <w:rPr>
            <w:rFonts w:asciiTheme="minorHAnsi" w:eastAsiaTheme="minorEastAsia" w:hAnsiTheme="minorHAnsi" w:cstheme="minorBidi"/>
            <w:noProof/>
            <w:sz w:val="22"/>
            <w:szCs w:val="22"/>
          </w:rPr>
          <w:tab/>
        </w:r>
        <w:r w:rsidR="00042581" w:rsidRPr="00037F99">
          <w:rPr>
            <w:rStyle w:val="Hyperlink"/>
            <w:noProof/>
          </w:rPr>
          <w:t>Special Tests.</w:t>
        </w:r>
        <w:r w:rsidR="00042581" w:rsidRPr="00037F99">
          <w:rPr>
            <w:noProof/>
            <w:webHidden/>
          </w:rPr>
          <w:tab/>
        </w:r>
        <w:r w:rsidRPr="00037F99">
          <w:rPr>
            <w:noProof/>
            <w:webHidden/>
          </w:rPr>
          <w:fldChar w:fldCharType="begin"/>
        </w:r>
        <w:r w:rsidR="00042581" w:rsidRPr="00037F99">
          <w:rPr>
            <w:noProof/>
            <w:webHidden/>
          </w:rPr>
          <w:instrText xml:space="preserve"> PAGEREF _Toc273448115 \h </w:instrText>
        </w:r>
        <w:r w:rsidRPr="00037F99">
          <w:rPr>
            <w:noProof/>
            <w:webHidden/>
          </w:rPr>
        </w:r>
        <w:r w:rsidRPr="00037F99">
          <w:rPr>
            <w:noProof/>
            <w:webHidden/>
          </w:rPr>
          <w:fldChar w:fldCharType="separate"/>
        </w:r>
        <w:r w:rsidR="00042581" w:rsidRPr="00037F99">
          <w:rPr>
            <w:noProof/>
            <w:webHidden/>
          </w:rPr>
          <w:t>119</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16" w:history="1">
        <w:r w:rsidR="00042581" w:rsidRPr="00037F99">
          <w:rPr>
            <w:rStyle w:val="Hyperlink"/>
            <w:noProof/>
          </w:rPr>
          <w:t>N.4.3.</w:t>
        </w:r>
        <w:r w:rsidR="00042581" w:rsidRPr="00037F99">
          <w:rPr>
            <w:rFonts w:asciiTheme="minorHAnsi" w:eastAsiaTheme="minorEastAsia" w:hAnsiTheme="minorHAnsi" w:cstheme="minorBidi"/>
            <w:noProof/>
            <w:sz w:val="22"/>
            <w:szCs w:val="22"/>
          </w:rPr>
          <w:tab/>
        </w:r>
        <w:r w:rsidR="00042581" w:rsidRPr="00037F99">
          <w:rPr>
            <w:rStyle w:val="Hyperlink"/>
            <w:noProof/>
          </w:rPr>
          <w:t>Density.</w:t>
        </w:r>
        <w:r w:rsidR="00042581" w:rsidRPr="00037F99">
          <w:rPr>
            <w:noProof/>
            <w:webHidden/>
          </w:rPr>
          <w:tab/>
        </w:r>
        <w:r w:rsidRPr="00037F99">
          <w:rPr>
            <w:noProof/>
            <w:webHidden/>
          </w:rPr>
          <w:fldChar w:fldCharType="begin"/>
        </w:r>
        <w:r w:rsidR="00042581" w:rsidRPr="00037F99">
          <w:rPr>
            <w:noProof/>
            <w:webHidden/>
          </w:rPr>
          <w:instrText xml:space="preserve"> PAGEREF _Toc273448116 \h </w:instrText>
        </w:r>
        <w:r w:rsidRPr="00037F99">
          <w:rPr>
            <w:noProof/>
            <w:webHidden/>
          </w:rPr>
        </w:r>
        <w:r w:rsidRPr="00037F99">
          <w:rPr>
            <w:noProof/>
            <w:webHidden/>
          </w:rPr>
          <w:fldChar w:fldCharType="separate"/>
        </w:r>
        <w:r w:rsidR="00042581" w:rsidRPr="00037F99">
          <w:rPr>
            <w:noProof/>
            <w:webHidden/>
          </w:rPr>
          <w:t>119</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17" w:history="1">
        <w:r w:rsidR="00042581" w:rsidRPr="00037F99">
          <w:rPr>
            <w:rStyle w:val="Hyperlink"/>
            <w:noProof/>
          </w:rPr>
          <w:t>N.4.4.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Pr="00037F99">
          <w:rPr>
            <w:noProof/>
            <w:webHidden/>
          </w:rPr>
          <w:fldChar w:fldCharType="begin"/>
        </w:r>
        <w:r w:rsidR="00042581" w:rsidRPr="00037F99">
          <w:rPr>
            <w:noProof/>
            <w:webHidden/>
          </w:rPr>
          <w:instrText xml:space="preserve"> PAGEREF _Toc273448117 \h </w:instrText>
        </w:r>
        <w:r w:rsidRPr="00037F99">
          <w:rPr>
            <w:noProof/>
            <w:webHidden/>
          </w:rPr>
        </w:r>
        <w:r w:rsidRPr="00037F99">
          <w:rPr>
            <w:noProof/>
            <w:webHidden/>
          </w:rPr>
          <w:fldChar w:fldCharType="separate"/>
        </w:r>
        <w:r w:rsidR="00042581" w:rsidRPr="00037F99">
          <w:rPr>
            <w:noProof/>
            <w:webHidden/>
          </w:rPr>
          <w:t>119</w:t>
        </w:r>
        <w:r w:rsidRPr="00037F99">
          <w:rPr>
            <w:noProof/>
            <w:webHidden/>
          </w:rPr>
          <w:fldChar w:fldCharType="end"/>
        </w:r>
      </w:hyperlink>
    </w:p>
    <w:p w:rsidR="00042581" w:rsidRPr="00037F99" w:rsidRDefault="00FB5B08">
      <w:pPr>
        <w:pStyle w:val="TOC2"/>
        <w:tabs>
          <w:tab w:val="right" w:leader="dot" w:pos="9350"/>
        </w:tabs>
        <w:rPr>
          <w:rFonts w:asciiTheme="minorHAnsi" w:eastAsiaTheme="minorEastAsia" w:hAnsiTheme="minorHAnsi" w:cstheme="minorBidi"/>
          <w:b w:val="0"/>
          <w:noProof/>
          <w:sz w:val="22"/>
          <w:szCs w:val="22"/>
        </w:rPr>
      </w:pPr>
      <w:hyperlink w:anchor="_Toc273448118" w:history="1">
        <w:r w:rsidR="00042581" w:rsidRPr="00037F99">
          <w:rPr>
            <w:rStyle w:val="Hyperlink"/>
            <w:noProof/>
            <w:lang w:val="fr-FR"/>
          </w:rPr>
          <w:t>T.</w:t>
        </w:r>
        <w:r w:rsidR="00042581" w:rsidRPr="00037F99">
          <w:rPr>
            <w:rFonts w:asciiTheme="minorHAnsi" w:eastAsiaTheme="minorEastAsia" w:hAnsiTheme="minorHAnsi" w:cstheme="minorBidi"/>
            <w:b w:val="0"/>
            <w:noProof/>
            <w:sz w:val="22"/>
            <w:szCs w:val="22"/>
          </w:rPr>
          <w:tab/>
        </w:r>
        <w:r w:rsidR="00042581" w:rsidRPr="00037F99">
          <w:rPr>
            <w:rStyle w:val="Hyperlink"/>
            <w:noProof/>
            <w:lang w:val="fr-FR"/>
          </w:rPr>
          <w:t>Tolerances</w:t>
        </w:r>
        <w:r w:rsidR="00042581" w:rsidRPr="00037F99">
          <w:rPr>
            <w:noProof/>
            <w:webHidden/>
          </w:rPr>
          <w:tab/>
        </w:r>
        <w:r w:rsidRPr="00037F99">
          <w:rPr>
            <w:noProof/>
            <w:webHidden/>
          </w:rPr>
          <w:fldChar w:fldCharType="begin"/>
        </w:r>
        <w:r w:rsidR="00042581" w:rsidRPr="00037F99">
          <w:rPr>
            <w:noProof/>
            <w:webHidden/>
          </w:rPr>
          <w:instrText xml:space="preserve"> PAGEREF _Toc273448118 \h </w:instrText>
        </w:r>
        <w:r w:rsidRPr="00037F99">
          <w:rPr>
            <w:noProof/>
            <w:webHidden/>
          </w:rPr>
        </w:r>
        <w:r w:rsidRPr="00037F99">
          <w:rPr>
            <w:noProof/>
            <w:webHidden/>
          </w:rPr>
          <w:fldChar w:fldCharType="separate"/>
        </w:r>
        <w:r w:rsidR="00042581" w:rsidRPr="00037F99">
          <w:rPr>
            <w:noProof/>
            <w:webHidden/>
          </w:rPr>
          <w:t>124</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119" w:history="1">
        <w:r w:rsidR="00042581" w:rsidRPr="00037F99">
          <w:rPr>
            <w:rStyle w:val="Hyperlink"/>
            <w:noProof/>
            <w:lang w:val="fr-FR"/>
          </w:rPr>
          <w:t>T.1.</w:t>
        </w:r>
        <w:r w:rsidR="00042581" w:rsidRPr="00037F99">
          <w:rPr>
            <w:rFonts w:asciiTheme="minorHAnsi" w:eastAsiaTheme="minorEastAsia" w:hAnsiTheme="minorHAnsi" w:cstheme="minorBidi"/>
            <w:noProof/>
            <w:sz w:val="22"/>
            <w:szCs w:val="22"/>
          </w:rPr>
          <w:tab/>
        </w:r>
        <w:r w:rsidR="00042581" w:rsidRPr="00037F99">
          <w:rPr>
            <w:rStyle w:val="Hyperlink"/>
            <w:noProof/>
          </w:rPr>
          <w:t>Application.</w:t>
        </w:r>
        <w:r w:rsidR="00042581" w:rsidRPr="00037F99">
          <w:rPr>
            <w:noProof/>
            <w:webHidden/>
          </w:rPr>
          <w:tab/>
        </w:r>
        <w:r w:rsidRPr="00037F99">
          <w:rPr>
            <w:noProof/>
            <w:webHidden/>
          </w:rPr>
          <w:fldChar w:fldCharType="begin"/>
        </w:r>
        <w:r w:rsidR="00042581" w:rsidRPr="00037F99">
          <w:rPr>
            <w:noProof/>
            <w:webHidden/>
          </w:rPr>
          <w:instrText xml:space="preserve"> PAGEREF _Toc273448119 \h </w:instrText>
        </w:r>
        <w:r w:rsidRPr="00037F99">
          <w:rPr>
            <w:noProof/>
            <w:webHidden/>
          </w:rPr>
        </w:r>
        <w:r w:rsidRPr="00037F99">
          <w:rPr>
            <w:noProof/>
            <w:webHidden/>
          </w:rPr>
          <w:fldChar w:fldCharType="separate"/>
        </w:r>
        <w:r w:rsidR="00042581" w:rsidRPr="00037F99">
          <w:rPr>
            <w:noProof/>
            <w:webHidden/>
          </w:rPr>
          <w:t>124</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20" w:history="1">
        <w:r w:rsidR="00042581" w:rsidRPr="00037F99">
          <w:rPr>
            <w:rStyle w:val="Hyperlink"/>
            <w:noProof/>
          </w:rPr>
          <w:t>T.1.1.</w:t>
        </w:r>
        <w:r w:rsidR="00042581" w:rsidRPr="00037F99">
          <w:rPr>
            <w:rFonts w:asciiTheme="minorHAnsi" w:eastAsiaTheme="minorEastAsia" w:hAnsiTheme="minorHAnsi" w:cstheme="minorBidi"/>
            <w:noProof/>
            <w:sz w:val="22"/>
            <w:szCs w:val="22"/>
          </w:rPr>
          <w:tab/>
        </w:r>
        <w:r w:rsidR="00042581" w:rsidRPr="00037F99">
          <w:rPr>
            <w:rStyle w:val="Hyperlink"/>
            <w:noProof/>
          </w:rPr>
          <w:t>To Underregistration and to Overregistration.</w:t>
        </w:r>
        <w:r w:rsidR="00042581" w:rsidRPr="00037F99">
          <w:rPr>
            <w:noProof/>
            <w:webHidden/>
          </w:rPr>
          <w:tab/>
        </w:r>
        <w:r w:rsidRPr="00037F99">
          <w:rPr>
            <w:noProof/>
            <w:webHidden/>
          </w:rPr>
          <w:fldChar w:fldCharType="begin"/>
        </w:r>
        <w:r w:rsidR="00042581" w:rsidRPr="00037F99">
          <w:rPr>
            <w:noProof/>
            <w:webHidden/>
          </w:rPr>
          <w:instrText xml:space="preserve"> PAGEREF _Toc273448120 \h </w:instrText>
        </w:r>
        <w:r w:rsidRPr="00037F99">
          <w:rPr>
            <w:noProof/>
            <w:webHidden/>
          </w:rPr>
        </w:r>
        <w:r w:rsidRPr="00037F99">
          <w:rPr>
            <w:noProof/>
            <w:webHidden/>
          </w:rPr>
          <w:fldChar w:fldCharType="separate"/>
        </w:r>
        <w:r w:rsidR="00042581" w:rsidRPr="00037F99">
          <w:rPr>
            <w:noProof/>
            <w:webHidden/>
          </w:rPr>
          <w:t>124</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121" w:history="1">
        <w:r w:rsidR="00042581" w:rsidRPr="00037F99">
          <w:rPr>
            <w:rStyle w:val="Hyperlink"/>
            <w:noProof/>
          </w:rPr>
          <w:t>T.2.</w:t>
        </w:r>
        <w:r w:rsidR="00042581" w:rsidRPr="00037F99">
          <w:rPr>
            <w:rFonts w:asciiTheme="minorHAnsi" w:eastAsiaTheme="minorEastAsia" w:hAnsiTheme="minorHAnsi" w:cstheme="minorBidi"/>
            <w:noProof/>
            <w:sz w:val="22"/>
            <w:szCs w:val="22"/>
          </w:rPr>
          <w:tab/>
        </w:r>
        <w:r w:rsidR="00042581" w:rsidRPr="00037F99">
          <w:rPr>
            <w:rStyle w:val="Hyperlink"/>
            <w:noProof/>
          </w:rPr>
          <w:t>Tolerance Values.</w:t>
        </w:r>
        <w:r w:rsidR="00042581" w:rsidRPr="00037F99">
          <w:rPr>
            <w:noProof/>
            <w:webHidden/>
          </w:rPr>
          <w:tab/>
        </w:r>
        <w:r w:rsidRPr="00037F99">
          <w:rPr>
            <w:noProof/>
            <w:webHidden/>
          </w:rPr>
          <w:fldChar w:fldCharType="begin"/>
        </w:r>
        <w:r w:rsidR="00042581" w:rsidRPr="00037F99">
          <w:rPr>
            <w:noProof/>
            <w:webHidden/>
          </w:rPr>
          <w:instrText xml:space="preserve"> PAGEREF _Toc273448121 \h </w:instrText>
        </w:r>
        <w:r w:rsidRPr="00037F99">
          <w:rPr>
            <w:noProof/>
            <w:webHidden/>
          </w:rPr>
        </w:r>
        <w:r w:rsidRPr="00037F99">
          <w:rPr>
            <w:noProof/>
            <w:webHidden/>
          </w:rPr>
          <w:fldChar w:fldCharType="separate"/>
        </w:r>
        <w:r w:rsidR="00042581" w:rsidRPr="00037F99">
          <w:rPr>
            <w:noProof/>
            <w:webHidden/>
          </w:rPr>
          <w:t>124</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22" w:history="1">
        <w:r w:rsidR="00042581" w:rsidRPr="00037F99">
          <w:rPr>
            <w:rStyle w:val="Hyperlink"/>
            <w:noProof/>
          </w:rPr>
          <w:t>T.2.1.</w:t>
        </w:r>
        <w:r w:rsidR="00042581" w:rsidRPr="00037F99">
          <w:rPr>
            <w:rFonts w:asciiTheme="minorHAnsi" w:eastAsiaTheme="minorEastAsia" w:hAnsiTheme="minorHAnsi" w:cstheme="minorBidi"/>
            <w:noProof/>
            <w:sz w:val="22"/>
            <w:szCs w:val="22"/>
          </w:rPr>
          <w:tab/>
        </w:r>
        <w:r w:rsidR="00042581" w:rsidRPr="00037F99">
          <w:rPr>
            <w:rStyle w:val="Hyperlink"/>
            <w:noProof/>
          </w:rPr>
          <w:t>Repeatability.</w:t>
        </w:r>
        <w:r w:rsidR="00042581" w:rsidRPr="00037F99">
          <w:rPr>
            <w:noProof/>
            <w:webHidden/>
          </w:rPr>
          <w:tab/>
        </w:r>
        <w:r w:rsidRPr="00037F99">
          <w:rPr>
            <w:noProof/>
            <w:webHidden/>
          </w:rPr>
          <w:fldChar w:fldCharType="begin"/>
        </w:r>
        <w:r w:rsidR="00042581" w:rsidRPr="00037F99">
          <w:rPr>
            <w:noProof/>
            <w:webHidden/>
          </w:rPr>
          <w:instrText xml:space="preserve"> PAGEREF _Toc273448122 \h </w:instrText>
        </w:r>
        <w:r w:rsidRPr="00037F99">
          <w:rPr>
            <w:noProof/>
            <w:webHidden/>
          </w:rPr>
        </w:r>
        <w:r w:rsidRPr="00037F99">
          <w:rPr>
            <w:noProof/>
            <w:webHidden/>
          </w:rPr>
          <w:fldChar w:fldCharType="separate"/>
        </w:r>
        <w:r w:rsidR="00042581" w:rsidRPr="00037F99">
          <w:rPr>
            <w:noProof/>
            <w:webHidden/>
          </w:rPr>
          <w:t>124</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123" w:history="1">
        <w:r w:rsidR="00042581" w:rsidRPr="00037F99">
          <w:rPr>
            <w:rStyle w:val="Hyperlink"/>
            <w:noProof/>
          </w:rPr>
          <w:t>T.3.</w:t>
        </w:r>
        <w:r w:rsidR="00042581" w:rsidRPr="00037F99">
          <w:rPr>
            <w:rFonts w:asciiTheme="minorHAnsi" w:eastAsiaTheme="minorEastAsia" w:hAnsiTheme="minorHAnsi" w:cstheme="minorBidi"/>
            <w:noProof/>
            <w:sz w:val="22"/>
            <w:szCs w:val="22"/>
          </w:rPr>
          <w:tab/>
        </w:r>
        <w:r w:rsidR="00042581" w:rsidRPr="00037F99">
          <w:rPr>
            <w:rStyle w:val="Hyperlink"/>
            <w:noProof/>
          </w:rPr>
          <w:t>On Tests Using Transfer Standards.</w:t>
        </w:r>
        <w:r w:rsidR="00042581" w:rsidRPr="00037F99">
          <w:rPr>
            <w:noProof/>
            <w:webHidden/>
          </w:rPr>
          <w:tab/>
        </w:r>
        <w:r w:rsidRPr="00037F99">
          <w:rPr>
            <w:noProof/>
            <w:webHidden/>
          </w:rPr>
          <w:fldChar w:fldCharType="begin"/>
        </w:r>
        <w:r w:rsidR="00042581" w:rsidRPr="00037F99">
          <w:rPr>
            <w:noProof/>
            <w:webHidden/>
          </w:rPr>
          <w:instrText xml:space="preserve"> PAGEREF _Toc273448123 \h </w:instrText>
        </w:r>
        <w:r w:rsidRPr="00037F99">
          <w:rPr>
            <w:noProof/>
            <w:webHidden/>
          </w:rPr>
        </w:r>
        <w:r w:rsidRPr="00037F99">
          <w:rPr>
            <w:noProof/>
            <w:webHidden/>
          </w:rPr>
          <w:fldChar w:fldCharType="separate"/>
        </w:r>
        <w:r w:rsidR="00042581" w:rsidRPr="00037F99">
          <w:rPr>
            <w:noProof/>
            <w:webHidden/>
          </w:rPr>
          <w:t>124</w:t>
        </w:r>
        <w:r w:rsidRPr="00037F99">
          <w:rPr>
            <w:noProof/>
            <w:webHidden/>
          </w:rPr>
          <w:fldChar w:fldCharType="end"/>
        </w:r>
      </w:hyperlink>
    </w:p>
    <w:p w:rsidR="00042581" w:rsidRPr="00037F99" w:rsidRDefault="00FB5B08">
      <w:pPr>
        <w:pStyle w:val="TOC2"/>
        <w:tabs>
          <w:tab w:val="right" w:leader="dot" w:pos="9350"/>
        </w:tabs>
        <w:rPr>
          <w:rFonts w:asciiTheme="minorHAnsi" w:eastAsiaTheme="minorEastAsia" w:hAnsiTheme="minorHAnsi" w:cstheme="minorBidi"/>
          <w:b w:val="0"/>
          <w:noProof/>
          <w:sz w:val="22"/>
          <w:szCs w:val="22"/>
        </w:rPr>
      </w:pPr>
      <w:hyperlink w:anchor="_Toc273448124" w:history="1">
        <w:r w:rsidR="00042581" w:rsidRPr="00037F99">
          <w:rPr>
            <w:rStyle w:val="Hyperlink"/>
            <w:noProof/>
          </w:rPr>
          <w:t>UR.</w:t>
        </w:r>
        <w:r w:rsidR="00042581" w:rsidRPr="00037F99">
          <w:rPr>
            <w:rFonts w:asciiTheme="minorHAnsi" w:eastAsiaTheme="minorEastAsia" w:hAnsiTheme="minorHAnsi" w:cstheme="minorBidi"/>
            <w:b w:val="0"/>
            <w:noProof/>
            <w:sz w:val="22"/>
            <w:szCs w:val="22"/>
          </w:rPr>
          <w:tab/>
        </w:r>
        <w:r w:rsidR="00042581" w:rsidRPr="00037F99">
          <w:rPr>
            <w:rStyle w:val="Hyperlink"/>
            <w:noProof/>
          </w:rPr>
          <w:t>User Requirements</w:t>
        </w:r>
        <w:r w:rsidR="00042581" w:rsidRPr="00037F99">
          <w:rPr>
            <w:noProof/>
            <w:webHidden/>
          </w:rPr>
          <w:tab/>
        </w:r>
        <w:r w:rsidRPr="00037F99">
          <w:rPr>
            <w:noProof/>
            <w:webHidden/>
          </w:rPr>
          <w:fldChar w:fldCharType="begin"/>
        </w:r>
        <w:r w:rsidR="00042581" w:rsidRPr="00037F99">
          <w:rPr>
            <w:noProof/>
            <w:webHidden/>
          </w:rPr>
          <w:instrText xml:space="preserve"> PAGEREF _Toc273448124 \h </w:instrText>
        </w:r>
        <w:r w:rsidRPr="00037F99">
          <w:rPr>
            <w:noProof/>
            <w:webHidden/>
          </w:rPr>
        </w:r>
        <w:r w:rsidRPr="00037F99">
          <w:rPr>
            <w:noProof/>
            <w:webHidden/>
          </w:rPr>
          <w:fldChar w:fldCharType="separate"/>
        </w:r>
        <w:r w:rsidR="00042581" w:rsidRPr="00037F99">
          <w:rPr>
            <w:noProof/>
            <w:webHidden/>
          </w:rPr>
          <w:t>124</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125" w:history="1">
        <w:r w:rsidR="00042581" w:rsidRPr="00037F99">
          <w:rPr>
            <w:rStyle w:val="Hyperlink"/>
            <w:noProof/>
          </w:rPr>
          <w:t>UR.1.</w:t>
        </w:r>
        <w:r w:rsidR="00042581" w:rsidRPr="00037F99">
          <w:rPr>
            <w:rFonts w:asciiTheme="minorHAnsi" w:eastAsiaTheme="minorEastAsia" w:hAnsiTheme="minorHAnsi" w:cstheme="minorBidi"/>
            <w:noProof/>
            <w:sz w:val="22"/>
            <w:szCs w:val="22"/>
          </w:rPr>
          <w:tab/>
        </w:r>
        <w:r w:rsidR="00042581" w:rsidRPr="00037F99">
          <w:rPr>
            <w:rStyle w:val="Hyperlink"/>
            <w:noProof/>
          </w:rPr>
          <w:t>Installation Requirements.</w:t>
        </w:r>
        <w:r w:rsidR="00042581" w:rsidRPr="00037F99">
          <w:rPr>
            <w:noProof/>
            <w:webHidden/>
          </w:rPr>
          <w:tab/>
        </w:r>
        <w:r w:rsidRPr="00037F99">
          <w:rPr>
            <w:noProof/>
            <w:webHidden/>
          </w:rPr>
          <w:fldChar w:fldCharType="begin"/>
        </w:r>
        <w:r w:rsidR="00042581" w:rsidRPr="00037F99">
          <w:rPr>
            <w:noProof/>
            <w:webHidden/>
          </w:rPr>
          <w:instrText xml:space="preserve"> PAGEREF _Toc273448125 \h </w:instrText>
        </w:r>
        <w:r w:rsidRPr="00037F99">
          <w:rPr>
            <w:noProof/>
            <w:webHidden/>
          </w:rPr>
        </w:r>
        <w:r w:rsidRPr="00037F99">
          <w:rPr>
            <w:noProof/>
            <w:webHidden/>
          </w:rPr>
          <w:fldChar w:fldCharType="separate"/>
        </w:r>
        <w:r w:rsidR="00042581" w:rsidRPr="00037F99">
          <w:rPr>
            <w:noProof/>
            <w:webHidden/>
          </w:rPr>
          <w:t>124</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26" w:history="1">
        <w:r w:rsidR="00042581" w:rsidRPr="00037F99">
          <w:rPr>
            <w:rStyle w:val="Hyperlink"/>
            <w:noProof/>
          </w:rPr>
          <w:t>UR.1.1.</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w:t>
        </w:r>
        <w:r w:rsidR="00042581" w:rsidRPr="00037F99">
          <w:rPr>
            <w:noProof/>
            <w:webHidden/>
          </w:rPr>
          <w:tab/>
        </w:r>
        <w:r w:rsidRPr="00037F99">
          <w:rPr>
            <w:noProof/>
            <w:webHidden/>
          </w:rPr>
          <w:fldChar w:fldCharType="begin"/>
        </w:r>
        <w:r w:rsidR="00042581" w:rsidRPr="00037F99">
          <w:rPr>
            <w:noProof/>
            <w:webHidden/>
          </w:rPr>
          <w:instrText xml:space="preserve"> PAGEREF _Toc273448126 \h </w:instrText>
        </w:r>
        <w:r w:rsidRPr="00037F99">
          <w:rPr>
            <w:noProof/>
            <w:webHidden/>
          </w:rPr>
        </w:r>
        <w:r w:rsidRPr="00037F99">
          <w:rPr>
            <w:noProof/>
            <w:webHidden/>
          </w:rPr>
          <w:fldChar w:fldCharType="separate"/>
        </w:r>
        <w:r w:rsidR="00042581" w:rsidRPr="00037F99">
          <w:rPr>
            <w:noProof/>
            <w:webHidden/>
          </w:rPr>
          <w:t>124</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27" w:history="1">
        <w:r w:rsidR="00042581" w:rsidRPr="00037F99">
          <w:rPr>
            <w:rStyle w:val="Hyperlink"/>
            <w:noProof/>
          </w:rPr>
          <w:t>UR.1.2.</w:t>
        </w:r>
        <w:r w:rsidR="00042581" w:rsidRPr="00037F99">
          <w:rPr>
            <w:rFonts w:asciiTheme="minorHAnsi" w:eastAsiaTheme="minorEastAsia" w:hAnsiTheme="minorHAnsi" w:cstheme="minorBidi"/>
            <w:noProof/>
            <w:sz w:val="22"/>
            <w:szCs w:val="22"/>
          </w:rPr>
          <w:tab/>
        </w:r>
        <w:r w:rsidR="00042581" w:rsidRPr="00037F99">
          <w:rPr>
            <w:rStyle w:val="Hyperlink"/>
            <w:noProof/>
          </w:rPr>
          <w:t>Length of Discharge Hose.</w:t>
        </w:r>
        <w:r w:rsidR="00042581" w:rsidRPr="00037F99">
          <w:rPr>
            <w:noProof/>
            <w:webHidden/>
          </w:rPr>
          <w:tab/>
        </w:r>
        <w:r w:rsidRPr="00037F99">
          <w:rPr>
            <w:noProof/>
            <w:webHidden/>
          </w:rPr>
          <w:fldChar w:fldCharType="begin"/>
        </w:r>
        <w:r w:rsidR="00042581" w:rsidRPr="00037F99">
          <w:rPr>
            <w:noProof/>
            <w:webHidden/>
          </w:rPr>
          <w:instrText xml:space="preserve"> PAGEREF _Toc273448127 \h </w:instrText>
        </w:r>
        <w:r w:rsidRPr="00037F99">
          <w:rPr>
            <w:noProof/>
            <w:webHidden/>
          </w:rPr>
        </w:r>
        <w:r w:rsidRPr="00037F99">
          <w:rPr>
            <w:noProof/>
            <w:webHidden/>
          </w:rPr>
          <w:fldChar w:fldCharType="separate"/>
        </w:r>
        <w:r w:rsidR="00042581" w:rsidRPr="00037F99">
          <w:rPr>
            <w:noProof/>
            <w:webHidden/>
          </w:rPr>
          <w:t>124</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28" w:history="1">
        <w:r w:rsidR="00042581" w:rsidRPr="00037F99">
          <w:rPr>
            <w:rStyle w:val="Hyperlink"/>
            <w:noProof/>
          </w:rPr>
          <w:t>UR.1.3.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Pr="00037F99">
          <w:rPr>
            <w:noProof/>
            <w:webHidden/>
          </w:rPr>
          <w:fldChar w:fldCharType="begin"/>
        </w:r>
        <w:r w:rsidR="00042581" w:rsidRPr="00037F99">
          <w:rPr>
            <w:noProof/>
            <w:webHidden/>
          </w:rPr>
          <w:instrText xml:space="preserve"> PAGEREF _Toc273448128 \h </w:instrText>
        </w:r>
        <w:r w:rsidRPr="00037F99">
          <w:rPr>
            <w:noProof/>
            <w:webHidden/>
          </w:rPr>
        </w:r>
        <w:r w:rsidRPr="00037F99">
          <w:rPr>
            <w:noProof/>
            <w:webHidden/>
          </w:rPr>
          <w:fldChar w:fldCharType="separate"/>
        </w:r>
        <w:r w:rsidR="00042581" w:rsidRPr="00037F99">
          <w:rPr>
            <w:noProof/>
            <w:webHidden/>
          </w:rPr>
          <w:t>125</w:t>
        </w:r>
        <w:r w:rsidRPr="00037F99">
          <w:rPr>
            <w:noProof/>
            <w:webHidden/>
          </w:rPr>
          <w:fldChar w:fldCharType="end"/>
        </w:r>
      </w:hyperlink>
    </w:p>
    <w:p w:rsidR="00042581" w:rsidRPr="00037F99" w:rsidRDefault="00FB5B08">
      <w:pPr>
        <w:pStyle w:val="TOC3"/>
        <w:rPr>
          <w:rFonts w:asciiTheme="minorHAnsi" w:eastAsiaTheme="minorEastAsia" w:hAnsiTheme="minorHAnsi" w:cstheme="minorBidi"/>
          <w:noProof/>
          <w:sz w:val="22"/>
          <w:szCs w:val="22"/>
        </w:rPr>
      </w:pPr>
      <w:hyperlink w:anchor="_Toc273448129" w:history="1">
        <w:r w:rsidR="00042581" w:rsidRPr="00037F99">
          <w:rPr>
            <w:rStyle w:val="Hyperlink"/>
            <w:noProof/>
          </w:rPr>
          <w:t>UR.2.</w:t>
        </w:r>
        <w:r w:rsidR="00042581" w:rsidRPr="00037F99">
          <w:rPr>
            <w:rFonts w:asciiTheme="minorHAnsi" w:eastAsiaTheme="minorEastAsia" w:hAnsiTheme="minorHAnsi" w:cstheme="minorBidi"/>
            <w:noProof/>
            <w:sz w:val="22"/>
            <w:szCs w:val="22"/>
          </w:rPr>
          <w:tab/>
        </w:r>
        <w:r w:rsidR="00042581" w:rsidRPr="00037F99">
          <w:rPr>
            <w:rStyle w:val="Hyperlink"/>
            <w:noProof/>
          </w:rPr>
          <w:t>Use Requirements.</w:t>
        </w:r>
        <w:r w:rsidR="00042581" w:rsidRPr="00037F99">
          <w:rPr>
            <w:noProof/>
            <w:webHidden/>
          </w:rPr>
          <w:tab/>
        </w:r>
        <w:r w:rsidRPr="00037F99">
          <w:rPr>
            <w:noProof/>
            <w:webHidden/>
          </w:rPr>
          <w:fldChar w:fldCharType="begin"/>
        </w:r>
        <w:r w:rsidR="00042581" w:rsidRPr="00037F99">
          <w:rPr>
            <w:noProof/>
            <w:webHidden/>
          </w:rPr>
          <w:instrText xml:space="preserve"> PAGEREF _Toc273448129 \h </w:instrText>
        </w:r>
        <w:r w:rsidRPr="00037F99">
          <w:rPr>
            <w:noProof/>
            <w:webHidden/>
          </w:rPr>
        </w:r>
        <w:r w:rsidRPr="00037F99">
          <w:rPr>
            <w:noProof/>
            <w:webHidden/>
          </w:rPr>
          <w:fldChar w:fldCharType="separate"/>
        </w:r>
        <w:r w:rsidR="00042581" w:rsidRPr="00037F99">
          <w:rPr>
            <w:noProof/>
            <w:webHidden/>
          </w:rPr>
          <w:t>125</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30" w:history="1">
        <w:r w:rsidR="00042581" w:rsidRPr="00037F99">
          <w:rPr>
            <w:rStyle w:val="Hyperlink"/>
            <w:noProof/>
          </w:rPr>
          <w:t>UR.2.1.</w:t>
        </w:r>
        <w:r w:rsidR="00042581" w:rsidRPr="00037F99">
          <w:rPr>
            <w:rFonts w:asciiTheme="minorHAnsi" w:eastAsiaTheme="minorEastAsia" w:hAnsiTheme="minorHAnsi" w:cstheme="minorBidi"/>
            <w:noProof/>
            <w:sz w:val="22"/>
            <w:szCs w:val="22"/>
          </w:rPr>
          <w:tab/>
        </w:r>
        <w:r w:rsidR="00042581" w:rsidRPr="00037F99">
          <w:rPr>
            <w:rStyle w:val="Hyperlink"/>
            <w:noProof/>
          </w:rPr>
          <w:t>Return of Indicating and Recording Elements to Zero.</w:t>
        </w:r>
        <w:r w:rsidR="00042581" w:rsidRPr="00037F99">
          <w:rPr>
            <w:noProof/>
            <w:webHidden/>
          </w:rPr>
          <w:tab/>
        </w:r>
        <w:r w:rsidRPr="00037F99">
          <w:rPr>
            <w:noProof/>
            <w:webHidden/>
          </w:rPr>
          <w:fldChar w:fldCharType="begin"/>
        </w:r>
        <w:r w:rsidR="00042581" w:rsidRPr="00037F99">
          <w:rPr>
            <w:noProof/>
            <w:webHidden/>
          </w:rPr>
          <w:instrText xml:space="preserve"> PAGEREF _Toc273448130 \h </w:instrText>
        </w:r>
        <w:r w:rsidRPr="00037F99">
          <w:rPr>
            <w:noProof/>
            <w:webHidden/>
          </w:rPr>
        </w:r>
        <w:r w:rsidRPr="00037F99">
          <w:rPr>
            <w:noProof/>
            <w:webHidden/>
          </w:rPr>
          <w:fldChar w:fldCharType="separate"/>
        </w:r>
        <w:r w:rsidR="00042581" w:rsidRPr="00037F99">
          <w:rPr>
            <w:noProof/>
            <w:webHidden/>
          </w:rPr>
          <w:t>125</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31" w:history="1">
        <w:r w:rsidR="00042581" w:rsidRPr="00037F99">
          <w:rPr>
            <w:rStyle w:val="Hyperlink"/>
            <w:noProof/>
          </w:rPr>
          <w:t>UR.2.2.</w:t>
        </w:r>
        <w:r w:rsidR="00042581" w:rsidRPr="00037F99">
          <w:rPr>
            <w:rFonts w:asciiTheme="minorHAnsi" w:eastAsiaTheme="minorEastAsia" w:hAnsiTheme="minorHAnsi" w:cstheme="minorBidi"/>
            <w:noProof/>
            <w:sz w:val="22"/>
            <w:szCs w:val="22"/>
          </w:rPr>
          <w:tab/>
        </w:r>
        <w:r w:rsidR="00042581" w:rsidRPr="00037F99">
          <w:rPr>
            <w:rStyle w:val="Hyperlink"/>
            <w:noProof/>
          </w:rPr>
          <w:t>Condition of Discharge System.</w:t>
        </w:r>
        <w:r w:rsidR="00042581" w:rsidRPr="00037F99">
          <w:rPr>
            <w:noProof/>
            <w:webHidden/>
          </w:rPr>
          <w:tab/>
        </w:r>
        <w:r w:rsidRPr="00037F99">
          <w:rPr>
            <w:noProof/>
            <w:webHidden/>
          </w:rPr>
          <w:fldChar w:fldCharType="begin"/>
        </w:r>
        <w:r w:rsidR="00042581" w:rsidRPr="00037F99">
          <w:rPr>
            <w:noProof/>
            <w:webHidden/>
          </w:rPr>
          <w:instrText xml:space="preserve"> PAGEREF _Toc273448131 \h </w:instrText>
        </w:r>
        <w:r w:rsidRPr="00037F99">
          <w:rPr>
            <w:noProof/>
            <w:webHidden/>
          </w:rPr>
        </w:r>
        <w:r w:rsidRPr="00037F99">
          <w:rPr>
            <w:noProof/>
            <w:webHidden/>
          </w:rPr>
          <w:fldChar w:fldCharType="separate"/>
        </w:r>
        <w:r w:rsidR="00042581" w:rsidRPr="00037F99">
          <w:rPr>
            <w:noProof/>
            <w:webHidden/>
          </w:rPr>
          <w:t>125</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32" w:history="1">
        <w:r w:rsidR="00042581" w:rsidRPr="00037F99">
          <w:rPr>
            <w:rStyle w:val="Hyperlink"/>
            <w:noProof/>
          </w:rPr>
          <w:t>UR.2.3.</w:t>
        </w:r>
        <w:r w:rsidR="00042581" w:rsidRPr="00037F99">
          <w:rPr>
            <w:rFonts w:asciiTheme="minorHAnsi" w:eastAsiaTheme="minorEastAsia" w:hAnsiTheme="minorHAnsi" w:cstheme="minorBidi"/>
            <w:noProof/>
            <w:sz w:val="22"/>
            <w:szCs w:val="22"/>
          </w:rPr>
          <w:tab/>
        </w:r>
        <w:r w:rsidR="00042581" w:rsidRPr="00037F99">
          <w:rPr>
            <w:rStyle w:val="Hyperlink"/>
            <w:noProof/>
          </w:rPr>
          <w:t>Vapor Equalization Line.</w:t>
        </w:r>
        <w:r w:rsidR="00042581" w:rsidRPr="00037F99">
          <w:rPr>
            <w:noProof/>
            <w:webHidden/>
          </w:rPr>
          <w:tab/>
        </w:r>
        <w:r w:rsidRPr="00037F99">
          <w:rPr>
            <w:noProof/>
            <w:webHidden/>
          </w:rPr>
          <w:fldChar w:fldCharType="begin"/>
        </w:r>
        <w:r w:rsidR="00042581" w:rsidRPr="00037F99">
          <w:rPr>
            <w:noProof/>
            <w:webHidden/>
          </w:rPr>
          <w:instrText xml:space="preserve"> PAGEREF _Toc273448132 \h </w:instrText>
        </w:r>
        <w:r w:rsidRPr="00037F99">
          <w:rPr>
            <w:noProof/>
            <w:webHidden/>
          </w:rPr>
        </w:r>
        <w:r w:rsidRPr="00037F99">
          <w:rPr>
            <w:noProof/>
            <w:webHidden/>
          </w:rPr>
          <w:fldChar w:fldCharType="separate"/>
        </w:r>
        <w:r w:rsidR="00042581" w:rsidRPr="00037F99">
          <w:rPr>
            <w:noProof/>
            <w:webHidden/>
          </w:rPr>
          <w:t>125</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33" w:history="1">
        <w:r w:rsidR="00042581" w:rsidRPr="00037F99">
          <w:rPr>
            <w:rStyle w:val="Hyperlink"/>
            <w:noProof/>
          </w:rPr>
          <w:t>UR.2.4.</w:t>
        </w:r>
        <w:r w:rsidR="00042581" w:rsidRPr="00037F99">
          <w:rPr>
            <w:rFonts w:asciiTheme="minorHAnsi" w:eastAsiaTheme="minorEastAsia" w:hAnsiTheme="minorHAnsi" w:cstheme="minorBidi"/>
            <w:noProof/>
            <w:sz w:val="22"/>
            <w:szCs w:val="22"/>
          </w:rPr>
          <w:tab/>
        </w:r>
        <w:r w:rsidR="00042581" w:rsidRPr="00037F99">
          <w:rPr>
            <w:rStyle w:val="Hyperlink"/>
            <w:noProof/>
          </w:rPr>
          <w:t>Temperature or Density Compensation.</w:t>
        </w:r>
        <w:r w:rsidR="00042581" w:rsidRPr="00037F99">
          <w:rPr>
            <w:noProof/>
            <w:webHidden/>
          </w:rPr>
          <w:tab/>
        </w:r>
        <w:r w:rsidRPr="00037F99">
          <w:rPr>
            <w:noProof/>
            <w:webHidden/>
          </w:rPr>
          <w:fldChar w:fldCharType="begin"/>
        </w:r>
        <w:r w:rsidR="00042581" w:rsidRPr="00037F99">
          <w:rPr>
            <w:noProof/>
            <w:webHidden/>
          </w:rPr>
          <w:instrText xml:space="preserve"> PAGEREF _Toc273448133 \h </w:instrText>
        </w:r>
        <w:r w:rsidRPr="00037F99">
          <w:rPr>
            <w:noProof/>
            <w:webHidden/>
          </w:rPr>
        </w:r>
        <w:r w:rsidRPr="00037F99">
          <w:rPr>
            <w:noProof/>
            <w:webHidden/>
          </w:rPr>
          <w:fldChar w:fldCharType="separate"/>
        </w:r>
        <w:r w:rsidR="00042581" w:rsidRPr="00037F99">
          <w:rPr>
            <w:noProof/>
            <w:webHidden/>
          </w:rPr>
          <w:t>125</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34" w:history="1">
        <w:r w:rsidR="00042581" w:rsidRPr="00037F99">
          <w:rPr>
            <w:rStyle w:val="Hyperlink"/>
            <w:noProof/>
          </w:rPr>
          <w:t>UR.2.5.</w:t>
        </w:r>
        <w:r w:rsidR="00042581" w:rsidRPr="00037F99">
          <w:rPr>
            <w:rFonts w:asciiTheme="minorHAnsi" w:eastAsiaTheme="minorEastAsia" w:hAnsiTheme="minorHAnsi" w:cstheme="minorBidi"/>
            <w:noProof/>
            <w:sz w:val="22"/>
            <w:szCs w:val="22"/>
          </w:rPr>
          <w:tab/>
        </w:r>
        <w:r w:rsidR="00042581" w:rsidRPr="00037F99">
          <w:rPr>
            <w:rStyle w:val="Hyperlink"/>
            <w:noProof/>
          </w:rPr>
          <w:t>Ticket in Printing Device.</w:t>
        </w:r>
        <w:r w:rsidR="00042581" w:rsidRPr="00037F99">
          <w:rPr>
            <w:noProof/>
            <w:webHidden/>
          </w:rPr>
          <w:tab/>
        </w:r>
        <w:r w:rsidRPr="00037F99">
          <w:rPr>
            <w:noProof/>
            <w:webHidden/>
          </w:rPr>
          <w:fldChar w:fldCharType="begin"/>
        </w:r>
        <w:r w:rsidR="00042581" w:rsidRPr="00037F99">
          <w:rPr>
            <w:noProof/>
            <w:webHidden/>
          </w:rPr>
          <w:instrText xml:space="preserve"> PAGEREF _Toc273448134 \h </w:instrText>
        </w:r>
        <w:r w:rsidRPr="00037F99">
          <w:rPr>
            <w:noProof/>
            <w:webHidden/>
          </w:rPr>
        </w:r>
        <w:r w:rsidRPr="00037F99">
          <w:rPr>
            <w:noProof/>
            <w:webHidden/>
          </w:rPr>
          <w:fldChar w:fldCharType="separate"/>
        </w:r>
        <w:r w:rsidR="00042581" w:rsidRPr="00037F99">
          <w:rPr>
            <w:noProof/>
            <w:webHidden/>
          </w:rPr>
          <w:t>125</w:t>
        </w:r>
        <w:r w:rsidRPr="00037F99">
          <w:rPr>
            <w:noProof/>
            <w:webHidden/>
          </w:rPr>
          <w:fldChar w:fldCharType="end"/>
        </w:r>
      </w:hyperlink>
    </w:p>
    <w:p w:rsidR="00042581" w:rsidRPr="00037F99" w:rsidRDefault="00FB5B08">
      <w:pPr>
        <w:pStyle w:val="TOC4"/>
        <w:rPr>
          <w:rFonts w:asciiTheme="minorHAnsi" w:eastAsiaTheme="minorEastAsia" w:hAnsiTheme="minorHAnsi" w:cstheme="minorBidi"/>
          <w:noProof/>
          <w:sz w:val="22"/>
          <w:szCs w:val="22"/>
        </w:rPr>
      </w:pPr>
      <w:hyperlink w:anchor="_Toc273448135" w:history="1">
        <w:r w:rsidR="00042581" w:rsidRPr="00037F99">
          <w:rPr>
            <w:rStyle w:val="Hyperlink"/>
            <w:noProof/>
          </w:rPr>
          <w:t>UR.2.6.</w:t>
        </w:r>
        <w:r w:rsidR="00042581" w:rsidRPr="00037F99">
          <w:rPr>
            <w:rFonts w:asciiTheme="minorHAnsi" w:eastAsiaTheme="minorEastAsia" w:hAnsiTheme="minorHAnsi" w:cstheme="minorBidi"/>
            <w:noProof/>
            <w:sz w:val="22"/>
            <w:szCs w:val="22"/>
          </w:rPr>
          <w:tab/>
        </w:r>
        <w:r w:rsidR="00042581" w:rsidRPr="00037F99">
          <w:rPr>
            <w:rStyle w:val="Hyperlink"/>
            <w:noProof/>
          </w:rPr>
          <w:t>Sale by Weight.</w:t>
        </w:r>
        <w:r w:rsidR="00042581" w:rsidRPr="00037F99">
          <w:rPr>
            <w:noProof/>
            <w:webHidden/>
          </w:rPr>
          <w:tab/>
        </w:r>
        <w:r w:rsidRPr="00037F99">
          <w:rPr>
            <w:noProof/>
            <w:webHidden/>
          </w:rPr>
          <w:fldChar w:fldCharType="begin"/>
        </w:r>
        <w:r w:rsidR="00042581" w:rsidRPr="00037F99">
          <w:rPr>
            <w:noProof/>
            <w:webHidden/>
          </w:rPr>
          <w:instrText xml:space="preserve"> PAGEREF _Toc273448135 \h </w:instrText>
        </w:r>
        <w:r w:rsidRPr="00037F99">
          <w:rPr>
            <w:noProof/>
            <w:webHidden/>
          </w:rPr>
        </w:r>
        <w:r w:rsidRPr="00037F99">
          <w:rPr>
            <w:noProof/>
            <w:webHidden/>
          </w:rPr>
          <w:fldChar w:fldCharType="separate"/>
        </w:r>
        <w:r w:rsidR="00042581" w:rsidRPr="00037F99">
          <w:rPr>
            <w:noProof/>
            <w:webHidden/>
          </w:rPr>
          <w:t>125</w:t>
        </w:r>
        <w:r w:rsidRPr="00037F99">
          <w:rPr>
            <w:noProof/>
            <w:webHidden/>
          </w:rPr>
          <w:fldChar w:fldCharType="end"/>
        </w:r>
      </w:hyperlink>
    </w:p>
    <w:p w:rsidR="009A127D" w:rsidRPr="00037F99" w:rsidRDefault="00FB5B08">
      <w:pPr>
        <w:tabs>
          <w:tab w:val="right" w:leader="dot" w:pos="9360"/>
        </w:tabs>
      </w:pPr>
      <w:r w:rsidRPr="00037F99">
        <w:rPr>
          <w:sz w:val="24"/>
        </w:rPr>
        <w:fldChar w:fldCharType="end"/>
      </w:r>
    </w:p>
    <w:p w:rsidR="009A127D" w:rsidRPr="00037F99" w:rsidRDefault="009A127D"/>
    <w:p w:rsidR="009A127D" w:rsidRPr="00037F99" w:rsidRDefault="009A127D">
      <w:pPr>
        <w:pStyle w:val="Heading1"/>
        <w:tabs>
          <w:tab w:val="left" w:pos="360"/>
        </w:tabs>
      </w:pPr>
      <w:r w:rsidRPr="00037F99">
        <w:br w:type="page"/>
      </w:r>
      <w:bookmarkStart w:id="0" w:name="_Toc273448082"/>
      <w:r w:rsidRPr="00037F99">
        <w:lastRenderedPageBreak/>
        <w:t>Section 3.38.</w:t>
      </w:r>
      <w:r w:rsidRPr="00037F99">
        <w:tab/>
        <w:t>Carbon Dioxide Liquid-Measuring Devices</w:t>
      </w:r>
      <w:bookmarkEnd w:id="0"/>
      <w:r w:rsidRPr="00037F99">
        <w:t xml:space="preserve"> </w:t>
      </w:r>
    </w:p>
    <w:p w:rsidR="009A127D" w:rsidRPr="00037F99" w:rsidRDefault="009A127D">
      <w:pPr>
        <w:keepNext/>
      </w:pPr>
    </w:p>
    <w:p w:rsidR="009A127D" w:rsidRPr="00037F99" w:rsidRDefault="009A127D">
      <w:pPr>
        <w:keepNext/>
        <w:jc w:val="center"/>
      </w:pPr>
    </w:p>
    <w:p w:rsidR="009A127D" w:rsidRPr="00037F99" w:rsidRDefault="009A127D">
      <w:pPr>
        <w:pStyle w:val="Heading2"/>
        <w:tabs>
          <w:tab w:val="left" w:pos="360"/>
        </w:tabs>
      </w:pPr>
      <w:bookmarkStart w:id="1" w:name="_Toc273448083"/>
      <w:r w:rsidRPr="00037F99">
        <w:t>A.</w:t>
      </w:r>
      <w:r w:rsidRPr="00037F99">
        <w:tab/>
        <w:t>Application</w:t>
      </w:r>
      <w:bookmarkEnd w:id="1"/>
    </w:p>
    <w:p w:rsidR="009A127D" w:rsidRPr="00037F99" w:rsidRDefault="009A127D">
      <w:pPr>
        <w:keepNext/>
      </w:pPr>
    </w:p>
    <w:p w:rsidR="009A127D" w:rsidRPr="00037F99" w:rsidRDefault="009A127D">
      <w:pPr>
        <w:tabs>
          <w:tab w:val="left" w:pos="-720"/>
          <w:tab w:val="left" w:pos="540"/>
        </w:tabs>
        <w:jc w:val="both"/>
      </w:pPr>
      <w:bookmarkStart w:id="2" w:name="_Toc273448084"/>
      <w:r w:rsidRPr="00037F99">
        <w:rPr>
          <w:rStyle w:val="Heading3Char"/>
        </w:rPr>
        <w:t>A.1.</w:t>
      </w:r>
      <w:r w:rsidRPr="00037F99">
        <w:rPr>
          <w:rStyle w:val="Heading3Char"/>
        </w:rPr>
        <w:tab/>
      </w:r>
      <w:r w:rsidR="00362203" w:rsidRPr="00037F99">
        <w:rPr>
          <w:rStyle w:val="Heading3Char"/>
        </w:rPr>
        <w:t>General.</w:t>
      </w:r>
      <w:bookmarkEnd w:id="2"/>
      <w:r w:rsidR="00362203" w:rsidRPr="00037F99">
        <w:t xml:space="preserve"> – </w:t>
      </w:r>
      <w:r w:rsidRPr="00037F99">
        <w:t>This code applies to liquid-measuring devices used for the measurement of liquid carbon dioxide.</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3" w:name="_Toc273448085"/>
      <w:r w:rsidRPr="00037F99">
        <w:rPr>
          <w:rStyle w:val="Heading3Char"/>
        </w:rPr>
        <w:t>A.2.</w:t>
      </w:r>
      <w:r w:rsidRPr="00037F99">
        <w:rPr>
          <w:rStyle w:val="Heading3Char"/>
        </w:rPr>
        <w:tab/>
      </w:r>
      <w:r w:rsidR="00362203" w:rsidRPr="00037F99">
        <w:rPr>
          <w:rStyle w:val="Heading3Char"/>
        </w:rPr>
        <w:t>Exceptions.</w:t>
      </w:r>
      <w:bookmarkEnd w:id="3"/>
      <w:r w:rsidR="00362203" w:rsidRPr="00037F99">
        <w:t xml:space="preserve"> – </w:t>
      </w:r>
      <w:r w:rsidRPr="00037F99">
        <w:t>This code does not apply to devices used solely for dispensing a product in connection with operations in which the amount dispensed does not affect customer charges.</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4" w:name="_Toc273448086"/>
      <w:r w:rsidRPr="00037F99">
        <w:rPr>
          <w:rStyle w:val="Heading3Char"/>
        </w:rPr>
        <w:t>A.3.</w:t>
      </w:r>
      <w:r w:rsidRPr="00037F99">
        <w:rPr>
          <w:rStyle w:val="Heading3Char"/>
        </w:rPr>
        <w:tab/>
      </w:r>
      <w:r w:rsidR="00362203" w:rsidRPr="00037F99">
        <w:rPr>
          <w:rStyle w:val="Heading3Char"/>
        </w:rPr>
        <w:t>Additional Code Requirements</w:t>
      </w:r>
      <w:bookmarkEnd w:id="4"/>
      <w:r w:rsidR="00362203" w:rsidRPr="00037F99">
        <w:t xml:space="preserve">. – </w:t>
      </w:r>
      <w:r w:rsidR="00F361BE" w:rsidRPr="00037F99">
        <w:t xml:space="preserve">In addition to the requirements of this code, Carbon Dioxide Liquid-Measuring Devices shall meet the requirements of Section 1.10. </w:t>
      </w:r>
      <w:r w:rsidRPr="00037F99">
        <w:t>General Code.</w:t>
      </w:r>
    </w:p>
    <w:p w:rsidR="009A127D" w:rsidRPr="00037F99" w:rsidRDefault="009A127D">
      <w:pPr>
        <w:tabs>
          <w:tab w:val="left" w:pos="540"/>
        </w:tabs>
        <w:jc w:val="both"/>
      </w:pPr>
    </w:p>
    <w:p w:rsidR="009A127D" w:rsidRPr="00037F99" w:rsidRDefault="009A127D">
      <w:pPr>
        <w:keepNext/>
        <w:tabs>
          <w:tab w:val="left" w:pos="-720"/>
          <w:tab w:val="left" w:pos="540"/>
        </w:tabs>
        <w:jc w:val="both"/>
      </w:pPr>
      <w:bookmarkStart w:id="5" w:name="_Toc273448087"/>
      <w:r w:rsidRPr="00037F99">
        <w:rPr>
          <w:rStyle w:val="Heading3Char"/>
        </w:rPr>
        <w:t>A.4.</w:t>
      </w:r>
      <w:r w:rsidRPr="00037F99">
        <w:rPr>
          <w:rStyle w:val="Heading3Char"/>
        </w:rPr>
        <w:tab/>
        <w:t>Type Evaluation.</w:t>
      </w:r>
      <w:bookmarkEnd w:id="5"/>
      <w:r w:rsidRPr="00037F99">
        <w:rPr>
          <w:b/>
          <w:bCs/>
        </w:rPr>
        <w:t xml:space="preserve"> </w:t>
      </w:r>
      <w:r w:rsidRPr="00037F99">
        <w:t>– The National Type Evaluation Program will accept for type evaluation only those devices that comply with all requirements of this code.</w:t>
      </w:r>
    </w:p>
    <w:p w:rsidR="009A127D" w:rsidRPr="00037F99" w:rsidRDefault="009A127D">
      <w:pPr>
        <w:spacing w:before="60"/>
        <w:jc w:val="both"/>
      </w:pPr>
      <w:r w:rsidRPr="00037F99">
        <w:t>(Added 1998)</w:t>
      </w:r>
    </w:p>
    <w:p w:rsidR="009A127D" w:rsidRPr="00037F99" w:rsidRDefault="009A127D">
      <w:pPr>
        <w:jc w:val="both"/>
      </w:pPr>
    </w:p>
    <w:p w:rsidR="009A127D" w:rsidRPr="00037F99" w:rsidRDefault="009A127D">
      <w:pPr>
        <w:pStyle w:val="Heading2"/>
        <w:tabs>
          <w:tab w:val="left" w:pos="360"/>
        </w:tabs>
      </w:pPr>
      <w:bookmarkStart w:id="6" w:name="_Toc273448088"/>
      <w:r w:rsidRPr="00037F99">
        <w:t>S.</w:t>
      </w:r>
      <w:r w:rsidRPr="00037F99">
        <w:tab/>
        <w:t>Specifications</w:t>
      </w:r>
      <w:bookmarkEnd w:id="6"/>
    </w:p>
    <w:p w:rsidR="009A127D" w:rsidRPr="00037F99" w:rsidRDefault="009A127D">
      <w:pPr>
        <w:keepNext/>
      </w:pPr>
    </w:p>
    <w:p w:rsidR="009A127D" w:rsidRPr="00037F99" w:rsidRDefault="009A127D">
      <w:pPr>
        <w:pStyle w:val="Heading3"/>
        <w:tabs>
          <w:tab w:val="left" w:pos="540"/>
        </w:tabs>
      </w:pPr>
      <w:bookmarkStart w:id="7" w:name="_Toc273448089"/>
      <w:r w:rsidRPr="00037F99">
        <w:t>S.1.</w:t>
      </w:r>
      <w:r w:rsidRPr="00037F99">
        <w:tab/>
        <w:t>Design of Indicating and Recording Elements and of Recorded Representations.</w:t>
      </w:r>
      <w:bookmarkEnd w:id="7"/>
    </w:p>
    <w:p w:rsidR="009A127D" w:rsidRPr="00037F99" w:rsidRDefault="009A127D">
      <w:pPr>
        <w:keepNext/>
      </w:pPr>
    </w:p>
    <w:p w:rsidR="009A127D" w:rsidRPr="00037F99" w:rsidRDefault="009A127D">
      <w:pPr>
        <w:pStyle w:val="Heading4"/>
      </w:pPr>
      <w:bookmarkStart w:id="8" w:name="_Toc273448090"/>
      <w:r w:rsidRPr="00037F99">
        <w:t>S.1.1.</w:t>
      </w:r>
      <w:r w:rsidRPr="00037F99">
        <w:tab/>
        <w:t>Primary Elements.</w:t>
      </w:r>
      <w:bookmarkEnd w:id="8"/>
    </w:p>
    <w:p w:rsidR="009A127D" w:rsidRPr="00037F99" w:rsidRDefault="009A127D">
      <w:pPr>
        <w:keepNext/>
      </w:pPr>
    </w:p>
    <w:p w:rsidR="009A127D" w:rsidRPr="00037F99" w:rsidRDefault="009A127D">
      <w:pPr>
        <w:tabs>
          <w:tab w:val="left" w:pos="1620"/>
        </w:tabs>
        <w:ind w:left="720"/>
        <w:jc w:val="both"/>
      </w:pPr>
      <w:r w:rsidRPr="00037F99">
        <w:rPr>
          <w:b/>
          <w:bCs/>
        </w:rPr>
        <w:t>S.1.1.1.</w:t>
      </w:r>
      <w:r w:rsidRPr="00037F99">
        <w:rPr>
          <w:b/>
          <w:bCs/>
        </w:rPr>
        <w:tab/>
        <w:t xml:space="preserve">General. </w:t>
      </w:r>
      <w:r w:rsidRPr="00037F99">
        <w:t>– A device shall be equipped with a primary indicating element and may also be equipped with a primary recording element.</w:t>
      </w:r>
    </w:p>
    <w:p w:rsidR="009A127D" w:rsidRPr="00037F99" w:rsidRDefault="009A127D">
      <w:pPr>
        <w:ind w:left="720"/>
        <w:jc w:val="both"/>
      </w:pPr>
    </w:p>
    <w:p w:rsidR="009A127D" w:rsidRPr="00037F99" w:rsidRDefault="009A127D">
      <w:pPr>
        <w:tabs>
          <w:tab w:val="left" w:pos="1620"/>
        </w:tabs>
        <w:ind w:left="720"/>
        <w:jc w:val="both"/>
      </w:pPr>
      <w:r w:rsidRPr="00037F99">
        <w:rPr>
          <w:b/>
          <w:bCs/>
        </w:rPr>
        <w:t>S.1.1.2.</w:t>
      </w:r>
      <w:r w:rsidRPr="00037F99">
        <w:rPr>
          <w:b/>
          <w:bCs/>
        </w:rPr>
        <w:tab/>
        <w:t xml:space="preserve">Units. </w:t>
      </w:r>
      <w:r w:rsidRPr="00037F99">
        <w:t>– A device shall indicate and record, if equipped to record, its deliveries in terms of pounds or kilograms or decimal subdivisions or multiples thereof.</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S.1.1.3.</w:t>
      </w:r>
      <w:r w:rsidRPr="00037F99">
        <w:rPr>
          <w:b/>
          <w:bCs/>
        </w:rPr>
        <w:tab/>
        <w:t xml:space="preserve">Value of Smallest Unit. </w:t>
      </w:r>
      <w:r w:rsidRPr="00037F99">
        <w:t>– The value of the smallest unit of indicated delivery, and recorded delivery, if the device is equipped to record, shall not exceed the equivalent of:</w:t>
      </w:r>
    </w:p>
    <w:p w:rsidR="009A127D" w:rsidRPr="00037F99" w:rsidRDefault="009A127D">
      <w:pPr>
        <w:keepNext/>
        <w:jc w:val="both"/>
      </w:pPr>
    </w:p>
    <w:p w:rsidR="009A127D" w:rsidRPr="00037F99" w:rsidRDefault="009A127D">
      <w:pPr>
        <w:keepNext/>
        <w:ind w:left="1440" w:hanging="360"/>
        <w:jc w:val="both"/>
      </w:pPr>
      <w:r w:rsidRPr="00037F99">
        <w:t>(a)</w:t>
      </w:r>
      <w:r w:rsidRPr="00037F99">
        <w:tab/>
        <w:t>for small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 kilogram</w:t>
      </w:r>
      <w:r w:rsidR="001D192B" w:rsidRPr="00037F99">
        <w:t xml:space="preserve">; </w:t>
      </w:r>
      <w:r w:rsidRPr="00037F99">
        <w:t>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 pound</w:t>
      </w:r>
    </w:p>
    <w:p w:rsidR="009A127D" w:rsidRPr="00037F99" w:rsidRDefault="009A127D">
      <w:pPr>
        <w:ind w:left="1080"/>
        <w:jc w:val="both"/>
      </w:pPr>
    </w:p>
    <w:p w:rsidR="009A127D" w:rsidRPr="00037F99" w:rsidRDefault="009A127D">
      <w:pPr>
        <w:keepNext/>
        <w:ind w:left="1440" w:hanging="360"/>
        <w:jc w:val="both"/>
      </w:pPr>
      <w:r w:rsidRPr="00037F99">
        <w:t>(b)</w:t>
      </w:r>
      <w:r w:rsidRPr="00037F99">
        <w:tab/>
        <w:t>for large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10 kilograms</w:t>
      </w:r>
      <w:r w:rsidR="001D192B" w:rsidRPr="00037F99">
        <w:t>; 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10 pounds</w:t>
      </w:r>
    </w:p>
    <w:p w:rsidR="009A127D" w:rsidRPr="00037F99" w:rsidRDefault="009A127D">
      <w:pPr>
        <w:jc w:val="both"/>
      </w:pPr>
    </w:p>
    <w:p w:rsidR="009A127D" w:rsidRPr="00037F99" w:rsidRDefault="009A127D">
      <w:pPr>
        <w:keepNext/>
        <w:tabs>
          <w:tab w:val="left" w:pos="1620"/>
        </w:tabs>
        <w:ind w:left="720"/>
        <w:jc w:val="both"/>
      </w:pPr>
      <w:r w:rsidRPr="00037F99">
        <w:rPr>
          <w:b/>
          <w:bCs/>
        </w:rPr>
        <w:t>S.1.1.4.</w:t>
      </w:r>
      <w:r w:rsidRPr="00037F99">
        <w:rPr>
          <w:b/>
          <w:bCs/>
        </w:rPr>
        <w:tab/>
        <w:t xml:space="preserve">Advancement of Indicating and Recording Elements. </w:t>
      </w:r>
      <w:r w:rsidRPr="00037F99">
        <w:t>– Primary indicating and recording elements shall be susceptible to advancement only by the normal operation of the device.  However, a device may be cleared by advancing its elements to zero, but only if:</w:t>
      </w:r>
    </w:p>
    <w:p w:rsidR="009A127D" w:rsidRPr="00037F99" w:rsidRDefault="009A127D">
      <w:pPr>
        <w:keepNext/>
        <w:jc w:val="both"/>
      </w:pPr>
    </w:p>
    <w:p w:rsidR="009A127D" w:rsidRPr="00037F99" w:rsidRDefault="009A127D">
      <w:pPr>
        <w:keepNext/>
        <w:ind w:left="1440" w:hanging="360"/>
        <w:jc w:val="both"/>
      </w:pPr>
      <w:r w:rsidRPr="00037F99">
        <w:t>(a)</w:t>
      </w:r>
      <w:r w:rsidRPr="00037F99">
        <w:tab/>
        <w:t>the advancing movement, once started, cannot be stopped until zero is reached</w:t>
      </w:r>
      <w:r w:rsidR="001D192B" w:rsidRPr="00037F99">
        <w:t>; or</w:t>
      </w:r>
    </w:p>
    <w:p w:rsidR="009A127D" w:rsidRPr="00037F99" w:rsidRDefault="009A127D">
      <w:pPr>
        <w:keepNext/>
        <w:ind w:left="1440"/>
        <w:jc w:val="both"/>
      </w:pPr>
    </w:p>
    <w:p w:rsidR="009A127D" w:rsidRPr="00037F99" w:rsidRDefault="009A127D">
      <w:pPr>
        <w:ind w:left="1440" w:hanging="360"/>
        <w:jc w:val="both"/>
      </w:pPr>
      <w:r w:rsidRPr="00037F99">
        <w:t>(b)</w:t>
      </w:r>
      <w:r w:rsidRPr="00037F99">
        <w:tab/>
        <w:t>in the case of indicating elements only, such elements are automatically obscured until the elements reach the correct zero position.</w:t>
      </w:r>
    </w:p>
    <w:p w:rsidR="009A127D" w:rsidRPr="00037F99" w:rsidRDefault="009A127D">
      <w:pPr>
        <w:jc w:val="both"/>
      </w:pPr>
    </w:p>
    <w:p w:rsidR="009A127D" w:rsidRPr="00037F99" w:rsidRDefault="009A127D">
      <w:pPr>
        <w:tabs>
          <w:tab w:val="left" w:pos="1620"/>
        </w:tabs>
        <w:ind w:left="720"/>
        <w:jc w:val="both"/>
      </w:pPr>
      <w:r w:rsidRPr="00037F99">
        <w:rPr>
          <w:b/>
          <w:bCs/>
        </w:rPr>
        <w:lastRenderedPageBreak/>
        <w:t>S.1.1.5.</w:t>
      </w:r>
      <w:r w:rsidRPr="00037F99">
        <w:rPr>
          <w:b/>
          <w:bCs/>
        </w:rPr>
        <w:tab/>
        <w:t xml:space="preserve">Return to Zero. </w:t>
      </w:r>
      <w:r w:rsidRPr="00037F99">
        <w:t>– Primary indicating and recording elements shall be readily returnable to a definite zero indication.  Means shall be provided to prevent the return of primary indicating elements and of primary recording elements beyond their correct zero position.</w:t>
      </w:r>
    </w:p>
    <w:p w:rsidR="009A127D" w:rsidRPr="00037F99" w:rsidRDefault="009A127D">
      <w:pPr>
        <w:jc w:val="both"/>
      </w:pPr>
    </w:p>
    <w:p w:rsidR="009A127D" w:rsidRPr="00037F99" w:rsidRDefault="009A127D">
      <w:pPr>
        <w:pStyle w:val="Heading4"/>
      </w:pPr>
      <w:bookmarkStart w:id="9" w:name="_Toc273448091"/>
      <w:r w:rsidRPr="00037F99">
        <w:t>S.1.2.</w:t>
      </w:r>
      <w:r w:rsidRPr="00037F99">
        <w:tab/>
        <w:t>Graduations.</w:t>
      </w:r>
      <w:bookmarkEnd w:id="9"/>
    </w:p>
    <w:p w:rsidR="009A127D" w:rsidRPr="00037F99" w:rsidRDefault="009A127D">
      <w:pPr>
        <w:keepNext/>
        <w:jc w:val="both"/>
      </w:pPr>
    </w:p>
    <w:p w:rsidR="009A127D" w:rsidRPr="00037F99" w:rsidRDefault="009A127D">
      <w:pPr>
        <w:tabs>
          <w:tab w:val="left" w:pos="1620"/>
        </w:tabs>
        <w:ind w:left="720"/>
        <w:jc w:val="both"/>
      </w:pPr>
      <w:r w:rsidRPr="00037F99">
        <w:rPr>
          <w:b/>
          <w:bCs/>
        </w:rPr>
        <w:t>S.1.2.1.</w:t>
      </w:r>
      <w:r w:rsidRPr="00037F99">
        <w:rPr>
          <w:b/>
          <w:bCs/>
        </w:rPr>
        <w:tab/>
        <w:t xml:space="preserve">Length. </w:t>
      </w:r>
      <w:r w:rsidRPr="00037F99">
        <w:t>– Graduations shall be so varied in length that they may be conveniently read.</w:t>
      </w:r>
    </w:p>
    <w:p w:rsidR="009A127D" w:rsidRPr="00037F99" w:rsidRDefault="009A127D">
      <w:pPr>
        <w:ind w:left="720"/>
        <w:jc w:val="both"/>
      </w:pPr>
    </w:p>
    <w:p w:rsidR="009A127D" w:rsidRPr="00037F99" w:rsidRDefault="009A127D">
      <w:pPr>
        <w:tabs>
          <w:tab w:val="left" w:pos="1620"/>
        </w:tabs>
        <w:ind w:left="720"/>
        <w:jc w:val="both"/>
      </w:pPr>
      <w:r w:rsidRPr="00037F99">
        <w:rPr>
          <w:b/>
          <w:bCs/>
        </w:rPr>
        <w:t>S.1.2.2.</w:t>
      </w:r>
      <w:r w:rsidRPr="00037F99">
        <w:rPr>
          <w:b/>
          <w:bCs/>
        </w:rPr>
        <w:tab/>
        <w:t xml:space="preserve">Width. </w:t>
      </w:r>
      <w:r w:rsidRPr="00037F99">
        <w:t>– In any series of graduations, the width of a graduation shall in no case be greater than the width of the minimum clear interval between graduations.  The width of main graduations shall be not more than 50 % greater than the width of subordinate graduations.  Graduations shall in no case be less than 0.2 mm (0.008 in) in width.</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S.1.2.3.</w:t>
      </w:r>
      <w:r w:rsidRPr="00037F99">
        <w:rPr>
          <w:b/>
          <w:bCs/>
        </w:rPr>
        <w:tab/>
        <w:t>Clear Interval Between Graduations.</w:t>
      </w:r>
      <w:r w:rsidRPr="00037F99">
        <w:t xml:space="preserve"> – The clear interval shall be not less than 1.0 mm (0.04 in).  If the graduations are not parallel, the measurement shall be made:</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t>along the line of relative movement between the graduations at the end of the indicator</w:t>
      </w:r>
      <w:r w:rsidR="001D192B" w:rsidRPr="00037F99">
        <w:t>; or</w:t>
      </w:r>
    </w:p>
    <w:p w:rsidR="009A127D" w:rsidRPr="00037F99" w:rsidRDefault="009A127D">
      <w:pPr>
        <w:keepNext/>
        <w:ind w:left="1080"/>
        <w:jc w:val="both"/>
      </w:pPr>
    </w:p>
    <w:p w:rsidR="009A127D" w:rsidRPr="00037F99" w:rsidRDefault="009A127D">
      <w:pPr>
        <w:keepNext/>
        <w:ind w:left="1440" w:hanging="360"/>
        <w:jc w:val="both"/>
      </w:pPr>
      <w:r w:rsidRPr="00037F99">
        <w:t>(b)</w:t>
      </w:r>
      <w:r w:rsidRPr="00037F99">
        <w:tab/>
        <w:t>if the indicator is continuous, at the point of widest separation of the graduations.</w:t>
      </w:r>
    </w:p>
    <w:p w:rsidR="009A127D" w:rsidRPr="00037F99" w:rsidRDefault="009A127D">
      <w:pPr>
        <w:ind w:left="720"/>
        <w:jc w:val="both"/>
      </w:pPr>
      <w:r w:rsidRPr="00037F99">
        <w:t>(See also S.1.3.6. Travel of Indicator)</w:t>
      </w:r>
    </w:p>
    <w:p w:rsidR="009A127D" w:rsidRPr="00037F99" w:rsidRDefault="009A127D">
      <w:pPr>
        <w:jc w:val="both"/>
      </w:pPr>
    </w:p>
    <w:p w:rsidR="009A127D" w:rsidRPr="00037F99" w:rsidRDefault="009A127D">
      <w:pPr>
        <w:pStyle w:val="Heading4"/>
      </w:pPr>
      <w:bookmarkStart w:id="10" w:name="_Toc273448092"/>
      <w:r w:rsidRPr="00037F99">
        <w:t>S.1.3.</w:t>
      </w:r>
      <w:r w:rsidRPr="00037F99">
        <w:tab/>
        <w:t>Indicators.</w:t>
      </w:r>
      <w:bookmarkEnd w:id="10"/>
    </w:p>
    <w:p w:rsidR="009A127D" w:rsidRPr="00037F99" w:rsidRDefault="009A127D">
      <w:pPr>
        <w:keepNext/>
        <w:jc w:val="both"/>
      </w:pPr>
    </w:p>
    <w:p w:rsidR="009A127D" w:rsidRPr="00037F99" w:rsidRDefault="009A127D">
      <w:pPr>
        <w:tabs>
          <w:tab w:val="left" w:pos="1620"/>
        </w:tabs>
        <w:ind w:left="720"/>
        <w:jc w:val="both"/>
      </w:pPr>
      <w:r w:rsidRPr="00037F99">
        <w:rPr>
          <w:b/>
          <w:bCs/>
        </w:rPr>
        <w:t>S.1.3.1.</w:t>
      </w:r>
      <w:r w:rsidRPr="00037F99">
        <w:rPr>
          <w:b/>
          <w:bCs/>
        </w:rPr>
        <w:tab/>
        <w:t xml:space="preserve">Symmetry. </w:t>
      </w:r>
      <w:r w:rsidRPr="00037F99">
        <w:t>– The index of an indicator shall be of the same shape as the graduations at least throughout that portion of its length associated with the graduations.</w:t>
      </w:r>
    </w:p>
    <w:p w:rsidR="009A127D" w:rsidRPr="00037F99" w:rsidRDefault="009A127D">
      <w:pPr>
        <w:tabs>
          <w:tab w:val="left" w:pos="1620"/>
        </w:tabs>
        <w:ind w:left="720"/>
        <w:jc w:val="both"/>
      </w:pPr>
    </w:p>
    <w:p w:rsidR="009A127D" w:rsidRPr="00037F99" w:rsidRDefault="009A127D">
      <w:pPr>
        <w:tabs>
          <w:tab w:val="left" w:pos="1620"/>
        </w:tabs>
        <w:ind w:left="720"/>
        <w:jc w:val="both"/>
      </w:pPr>
      <w:r w:rsidRPr="00037F99">
        <w:rPr>
          <w:b/>
          <w:bCs/>
        </w:rPr>
        <w:t>S.1.3.2.</w:t>
      </w:r>
      <w:r w:rsidRPr="00037F99">
        <w:rPr>
          <w:b/>
          <w:bCs/>
        </w:rPr>
        <w:tab/>
        <w:t xml:space="preserve">Length. </w:t>
      </w:r>
      <w:r w:rsidRPr="00037F99">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S.1.3.3.</w:t>
      </w:r>
      <w:r w:rsidRPr="00037F99">
        <w:rPr>
          <w:b/>
          <w:bCs/>
        </w:rPr>
        <w:tab/>
        <w:t xml:space="preserve">Width. </w:t>
      </w:r>
      <w:r w:rsidRPr="00037F99">
        <w:t>– The width of the index of the indicator in relation to the series of graduations with which it is used shall be not greater than:</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r>
      <w:r w:rsidRPr="00037F99">
        <w:rPr>
          <w:i/>
          <w:iCs/>
        </w:rPr>
        <w:t>the width of the narrowest graduation</w:t>
      </w:r>
      <w:r w:rsidR="00042581" w:rsidRPr="00037F99">
        <w:rPr>
          <w:i/>
          <w:iCs/>
        </w:rPr>
        <w:t>;</w:t>
      </w:r>
      <w:r w:rsidRPr="00037F99">
        <w:rPr>
          <w:i/>
          <w:iCs/>
        </w:rPr>
        <w:t>*</w:t>
      </w:r>
      <w:r w:rsidRPr="00037F99">
        <w:t xml:space="preserve"> and</w:t>
      </w:r>
    </w:p>
    <w:p w:rsidR="009A127D" w:rsidRPr="00037F99" w:rsidRDefault="009A127D">
      <w:pPr>
        <w:keepNext/>
        <w:ind w:left="1440"/>
        <w:jc w:val="both"/>
        <w:rPr>
          <w:szCs w:val="24"/>
        </w:rPr>
      </w:pPr>
      <w:r w:rsidRPr="00037F99">
        <w:rPr>
          <w:i/>
          <w:iCs/>
        </w:rPr>
        <w:t>[*Nonretroactive as of January 1, 2002]</w:t>
      </w:r>
    </w:p>
    <w:p w:rsidR="009A127D" w:rsidRPr="00037F99" w:rsidRDefault="009A127D">
      <w:pPr>
        <w:keepNext/>
        <w:spacing w:before="60"/>
        <w:ind w:left="1440"/>
        <w:jc w:val="both"/>
        <w:rPr>
          <w:szCs w:val="28"/>
        </w:rPr>
      </w:pPr>
      <w:r w:rsidRPr="00037F99">
        <w:rPr>
          <w:szCs w:val="28"/>
        </w:rPr>
        <w:t>(Amended 2001)</w:t>
      </w:r>
    </w:p>
    <w:p w:rsidR="009A127D" w:rsidRPr="00037F99" w:rsidRDefault="009A127D">
      <w:pPr>
        <w:keepNext/>
        <w:ind w:left="1080"/>
        <w:jc w:val="both"/>
        <w:rPr>
          <w:szCs w:val="28"/>
        </w:rPr>
      </w:pPr>
    </w:p>
    <w:p w:rsidR="009A127D" w:rsidRPr="00037F99" w:rsidRDefault="009A127D">
      <w:pPr>
        <w:ind w:left="1440" w:hanging="360"/>
        <w:jc w:val="both"/>
        <w:rPr>
          <w:szCs w:val="28"/>
        </w:rPr>
      </w:pPr>
      <w:r w:rsidRPr="00037F99">
        <w:rPr>
          <w:szCs w:val="28"/>
        </w:rPr>
        <w:t>(b)</w:t>
      </w:r>
      <w:r w:rsidRPr="00037F99">
        <w:rPr>
          <w:szCs w:val="28"/>
        </w:rPr>
        <w:tab/>
        <w:t>the width of the minimum clear interval between graduations.</w:t>
      </w:r>
    </w:p>
    <w:p w:rsidR="009A127D" w:rsidRPr="00037F99" w:rsidRDefault="009A127D">
      <w:pPr>
        <w:ind w:left="1080"/>
        <w:jc w:val="both"/>
        <w:rPr>
          <w:szCs w:val="28"/>
        </w:rPr>
      </w:pPr>
    </w:p>
    <w:p w:rsidR="009A127D" w:rsidRPr="00037F99" w:rsidRDefault="009A127D">
      <w:pPr>
        <w:pStyle w:val="BodyTextInden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pPr>
      <w:r w:rsidRPr="00037F99">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S.1.3.4.</w:t>
      </w:r>
      <w:r w:rsidRPr="00037F99">
        <w:rPr>
          <w:b/>
          <w:bCs/>
          <w:szCs w:val="28"/>
        </w:rPr>
        <w:tab/>
        <w:t xml:space="preserve">Clearance. </w:t>
      </w:r>
      <w:r w:rsidRPr="00037F99">
        <w:t>–</w:t>
      </w:r>
      <w:r w:rsidRPr="00037F99">
        <w:rPr>
          <w:szCs w:val="28"/>
        </w:rPr>
        <w:t xml:space="preserve"> The clearance between the index of an indicator and the graduations shall in no case be more than 1.5 mm (0.06 in).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S.1.3.5.</w:t>
      </w:r>
      <w:r w:rsidRPr="00037F99">
        <w:rPr>
          <w:b/>
          <w:bCs/>
          <w:szCs w:val="28"/>
        </w:rPr>
        <w:tab/>
        <w:t xml:space="preserve">Parallax. </w:t>
      </w:r>
      <w:r w:rsidRPr="00037F99">
        <w:t>–</w:t>
      </w:r>
      <w:r w:rsidRPr="00037F99">
        <w:rPr>
          <w:szCs w:val="28"/>
        </w:rPr>
        <w:t xml:space="preserve"> Parallax effects shall be reduced to the practicable minimum.</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S.1.3.6.</w:t>
      </w:r>
      <w:r w:rsidRPr="00037F99">
        <w:rPr>
          <w:b/>
          <w:bCs/>
          <w:szCs w:val="28"/>
        </w:rPr>
        <w:tab/>
        <w:t xml:space="preserve">Travel of Indicator. </w:t>
      </w:r>
      <w:r w:rsidRPr="00037F99">
        <w:t>–</w:t>
      </w:r>
      <w:r w:rsidRPr="00037F99">
        <w:rPr>
          <w:szCs w:val="28"/>
        </w:rPr>
        <w:t xml:space="preserve"> If the most sensitive element of the primary indicating element utilizes an indicator and graduations, the relative movement of these parts corresponding to the smallest indicated value shall be no less than 5 mm (0.20 in).</w:t>
      </w:r>
    </w:p>
    <w:p w:rsidR="009A127D" w:rsidRPr="00037F99" w:rsidRDefault="009A127D">
      <w:pPr>
        <w:jc w:val="both"/>
        <w:rPr>
          <w:szCs w:val="28"/>
        </w:rPr>
      </w:pPr>
    </w:p>
    <w:p w:rsidR="009A127D" w:rsidRPr="00037F99" w:rsidRDefault="009A127D">
      <w:pPr>
        <w:pStyle w:val="Heading4"/>
      </w:pPr>
      <w:bookmarkStart w:id="11" w:name="_Toc273448093"/>
      <w:r w:rsidRPr="00037F99">
        <w:lastRenderedPageBreak/>
        <w:t>S.1.4.</w:t>
      </w:r>
      <w:r w:rsidRPr="00037F99">
        <w:tab/>
        <w:t>Computing-Type Devices.</w:t>
      </w:r>
      <w:bookmarkEnd w:id="11"/>
    </w:p>
    <w:p w:rsidR="009A127D" w:rsidRPr="00037F99" w:rsidRDefault="009A127D">
      <w:pPr>
        <w:keepNext/>
        <w:jc w:val="both"/>
        <w:rPr>
          <w:szCs w:val="28"/>
        </w:rPr>
      </w:pPr>
    </w:p>
    <w:p w:rsidR="009A127D" w:rsidRPr="00037F99" w:rsidRDefault="009A127D">
      <w:pPr>
        <w:tabs>
          <w:tab w:val="left" w:pos="1620"/>
        </w:tabs>
        <w:ind w:left="720"/>
        <w:jc w:val="both"/>
        <w:rPr>
          <w:szCs w:val="28"/>
        </w:rPr>
      </w:pPr>
      <w:r w:rsidRPr="00037F99">
        <w:rPr>
          <w:b/>
          <w:bCs/>
          <w:szCs w:val="28"/>
        </w:rPr>
        <w:t>S.1.4.1.</w:t>
      </w:r>
      <w:r w:rsidRPr="00037F99">
        <w:rPr>
          <w:b/>
          <w:bCs/>
          <w:szCs w:val="28"/>
        </w:rPr>
        <w:tab/>
        <w:t xml:space="preserve">Printed Ticket. </w:t>
      </w:r>
      <w:r w:rsidRPr="00037F99">
        <w:t>–</w:t>
      </w:r>
      <w:r w:rsidRPr="00037F99">
        <w:rPr>
          <w:szCs w:val="28"/>
        </w:rPr>
        <w:t xml:space="preserve"> Any printed ticket issued by a device of the computing type on which there is printed the total computed price shall have printed clearly thereon also the total quantity of the delivery and the price per unit.</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b/>
          <w:bCs/>
          <w:szCs w:val="28"/>
        </w:rPr>
        <w:t>S.1.4.2.</w:t>
      </w:r>
      <w:r w:rsidRPr="00037F99">
        <w:rPr>
          <w:b/>
          <w:bCs/>
          <w:szCs w:val="28"/>
        </w:rPr>
        <w:tab/>
        <w:t xml:space="preserve">Money-Value Computations. </w:t>
      </w:r>
      <w:r w:rsidRPr="00037F99">
        <w:t>–</w:t>
      </w:r>
      <w:r w:rsidRPr="00037F99">
        <w:rPr>
          <w:szCs w:val="28"/>
        </w:rPr>
        <w:t xml:space="preserve"> Money-value computations shall be of the full-computing type in which the </w:t>
      </w:r>
      <w:r w:rsidR="001D192B" w:rsidRPr="00037F99">
        <w:rPr>
          <w:szCs w:val="28"/>
        </w:rPr>
        <w:t>money-value</w:t>
      </w:r>
      <w:r w:rsidRPr="00037F99">
        <w:rPr>
          <w:szCs w:val="28"/>
        </w:rPr>
        <w:t xml:space="preserve"> at a single unit price, or at each of a series of unit prices, shall be computed for every delivery within either the range of measurement of the device or the range of the computing elements, whichever is less.</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szCs w:val="28"/>
        </w:rPr>
        <w:t>The total price shall be computed on the basis of the quantity indicated when the value of the smallest division indicated is equal to or less than the value specified in S.1.1.3. Value of Smallest Unit.</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b/>
          <w:bCs/>
          <w:szCs w:val="28"/>
        </w:rPr>
        <w:t>S.1.4.3.</w:t>
      </w:r>
      <w:r w:rsidRPr="00037F99">
        <w:rPr>
          <w:b/>
          <w:bCs/>
          <w:szCs w:val="28"/>
        </w:rPr>
        <w:tab/>
        <w:t xml:space="preserve">Money-Values, Mathematical Agreement. </w:t>
      </w:r>
      <w:r w:rsidRPr="00037F99">
        <w:t>–</w:t>
      </w:r>
      <w:r w:rsidRPr="00037F99">
        <w:rPr>
          <w:szCs w:val="28"/>
        </w:rPr>
        <w:t xml:space="preserve"> Any digital money-value indication and any recorded </w:t>
      </w:r>
      <w:r w:rsidR="001D192B" w:rsidRPr="00037F99">
        <w:rPr>
          <w:szCs w:val="28"/>
        </w:rPr>
        <w:t>money-value</w:t>
      </w:r>
      <w:r w:rsidRPr="00037F99">
        <w:rPr>
          <w:szCs w:val="28"/>
        </w:rPr>
        <w:t xml:space="preserve"> on a computing-type device shall be in mathematical agreement with its associated quantity indication or representation to within 1 cent of </w:t>
      </w:r>
      <w:r w:rsidR="001D192B" w:rsidRPr="00037F99">
        <w:rPr>
          <w:szCs w:val="28"/>
        </w:rPr>
        <w:t>money-value</w:t>
      </w:r>
      <w:r w:rsidRPr="00037F99">
        <w:rPr>
          <w:szCs w:val="28"/>
        </w:rPr>
        <w:t>.</w:t>
      </w:r>
    </w:p>
    <w:p w:rsidR="009A127D" w:rsidRPr="00037F99" w:rsidRDefault="009A127D">
      <w:pPr>
        <w:jc w:val="both"/>
        <w:rPr>
          <w:szCs w:val="28"/>
        </w:rPr>
      </w:pPr>
    </w:p>
    <w:p w:rsidR="009A127D" w:rsidRPr="00037F99" w:rsidRDefault="009A127D">
      <w:pPr>
        <w:pStyle w:val="Heading3"/>
        <w:tabs>
          <w:tab w:val="left" w:pos="540"/>
        </w:tabs>
      </w:pPr>
      <w:bookmarkStart w:id="12" w:name="_Toc273448094"/>
      <w:r w:rsidRPr="00037F99">
        <w:t>S.2.</w:t>
      </w:r>
      <w:r w:rsidRPr="00037F99">
        <w:tab/>
        <w:t>Design of Measuring Elements.</w:t>
      </w:r>
      <w:bookmarkEnd w:id="12"/>
    </w:p>
    <w:p w:rsidR="009A127D" w:rsidRPr="00037F99" w:rsidRDefault="009A127D">
      <w:pPr>
        <w:keepNext/>
        <w:jc w:val="both"/>
        <w:rPr>
          <w:szCs w:val="28"/>
        </w:rPr>
      </w:pPr>
    </w:p>
    <w:p w:rsidR="009A127D" w:rsidRPr="00037F99" w:rsidRDefault="009A127D">
      <w:pPr>
        <w:ind w:left="360"/>
        <w:jc w:val="both"/>
        <w:rPr>
          <w:szCs w:val="28"/>
        </w:rPr>
      </w:pPr>
      <w:bookmarkStart w:id="13" w:name="_Toc273448095"/>
      <w:r w:rsidRPr="00037F99">
        <w:rPr>
          <w:rStyle w:val="Heading4Char"/>
        </w:rPr>
        <w:t>S.2.1.</w:t>
      </w:r>
      <w:r w:rsidRPr="00037F99">
        <w:rPr>
          <w:rStyle w:val="Heading4Char"/>
        </w:rPr>
        <w:tab/>
        <w:t>Vapor Elimination.</w:t>
      </w:r>
      <w:bookmarkEnd w:id="13"/>
      <w:r w:rsidRPr="00037F99">
        <w:rPr>
          <w:b/>
          <w:bCs/>
          <w:szCs w:val="28"/>
        </w:rPr>
        <w:t xml:space="preserve"> </w:t>
      </w:r>
      <w:r w:rsidRPr="00037F99">
        <w:t>–</w:t>
      </w:r>
      <w:r w:rsidRPr="00037F99">
        <w:rPr>
          <w:szCs w:val="28"/>
        </w:rPr>
        <w:t xml:space="preserve"> A measuring system shall be equipped with an effective vapor eliminator or other effective means to prevent the measurement of vapor that will cause errors in excess of the applicable tolerances.</w:t>
      </w:r>
    </w:p>
    <w:p w:rsidR="009A127D" w:rsidRPr="00037F99" w:rsidRDefault="009A127D">
      <w:pPr>
        <w:ind w:left="360"/>
        <w:jc w:val="both"/>
        <w:rPr>
          <w:szCs w:val="28"/>
        </w:rPr>
      </w:pPr>
    </w:p>
    <w:p w:rsidR="009A127D" w:rsidRPr="00037F99" w:rsidRDefault="009A127D">
      <w:pPr>
        <w:ind w:left="360"/>
        <w:jc w:val="both"/>
        <w:rPr>
          <w:szCs w:val="28"/>
        </w:rPr>
      </w:pPr>
      <w:bookmarkStart w:id="14" w:name="_Toc273448096"/>
      <w:r w:rsidRPr="00037F99">
        <w:rPr>
          <w:rStyle w:val="Heading4Char"/>
        </w:rPr>
        <w:t>S.2.2.</w:t>
      </w:r>
      <w:r w:rsidRPr="00037F99">
        <w:rPr>
          <w:rStyle w:val="Heading4Char"/>
        </w:rPr>
        <w:tab/>
        <w:t>Reverse Flow Measurement.</w:t>
      </w:r>
      <w:bookmarkEnd w:id="14"/>
      <w:r w:rsidRPr="00037F99">
        <w:rPr>
          <w:b/>
          <w:bCs/>
          <w:szCs w:val="28"/>
        </w:rPr>
        <w:t xml:space="preserve"> </w:t>
      </w:r>
      <w:r w:rsidRPr="00037F99">
        <w:t>–</w:t>
      </w:r>
      <w:r w:rsidRPr="00037F99">
        <w:rPr>
          <w:szCs w:val="28"/>
        </w:rPr>
        <w:t xml:space="preserve"> Effective means, automatic in operation, shall be installed to prevent reverse flow measurement.</w:t>
      </w:r>
    </w:p>
    <w:p w:rsidR="009A127D" w:rsidRPr="00037F99" w:rsidRDefault="009A127D">
      <w:pPr>
        <w:ind w:left="360"/>
        <w:jc w:val="both"/>
        <w:rPr>
          <w:szCs w:val="28"/>
        </w:rPr>
      </w:pPr>
    </w:p>
    <w:p w:rsidR="009A127D" w:rsidRPr="00037F99" w:rsidRDefault="009A127D">
      <w:pPr>
        <w:ind w:left="360"/>
        <w:jc w:val="both"/>
        <w:rPr>
          <w:szCs w:val="28"/>
        </w:rPr>
      </w:pPr>
      <w:bookmarkStart w:id="15" w:name="_Toc273448097"/>
      <w:r w:rsidRPr="00037F99">
        <w:rPr>
          <w:rStyle w:val="Heading4Char"/>
        </w:rPr>
        <w:t>S.2.3.</w:t>
      </w:r>
      <w:r w:rsidRPr="00037F99">
        <w:rPr>
          <w:rStyle w:val="Heading4Char"/>
        </w:rPr>
        <w:tab/>
        <w:t>Maintenance of Liquid State.</w:t>
      </w:r>
      <w:bookmarkEnd w:id="15"/>
      <w:r w:rsidRPr="00037F99">
        <w:rPr>
          <w:b/>
          <w:bCs/>
          <w:szCs w:val="28"/>
        </w:rPr>
        <w:t xml:space="preserve"> </w:t>
      </w:r>
      <w:r w:rsidRPr="00037F99">
        <w:t>–</w:t>
      </w:r>
      <w:r w:rsidRPr="00037F99">
        <w:rPr>
          <w:szCs w:val="28"/>
        </w:rPr>
        <w:t xml:space="preserve"> A device shall be so designed that the product being measured will remain in a liquid state during passage through the device.</w:t>
      </w:r>
    </w:p>
    <w:p w:rsidR="009A127D" w:rsidRPr="00037F99" w:rsidRDefault="009A127D">
      <w:pPr>
        <w:ind w:left="360"/>
        <w:jc w:val="both"/>
        <w:rPr>
          <w:szCs w:val="28"/>
        </w:rPr>
      </w:pPr>
    </w:p>
    <w:p w:rsidR="009A127D" w:rsidRPr="00037F99" w:rsidRDefault="009A127D">
      <w:pPr>
        <w:ind w:left="360"/>
        <w:jc w:val="both"/>
        <w:rPr>
          <w:szCs w:val="28"/>
        </w:rPr>
      </w:pPr>
      <w:bookmarkStart w:id="16" w:name="_Toc273448098"/>
      <w:r w:rsidRPr="00037F99">
        <w:rPr>
          <w:rStyle w:val="Heading4Char"/>
        </w:rPr>
        <w:t>S.2.4.</w:t>
      </w:r>
      <w:r w:rsidRPr="00037F99">
        <w:rPr>
          <w:rStyle w:val="Heading4Char"/>
        </w:rPr>
        <w:tab/>
        <w:t>Automatic Temperature or Density Compensation.</w:t>
      </w:r>
      <w:bookmarkEnd w:id="16"/>
      <w:r w:rsidRPr="00037F99">
        <w:rPr>
          <w:b/>
          <w:bCs/>
          <w:szCs w:val="28"/>
        </w:rPr>
        <w:t xml:space="preserve"> </w:t>
      </w:r>
      <w:r w:rsidRPr="00037F99">
        <w:t>–</w:t>
      </w:r>
      <w:r w:rsidRPr="00037F99">
        <w:rPr>
          <w:szCs w:val="28"/>
        </w:rPr>
        <w:t xml:space="preserve"> A volumetric device shall be equipped with automatic means for adjusting the indication and recorded representation of the measured quantity of the product to indicate or record the quantity of the product measured in terms of pounds.</w:t>
      </w:r>
    </w:p>
    <w:p w:rsidR="009A127D" w:rsidRPr="00037F99" w:rsidRDefault="009A127D">
      <w:pPr>
        <w:ind w:left="360"/>
        <w:jc w:val="both"/>
        <w:rPr>
          <w:szCs w:val="28"/>
        </w:rPr>
      </w:pPr>
    </w:p>
    <w:p w:rsidR="009A127D" w:rsidRPr="00037F99" w:rsidRDefault="009A127D">
      <w:pPr>
        <w:ind w:left="360"/>
        <w:jc w:val="both"/>
        <w:rPr>
          <w:szCs w:val="28"/>
        </w:rPr>
      </w:pPr>
      <w:bookmarkStart w:id="17" w:name="_Toc273448099"/>
      <w:r w:rsidRPr="00037F99">
        <w:rPr>
          <w:rStyle w:val="Heading4Char"/>
        </w:rPr>
        <w:t>S.2.5.</w:t>
      </w:r>
      <w:r w:rsidRPr="00037F99">
        <w:rPr>
          <w:rStyle w:val="Heading4Char"/>
        </w:rPr>
        <w:tab/>
        <w:t>Provision for Sealing.</w:t>
      </w:r>
      <w:bookmarkEnd w:id="17"/>
      <w:r w:rsidRPr="00037F99">
        <w:rPr>
          <w:b/>
          <w:bCs/>
          <w:szCs w:val="28"/>
        </w:rPr>
        <w:t xml:space="preserve"> </w:t>
      </w:r>
      <w:r w:rsidRPr="00037F99">
        <w:t>–</w:t>
      </w:r>
      <w:r w:rsidRPr="00037F99">
        <w:rPr>
          <w:szCs w:val="28"/>
        </w:rPr>
        <w:t xml:space="preserve"> Adequate provision shall be made for an approved means of security (e.g.,</w:t>
      </w:r>
      <w:r w:rsidR="00CE501C" w:rsidRPr="00037F99">
        <w:rPr>
          <w:szCs w:val="28"/>
        </w:rPr>
        <w:t> </w:t>
      </w:r>
      <w:r w:rsidRPr="00037F99">
        <w:rPr>
          <w:szCs w:val="28"/>
        </w:rPr>
        <w:t>data change audit trail) or for physically applying a security seal in such a manner that requires the security seal to be broken before an adjustment or interchange may be made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t>any measuring or indicating element</w:t>
      </w:r>
      <w:r w:rsidR="00065345" w:rsidRPr="00037F99">
        <w:rPr>
          <w:szCs w:val="28"/>
        </w:rPr>
        <w:t>;</w:t>
      </w:r>
    </w:p>
    <w:p w:rsidR="009A127D" w:rsidRPr="00037F99" w:rsidRDefault="009A127D">
      <w:pPr>
        <w:keepNext/>
        <w:ind w:left="630"/>
        <w:jc w:val="both"/>
        <w:rPr>
          <w:szCs w:val="28"/>
        </w:rPr>
      </w:pP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080" w:hanging="360"/>
      </w:pPr>
      <w:r w:rsidRPr="00037F99">
        <w:t>(b)</w:t>
      </w:r>
      <w:r w:rsidRPr="00037F99">
        <w:tab/>
        <w:t>any adjustable element for controlling delivery rate when such rate tends to affect the accuracy of deliveries</w:t>
      </w:r>
      <w:r w:rsidR="00065345" w:rsidRPr="00037F99">
        <w:t>;</w:t>
      </w:r>
    </w:p>
    <w:p w:rsidR="009A127D" w:rsidRPr="00037F99" w:rsidRDefault="009A127D">
      <w:pPr>
        <w:ind w:left="630"/>
        <w:jc w:val="both"/>
        <w:rPr>
          <w:szCs w:val="28"/>
        </w:rPr>
      </w:pPr>
    </w:p>
    <w:p w:rsidR="009A127D" w:rsidRPr="00037F99" w:rsidRDefault="009A127D">
      <w:pPr>
        <w:keepNext/>
        <w:numPr>
          <w:ilvl w:val="0"/>
          <w:numId w:val="2"/>
        </w:numPr>
        <w:jc w:val="both"/>
        <w:rPr>
          <w:szCs w:val="28"/>
        </w:rPr>
      </w:pPr>
      <w:r w:rsidRPr="00037F99">
        <w:rPr>
          <w:szCs w:val="28"/>
        </w:rPr>
        <w:t>any automatic temperature or density compensating system</w:t>
      </w:r>
      <w:r w:rsidR="001D192B" w:rsidRPr="00037F99">
        <w:rPr>
          <w:szCs w:val="28"/>
        </w:rPr>
        <w:t>; and</w:t>
      </w:r>
    </w:p>
    <w:p w:rsidR="009A127D" w:rsidRPr="00037F99" w:rsidRDefault="009A127D">
      <w:pPr>
        <w:keepNext/>
        <w:jc w:val="both"/>
        <w:rPr>
          <w:szCs w:val="28"/>
        </w:rPr>
      </w:pPr>
    </w:p>
    <w:p w:rsidR="009A127D" w:rsidRPr="00037F99" w:rsidRDefault="009A127D">
      <w:pPr>
        <w:numPr>
          <w:ilvl w:val="0"/>
          <w:numId w:val="2"/>
        </w:numPr>
        <w:jc w:val="both"/>
        <w:rPr>
          <w:szCs w:val="28"/>
        </w:rPr>
      </w:pPr>
      <w:r w:rsidRPr="00037F99">
        <w:rPr>
          <w:szCs w:val="28"/>
        </w:rPr>
        <w:t>any metrological parameter that will affect the metrological integrity of the device or system.</w:t>
      </w:r>
    </w:p>
    <w:p w:rsidR="009A127D" w:rsidRPr="00037F99" w:rsidRDefault="009A127D">
      <w:pPr>
        <w:ind w:left="360"/>
        <w:jc w:val="both"/>
        <w:rPr>
          <w:szCs w:val="28"/>
        </w:rPr>
      </w:pPr>
    </w:p>
    <w:p w:rsidR="009A127D" w:rsidRPr="00037F99" w:rsidRDefault="009A127D">
      <w:pPr>
        <w:ind w:left="360"/>
        <w:jc w:val="both"/>
        <w:rPr>
          <w:szCs w:val="28"/>
        </w:rPr>
      </w:pPr>
      <w:r w:rsidRPr="00037F99">
        <w:rPr>
          <w:szCs w:val="28"/>
        </w:rPr>
        <w:t>When applicable any adjusting mechanism shall be readily accessible for purposes of affixing a security seal.</w:t>
      </w:r>
    </w:p>
    <w:p w:rsidR="009A127D" w:rsidRPr="00037F99" w:rsidRDefault="009A127D">
      <w:pPr>
        <w:jc w:val="both"/>
        <w:rPr>
          <w:szCs w:val="28"/>
        </w:rPr>
      </w:pPr>
    </w:p>
    <w:p w:rsidR="009A127D" w:rsidRPr="00037F99" w:rsidRDefault="009A127D">
      <w:pPr>
        <w:keepNext/>
        <w:ind w:firstLine="360"/>
        <w:rPr>
          <w:i/>
        </w:rPr>
      </w:pPr>
      <w:r w:rsidRPr="00037F99">
        <w:rPr>
          <w:i/>
        </w:rPr>
        <w:t>[Audit trails shall use the format set forth in Table S.2.5. Provision for Sealing]*</w:t>
      </w:r>
    </w:p>
    <w:p w:rsidR="009A127D" w:rsidRPr="00037F99" w:rsidRDefault="009A127D">
      <w:pPr>
        <w:keepNext/>
        <w:ind w:firstLine="360"/>
        <w:rPr>
          <w:i/>
        </w:rPr>
      </w:pPr>
      <w:r w:rsidRPr="00037F99">
        <w:rPr>
          <w:i/>
        </w:rPr>
        <w:t>[*Nonretroactive as of January 1, 1995]</w:t>
      </w:r>
    </w:p>
    <w:p w:rsidR="009A127D" w:rsidRPr="00037F99" w:rsidRDefault="009A127D">
      <w:pPr>
        <w:spacing w:before="60"/>
        <w:ind w:firstLine="360"/>
      </w:pPr>
      <w:r w:rsidRPr="00037F99">
        <w:t>(Amended 2006)</w:t>
      </w:r>
    </w:p>
    <w:p w:rsidR="009A127D" w:rsidRPr="00037F99" w:rsidRDefault="009A127D">
      <w:pPr>
        <w:pStyle w:val="BodyTextIndent"/>
        <w:rPr>
          <w:strike/>
        </w:rPr>
      </w:pPr>
    </w:p>
    <w:tbl>
      <w:tblPr>
        <w:tblW w:w="9791" w:type="dxa"/>
        <w:jc w:val="center"/>
        <w:tblInd w:w="120" w:type="dxa"/>
        <w:tblLayout w:type="fixed"/>
        <w:tblCellMar>
          <w:left w:w="120" w:type="dxa"/>
          <w:right w:w="120" w:type="dxa"/>
        </w:tblCellMar>
        <w:tblLook w:val="0000"/>
      </w:tblPr>
      <w:tblGrid>
        <w:gridCol w:w="4920"/>
        <w:gridCol w:w="4871"/>
      </w:tblGrid>
      <w:tr w:rsidR="009A127D" w:rsidRPr="00037F99">
        <w:trPr>
          <w:cantSplit/>
          <w:trHeight w:val="417"/>
          <w:jc w:val="center"/>
        </w:trPr>
        <w:tc>
          <w:tcPr>
            <w:tcW w:w="9791" w:type="dxa"/>
            <w:gridSpan w:val="2"/>
            <w:tcBorders>
              <w:top w:val="double" w:sz="6" w:space="0" w:color="auto"/>
              <w:left w:val="double" w:sz="6" w:space="0" w:color="auto"/>
              <w:bottom w:val="double" w:sz="6" w:space="0" w:color="auto"/>
              <w:right w:val="double" w:sz="6" w:space="0" w:color="auto"/>
            </w:tcBorders>
            <w:vAlign w:val="center"/>
          </w:tcPr>
          <w:p w:rsidR="00ED1D03" w:rsidRPr="00037F99" w:rsidRDefault="009A127D" w:rsidP="00ED1D03">
            <w:pPr>
              <w:keepNext/>
              <w:spacing w:before="60"/>
              <w:jc w:val="center"/>
              <w:rPr>
                <w:b/>
                <w:bCs/>
              </w:rPr>
            </w:pPr>
            <w:r w:rsidRPr="00037F99">
              <w:rPr>
                <w:b/>
                <w:bCs/>
              </w:rPr>
              <w:lastRenderedPageBreak/>
              <w:t xml:space="preserve">Table S.2.5. </w:t>
            </w:r>
          </w:p>
          <w:p w:rsidR="009A127D" w:rsidRPr="00037F99" w:rsidRDefault="009A127D" w:rsidP="00ED1D03">
            <w:pPr>
              <w:keepNext/>
              <w:spacing w:after="60"/>
              <w:jc w:val="center"/>
              <w:rPr>
                <w:b/>
                <w:bCs/>
              </w:rPr>
            </w:pPr>
            <w:r w:rsidRPr="00037F99">
              <w:rPr>
                <w:b/>
                <w:bCs/>
              </w:rPr>
              <w:t>Categories of Device and Methods of Sealing</w:t>
            </w:r>
          </w:p>
        </w:tc>
      </w:tr>
      <w:tr w:rsidR="009A127D" w:rsidRPr="00037F99">
        <w:trPr>
          <w:cantSplit/>
          <w:trHeight w:val="403"/>
          <w:jc w:val="center"/>
        </w:trPr>
        <w:tc>
          <w:tcPr>
            <w:tcW w:w="4920" w:type="dxa"/>
            <w:tcBorders>
              <w:top w:val="double" w:sz="6" w:space="0" w:color="auto"/>
              <w:left w:val="double" w:sz="6" w:space="0" w:color="auto"/>
              <w:bottom w:val="nil"/>
              <w:right w:val="nil"/>
            </w:tcBorders>
            <w:vAlign w:val="center"/>
          </w:tcPr>
          <w:p w:rsidR="009A127D" w:rsidRPr="00037F99" w:rsidRDefault="009A127D">
            <w:pPr>
              <w:keepNext/>
              <w:jc w:val="center"/>
              <w:rPr>
                <w:b/>
                <w:bCs/>
              </w:rPr>
            </w:pPr>
            <w:r w:rsidRPr="00037F99">
              <w:rPr>
                <w:b/>
                <w:bCs/>
              </w:rPr>
              <w:t>Categories of Device</w:t>
            </w:r>
          </w:p>
        </w:tc>
        <w:tc>
          <w:tcPr>
            <w:tcW w:w="4871" w:type="dxa"/>
            <w:tcBorders>
              <w:top w:val="double" w:sz="6" w:space="0" w:color="auto"/>
              <w:left w:val="single" w:sz="6" w:space="0" w:color="auto"/>
              <w:bottom w:val="nil"/>
              <w:right w:val="double" w:sz="6" w:space="0" w:color="auto"/>
            </w:tcBorders>
            <w:vAlign w:val="center"/>
          </w:tcPr>
          <w:p w:rsidR="009A127D" w:rsidRPr="00037F99" w:rsidRDefault="009A127D">
            <w:pPr>
              <w:keepNext/>
              <w:jc w:val="center"/>
              <w:rPr>
                <w:b/>
                <w:bCs/>
              </w:rPr>
            </w:pPr>
            <w:r w:rsidRPr="00037F99">
              <w:rPr>
                <w:b/>
                <w:bCs/>
              </w:rPr>
              <w:t>Methods of Sealing</w:t>
            </w:r>
          </w:p>
        </w:tc>
      </w:tr>
      <w:tr w:rsidR="009A127D" w:rsidRPr="00037F99">
        <w:trPr>
          <w:cantSplit/>
          <w:trHeight w:val="471"/>
          <w:jc w:val="center"/>
        </w:trPr>
        <w:tc>
          <w:tcPr>
            <w:tcW w:w="4920"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1:</w:t>
            </w:r>
            <w:r w:rsidRPr="00037F99">
              <w:rPr>
                <w:bCs/>
                <w:i/>
              </w:rPr>
              <w:t>  No remote configuration capability.</w:t>
            </w:r>
          </w:p>
        </w:tc>
        <w:tc>
          <w:tcPr>
            <w:tcW w:w="4871" w:type="dxa"/>
            <w:tcBorders>
              <w:top w:val="single" w:sz="6" w:space="0" w:color="auto"/>
              <w:left w:val="single" w:sz="6" w:space="0" w:color="auto"/>
              <w:bottom w:val="nil"/>
              <w:right w:val="double" w:sz="6" w:space="0" w:color="auto"/>
            </w:tcBorders>
          </w:tcPr>
          <w:p w:rsidR="009A127D" w:rsidRPr="00037F99" w:rsidRDefault="009A127D">
            <w:pPr>
              <w:keepNext/>
              <w:jc w:val="both"/>
              <w:rPr>
                <w:bCs/>
                <w:i/>
              </w:rPr>
            </w:pPr>
            <w:r w:rsidRPr="00037F99">
              <w:rPr>
                <w:bCs/>
                <w:i/>
              </w:rPr>
              <w:t>Seal by physical seal or two event counters:  one for calibration parameters and one for configuration parameters.</w:t>
            </w:r>
          </w:p>
        </w:tc>
      </w:tr>
      <w:tr w:rsidR="009A127D" w:rsidRPr="00037F99">
        <w:trPr>
          <w:cantSplit/>
          <w:trHeight w:val="3043"/>
          <w:jc w:val="center"/>
        </w:trPr>
        <w:tc>
          <w:tcPr>
            <w:tcW w:w="4920"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2:</w:t>
            </w:r>
            <w:r w:rsidRPr="00037F99">
              <w:rPr>
                <w:bCs/>
                <w:i/>
              </w:rPr>
              <w:t>  Remote configuration capability, but access is controlled by physical hardware.</w:t>
            </w:r>
          </w:p>
          <w:p w:rsidR="009A127D" w:rsidRPr="00037F99" w:rsidRDefault="009A127D">
            <w:pPr>
              <w:keepNext/>
              <w:jc w:val="both"/>
              <w:rPr>
                <w:bCs/>
                <w:i/>
              </w:rPr>
            </w:pPr>
          </w:p>
          <w:p w:rsidR="009A127D" w:rsidRPr="00037F99" w:rsidRDefault="009A127D">
            <w:pPr>
              <w:keepNext/>
              <w:jc w:val="both"/>
              <w:rPr>
                <w:bCs/>
              </w:rPr>
            </w:pPr>
            <w:r w:rsidRPr="00037F99">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9A127D" w:rsidRPr="00037F99" w:rsidRDefault="009A127D">
            <w:pPr>
              <w:keepNext/>
              <w:jc w:val="both"/>
              <w:rPr>
                <w:bCs/>
              </w:rPr>
            </w:pPr>
            <w:r w:rsidRPr="00037F99">
              <w:rPr>
                <w:bCs/>
                <w:i/>
                <w:iCs/>
              </w:rPr>
              <w:t>The hardware enabling access for remote communication must be on</w:t>
            </w:r>
            <w:r w:rsidRPr="00037F99">
              <w:rPr>
                <w:bCs/>
                <w:i/>
                <w:iCs/>
              </w:rPr>
              <w:noBreakHyphen/>
              <w:t>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9A127D" w:rsidRPr="00037F99">
        <w:trPr>
          <w:cantSplit/>
          <w:trHeight w:val="2382"/>
          <w:jc w:val="center"/>
        </w:trPr>
        <w:tc>
          <w:tcPr>
            <w:tcW w:w="4920" w:type="dxa"/>
            <w:tcBorders>
              <w:top w:val="single" w:sz="6" w:space="0" w:color="auto"/>
              <w:left w:val="double" w:sz="6" w:space="0" w:color="auto"/>
              <w:bottom w:val="double" w:sz="4" w:space="0" w:color="auto"/>
              <w:right w:val="nil"/>
            </w:tcBorders>
          </w:tcPr>
          <w:p w:rsidR="009A127D" w:rsidRPr="00037F99" w:rsidRDefault="009A127D">
            <w:pPr>
              <w:keepNext/>
              <w:jc w:val="both"/>
              <w:rPr>
                <w:bCs/>
              </w:rPr>
            </w:pPr>
            <w:r w:rsidRPr="00037F99">
              <w:rPr>
                <w:b/>
                <w:bCs/>
                <w:i/>
                <w:iCs/>
              </w:rPr>
              <w:t>Category 3:</w:t>
            </w:r>
            <w:r w:rsidRPr="00037F99">
              <w:rPr>
                <w:bCs/>
                <w:i/>
                <w:iCs/>
              </w:rPr>
              <w:t>  Remote configuration capability access may be unlimited or controlled through a software switch (e.g., password)</w:t>
            </w:r>
            <w:r w:rsidRPr="00037F99">
              <w:rPr>
                <w:bCs/>
              </w:rPr>
              <w:t>.</w:t>
            </w:r>
          </w:p>
          <w:p w:rsidR="009A127D" w:rsidRPr="00037F99" w:rsidRDefault="009A127D">
            <w:pPr>
              <w:keepNext/>
              <w:jc w:val="both"/>
              <w:rPr>
                <w:bCs/>
              </w:rPr>
            </w:pPr>
          </w:p>
          <w:p w:rsidR="009A127D" w:rsidRPr="00037F99" w:rsidRDefault="009A127D">
            <w:pPr>
              <w:keepNext/>
              <w:jc w:val="both"/>
              <w:rPr>
                <w:bCs/>
                <w:i/>
              </w:rPr>
            </w:pPr>
            <w:r w:rsidRPr="00037F99">
              <w:rPr>
                <w:bCs/>
                <w:i/>
              </w:rPr>
              <w:t>The device shall clearly indicate that it is in the remote configuration mode and record such message if capable of printing in this mode or shall not operate while in this mode.</w:t>
            </w:r>
          </w:p>
          <w:p w:rsidR="009A127D" w:rsidRPr="00037F99" w:rsidRDefault="009A127D">
            <w:pPr>
              <w:keepNext/>
              <w:jc w:val="both"/>
              <w:rPr>
                <w:bCs/>
                <w:strike/>
              </w:rPr>
            </w:pPr>
          </w:p>
        </w:tc>
        <w:tc>
          <w:tcPr>
            <w:tcW w:w="4871" w:type="dxa"/>
            <w:tcBorders>
              <w:top w:val="single" w:sz="6" w:space="0" w:color="auto"/>
              <w:left w:val="single" w:sz="6" w:space="0" w:color="auto"/>
              <w:bottom w:val="double" w:sz="4" w:space="0" w:color="auto"/>
              <w:right w:val="double" w:sz="6" w:space="0" w:color="auto"/>
            </w:tcBorders>
          </w:tcPr>
          <w:p w:rsidR="009A127D" w:rsidRPr="00037F99" w:rsidRDefault="009A127D" w:rsidP="001C2D65">
            <w:pPr>
              <w:keepNext/>
              <w:jc w:val="both"/>
              <w:rPr>
                <w:bCs/>
              </w:rPr>
            </w:pPr>
            <w:r w:rsidRPr="00037F99">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1C2D65" w:rsidRPr="00037F99">
              <w:rPr>
                <w:bCs/>
                <w:i/>
                <w:iCs/>
              </w:rPr>
              <w:t xml:space="preserve">10 </w:t>
            </w:r>
            <w:r w:rsidRPr="00037F99">
              <w:rPr>
                <w:bCs/>
                <w:i/>
                <w:iCs/>
              </w:rPr>
              <w:t>times the number of sealable parameters in the device, but not more than 1000 records are required.  (</w:t>
            </w:r>
            <w:r w:rsidRPr="00037F99">
              <w:rPr>
                <w:b/>
                <w:bCs/>
                <w:i/>
                <w:iCs/>
              </w:rPr>
              <w:t>Note:</w:t>
            </w:r>
            <w:r w:rsidRPr="00037F99">
              <w:rPr>
                <w:bCs/>
                <w:i/>
                <w:iCs/>
              </w:rPr>
              <w:t xml:space="preserve">  Does not require 1000 changes to be stored for each parameter.)</w:t>
            </w:r>
          </w:p>
        </w:tc>
      </w:tr>
      <w:tr w:rsidR="009A127D" w:rsidRPr="00037F99">
        <w:trPr>
          <w:cantSplit/>
          <w:trHeight w:val="606"/>
          <w:jc w:val="center"/>
        </w:trPr>
        <w:tc>
          <w:tcPr>
            <w:tcW w:w="9791" w:type="dxa"/>
            <w:gridSpan w:val="2"/>
            <w:tcBorders>
              <w:top w:val="double" w:sz="4" w:space="0" w:color="auto"/>
              <w:bottom w:val="nil"/>
            </w:tcBorders>
            <w:vAlign w:val="center"/>
          </w:tcPr>
          <w:p w:rsidR="009A127D" w:rsidRPr="00037F99" w:rsidRDefault="009A127D">
            <w:r w:rsidRPr="00037F99">
              <w:t>[</w:t>
            </w:r>
            <w:r w:rsidRPr="00037F99">
              <w:rPr>
                <w:i/>
              </w:rPr>
              <w:t>Nonretroactive as of January 1, 1995</w:t>
            </w:r>
            <w:r w:rsidRPr="00037F99">
              <w:t>]</w:t>
            </w:r>
          </w:p>
          <w:p w:rsidR="009A127D" w:rsidRPr="00037F99" w:rsidRDefault="009A127D">
            <w:pPr>
              <w:spacing w:before="60"/>
            </w:pPr>
            <w:r w:rsidRPr="00037F99">
              <w:t>(Table Added 2006)</w:t>
            </w:r>
          </w:p>
        </w:tc>
      </w:tr>
    </w:tbl>
    <w:p w:rsidR="009A127D" w:rsidRPr="00037F99" w:rsidRDefault="009A127D">
      <w:pPr>
        <w:jc w:val="both"/>
        <w:rPr>
          <w:szCs w:val="28"/>
        </w:rPr>
      </w:pPr>
    </w:p>
    <w:p w:rsidR="009A127D" w:rsidRPr="00037F99" w:rsidRDefault="009A127D">
      <w:pPr>
        <w:pStyle w:val="Heading3"/>
        <w:tabs>
          <w:tab w:val="left" w:pos="540"/>
        </w:tabs>
      </w:pPr>
      <w:bookmarkStart w:id="18" w:name="_Toc273448100"/>
      <w:r w:rsidRPr="00037F99">
        <w:t>S.3.</w:t>
      </w:r>
      <w:r w:rsidRPr="00037F99">
        <w:tab/>
        <w:t>Design of Discharge Lines and Discharge Line Valves.</w:t>
      </w:r>
      <w:bookmarkEnd w:id="18"/>
    </w:p>
    <w:p w:rsidR="009A127D" w:rsidRPr="00037F99" w:rsidRDefault="009A127D">
      <w:pPr>
        <w:keepNext/>
        <w:jc w:val="both"/>
        <w:rPr>
          <w:szCs w:val="28"/>
        </w:rPr>
      </w:pPr>
    </w:p>
    <w:p w:rsidR="009A127D" w:rsidRPr="00037F99" w:rsidRDefault="009A127D">
      <w:pPr>
        <w:ind w:left="360"/>
        <w:jc w:val="both"/>
        <w:rPr>
          <w:szCs w:val="28"/>
        </w:rPr>
      </w:pPr>
      <w:bookmarkStart w:id="19" w:name="_Toc273448101"/>
      <w:r w:rsidRPr="00037F99">
        <w:rPr>
          <w:rStyle w:val="Heading4Char"/>
        </w:rPr>
        <w:t>S.3.1.</w:t>
      </w:r>
      <w:r w:rsidRPr="00037F99">
        <w:rPr>
          <w:rStyle w:val="Heading4Char"/>
        </w:rPr>
        <w:tab/>
        <w:t>Diversion of Measured Liquid.</w:t>
      </w:r>
      <w:bookmarkEnd w:id="19"/>
      <w:r w:rsidRPr="00037F99">
        <w:rPr>
          <w:b/>
          <w:bCs/>
          <w:szCs w:val="28"/>
        </w:rPr>
        <w:t xml:space="preserve"> </w:t>
      </w:r>
      <w:r w:rsidRPr="00037F99">
        <w:t>–</w:t>
      </w:r>
      <w:r w:rsidRPr="00037F99">
        <w:rPr>
          <w:szCs w:val="28"/>
        </w:rPr>
        <w:t xml:space="preserve">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9A127D" w:rsidRPr="00037F99" w:rsidRDefault="009A127D">
      <w:pPr>
        <w:ind w:left="360"/>
        <w:jc w:val="both"/>
        <w:rPr>
          <w:szCs w:val="28"/>
        </w:rPr>
      </w:pPr>
    </w:p>
    <w:p w:rsidR="009A127D" w:rsidRPr="00037F99" w:rsidRDefault="009A127D">
      <w:pPr>
        <w:ind w:left="360"/>
        <w:jc w:val="both"/>
        <w:rPr>
          <w:szCs w:val="28"/>
        </w:rPr>
      </w:pPr>
      <w:bookmarkStart w:id="20" w:name="_Toc273448102"/>
      <w:r w:rsidRPr="00037F99">
        <w:rPr>
          <w:rStyle w:val="Heading4Char"/>
        </w:rPr>
        <w:t>S.3.2.</w:t>
      </w:r>
      <w:r w:rsidRPr="00037F99">
        <w:rPr>
          <w:rStyle w:val="Heading4Char"/>
        </w:rPr>
        <w:tab/>
        <w:t>Discharge Hose.</w:t>
      </w:r>
      <w:bookmarkEnd w:id="20"/>
      <w:r w:rsidRPr="00037F99">
        <w:rPr>
          <w:b/>
          <w:bCs/>
          <w:szCs w:val="28"/>
        </w:rPr>
        <w:t xml:space="preserve"> </w:t>
      </w:r>
      <w:r w:rsidRPr="00037F99">
        <w:t>–</w:t>
      </w:r>
      <w:r w:rsidRPr="00037F99">
        <w:rPr>
          <w:szCs w:val="28"/>
        </w:rPr>
        <w:t xml:space="preserve"> The discharge hose of a measuring system shall be of a wet hose type with a shutoff valve at its outlet end.</w:t>
      </w:r>
    </w:p>
    <w:p w:rsidR="009A127D" w:rsidRPr="00037F99" w:rsidRDefault="009A127D">
      <w:pPr>
        <w:ind w:left="360"/>
        <w:jc w:val="both"/>
        <w:rPr>
          <w:szCs w:val="28"/>
        </w:rPr>
      </w:pPr>
    </w:p>
    <w:p w:rsidR="009A127D" w:rsidRPr="00037F99" w:rsidRDefault="009A127D">
      <w:pPr>
        <w:pStyle w:val="Heading3"/>
        <w:tabs>
          <w:tab w:val="left" w:pos="540"/>
        </w:tabs>
      </w:pPr>
      <w:bookmarkStart w:id="21" w:name="_Toc273448103"/>
      <w:r w:rsidRPr="00037F99">
        <w:t>S.4.</w:t>
      </w:r>
      <w:r w:rsidRPr="00037F99">
        <w:tab/>
        <w:t>Marking Requirements.</w:t>
      </w:r>
      <w:bookmarkEnd w:id="21"/>
    </w:p>
    <w:p w:rsidR="009A127D" w:rsidRPr="00037F99" w:rsidRDefault="009A127D">
      <w:pPr>
        <w:keepNext/>
        <w:jc w:val="both"/>
        <w:rPr>
          <w:szCs w:val="28"/>
        </w:rPr>
      </w:pPr>
    </w:p>
    <w:p w:rsidR="009A127D" w:rsidRPr="00037F99" w:rsidRDefault="009A127D">
      <w:pPr>
        <w:ind w:left="360"/>
        <w:jc w:val="both"/>
        <w:rPr>
          <w:szCs w:val="28"/>
        </w:rPr>
      </w:pPr>
      <w:bookmarkStart w:id="22" w:name="_Toc273448104"/>
      <w:r w:rsidRPr="00037F99">
        <w:rPr>
          <w:rStyle w:val="Heading4Char"/>
        </w:rPr>
        <w:t>S.4.1.</w:t>
      </w:r>
      <w:r w:rsidRPr="00037F99">
        <w:rPr>
          <w:rStyle w:val="Heading4Char"/>
        </w:rPr>
        <w:tab/>
        <w:t>Limitation of Use.</w:t>
      </w:r>
      <w:bookmarkEnd w:id="22"/>
      <w:r w:rsidRPr="00037F99">
        <w:rPr>
          <w:b/>
          <w:bCs/>
          <w:szCs w:val="28"/>
        </w:rPr>
        <w:t xml:space="preserve"> </w:t>
      </w:r>
      <w:r w:rsidRPr="00037F99">
        <w:t>–</w:t>
      </w:r>
      <w:r w:rsidRPr="00037F99">
        <w:rPr>
          <w:szCs w:val="28"/>
        </w:rPr>
        <w:t xml:space="preserve"> If a measuring system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marked on the device.</w:t>
      </w:r>
    </w:p>
    <w:p w:rsidR="009A127D" w:rsidRPr="00037F99" w:rsidRDefault="009A127D">
      <w:pPr>
        <w:ind w:left="360"/>
        <w:jc w:val="both"/>
        <w:rPr>
          <w:szCs w:val="28"/>
        </w:rPr>
      </w:pPr>
    </w:p>
    <w:p w:rsidR="009A127D" w:rsidRPr="00037F99" w:rsidRDefault="009A127D">
      <w:pPr>
        <w:ind w:left="360"/>
        <w:jc w:val="both"/>
        <w:rPr>
          <w:szCs w:val="28"/>
        </w:rPr>
      </w:pPr>
      <w:bookmarkStart w:id="23" w:name="_Toc273448105"/>
      <w:r w:rsidRPr="00037F99">
        <w:rPr>
          <w:rStyle w:val="Heading4Char"/>
        </w:rPr>
        <w:t>S.4.2.</w:t>
      </w:r>
      <w:r w:rsidRPr="00037F99">
        <w:rPr>
          <w:rStyle w:val="Heading4Char"/>
        </w:rPr>
        <w:tab/>
        <w:t>Discharge Rates.</w:t>
      </w:r>
      <w:bookmarkEnd w:id="23"/>
      <w:r w:rsidRPr="00037F99">
        <w:rPr>
          <w:b/>
          <w:bCs/>
          <w:szCs w:val="28"/>
        </w:rPr>
        <w:t xml:space="preserve"> </w:t>
      </w:r>
      <w:r w:rsidRPr="00037F99">
        <w:t>–</w:t>
      </w:r>
      <w:r w:rsidRPr="00037F99">
        <w:rPr>
          <w:szCs w:val="28"/>
        </w:rPr>
        <w:t xml:space="preserve"> A meter shall be marked to show its designed maximum and minimum discharge rates.  The marked minimum discharge rate shall not exceed 20 % of the marked maximum discharge rate.</w:t>
      </w:r>
    </w:p>
    <w:p w:rsidR="009A127D" w:rsidRPr="00037F99" w:rsidRDefault="009A127D">
      <w:pPr>
        <w:jc w:val="both"/>
        <w:rPr>
          <w:szCs w:val="28"/>
        </w:rPr>
      </w:pPr>
    </w:p>
    <w:p w:rsidR="009A127D" w:rsidRPr="00037F99" w:rsidRDefault="009A127D">
      <w:pPr>
        <w:keepNext/>
        <w:ind w:left="360"/>
        <w:jc w:val="both"/>
        <w:rPr>
          <w:rFonts w:ascii="Arial Narrow" w:hAnsi="Arial Narrow"/>
          <w:szCs w:val="28"/>
        </w:rPr>
      </w:pPr>
      <w:r w:rsidRPr="00037F99">
        <w:rPr>
          <w:rFonts w:ascii="Arial Narrow" w:hAnsi="Arial Narrow"/>
          <w:b/>
          <w:bCs/>
          <w:szCs w:val="28"/>
        </w:rPr>
        <w:t>Note</w:t>
      </w:r>
      <w:r w:rsidRPr="00037F99">
        <w:rPr>
          <w:rFonts w:ascii="Arial Narrow" w:hAnsi="Arial Narrow"/>
          <w:szCs w:val="28"/>
        </w:rPr>
        <w:t>:  See example in Section 3.30. Liquid-Measuring Devices Code, paragraph S.4.4.1. Discharge Rates.</w:t>
      </w: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(Note Added 2003)</w:t>
      </w:r>
    </w:p>
    <w:p w:rsidR="009A127D" w:rsidRPr="00037F99" w:rsidRDefault="009A127D">
      <w:pPr>
        <w:jc w:val="both"/>
        <w:rPr>
          <w:szCs w:val="28"/>
        </w:rPr>
      </w:pPr>
    </w:p>
    <w:p w:rsidR="009A127D" w:rsidRPr="00037F99" w:rsidRDefault="009A127D">
      <w:pPr>
        <w:pStyle w:val="Heading2"/>
        <w:tabs>
          <w:tab w:val="left" w:pos="360"/>
        </w:tabs>
        <w:rPr>
          <w:szCs w:val="33"/>
        </w:rPr>
      </w:pPr>
      <w:bookmarkStart w:id="24" w:name="_Toc273448106"/>
      <w:r w:rsidRPr="00037F99">
        <w:rPr>
          <w:szCs w:val="33"/>
        </w:rPr>
        <w:t>N.</w:t>
      </w:r>
      <w:r w:rsidRPr="00037F99">
        <w:rPr>
          <w:szCs w:val="33"/>
        </w:rPr>
        <w:tab/>
        <w:t>Notes</w:t>
      </w:r>
      <w:bookmarkEnd w:id="24"/>
    </w:p>
    <w:p w:rsidR="009A127D" w:rsidRPr="00037F99" w:rsidRDefault="009A127D">
      <w:pPr>
        <w:keepNext/>
        <w:jc w:val="both"/>
        <w:rPr>
          <w:szCs w:val="28"/>
        </w:rPr>
      </w:pPr>
    </w:p>
    <w:p w:rsidR="009A127D" w:rsidRPr="00037F99" w:rsidRDefault="009A127D">
      <w:pPr>
        <w:tabs>
          <w:tab w:val="left" w:pos="540"/>
        </w:tabs>
        <w:jc w:val="both"/>
        <w:rPr>
          <w:szCs w:val="28"/>
        </w:rPr>
      </w:pPr>
      <w:bookmarkStart w:id="25" w:name="_Toc273448107"/>
      <w:r w:rsidRPr="00037F99">
        <w:rPr>
          <w:rStyle w:val="Heading3Char"/>
        </w:rPr>
        <w:t>N.1.</w:t>
      </w:r>
      <w:r w:rsidRPr="00037F99">
        <w:rPr>
          <w:rStyle w:val="Heading3Char"/>
        </w:rPr>
        <w:tab/>
        <w:t>Test Liquid.</w:t>
      </w:r>
      <w:bookmarkEnd w:id="25"/>
      <w:r w:rsidRPr="00037F99">
        <w:rPr>
          <w:b/>
          <w:bCs/>
          <w:szCs w:val="28"/>
        </w:rPr>
        <w:t xml:space="preserve"> </w:t>
      </w:r>
      <w:r w:rsidRPr="00037F99">
        <w:t>–</w:t>
      </w:r>
      <w:r w:rsidRPr="00037F99">
        <w:rPr>
          <w:szCs w:val="28"/>
        </w:rPr>
        <w:t xml:space="preserve"> The test liquid shall be carbon dioxide in a compressed liquid state.</w:t>
      </w:r>
    </w:p>
    <w:p w:rsidR="009A127D" w:rsidRPr="00037F99" w:rsidRDefault="009A127D">
      <w:pPr>
        <w:jc w:val="both"/>
        <w:rPr>
          <w:szCs w:val="28"/>
        </w:rPr>
      </w:pPr>
    </w:p>
    <w:p w:rsidR="009A127D" w:rsidRPr="00037F99" w:rsidRDefault="009A127D">
      <w:pPr>
        <w:tabs>
          <w:tab w:val="left" w:pos="540"/>
        </w:tabs>
        <w:jc w:val="both"/>
        <w:rPr>
          <w:szCs w:val="28"/>
        </w:rPr>
      </w:pPr>
      <w:bookmarkStart w:id="26" w:name="_Toc273448108"/>
      <w:r w:rsidRPr="00037F99">
        <w:rPr>
          <w:rStyle w:val="Heading3Char"/>
        </w:rPr>
        <w:t>N.2.</w:t>
      </w:r>
      <w:r w:rsidRPr="00037F99">
        <w:rPr>
          <w:rStyle w:val="Heading3Char"/>
        </w:rPr>
        <w:tab/>
        <w:t>Vaporization and Volume Change.</w:t>
      </w:r>
      <w:bookmarkEnd w:id="26"/>
      <w:r w:rsidRPr="00037F99">
        <w:rPr>
          <w:b/>
          <w:bCs/>
          <w:szCs w:val="28"/>
        </w:rPr>
        <w:t xml:space="preserve"> </w:t>
      </w:r>
      <w:r w:rsidRPr="00037F99">
        <w:t>–</w:t>
      </w:r>
      <w:r w:rsidRPr="00037F99">
        <w:rPr>
          <w:szCs w:val="28"/>
        </w:rPr>
        <w:t xml:space="preserve"> Care shall be exercised to reduce vaporization and volume changes to a minimum.  When testing by weight, the weigh tank and transfer systems shall be pre-cooled to liquid temperature prior to the start of the test to avoid the venting of vapor from the vessel being weighed.</w:t>
      </w:r>
    </w:p>
    <w:p w:rsidR="009A127D" w:rsidRPr="00037F99" w:rsidRDefault="009A127D">
      <w:pPr>
        <w:tabs>
          <w:tab w:val="left" w:pos="540"/>
        </w:tabs>
        <w:jc w:val="both"/>
        <w:rPr>
          <w:szCs w:val="28"/>
        </w:rPr>
      </w:pPr>
    </w:p>
    <w:p w:rsidR="009A127D" w:rsidRPr="00037F99" w:rsidRDefault="009A127D">
      <w:pPr>
        <w:pStyle w:val="Heading3"/>
        <w:tabs>
          <w:tab w:val="left" w:pos="540"/>
        </w:tabs>
      </w:pPr>
      <w:bookmarkStart w:id="27" w:name="_Toc273448109"/>
      <w:r w:rsidRPr="00037F99">
        <w:t>N.3.</w:t>
      </w:r>
      <w:r w:rsidRPr="00037F99">
        <w:tab/>
        <w:t>Test Drafts.</w:t>
      </w:r>
      <w:bookmarkEnd w:id="27"/>
    </w:p>
    <w:p w:rsidR="009A127D" w:rsidRPr="00037F99" w:rsidRDefault="009A127D">
      <w:pPr>
        <w:keepNext/>
        <w:jc w:val="both"/>
        <w:rPr>
          <w:szCs w:val="28"/>
        </w:rPr>
      </w:pPr>
    </w:p>
    <w:p w:rsidR="009A127D" w:rsidRPr="00037F99" w:rsidRDefault="009A127D">
      <w:pPr>
        <w:ind w:left="360"/>
        <w:jc w:val="both"/>
        <w:rPr>
          <w:szCs w:val="28"/>
        </w:rPr>
      </w:pPr>
      <w:bookmarkStart w:id="28" w:name="_Toc273448110"/>
      <w:r w:rsidRPr="00037F99">
        <w:rPr>
          <w:rStyle w:val="Heading4Char"/>
        </w:rPr>
        <w:t>N.3.1.</w:t>
      </w:r>
      <w:r w:rsidRPr="00037F99">
        <w:rPr>
          <w:rStyle w:val="Heading4Char"/>
        </w:rPr>
        <w:tab/>
        <w:t>Gravimetric Test.</w:t>
      </w:r>
      <w:bookmarkEnd w:id="28"/>
      <w:r w:rsidRPr="00037F99">
        <w:rPr>
          <w:b/>
          <w:bCs/>
          <w:szCs w:val="28"/>
        </w:rPr>
        <w:t xml:space="preserve"> </w:t>
      </w:r>
      <w:r w:rsidRPr="00037F99">
        <w:t>–</w:t>
      </w:r>
      <w:r w:rsidRPr="00037F99">
        <w:rPr>
          <w:szCs w:val="28"/>
        </w:rPr>
        <w:t xml:space="preserve"> Weight test drafts shall be equal to at least the amount delivered by the device in 2 minutes at its maximum discharge rate.</w:t>
      </w:r>
    </w:p>
    <w:p w:rsidR="009A127D" w:rsidRPr="00037F99" w:rsidRDefault="009A127D">
      <w:pPr>
        <w:ind w:left="360"/>
        <w:jc w:val="both"/>
        <w:rPr>
          <w:szCs w:val="28"/>
        </w:rPr>
      </w:pPr>
    </w:p>
    <w:p w:rsidR="009A127D" w:rsidRPr="00037F99" w:rsidRDefault="009A127D">
      <w:pPr>
        <w:ind w:left="360"/>
        <w:jc w:val="both"/>
        <w:rPr>
          <w:szCs w:val="28"/>
        </w:rPr>
      </w:pPr>
      <w:bookmarkStart w:id="29" w:name="_Toc273448111"/>
      <w:r w:rsidRPr="00037F99">
        <w:rPr>
          <w:rStyle w:val="Heading4Char"/>
        </w:rPr>
        <w:t>N.3.2.</w:t>
      </w:r>
      <w:r w:rsidRPr="00037F99">
        <w:rPr>
          <w:rStyle w:val="Heading4Char"/>
        </w:rPr>
        <w:tab/>
        <w:t>Transfer Standard Test.</w:t>
      </w:r>
      <w:bookmarkEnd w:id="29"/>
      <w:r w:rsidRPr="00037F99">
        <w:rPr>
          <w:b/>
          <w:bCs/>
          <w:szCs w:val="28"/>
        </w:rPr>
        <w:t xml:space="preserve"> </w:t>
      </w:r>
      <w:r w:rsidRPr="00037F99">
        <w:t>–</w:t>
      </w:r>
      <w:r w:rsidRPr="00037F99">
        <w:rPr>
          <w:szCs w:val="28"/>
        </w:rPr>
        <w:t xml:space="preserve"> When comparing a meter with a calibrated transfer standard, the test draft shall be equal to at least the amount delivered by the device in 2 minutes at its maximum discharge rate.</w:t>
      </w:r>
    </w:p>
    <w:p w:rsidR="009A127D" w:rsidRPr="00037F99" w:rsidRDefault="009A127D">
      <w:pPr>
        <w:tabs>
          <w:tab w:val="left" w:pos="5736"/>
        </w:tabs>
        <w:ind w:left="360"/>
        <w:jc w:val="both"/>
        <w:rPr>
          <w:szCs w:val="28"/>
        </w:rPr>
      </w:pPr>
    </w:p>
    <w:p w:rsidR="009A127D" w:rsidRPr="00037F99" w:rsidRDefault="009A127D">
      <w:pPr>
        <w:ind w:left="360"/>
        <w:jc w:val="both"/>
        <w:rPr>
          <w:szCs w:val="28"/>
        </w:rPr>
      </w:pPr>
      <w:bookmarkStart w:id="30" w:name="_Toc273448112"/>
      <w:r w:rsidRPr="00037F99">
        <w:rPr>
          <w:rStyle w:val="Heading4Char"/>
        </w:rPr>
        <w:t>N.3.3.</w:t>
      </w:r>
      <w:r w:rsidRPr="00037F99">
        <w:rPr>
          <w:rStyle w:val="Heading4Char"/>
        </w:rPr>
        <w:tab/>
        <w:t>Volumetric Prover Test Drafts.</w:t>
      </w:r>
      <w:bookmarkEnd w:id="30"/>
      <w:r w:rsidRPr="00037F99">
        <w:rPr>
          <w:b/>
          <w:bCs/>
          <w:szCs w:val="28"/>
        </w:rPr>
        <w:t xml:space="preserve"> </w:t>
      </w:r>
      <w:r w:rsidRPr="00037F99">
        <w:t>–</w:t>
      </w:r>
      <w:r w:rsidRPr="00037F99">
        <w:rPr>
          <w:szCs w:val="28"/>
        </w:rPr>
        <w:t xml:space="preserve"> Test drafts shall be equal to at least the amount delivered in 1 minute at its normal discharge rate.</w:t>
      </w:r>
    </w:p>
    <w:p w:rsidR="009A127D" w:rsidRPr="00037F99" w:rsidRDefault="009A127D">
      <w:pPr>
        <w:jc w:val="both"/>
        <w:rPr>
          <w:szCs w:val="28"/>
        </w:rPr>
      </w:pPr>
    </w:p>
    <w:p w:rsidR="009A127D" w:rsidRPr="00037F99" w:rsidRDefault="009A127D">
      <w:pPr>
        <w:pStyle w:val="Heading3"/>
        <w:tabs>
          <w:tab w:val="left" w:pos="540"/>
        </w:tabs>
      </w:pPr>
      <w:bookmarkStart w:id="31" w:name="_Toc273448113"/>
      <w:r w:rsidRPr="00037F99">
        <w:t>N.4.</w:t>
      </w:r>
      <w:r w:rsidRPr="00037F99">
        <w:tab/>
        <w:t>Testing Procedures.</w:t>
      </w:r>
      <w:bookmarkEnd w:id="31"/>
    </w:p>
    <w:p w:rsidR="009A127D" w:rsidRPr="00037F99" w:rsidRDefault="009A127D">
      <w:pPr>
        <w:keepNext/>
        <w:jc w:val="both"/>
        <w:rPr>
          <w:szCs w:val="28"/>
        </w:rPr>
      </w:pPr>
    </w:p>
    <w:p w:rsidR="009A127D" w:rsidRPr="00037F99" w:rsidRDefault="009A127D">
      <w:pPr>
        <w:ind w:left="360"/>
        <w:jc w:val="both"/>
        <w:rPr>
          <w:szCs w:val="28"/>
        </w:rPr>
      </w:pPr>
      <w:bookmarkStart w:id="32" w:name="_Toc273448114"/>
      <w:r w:rsidRPr="00037F99">
        <w:rPr>
          <w:rStyle w:val="Heading4Char"/>
        </w:rPr>
        <w:t>N.4.1.</w:t>
      </w:r>
      <w:r w:rsidRPr="00037F99">
        <w:rPr>
          <w:rStyle w:val="Heading4Char"/>
        </w:rPr>
        <w:tab/>
        <w:t>Normal Tests.</w:t>
      </w:r>
      <w:bookmarkEnd w:id="32"/>
      <w:r w:rsidRPr="00037F99">
        <w:rPr>
          <w:b/>
          <w:bCs/>
          <w:szCs w:val="28"/>
        </w:rPr>
        <w:t xml:space="preserve"> </w:t>
      </w:r>
      <w:r w:rsidRPr="00037F99">
        <w:t>–</w:t>
      </w:r>
      <w:r w:rsidRPr="00037F99">
        <w:rPr>
          <w:szCs w:val="28"/>
        </w:rPr>
        <w:t xml:space="preserve">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 considered normal tests.</w:t>
      </w:r>
    </w:p>
    <w:p w:rsidR="009A127D" w:rsidRPr="00037F99" w:rsidRDefault="009A127D">
      <w:pPr>
        <w:ind w:left="360"/>
        <w:jc w:val="both"/>
        <w:rPr>
          <w:szCs w:val="28"/>
        </w:rPr>
      </w:pPr>
    </w:p>
    <w:p w:rsidR="009A127D" w:rsidRPr="00037F99" w:rsidRDefault="009A127D">
      <w:pPr>
        <w:pStyle w:val="BodyTextIndent"/>
        <w:keepNex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620"/>
        </w:tabs>
      </w:pPr>
      <w:r w:rsidRPr="00037F99">
        <w:rPr>
          <w:b/>
          <w:bCs/>
        </w:rPr>
        <w:t>N.4.1.1.</w:t>
      </w:r>
      <w:r w:rsidRPr="00037F99">
        <w:rPr>
          <w:b/>
          <w:bCs/>
        </w:rPr>
        <w:tab/>
        <w:t>Repeatability Tests.</w:t>
      </w:r>
      <w:r w:rsidRPr="00037F99">
        <w:t xml:space="preserve"> –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9A127D" w:rsidRPr="00037F99" w:rsidRDefault="009A127D">
      <w:pPr>
        <w:spacing w:before="60"/>
        <w:ind w:left="720"/>
        <w:jc w:val="both"/>
        <w:rPr>
          <w:szCs w:val="28"/>
        </w:rPr>
      </w:pPr>
      <w:r w:rsidRPr="00037F99">
        <w:rPr>
          <w:szCs w:val="28"/>
        </w:rPr>
        <w:t>(Added 2002)</w:t>
      </w:r>
    </w:p>
    <w:p w:rsidR="009A127D" w:rsidRPr="00037F99" w:rsidRDefault="009A127D">
      <w:pPr>
        <w:jc w:val="both"/>
        <w:rPr>
          <w:szCs w:val="28"/>
        </w:rPr>
      </w:pPr>
    </w:p>
    <w:p w:rsidR="009A127D" w:rsidRPr="00037F99" w:rsidRDefault="009A127D">
      <w:pPr>
        <w:keepNext/>
        <w:ind w:left="360"/>
        <w:jc w:val="both"/>
        <w:rPr>
          <w:szCs w:val="28"/>
        </w:rPr>
      </w:pPr>
      <w:bookmarkStart w:id="33" w:name="_Toc273448115"/>
      <w:r w:rsidRPr="00037F99">
        <w:rPr>
          <w:rStyle w:val="Heading4Char"/>
        </w:rPr>
        <w:t>N.4.2.</w:t>
      </w:r>
      <w:r w:rsidRPr="00037F99">
        <w:rPr>
          <w:rStyle w:val="Heading4Char"/>
        </w:rPr>
        <w:tab/>
        <w:t>Special Tests.</w:t>
      </w:r>
      <w:bookmarkEnd w:id="33"/>
      <w:r w:rsidRPr="00037F99">
        <w:rPr>
          <w:b/>
          <w:bCs/>
          <w:szCs w:val="28"/>
        </w:rPr>
        <w:t xml:space="preserve"> </w:t>
      </w:r>
      <w:r w:rsidRPr="00037F99">
        <w:t>–</w:t>
      </w:r>
      <w:r w:rsidRPr="00037F99">
        <w:rPr>
          <w:szCs w:val="28"/>
        </w:rPr>
        <w:t xml:space="preserve"> Any test except as set forth in N.4.1. Normal Tests shall be considered a special test.  Tests shall be conducted, if possible, to evaluate any special elements or accessories attached to or associated with the device.  A device shall be tested at a minimum discharge rate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t>not less than the marked minimum discharge rate or 20 % of the maximum rated discharge rate of the device, whichever is less</w:t>
      </w:r>
      <w:r w:rsidR="001D192B" w:rsidRPr="00037F99">
        <w:rPr>
          <w:szCs w:val="28"/>
        </w:rPr>
        <w:t>; or</w:t>
      </w:r>
    </w:p>
    <w:p w:rsidR="009A127D" w:rsidRPr="00037F99" w:rsidRDefault="009A127D">
      <w:pPr>
        <w:keepNext/>
        <w:ind w:left="720"/>
        <w:jc w:val="both"/>
        <w:rPr>
          <w:szCs w:val="28"/>
        </w:rPr>
      </w:pPr>
    </w:p>
    <w:p w:rsidR="009A127D" w:rsidRPr="00037F99" w:rsidRDefault="009A127D">
      <w:pPr>
        <w:ind w:left="1080" w:hanging="360"/>
        <w:jc w:val="both"/>
        <w:rPr>
          <w:szCs w:val="28"/>
        </w:rPr>
      </w:pPr>
      <w:r w:rsidRPr="00037F99">
        <w:rPr>
          <w:szCs w:val="28"/>
        </w:rPr>
        <w:t>(b)</w:t>
      </w:r>
      <w:r w:rsidRPr="00037F99">
        <w:rPr>
          <w:szCs w:val="28"/>
        </w:rPr>
        <w:tab/>
        <w:t>the lowest discharge rate practicable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r w:rsidRPr="00037F99">
        <w:rPr>
          <w:szCs w:val="28"/>
        </w:rPr>
        <w:t>“Special” tests may be conducted to develop any characteristics of the device anticipated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bookmarkStart w:id="34" w:name="_Toc273448116"/>
      <w:r w:rsidRPr="00037F99">
        <w:rPr>
          <w:rStyle w:val="Heading4Char"/>
        </w:rPr>
        <w:t>N.4.3.</w:t>
      </w:r>
      <w:r w:rsidRPr="00037F99">
        <w:rPr>
          <w:rStyle w:val="Heading4Char"/>
        </w:rPr>
        <w:tab/>
        <w:t>Density.</w:t>
      </w:r>
      <w:bookmarkEnd w:id="34"/>
      <w:r w:rsidRPr="00037F99">
        <w:rPr>
          <w:b/>
          <w:bCs/>
          <w:szCs w:val="28"/>
        </w:rPr>
        <w:t xml:space="preserve"> </w:t>
      </w:r>
      <w:r w:rsidRPr="00037F99">
        <w:t>–</w:t>
      </w:r>
      <w:r w:rsidRPr="00037F99">
        <w:rPr>
          <w:szCs w:val="28"/>
        </w:rPr>
        <w:t xml:space="preserve"> Temperature and pressure of the metered test liquid shall be measured during the test for the determination of density or volume correction when applicable.  The appropriate correction values shall apply as specified in Table N.4.4.</w:t>
      </w:r>
    </w:p>
    <w:p w:rsidR="009A127D" w:rsidRPr="00037F99" w:rsidRDefault="009A127D">
      <w:pPr>
        <w:ind w:left="360"/>
        <w:jc w:val="both"/>
        <w:rPr>
          <w:szCs w:val="28"/>
        </w:rPr>
      </w:pPr>
    </w:p>
    <w:p w:rsidR="009A127D" w:rsidRPr="00037F99" w:rsidRDefault="009A127D">
      <w:pPr>
        <w:ind w:left="360"/>
        <w:jc w:val="both"/>
        <w:rPr>
          <w:szCs w:val="28"/>
        </w:rPr>
      </w:pPr>
      <w:bookmarkStart w:id="35" w:name="_Toc273448117"/>
      <w:r w:rsidRPr="00037F99">
        <w:rPr>
          <w:rStyle w:val="Heading4Char"/>
        </w:rPr>
        <w:t>N.4.4.</w:t>
      </w:r>
      <w:r w:rsidRPr="00037F99">
        <w:rPr>
          <w:rStyle w:val="Heading4Char"/>
        </w:rPr>
        <w:tab/>
        <w:t>Automatic Temperature or Density Compensation.</w:t>
      </w:r>
      <w:bookmarkEnd w:id="35"/>
      <w:r w:rsidRPr="00037F99">
        <w:rPr>
          <w:b/>
          <w:bCs/>
          <w:szCs w:val="28"/>
        </w:rPr>
        <w:t xml:space="preserve"> </w:t>
      </w:r>
      <w:r w:rsidRPr="00037F99">
        <w:t>–</w:t>
      </w:r>
      <w:r w:rsidRPr="00037F99">
        <w:rPr>
          <w:szCs w:val="28"/>
        </w:rPr>
        <w:t xml:space="preserve"> If a device is equipped with an automatic temperature or density compensator, the compensator shall be tested by comparing the quantity indicated or </w:t>
      </w:r>
      <w:r w:rsidRPr="00037F99">
        <w:rPr>
          <w:szCs w:val="28"/>
        </w:rPr>
        <w:lastRenderedPageBreak/>
        <w:t>recorded by the device (with the compensator connected and operating) with the actual delivered quantity.  The appropriate correction values shall apply as specified in Table N.4.4.</w:t>
      </w:r>
    </w:p>
    <w:p w:rsidR="009A127D" w:rsidRPr="00037F99" w:rsidRDefault="009A127D">
      <w:pPr>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208"/>
        <w:gridCol w:w="1089"/>
        <w:gridCol w:w="1089"/>
        <w:gridCol w:w="1179"/>
        <w:gridCol w:w="1192"/>
        <w:gridCol w:w="1059"/>
        <w:gridCol w:w="1063"/>
        <w:gridCol w:w="1697"/>
      </w:tblGrid>
      <w:tr w:rsidR="009A127D" w:rsidRPr="00037F99">
        <w:trPr>
          <w:cantSplit/>
          <w:tblHeader/>
          <w:jc w:val="center"/>
        </w:trPr>
        <w:tc>
          <w:tcPr>
            <w:tcW w:w="10008" w:type="dxa"/>
            <w:gridSpan w:val="8"/>
            <w:tcBorders>
              <w:top w:val="double" w:sz="4" w:space="0" w:color="auto"/>
              <w:bottom w:val="double" w:sz="4" w:space="0" w:color="auto"/>
            </w:tcBorders>
          </w:tcPr>
          <w:p w:rsidR="009A127D" w:rsidRPr="00037F99" w:rsidRDefault="009A127D">
            <w:pPr>
              <w:spacing w:before="120" w:after="120"/>
              <w:jc w:val="center"/>
            </w:pPr>
            <w:r w:rsidRPr="00037F99">
              <w:rPr>
                <w:b/>
                <w:bCs/>
                <w:szCs w:val="28"/>
              </w:rPr>
              <w:t>Table N.4.4.</w:t>
            </w:r>
          </w:p>
        </w:tc>
      </w:tr>
      <w:tr w:rsidR="009A127D" w:rsidRPr="00037F99">
        <w:trPr>
          <w:cantSplit/>
          <w:tblHeader/>
          <w:jc w:val="center"/>
        </w:trPr>
        <w:tc>
          <w:tcPr>
            <w:tcW w:w="1242" w:type="dxa"/>
            <w:vMerge w:val="restart"/>
            <w:tcBorders>
              <w:top w:val="double" w:sz="4" w:space="0" w:color="auto"/>
            </w:tcBorders>
            <w:vAlign w:val="center"/>
          </w:tcPr>
          <w:p w:rsidR="009A127D" w:rsidRPr="00037F99" w:rsidRDefault="009A127D">
            <w:pPr>
              <w:jc w:val="center"/>
              <w:rPr>
                <w:b/>
                <w:bCs/>
              </w:rPr>
            </w:pPr>
            <w:r w:rsidRPr="00037F99">
              <w:rPr>
                <w:b/>
                <w:bCs/>
              </w:rPr>
              <w:t>Temp °F</w:t>
            </w:r>
          </w:p>
        </w:tc>
        <w:tc>
          <w:tcPr>
            <w:tcW w:w="2286" w:type="dxa"/>
            <w:gridSpan w:val="2"/>
            <w:tcBorders>
              <w:top w:val="double" w:sz="4" w:space="0" w:color="auto"/>
            </w:tcBorders>
            <w:vAlign w:val="center"/>
          </w:tcPr>
          <w:p w:rsidR="009A127D" w:rsidRPr="00037F99" w:rsidRDefault="009A127D">
            <w:pPr>
              <w:jc w:val="center"/>
              <w:rPr>
                <w:b/>
                <w:bCs/>
              </w:rPr>
            </w:pPr>
            <w:r w:rsidRPr="00037F99">
              <w:rPr>
                <w:b/>
                <w:bCs/>
              </w:rPr>
              <w:t>Pressure</w:t>
            </w:r>
          </w:p>
        </w:tc>
        <w:tc>
          <w:tcPr>
            <w:tcW w:w="2520" w:type="dxa"/>
            <w:gridSpan w:val="2"/>
            <w:tcBorders>
              <w:top w:val="double" w:sz="4" w:space="0" w:color="auto"/>
            </w:tcBorders>
            <w:vAlign w:val="center"/>
          </w:tcPr>
          <w:p w:rsidR="009A127D" w:rsidRPr="00037F99" w:rsidRDefault="009A127D">
            <w:pPr>
              <w:jc w:val="center"/>
              <w:rPr>
                <w:b/>
                <w:bCs/>
              </w:rPr>
            </w:pPr>
            <w:r w:rsidRPr="00037F99">
              <w:rPr>
                <w:b/>
                <w:bCs/>
              </w:rPr>
              <w:t>Liquid Density</w:t>
            </w:r>
          </w:p>
        </w:tc>
        <w:tc>
          <w:tcPr>
            <w:tcW w:w="2250" w:type="dxa"/>
            <w:gridSpan w:val="2"/>
            <w:tcBorders>
              <w:top w:val="double" w:sz="4" w:space="0" w:color="auto"/>
            </w:tcBorders>
            <w:vAlign w:val="center"/>
          </w:tcPr>
          <w:p w:rsidR="009A127D" w:rsidRPr="00037F99" w:rsidRDefault="009A127D">
            <w:pPr>
              <w:jc w:val="center"/>
              <w:rPr>
                <w:b/>
                <w:bCs/>
              </w:rPr>
            </w:pPr>
            <w:r w:rsidRPr="00037F99">
              <w:rPr>
                <w:b/>
                <w:bCs/>
              </w:rPr>
              <w:t>Vapor Density</w:t>
            </w:r>
          </w:p>
        </w:tc>
        <w:tc>
          <w:tcPr>
            <w:tcW w:w="1710" w:type="dxa"/>
            <w:vMerge w:val="restart"/>
            <w:tcBorders>
              <w:top w:val="double" w:sz="4" w:space="0" w:color="auto"/>
            </w:tcBorders>
            <w:vAlign w:val="center"/>
          </w:tcPr>
          <w:p w:rsidR="009A127D" w:rsidRPr="00037F99" w:rsidRDefault="009A127D">
            <w:pPr>
              <w:jc w:val="center"/>
              <w:rPr>
                <w:b/>
                <w:bCs/>
              </w:rPr>
            </w:pPr>
            <w:r w:rsidRPr="00037F99">
              <w:rPr>
                <w:b/>
                <w:bCs/>
              </w:rPr>
              <w:t>Vapor Displacement %</w:t>
            </w:r>
          </w:p>
        </w:tc>
      </w:tr>
      <w:tr w:rsidR="009A127D" w:rsidRPr="00037F99">
        <w:trPr>
          <w:cantSplit/>
          <w:tblHeader/>
          <w:jc w:val="center"/>
        </w:trPr>
        <w:tc>
          <w:tcPr>
            <w:tcW w:w="1242" w:type="dxa"/>
            <w:vMerge/>
            <w:tcBorders>
              <w:bottom w:val="single" w:sz="4" w:space="0" w:color="auto"/>
            </w:tcBorders>
            <w:vAlign w:val="center"/>
          </w:tcPr>
          <w:p w:rsidR="009A127D" w:rsidRPr="00037F99" w:rsidRDefault="009A127D">
            <w:pPr>
              <w:jc w:val="center"/>
              <w:rPr>
                <w:b/>
                <w:bCs/>
              </w:rPr>
            </w:pPr>
          </w:p>
        </w:tc>
        <w:tc>
          <w:tcPr>
            <w:tcW w:w="1143" w:type="dxa"/>
            <w:tcBorders>
              <w:bottom w:val="single" w:sz="4" w:space="0" w:color="auto"/>
            </w:tcBorders>
            <w:vAlign w:val="center"/>
          </w:tcPr>
          <w:p w:rsidR="009A127D" w:rsidRPr="00037F99" w:rsidRDefault="009A127D">
            <w:pPr>
              <w:jc w:val="center"/>
              <w:rPr>
                <w:b/>
                <w:bCs/>
              </w:rPr>
            </w:pPr>
            <w:r w:rsidRPr="00037F99">
              <w:rPr>
                <w:b/>
                <w:bCs/>
              </w:rPr>
              <w:t>PSIA</w:t>
            </w:r>
          </w:p>
        </w:tc>
        <w:tc>
          <w:tcPr>
            <w:tcW w:w="1143" w:type="dxa"/>
            <w:tcBorders>
              <w:bottom w:val="single" w:sz="4" w:space="0" w:color="auto"/>
            </w:tcBorders>
            <w:vAlign w:val="center"/>
          </w:tcPr>
          <w:p w:rsidR="009A127D" w:rsidRPr="00037F99" w:rsidRDefault="009A127D">
            <w:pPr>
              <w:jc w:val="center"/>
              <w:rPr>
                <w:b/>
                <w:bCs/>
              </w:rPr>
            </w:pPr>
            <w:r w:rsidRPr="00037F99">
              <w:rPr>
                <w:b/>
                <w:bCs/>
              </w:rPr>
              <w:t>PSIG</w:t>
            </w:r>
          </w:p>
        </w:tc>
        <w:tc>
          <w:tcPr>
            <w:tcW w:w="1260" w:type="dxa"/>
            <w:tcBorders>
              <w:bottom w:val="single" w:sz="4" w:space="0" w:color="auto"/>
            </w:tcBorders>
            <w:vAlign w:val="center"/>
          </w:tcPr>
          <w:p w:rsidR="009A127D" w:rsidRPr="00037F99" w:rsidRDefault="009A127D">
            <w:pPr>
              <w:jc w:val="center"/>
              <w:rPr>
                <w:b/>
                <w:bCs/>
              </w:rPr>
            </w:pPr>
            <w:r w:rsidRPr="00037F99">
              <w:rPr>
                <w:b/>
                <w:bCs/>
              </w:rPr>
              <w:t>lb/gal</w:t>
            </w:r>
          </w:p>
        </w:tc>
        <w:tc>
          <w:tcPr>
            <w:tcW w:w="1260" w:type="dxa"/>
            <w:tcBorders>
              <w:bottom w:val="single" w:sz="4" w:space="0" w:color="auto"/>
            </w:tcBorders>
            <w:vAlign w:val="center"/>
          </w:tcPr>
          <w:p w:rsidR="009A127D" w:rsidRPr="00037F99" w:rsidRDefault="009A127D">
            <w:pPr>
              <w:jc w:val="center"/>
              <w:rPr>
                <w:b/>
                <w:bCs/>
              </w:rPr>
            </w:pPr>
            <w:r w:rsidRPr="00037F99">
              <w:rPr>
                <w:b/>
                <w:bCs/>
              </w:rPr>
              <w:t>(lb-oz)/gal</w:t>
            </w:r>
          </w:p>
        </w:tc>
        <w:tc>
          <w:tcPr>
            <w:tcW w:w="1125" w:type="dxa"/>
            <w:tcBorders>
              <w:bottom w:val="single" w:sz="4" w:space="0" w:color="auto"/>
            </w:tcBorders>
            <w:vAlign w:val="center"/>
          </w:tcPr>
          <w:p w:rsidR="009A127D" w:rsidRPr="00037F99" w:rsidRDefault="009A127D">
            <w:pPr>
              <w:jc w:val="center"/>
              <w:rPr>
                <w:b/>
                <w:bCs/>
              </w:rPr>
            </w:pPr>
            <w:r w:rsidRPr="00037F99">
              <w:rPr>
                <w:b/>
                <w:bCs/>
              </w:rPr>
              <w:t>lb/cu ft</w:t>
            </w:r>
          </w:p>
        </w:tc>
        <w:tc>
          <w:tcPr>
            <w:tcW w:w="1125" w:type="dxa"/>
            <w:tcBorders>
              <w:bottom w:val="single" w:sz="4" w:space="0" w:color="auto"/>
            </w:tcBorders>
            <w:vAlign w:val="center"/>
          </w:tcPr>
          <w:p w:rsidR="009A127D" w:rsidRPr="00037F99" w:rsidRDefault="009A127D">
            <w:pPr>
              <w:jc w:val="center"/>
              <w:rPr>
                <w:b/>
                <w:bCs/>
              </w:rPr>
            </w:pPr>
            <w:r w:rsidRPr="00037F99">
              <w:rPr>
                <w:b/>
                <w:bCs/>
              </w:rPr>
              <w:t>lb/gal</w:t>
            </w:r>
          </w:p>
        </w:tc>
        <w:tc>
          <w:tcPr>
            <w:tcW w:w="1710" w:type="dxa"/>
            <w:vMerge/>
            <w:tcBorders>
              <w:bottom w:val="single" w:sz="4" w:space="0" w:color="auto"/>
            </w:tcBorders>
            <w:vAlign w:val="center"/>
          </w:tcPr>
          <w:p w:rsidR="009A127D" w:rsidRPr="00037F99" w:rsidRDefault="009A127D">
            <w:pPr>
              <w:jc w:val="center"/>
              <w:rPr>
                <w:b/>
                <w:bCs/>
              </w:rPr>
            </w:pPr>
          </w:p>
        </w:tc>
      </w:tr>
      <w:tr w:rsidR="009A127D" w:rsidRPr="00037F99">
        <w:trPr>
          <w:jc w:val="center"/>
        </w:trPr>
        <w:tc>
          <w:tcPr>
            <w:tcW w:w="1242" w:type="dxa"/>
            <w:tcBorders>
              <w:top w:val="single" w:sz="4" w:space="0" w:color="auto"/>
              <w:bottom w:val="single" w:sz="4" w:space="0" w:color="auto"/>
            </w:tcBorders>
            <w:vAlign w:val="center"/>
          </w:tcPr>
          <w:p w:rsidR="009A127D" w:rsidRPr="00037F99" w:rsidRDefault="00042581">
            <w:pPr>
              <w:jc w:val="center"/>
            </w:pPr>
            <w:r w:rsidRPr="00037F99">
              <w:rPr>
                <w:szCs w:val="24"/>
              </w:rPr>
              <w:t>−</w:t>
            </w:r>
            <w:r w:rsidR="009A127D" w:rsidRPr="00037F99">
              <w:rPr>
                <w:szCs w:val="24"/>
              </w:rPr>
              <w:t>30.00</w:t>
            </w:r>
          </w:p>
        </w:tc>
        <w:tc>
          <w:tcPr>
            <w:tcW w:w="1143" w:type="dxa"/>
            <w:tcBorders>
              <w:top w:val="single" w:sz="4" w:space="0" w:color="auto"/>
              <w:bottom w:val="single" w:sz="4" w:space="0" w:color="auto"/>
            </w:tcBorders>
            <w:vAlign w:val="center"/>
          </w:tcPr>
          <w:p w:rsidR="009A127D" w:rsidRPr="00037F99" w:rsidRDefault="009A127D">
            <w:pPr>
              <w:jc w:val="center"/>
            </w:pPr>
            <w:r w:rsidRPr="00037F99">
              <w:rPr>
                <w:szCs w:val="24"/>
              </w:rPr>
              <w:t>177.89</w:t>
            </w:r>
          </w:p>
        </w:tc>
        <w:tc>
          <w:tcPr>
            <w:tcW w:w="1143" w:type="dxa"/>
            <w:tcBorders>
              <w:top w:val="single" w:sz="4" w:space="0" w:color="auto"/>
              <w:bottom w:val="single" w:sz="4" w:space="0" w:color="auto"/>
            </w:tcBorders>
            <w:vAlign w:val="center"/>
          </w:tcPr>
          <w:p w:rsidR="009A127D" w:rsidRPr="00037F99" w:rsidRDefault="009A127D">
            <w:pPr>
              <w:jc w:val="center"/>
            </w:pPr>
            <w:r w:rsidRPr="00037F99">
              <w:rPr>
                <w:szCs w:val="24"/>
              </w:rPr>
              <w:t>163.19</w:t>
            </w:r>
          </w:p>
        </w:tc>
        <w:tc>
          <w:tcPr>
            <w:tcW w:w="1260" w:type="dxa"/>
            <w:tcBorders>
              <w:top w:val="single" w:sz="4" w:space="0" w:color="auto"/>
              <w:bottom w:val="single" w:sz="4" w:space="0" w:color="auto"/>
            </w:tcBorders>
            <w:vAlign w:val="center"/>
          </w:tcPr>
          <w:p w:rsidR="009A127D" w:rsidRPr="00037F99" w:rsidRDefault="009A127D">
            <w:pPr>
              <w:jc w:val="center"/>
            </w:pPr>
            <w:r w:rsidRPr="00037F99">
              <w:rPr>
                <w:szCs w:val="24"/>
              </w:rPr>
              <w:t>9.127</w:t>
            </w:r>
          </w:p>
        </w:tc>
        <w:tc>
          <w:tcPr>
            <w:tcW w:w="1260" w:type="dxa"/>
            <w:tcBorders>
              <w:top w:val="single" w:sz="4" w:space="0" w:color="auto"/>
              <w:bottom w:val="single" w:sz="4" w:space="0" w:color="auto"/>
            </w:tcBorders>
            <w:vAlign w:val="center"/>
          </w:tcPr>
          <w:p w:rsidR="009A127D" w:rsidRPr="00037F99" w:rsidRDefault="009A127D">
            <w:pPr>
              <w:jc w:val="center"/>
            </w:pPr>
            <w:r w:rsidRPr="00037F99">
              <w:rPr>
                <w:szCs w:val="24"/>
              </w:rPr>
              <w:t>9 - 2.0</w:t>
            </w:r>
          </w:p>
        </w:tc>
        <w:tc>
          <w:tcPr>
            <w:tcW w:w="1125" w:type="dxa"/>
            <w:tcBorders>
              <w:top w:val="single" w:sz="4" w:space="0" w:color="auto"/>
              <w:bottom w:val="single" w:sz="4" w:space="0" w:color="auto"/>
            </w:tcBorders>
            <w:vAlign w:val="center"/>
          </w:tcPr>
          <w:p w:rsidR="009A127D" w:rsidRPr="00037F99" w:rsidRDefault="009A127D">
            <w:pPr>
              <w:jc w:val="center"/>
            </w:pPr>
            <w:r w:rsidRPr="00037F99">
              <w:rPr>
                <w:szCs w:val="24"/>
              </w:rPr>
              <w:t>1.989</w:t>
            </w:r>
          </w:p>
        </w:tc>
        <w:tc>
          <w:tcPr>
            <w:tcW w:w="1125" w:type="dxa"/>
            <w:tcBorders>
              <w:top w:val="single" w:sz="4" w:space="0" w:color="auto"/>
              <w:bottom w:val="single" w:sz="4" w:space="0" w:color="auto"/>
            </w:tcBorders>
            <w:vAlign w:val="center"/>
          </w:tcPr>
          <w:p w:rsidR="009A127D" w:rsidRPr="00037F99" w:rsidRDefault="009A127D">
            <w:pPr>
              <w:jc w:val="center"/>
            </w:pPr>
            <w:r w:rsidRPr="00037F99">
              <w:rPr>
                <w:szCs w:val="24"/>
              </w:rPr>
              <w:t>0.266</w:t>
            </w:r>
          </w:p>
        </w:tc>
        <w:tc>
          <w:tcPr>
            <w:tcW w:w="1710" w:type="dxa"/>
            <w:tcBorders>
              <w:top w:val="single" w:sz="4" w:space="0" w:color="auto"/>
              <w:bottom w:val="single" w:sz="4" w:space="0" w:color="auto"/>
            </w:tcBorders>
            <w:vAlign w:val="center"/>
          </w:tcPr>
          <w:p w:rsidR="009A127D" w:rsidRPr="00037F99" w:rsidRDefault="009A127D">
            <w:pPr>
              <w:jc w:val="center"/>
            </w:pPr>
            <w:r w:rsidRPr="00037F99">
              <w:rPr>
                <w:szCs w:val="24"/>
              </w:rPr>
              <w:t>2.9</w:t>
            </w:r>
          </w:p>
        </w:tc>
      </w:tr>
      <w:tr w:rsidR="009A127D" w:rsidRPr="00037F99">
        <w:trPr>
          <w:jc w:val="center"/>
        </w:trPr>
        <w:tc>
          <w:tcPr>
            <w:tcW w:w="1242" w:type="dxa"/>
            <w:tcBorders>
              <w:top w:val="single" w:sz="4" w:space="0" w:color="auto"/>
            </w:tcBorders>
            <w:vAlign w:val="center"/>
          </w:tcPr>
          <w:p w:rsidR="009A127D" w:rsidRPr="00037F99" w:rsidRDefault="00042581">
            <w:pPr>
              <w:jc w:val="center"/>
            </w:pPr>
            <w:r w:rsidRPr="00037F99">
              <w:rPr>
                <w:szCs w:val="24"/>
              </w:rPr>
              <w:t>−</w:t>
            </w:r>
            <w:r w:rsidR="009A127D" w:rsidRPr="00037F99">
              <w:rPr>
                <w:szCs w:val="24"/>
              </w:rPr>
              <w:t>29.75</w:t>
            </w:r>
          </w:p>
        </w:tc>
        <w:tc>
          <w:tcPr>
            <w:tcW w:w="1143" w:type="dxa"/>
            <w:tcBorders>
              <w:top w:val="single" w:sz="4" w:space="0" w:color="auto"/>
            </w:tcBorders>
            <w:vAlign w:val="center"/>
          </w:tcPr>
          <w:p w:rsidR="009A127D" w:rsidRPr="00037F99" w:rsidRDefault="009A127D">
            <w:pPr>
              <w:jc w:val="center"/>
            </w:pPr>
            <w:r w:rsidRPr="00037F99">
              <w:rPr>
                <w:szCs w:val="24"/>
              </w:rPr>
              <w:t>178.75</w:t>
            </w:r>
          </w:p>
        </w:tc>
        <w:tc>
          <w:tcPr>
            <w:tcW w:w="1143" w:type="dxa"/>
            <w:tcBorders>
              <w:top w:val="single" w:sz="4" w:space="0" w:color="auto"/>
            </w:tcBorders>
            <w:vAlign w:val="center"/>
          </w:tcPr>
          <w:p w:rsidR="009A127D" w:rsidRPr="00037F99" w:rsidRDefault="009A127D">
            <w:pPr>
              <w:jc w:val="center"/>
            </w:pPr>
            <w:r w:rsidRPr="00037F99">
              <w:rPr>
                <w:szCs w:val="24"/>
              </w:rPr>
              <w:t>164.05</w:t>
            </w:r>
          </w:p>
        </w:tc>
        <w:tc>
          <w:tcPr>
            <w:tcW w:w="1260" w:type="dxa"/>
            <w:tcBorders>
              <w:top w:val="single" w:sz="4" w:space="0" w:color="auto"/>
            </w:tcBorders>
            <w:vAlign w:val="center"/>
          </w:tcPr>
          <w:p w:rsidR="009A127D" w:rsidRPr="00037F99" w:rsidRDefault="009A127D">
            <w:pPr>
              <w:jc w:val="center"/>
            </w:pPr>
            <w:r w:rsidRPr="00037F99">
              <w:rPr>
                <w:szCs w:val="24"/>
              </w:rPr>
              <w:t>9.122</w:t>
            </w:r>
          </w:p>
        </w:tc>
        <w:tc>
          <w:tcPr>
            <w:tcW w:w="1260" w:type="dxa"/>
            <w:tcBorders>
              <w:top w:val="single" w:sz="4" w:space="0" w:color="auto"/>
            </w:tcBorders>
            <w:vAlign w:val="center"/>
          </w:tcPr>
          <w:p w:rsidR="009A127D" w:rsidRPr="00037F99" w:rsidRDefault="009A127D">
            <w:pPr>
              <w:jc w:val="center"/>
            </w:pPr>
            <w:r w:rsidRPr="00037F99">
              <w:rPr>
                <w:szCs w:val="24"/>
              </w:rPr>
              <w:t>9 - 2.0</w:t>
            </w:r>
          </w:p>
        </w:tc>
        <w:tc>
          <w:tcPr>
            <w:tcW w:w="1125" w:type="dxa"/>
            <w:tcBorders>
              <w:top w:val="single" w:sz="4" w:space="0" w:color="auto"/>
            </w:tcBorders>
            <w:vAlign w:val="center"/>
          </w:tcPr>
          <w:p w:rsidR="009A127D" w:rsidRPr="00037F99" w:rsidRDefault="009A127D">
            <w:pPr>
              <w:jc w:val="center"/>
            </w:pPr>
            <w:r w:rsidRPr="00037F99">
              <w:rPr>
                <w:szCs w:val="24"/>
              </w:rPr>
              <w:t>1.999</w:t>
            </w:r>
          </w:p>
        </w:tc>
        <w:tc>
          <w:tcPr>
            <w:tcW w:w="1125" w:type="dxa"/>
            <w:tcBorders>
              <w:top w:val="single" w:sz="4" w:space="0" w:color="auto"/>
            </w:tcBorders>
            <w:vAlign w:val="center"/>
          </w:tcPr>
          <w:p w:rsidR="009A127D" w:rsidRPr="00037F99" w:rsidRDefault="009A127D">
            <w:pPr>
              <w:jc w:val="center"/>
            </w:pPr>
            <w:r w:rsidRPr="00037F99">
              <w:rPr>
                <w:szCs w:val="24"/>
              </w:rPr>
              <w:t>0.267</w:t>
            </w:r>
          </w:p>
        </w:tc>
        <w:tc>
          <w:tcPr>
            <w:tcW w:w="1710" w:type="dxa"/>
            <w:tcBorders>
              <w:top w:val="single" w:sz="4" w:space="0" w:color="auto"/>
            </w:tcBorders>
            <w:vAlign w:val="center"/>
          </w:tcPr>
          <w:p w:rsidR="009A127D" w:rsidRPr="00037F99" w:rsidRDefault="009A127D">
            <w:pPr>
              <w:jc w:val="center"/>
            </w:pPr>
            <w:r w:rsidRPr="00037F99">
              <w:rPr>
                <w:szCs w:val="24"/>
              </w:rPr>
              <w:t>2.9</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29.50</w:t>
            </w:r>
          </w:p>
        </w:tc>
        <w:tc>
          <w:tcPr>
            <w:tcW w:w="1143" w:type="dxa"/>
            <w:vAlign w:val="center"/>
          </w:tcPr>
          <w:p w:rsidR="009A127D" w:rsidRPr="00037F99" w:rsidRDefault="009A127D">
            <w:pPr>
              <w:jc w:val="center"/>
            </w:pPr>
            <w:r w:rsidRPr="00037F99">
              <w:rPr>
                <w:szCs w:val="24"/>
              </w:rPr>
              <w:t>179.62</w:t>
            </w:r>
          </w:p>
        </w:tc>
        <w:tc>
          <w:tcPr>
            <w:tcW w:w="1143" w:type="dxa"/>
            <w:vAlign w:val="center"/>
          </w:tcPr>
          <w:p w:rsidR="009A127D" w:rsidRPr="00037F99" w:rsidRDefault="009A127D">
            <w:pPr>
              <w:jc w:val="center"/>
            </w:pPr>
            <w:r w:rsidRPr="00037F99">
              <w:rPr>
                <w:szCs w:val="24"/>
              </w:rPr>
              <w:t>164.92</w:t>
            </w:r>
          </w:p>
        </w:tc>
        <w:tc>
          <w:tcPr>
            <w:tcW w:w="1260" w:type="dxa"/>
            <w:vAlign w:val="center"/>
          </w:tcPr>
          <w:p w:rsidR="009A127D" w:rsidRPr="00037F99" w:rsidRDefault="009A127D">
            <w:pPr>
              <w:jc w:val="center"/>
            </w:pPr>
            <w:r w:rsidRPr="00037F99">
              <w:rPr>
                <w:szCs w:val="24"/>
              </w:rPr>
              <w:t>9.117</w:t>
            </w:r>
          </w:p>
        </w:tc>
        <w:tc>
          <w:tcPr>
            <w:tcW w:w="1260" w:type="dxa"/>
            <w:vAlign w:val="center"/>
          </w:tcPr>
          <w:p w:rsidR="009A127D" w:rsidRPr="00037F99" w:rsidRDefault="009A127D">
            <w:pPr>
              <w:jc w:val="center"/>
            </w:pPr>
            <w:r w:rsidRPr="00037F99">
              <w:rPr>
                <w:szCs w:val="24"/>
              </w:rPr>
              <w:t>9 - 1.9</w:t>
            </w:r>
          </w:p>
        </w:tc>
        <w:tc>
          <w:tcPr>
            <w:tcW w:w="1125" w:type="dxa"/>
            <w:vAlign w:val="center"/>
          </w:tcPr>
          <w:p w:rsidR="009A127D" w:rsidRPr="00037F99" w:rsidRDefault="009A127D">
            <w:pPr>
              <w:jc w:val="center"/>
            </w:pPr>
            <w:r w:rsidRPr="00037F99">
              <w:rPr>
                <w:szCs w:val="24"/>
              </w:rPr>
              <w:t>2.008</w:t>
            </w:r>
          </w:p>
        </w:tc>
        <w:tc>
          <w:tcPr>
            <w:tcW w:w="1125" w:type="dxa"/>
            <w:vAlign w:val="center"/>
          </w:tcPr>
          <w:p w:rsidR="009A127D" w:rsidRPr="00037F99" w:rsidRDefault="009A127D">
            <w:pPr>
              <w:jc w:val="center"/>
            </w:pPr>
            <w:r w:rsidRPr="00037F99">
              <w:rPr>
                <w:szCs w:val="24"/>
              </w:rPr>
              <w:t>0.268</w:t>
            </w:r>
          </w:p>
        </w:tc>
        <w:tc>
          <w:tcPr>
            <w:tcW w:w="1710" w:type="dxa"/>
            <w:vAlign w:val="center"/>
          </w:tcPr>
          <w:p w:rsidR="009A127D" w:rsidRPr="00037F99" w:rsidRDefault="009A127D">
            <w:pPr>
              <w:jc w:val="center"/>
            </w:pPr>
            <w:r w:rsidRPr="00037F99">
              <w:rPr>
                <w:szCs w:val="24"/>
              </w:rPr>
              <w:t>2.9</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29.25</w:t>
            </w:r>
          </w:p>
        </w:tc>
        <w:tc>
          <w:tcPr>
            <w:tcW w:w="1143" w:type="dxa"/>
            <w:vAlign w:val="center"/>
          </w:tcPr>
          <w:p w:rsidR="009A127D" w:rsidRPr="00037F99" w:rsidRDefault="009A127D">
            <w:pPr>
              <w:jc w:val="center"/>
            </w:pPr>
            <w:r w:rsidRPr="00037F99">
              <w:rPr>
                <w:szCs w:val="24"/>
              </w:rPr>
              <w:t>180.49</w:t>
            </w:r>
          </w:p>
        </w:tc>
        <w:tc>
          <w:tcPr>
            <w:tcW w:w="1143" w:type="dxa"/>
            <w:vAlign w:val="center"/>
          </w:tcPr>
          <w:p w:rsidR="009A127D" w:rsidRPr="00037F99" w:rsidRDefault="009A127D">
            <w:pPr>
              <w:jc w:val="center"/>
            </w:pPr>
            <w:r w:rsidRPr="00037F99">
              <w:rPr>
                <w:szCs w:val="24"/>
              </w:rPr>
              <w:t>165.79</w:t>
            </w:r>
          </w:p>
        </w:tc>
        <w:tc>
          <w:tcPr>
            <w:tcW w:w="1260" w:type="dxa"/>
            <w:vAlign w:val="center"/>
          </w:tcPr>
          <w:p w:rsidR="009A127D" w:rsidRPr="00037F99" w:rsidRDefault="009A127D">
            <w:pPr>
              <w:jc w:val="center"/>
            </w:pPr>
            <w:r w:rsidRPr="00037F99">
              <w:rPr>
                <w:szCs w:val="24"/>
              </w:rPr>
              <w:t>9.113</w:t>
            </w:r>
          </w:p>
        </w:tc>
        <w:tc>
          <w:tcPr>
            <w:tcW w:w="1260" w:type="dxa"/>
            <w:vAlign w:val="center"/>
          </w:tcPr>
          <w:p w:rsidR="009A127D" w:rsidRPr="00037F99" w:rsidRDefault="009A127D">
            <w:pPr>
              <w:jc w:val="center"/>
            </w:pPr>
            <w:r w:rsidRPr="00037F99">
              <w:rPr>
                <w:szCs w:val="24"/>
              </w:rPr>
              <w:t>9 - 1.8</w:t>
            </w:r>
          </w:p>
        </w:tc>
        <w:tc>
          <w:tcPr>
            <w:tcW w:w="1125" w:type="dxa"/>
            <w:vAlign w:val="center"/>
          </w:tcPr>
          <w:p w:rsidR="009A127D" w:rsidRPr="00037F99" w:rsidRDefault="009A127D">
            <w:pPr>
              <w:jc w:val="center"/>
            </w:pPr>
            <w:r w:rsidRPr="00037F99">
              <w:rPr>
                <w:szCs w:val="24"/>
              </w:rPr>
              <w:t>2.018</w:t>
            </w:r>
          </w:p>
        </w:tc>
        <w:tc>
          <w:tcPr>
            <w:tcW w:w="1125" w:type="dxa"/>
            <w:vAlign w:val="center"/>
          </w:tcPr>
          <w:p w:rsidR="009A127D" w:rsidRPr="00037F99" w:rsidRDefault="009A127D">
            <w:pPr>
              <w:jc w:val="center"/>
            </w:pPr>
            <w:r w:rsidRPr="00037F99">
              <w:rPr>
                <w:szCs w:val="24"/>
              </w:rPr>
              <w:t>0.270</w:t>
            </w:r>
          </w:p>
        </w:tc>
        <w:tc>
          <w:tcPr>
            <w:tcW w:w="1710" w:type="dxa"/>
            <w:vAlign w:val="center"/>
          </w:tcPr>
          <w:p w:rsidR="009A127D" w:rsidRPr="00037F99" w:rsidRDefault="009A127D">
            <w:pPr>
              <w:jc w:val="center"/>
            </w:pPr>
            <w:r w:rsidRPr="00037F99">
              <w:rPr>
                <w:szCs w:val="24"/>
              </w:rPr>
              <w:t>3.0</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29.00</w:t>
            </w:r>
          </w:p>
        </w:tc>
        <w:tc>
          <w:tcPr>
            <w:tcW w:w="1143" w:type="dxa"/>
            <w:vAlign w:val="center"/>
          </w:tcPr>
          <w:p w:rsidR="009A127D" w:rsidRPr="00037F99" w:rsidRDefault="009A127D">
            <w:pPr>
              <w:jc w:val="center"/>
            </w:pPr>
            <w:r w:rsidRPr="00037F99">
              <w:rPr>
                <w:szCs w:val="24"/>
              </w:rPr>
              <w:t>181.36</w:t>
            </w:r>
          </w:p>
        </w:tc>
        <w:tc>
          <w:tcPr>
            <w:tcW w:w="1143" w:type="dxa"/>
            <w:vAlign w:val="center"/>
          </w:tcPr>
          <w:p w:rsidR="009A127D" w:rsidRPr="00037F99" w:rsidRDefault="009A127D">
            <w:pPr>
              <w:jc w:val="center"/>
            </w:pPr>
            <w:r w:rsidRPr="00037F99">
              <w:rPr>
                <w:szCs w:val="24"/>
              </w:rPr>
              <w:t>166.67</w:t>
            </w:r>
          </w:p>
        </w:tc>
        <w:tc>
          <w:tcPr>
            <w:tcW w:w="1260" w:type="dxa"/>
            <w:vAlign w:val="center"/>
          </w:tcPr>
          <w:p w:rsidR="009A127D" w:rsidRPr="00037F99" w:rsidRDefault="009A127D">
            <w:pPr>
              <w:jc w:val="center"/>
            </w:pPr>
            <w:r w:rsidRPr="00037F99">
              <w:rPr>
                <w:szCs w:val="24"/>
              </w:rPr>
              <w:t>9.108</w:t>
            </w:r>
          </w:p>
        </w:tc>
        <w:tc>
          <w:tcPr>
            <w:tcW w:w="1260" w:type="dxa"/>
            <w:vAlign w:val="center"/>
          </w:tcPr>
          <w:p w:rsidR="009A127D" w:rsidRPr="00037F99" w:rsidRDefault="009A127D">
            <w:pPr>
              <w:jc w:val="center"/>
            </w:pPr>
            <w:r w:rsidRPr="00037F99">
              <w:rPr>
                <w:szCs w:val="24"/>
              </w:rPr>
              <w:t>9 - 1.7</w:t>
            </w:r>
          </w:p>
        </w:tc>
        <w:tc>
          <w:tcPr>
            <w:tcW w:w="1125" w:type="dxa"/>
            <w:vAlign w:val="center"/>
          </w:tcPr>
          <w:p w:rsidR="009A127D" w:rsidRPr="00037F99" w:rsidRDefault="009A127D">
            <w:pPr>
              <w:jc w:val="center"/>
            </w:pPr>
            <w:r w:rsidRPr="00037F99">
              <w:rPr>
                <w:szCs w:val="24"/>
              </w:rPr>
              <w:t>2.028</w:t>
            </w:r>
          </w:p>
        </w:tc>
        <w:tc>
          <w:tcPr>
            <w:tcW w:w="1125" w:type="dxa"/>
            <w:vAlign w:val="center"/>
          </w:tcPr>
          <w:p w:rsidR="009A127D" w:rsidRPr="00037F99" w:rsidRDefault="009A127D">
            <w:pPr>
              <w:jc w:val="center"/>
            </w:pPr>
            <w:r w:rsidRPr="00037F99">
              <w:rPr>
                <w:szCs w:val="24"/>
              </w:rPr>
              <w:t>0.271</w:t>
            </w:r>
          </w:p>
        </w:tc>
        <w:tc>
          <w:tcPr>
            <w:tcW w:w="1710" w:type="dxa"/>
            <w:vAlign w:val="center"/>
          </w:tcPr>
          <w:p w:rsidR="009A127D" w:rsidRPr="00037F99" w:rsidRDefault="009A127D">
            <w:pPr>
              <w:jc w:val="center"/>
            </w:pPr>
            <w:r w:rsidRPr="00037F99">
              <w:rPr>
                <w:szCs w:val="24"/>
              </w:rPr>
              <w:t>3.0</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28.75</w:t>
            </w:r>
          </w:p>
        </w:tc>
        <w:tc>
          <w:tcPr>
            <w:tcW w:w="1143" w:type="dxa"/>
            <w:vAlign w:val="center"/>
          </w:tcPr>
          <w:p w:rsidR="009A127D" w:rsidRPr="00037F99" w:rsidRDefault="009A127D">
            <w:pPr>
              <w:jc w:val="center"/>
            </w:pPr>
            <w:r w:rsidRPr="00037F99">
              <w:rPr>
                <w:szCs w:val="24"/>
              </w:rPr>
              <w:t>182.24</w:t>
            </w:r>
          </w:p>
        </w:tc>
        <w:tc>
          <w:tcPr>
            <w:tcW w:w="1143" w:type="dxa"/>
            <w:vAlign w:val="center"/>
          </w:tcPr>
          <w:p w:rsidR="009A127D" w:rsidRPr="00037F99" w:rsidRDefault="009A127D">
            <w:pPr>
              <w:jc w:val="center"/>
            </w:pPr>
            <w:r w:rsidRPr="00037F99">
              <w:rPr>
                <w:szCs w:val="24"/>
              </w:rPr>
              <w:t>167.54</w:t>
            </w:r>
          </w:p>
        </w:tc>
        <w:tc>
          <w:tcPr>
            <w:tcW w:w="1260" w:type="dxa"/>
            <w:vAlign w:val="center"/>
          </w:tcPr>
          <w:p w:rsidR="009A127D" w:rsidRPr="00037F99" w:rsidRDefault="009A127D">
            <w:pPr>
              <w:jc w:val="center"/>
            </w:pPr>
            <w:r w:rsidRPr="00037F99">
              <w:rPr>
                <w:szCs w:val="24"/>
              </w:rPr>
              <w:t>9.103</w:t>
            </w:r>
          </w:p>
        </w:tc>
        <w:tc>
          <w:tcPr>
            <w:tcW w:w="1260" w:type="dxa"/>
            <w:vAlign w:val="center"/>
          </w:tcPr>
          <w:p w:rsidR="009A127D" w:rsidRPr="00037F99" w:rsidRDefault="009A127D">
            <w:pPr>
              <w:jc w:val="center"/>
            </w:pPr>
            <w:r w:rsidRPr="00037F99">
              <w:rPr>
                <w:szCs w:val="24"/>
              </w:rPr>
              <w:t>9 - 1.7</w:t>
            </w:r>
          </w:p>
        </w:tc>
        <w:tc>
          <w:tcPr>
            <w:tcW w:w="1125" w:type="dxa"/>
            <w:vAlign w:val="center"/>
          </w:tcPr>
          <w:p w:rsidR="009A127D" w:rsidRPr="00037F99" w:rsidRDefault="009A127D">
            <w:pPr>
              <w:jc w:val="center"/>
            </w:pPr>
            <w:r w:rsidRPr="00037F99">
              <w:rPr>
                <w:szCs w:val="24"/>
              </w:rPr>
              <w:t>2.038</w:t>
            </w:r>
          </w:p>
        </w:tc>
        <w:tc>
          <w:tcPr>
            <w:tcW w:w="1125" w:type="dxa"/>
            <w:vAlign w:val="center"/>
          </w:tcPr>
          <w:p w:rsidR="009A127D" w:rsidRPr="00037F99" w:rsidRDefault="009A127D">
            <w:pPr>
              <w:jc w:val="center"/>
            </w:pPr>
            <w:r w:rsidRPr="00037F99">
              <w:rPr>
                <w:szCs w:val="24"/>
              </w:rPr>
              <w:t>0.272</w:t>
            </w:r>
          </w:p>
        </w:tc>
        <w:tc>
          <w:tcPr>
            <w:tcW w:w="1710" w:type="dxa"/>
            <w:vAlign w:val="center"/>
          </w:tcPr>
          <w:p w:rsidR="009A127D" w:rsidRPr="00037F99" w:rsidRDefault="009A127D">
            <w:pPr>
              <w:jc w:val="center"/>
            </w:pPr>
            <w:r w:rsidRPr="00037F99">
              <w:rPr>
                <w:szCs w:val="24"/>
              </w:rPr>
              <w:t>3.0</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28.50</w:t>
            </w:r>
          </w:p>
        </w:tc>
        <w:tc>
          <w:tcPr>
            <w:tcW w:w="1143" w:type="dxa"/>
            <w:vAlign w:val="center"/>
          </w:tcPr>
          <w:p w:rsidR="009A127D" w:rsidRPr="00037F99" w:rsidRDefault="009A127D">
            <w:pPr>
              <w:jc w:val="center"/>
            </w:pPr>
            <w:r w:rsidRPr="00037F99">
              <w:rPr>
                <w:szCs w:val="24"/>
              </w:rPr>
              <w:t>183.12</w:t>
            </w:r>
          </w:p>
        </w:tc>
        <w:tc>
          <w:tcPr>
            <w:tcW w:w="1143" w:type="dxa"/>
            <w:vAlign w:val="center"/>
          </w:tcPr>
          <w:p w:rsidR="009A127D" w:rsidRPr="00037F99" w:rsidRDefault="009A127D">
            <w:pPr>
              <w:jc w:val="center"/>
            </w:pPr>
            <w:r w:rsidRPr="00037F99">
              <w:rPr>
                <w:szCs w:val="24"/>
              </w:rPr>
              <w:t>168.42</w:t>
            </w:r>
          </w:p>
        </w:tc>
        <w:tc>
          <w:tcPr>
            <w:tcW w:w="1260" w:type="dxa"/>
            <w:vAlign w:val="center"/>
          </w:tcPr>
          <w:p w:rsidR="009A127D" w:rsidRPr="00037F99" w:rsidRDefault="009A127D">
            <w:pPr>
              <w:jc w:val="center"/>
            </w:pPr>
            <w:r w:rsidRPr="00037F99">
              <w:rPr>
                <w:szCs w:val="24"/>
              </w:rPr>
              <w:t>9.098</w:t>
            </w:r>
          </w:p>
        </w:tc>
        <w:tc>
          <w:tcPr>
            <w:tcW w:w="1260" w:type="dxa"/>
            <w:vAlign w:val="center"/>
          </w:tcPr>
          <w:p w:rsidR="009A127D" w:rsidRPr="00037F99" w:rsidRDefault="009A127D">
            <w:pPr>
              <w:jc w:val="center"/>
            </w:pPr>
            <w:r w:rsidRPr="00037F99">
              <w:rPr>
                <w:szCs w:val="24"/>
              </w:rPr>
              <w:t>9 - 1.6</w:t>
            </w:r>
          </w:p>
        </w:tc>
        <w:tc>
          <w:tcPr>
            <w:tcW w:w="1125" w:type="dxa"/>
            <w:vAlign w:val="center"/>
          </w:tcPr>
          <w:p w:rsidR="009A127D" w:rsidRPr="00037F99" w:rsidRDefault="009A127D">
            <w:pPr>
              <w:jc w:val="center"/>
            </w:pPr>
            <w:r w:rsidRPr="00037F99">
              <w:rPr>
                <w:szCs w:val="24"/>
              </w:rPr>
              <w:t>2.048</w:t>
            </w:r>
          </w:p>
        </w:tc>
        <w:tc>
          <w:tcPr>
            <w:tcW w:w="1125" w:type="dxa"/>
            <w:vAlign w:val="center"/>
          </w:tcPr>
          <w:p w:rsidR="009A127D" w:rsidRPr="00037F99" w:rsidRDefault="009A127D">
            <w:pPr>
              <w:jc w:val="center"/>
            </w:pPr>
            <w:r w:rsidRPr="00037F99">
              <w:rPr>
                <w:szCs w:val="24"/>
              </w:rPr>
              <w:t>0.274</w:t>
            </w:r>
          </w:p>
        </w:tc>
        <w:tc>
          <w:tcPr>
            <w:tcW w:w="1710" w:type="dxa"/>
            <w:vAlign w:val="center"/>
          </w:tcPr>
          <w:p w:rsidR="009A127D" w:rsidRPr="00037F99" w:rsidRDefault="009A127D">
            <w:pPr>
              <w:jc w:val="center"/>
            </w:pPr>
            <w:r w:rsidRPr="00037F99">
              <w:rPr>
                <w:szCs w:val="24"/>
              </w:rPr>
              <w:t>3.0</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28.25</w:t>
            </w:r>
          </w:p>
        </w:tc>
        <w:tc>
          <w:tcPr>
            <w:tcW w:w="1143" w:type="dxa"/>
            <w:vAlign w:val="center"/>
          </w:tcPr>
          <w:p w:rsidR="009A127D" w:rsidRPr="00037F99" w:rsidRDefault="009A127D">
            <w:pPr>
              <w:jc w:val="center"/>
            </w:pPr>
            <w:r w:rsidRPr="00037F99">
              <w:rPr>
                <w:szCs w:val="24"/>
              </w:rPr>
              <w:t>184.00</w:t>
            </w:r>
          </w:p>
        </w:tc>
        <w:tc>
          <w:tcPr>
            <w:tcW w:w="1143" w:type="dxa"/>
            <w:vAlign w:val="center"/>
          </w:tcPr>
          <w:p w:rsidR="009A127D" w:rsidRPr="00037F99" w:rsidRDefault="009A127D">
            <w:pPr>
              <w:jc w:val="center"/>
            </w:pPr>
            <w:r w:rsidRPr="00037F99">
              <w:rPr>
                <w:szCs w:val="24"/>
              </w:rPr>
              <w:t>169.31</w:t>
            </w:r>
          </w:p>
        </w:tc>
        <w:tc>
          <w:tcPr>
            <w:tcW w:w="1260" w:type="dxa"/>
            <w:vAlign w:val="center"/>
          </w:tcPr>
          <w:p w:rsidR="009A127D" w:rsidRPr="00037F99" w:rsidRDefault="009A127D">
            <w:pPr>
              <w:jc w:val="center"/>
            </w:pPr>
            <w:r w:rsidRPr="00037F99">
              <w:rPr>
                <w:szCs w:val="24"/>
              </w:rPr>
              <w:t>9.094</w:t>
            </w:r>
          </w:p>
        </w:tc>
        <w:tc>
          <w:tcPr>
            <w:tcW w:w="1260" w:type="dxa"/>
            <w:vAlign w:val="center"/>
          </w:tcPr>
          <w:p w:rsidR="009A127D" w:rsidRPr="00037F99" w:rsidRDefault="009A127D">
            <w:pPr>
              <w:jc w:val="center"/>
            </w:pPr>
            <w:r w:rsidRPr="00037F99">
              <w:rPr>
                <w:szCs w:val="24"/>
              </w:rPr>
              <w:t>9 - 1.5</w:t>
            </w:r>
          </w:p>
        </w:tc>
        <w:tc>
          <w:tcPr>
            <w:tcW w:w="1125" w:type="dxa"/>
            <w:vAlign w:val="center"/>
          </w:tcPr>
          <w:p w:rsidR="009A127D" w:rsidRPr="00037F99" w:rsidRDefault="009A127D">
            <w:pPr>
              <w:jc w:val="center"/>
            </w:pPr>
            <w:r w:rsidRPr="00037F99">
              <w:rPr>
                <w:szCs w:val="24"/>
              </w:rPr>
              <w:t>2.058</w:t>
            </w:r>
          </w:p>
        </w:tc>
        <w:tc>
          <w:tcPr>
            <w:tcW w:w="1125" w:type="dxa"/>
            <w:vAlign w:val="center"/>
          </w:tcPr>
          <w:p w:rsidR="009A127D" w:rsidRPr="00037F99" w:rsidRDefault="009A127D">
            <w:pPr>
              <w:jc w:val="center"/>
            </w:pPr>
            <w:r w:rsidRPr="00037F99">
              <w:rPr>
                <w:szCs w:val="24"/>
              </w:rPr>
              <w:t>0.275</w:t>
            </w:r>
          </w:p>
        </w:tc>
        <w:tc>
          <w:tcPr>
            <w:tcW w:w="1710" w:type="dxa"/>
            <w:vAlign w:val="center"/>
          </w:tcPr>
          <w:p w:rsidR="009A127D" w:rsidRPr="00037F99" w:rsidRDefault="009A127D">
            <w:pPr>
              <w:jc w:val="center"/>
            </w:pPr>
            <w:r w:rsidRPr="00037F99">
              <w:rPr>
                <w:szCs w:val="24"/>
              </w:rPr>
              <w:t>3.0</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28.00</w:t>
            </w:r>
          </w:p>
        </w:tc>
        <w:tc>
          <w:tcPr>
            <w:tcW w:w="1143" w:type="dxa"/>
            <w:vAlign w:val="center"/>
          </w:tcPr>
          <w:p w:rsidR="009A127D" w:rsidRPr="00037F99" w:rsidRDefault="009A127D">
            <w:pPr>
              <w:jc w:val="center"/>
            </w:pPr>
            <w:r w:rsidRPr="00037F99">
              <w:rPr>
                <w:szCs w:val="24"/>
              </w:rPr>
              <w:t>184.89</w:t>
            </w:r>
          </w:p>
        </w:tc>
        <w:tc>
          <w:tcPr>
            <w:tcW w:w="1143" w:type="dxa"/>
            <w:vAlign w:val="center"/>
          </w:tcPr>
          <w:p w:rsidR="009A127D" w:rsidRPr="00037F99" w:rsidRDefault="009A127D">
            <w:pPr>
              <w:jc w:val="center"/>
            </w:pPr>
            <w:r w:rsidRPr="00037F99">
              <w:rPr>
                <w:szCs w:val="24"/>
              </w:rPr>
              <w:t>170.19</w:t>
            </w:r>
          </w:p>
        </w:tc>
        <w:tc>
          <w:tcPr>
            <w:tcW w:w="1260" w:type="dxa"/>
            <w:vAlign w:val="center"/>
          </w:tcPr>
          <w:p w:rsidR="009A127D" w:rsidRPr="00037F99" w:rsidRDefault="009A127D">
            <w:pPr>
              <w:jc w:val="center"/>
            </w:pPr>
            <w:r w:rsidRPr="00037F99">
              <w:rPr>
                <w:szCs w:val="24"/>
              </w:rPr>
              <w:t>9.089</w:t>
            </w:r>
          </w:p>
        </w:tc>
        <w:tc>
          <w:tcPr>
            <w:tcW w:w="1260" w:type="dxa"/>
            <w:vAlign w:val="center"/>
          </w:tcPr>
          <w:p w:rsidR="009A127D" w:rsidRPr="00037F99" w:rsidRDefault="009A127D">
            <w:pPr>
              <w:jc w:val="center"/>
            </w:pPr>
            <w:r w:rsidRPr="00037F99">
              <w:rPr>
                <w:szCs w:val="24"/>
              </w:rPr>
              <w:t>9 - 1.4</w:t>
            </w:r>
          </w:p>
        </w:tc>
        <w:tc>
          <w:tcPr>
            <w:tcW w:w="1125" w:type="dxa"/>
            <w:vAlign w:val="center"/>
          </w:tcPr>
          <w:p w:rsidR="009A127D" w:rsidRPr="00037F99" w:rsidRDefault="009A127D">
            <w:pPr>
              <w:jc w:val="center"/>
            </w:pPr>
            <w:r w:rsidRPr="00037F99">
              <w:rPr>
                <w:szCs w:val="24"/>
              </w:rPr>
              <w:t>2.067</w:t>
            </w:r>
          </w:p>
        </w:tc>
        <w:tc>
          <w:tcPr>
            <w:tcW w:w="1125" w:type="dxa"/>
            <w:vAlign w:val="center"/>
          </w:tcPr>
          <w:p w:rsidR="009A127D" w:rsidRPr="00037F99" w:rsidRDefault="009A127D">
            <w:pPr>
              <w:jc w:val="center"/>
            </w:pPr>
            <w:r w:rsidRPr="00037F99">
              <w:rPr>
                <w:szCs w:val="24"/>
              </w:rPr>
              <w:t>0.276</w:t>
            </w:r>
          </w:p>
        </w:tc>
        <w:tc>
          <w:tcPr>
            <w:tcW w:w="1710" w:type="dxa"/>
            <w:vAlign w:val="center"/>
          </w:tcPr>
          <w:p w:rsidR="009A127D" w:rsidRPr="00037F99" w:rsidRDefault="009A127D">
            <w:pPr>
              <w:jc w:val="center"/>
            </w:pPr>
            <w:r w:rsidRPr="00037F99">
              <w:rPr>
                <w:szCs w:val="24"/>
              </w:rPr>
              <w:t>3.0</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27.75</w:t>
            </w:r>
          </w:p>
        </w:tc>
        <w:tc>
          <w:tcPr>
            <w:tcW w:w="1143" w:type="dxa"/>
            <w:vAlign w:val="center"/>
          </w:tcPr>
          <w:p w:rsidR="009A127D" w:rsidRPr="00037F99" w:rsidRDefault="009A127D">
            <w:pPr>
              <w:jc w:val="center"/>
            </w:pPr>
            <w:r w:rsidRPr="00037F99">
              <w:rPr>
                <w:szCs w:val="24"/>
              </w:rPr>
              <w:t>185.78</w:t>
            </w:r>
          </w:p>
        </w:tc>
        <w:tc>
          <w:tcPr>
            <w:tcW w:w="1143" w:type="dxa"/>
            <w:vAlign w:val="center"/>
          </w:tcPr>
          <w:p w:rsidR="009A127D" w:rsidRPr="00037F99" w:rsidRDefault="009A127D">
            <w:pPr>
              <w:jc w:val="center"/>
            </w:pPr>
            <w:r w:rsidRPr="00037F99">
              <w:rPr>
                <w:szCs w:val="24"/>
              </w:rPr>
              <w:t>171.08</w:t>
            </w:r>
          </w:p>
        </w:tc>
        <w:tc>
          <w:tcPr>
            <w:tcW w:w="1260" w:type="dxa"/>
            <w:vAlign w:val="center"/>
          </w:tcPr>
          <w:p w:rsidR="009A127D" w:rsidRPr="00037F99" w:rsidRDefault="009A127D">
            <w:pPr>
              <w:jc w:val="center"/>
            </w:pPr>
            <w:r w:rsidRPr="00037F99">
              <w:rPr>
                <w:szCs w:val="24"/>
              </w:rPr>
              <w:t>9.084</w:t>
            </w:r>
          </w:p>
        </w:tc>
        <w:tc>
          <w:tcPr>
            <w:tcW w:w="1260" w:type="dxa"/>
            <w:vAlign w:val="center"/>
          </w:tcPr>
          <w:p w:rsidR="009A127D" w:rsidRPr="00037F99" w:rsidRDefault="009A127D">
            <w:pPr>
              <w:jc w:val="center"/>
            </w:pPr>
            <w:r w:rsidRPr="00037F99">
              <w:rPr>
                <w:szCs w:val="24"/>
              </w:rPr>
              <w:t>9 - 1.3</w:t>
            </w:r>
          </w:p>
        </w:tc>
        <w:tc>
          <w:tcPr>
            <w:tcW w:w="1125" w:type="dxa"/>
            <w:vAlign w:val="center"/>
          </w:tcPr>
          <w:p w:rsidR="009A127D" w:rsidRPr="00037F99" w:rsidRDefault="009A127D">
            <w:pPr>
              <w:jc w:val="center"/>
            </w:pPr>
            <w:r w:rsidRPr="00037F99">
              <w:rPr>
                <w:szCs w:val="24"/>
              </w:rPr>
              <w:t>2.077</w:t>
            </w:r>
          </w:p>
        </w:tc>
        <w:tc>
          <w:tcPr>
            <w:tcW w:w="1125" w:type="dxa"/>
            <w:vAlign w:val="center"/>
          </w:tcPr>
          <w:p w:rsidR="009A127D" w:rsidRPr="00037F99" w:rsidRDefault="009A127D">
            <w:pPr>
              <w:jc w:val="center"/>
            </w:pPr>
            <w:r w:rsidRPr="00037F99">
              <w:rPr>
                <w:szCs w:val="24"/>
              </w:rPr>
              <w:t>0.278</w:t>
            </w:r>
          </w:p>
        </w:tc>
        <w:tc>
          <w:tcPr>
            <w:tcW w:w="1710" w:type="dxa"/>
            <w:vAlign w:val="center"/>
          </w:tcPr>
          <w:p w:rsidR="009A127D" w:rsidRPr="00037F99" w:rsidRDefault="009A127D">
            <w:pPr>
              <w:jc w:val="center"/>
            </w:pPr>
            <w:r w:rsidRPr="00037F99">
              <w:rPr>
                <w:szCs w:val="24"/>
              </w:rPr>
              <w:t>3.1</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27.50</w:t>
            </w:r>
          </w:p>
        </w:tc>
        <w:tc>
          <w:tcPr>
            <w:tcW w:w="1143" w:type="dxa"/>
            <w:vAlign w:val="center"/>
          </w:tcPr>
          <w:p w:rsidR="009A127D" w:rsidRPr="00037F99" w:rsidRDefault="009A127D">
            <w:pPr>
              <w:jc w:val="center"/>
            </w:pPr>
            <w:r w:rsidRPr="00037F99">
              <w:rPr>
                <w:szCs w:val="24"/>
              </w:rPr>
              <w:t>186.67</w:t>
            </w:r>
          </w:p>
        </w:tc>
        <w:tc>
          <w:tcPr>
            <w:tcW w:w="1143" w:type="dxa"/>
            <w:vAlign w:val="center"/>
          </w:tcPr>
          <w:p w:rsidR="009A127D" w:rsidRPr="00037F99" w:rsidRDefault="009A127D">
            <w:pPr>
              <w:jc w:val="center"/>
            </w:pPr>
            <w:r w:rsidRPr="00037F99">
              <w:rPr>
                <w:szCs w:val="24"/>
              </w:rPr>
              <w:t>171.98</w:t>
            </w:r>
          </w:p>
        </w:tc>
        <w:tc>
          <w:tcPr>
            <w:tcW w:w="1260" w:type="dxa"/>
            <w:vAlign w:val="center"/>
          </w:tcPr>
          <w:p w:rsidR="009A127D" w:rsidRPr="00037F99" w:rsidRDefault="009A127D">
            <w:pPr>
              <w:jc w:val="center"/>
            </w:pPr>
            <w:r w:rsidRPr="00037F99">
              <w:rPr>
                <w:szCs w:val="24"/>
              </w:rPr>
              <w:t>9.080</w:t>
            </w:r>
          </w:p>
        </w:tc>
        <w:tc>
          <w:tcPr>
            <w:tcW w:w="1260" w:type="dxa"/>
            <w:vAlign w:val="center"/>
          </w:tcPr>
          <w:p w:rsidR="009A127D" w:rsidRPr="00037F99" w:rsidRDefault="009A127D">
            <w:pPr>
              <w:jc w:val="center"/>
            </w:pPr>
            <w:r w:rsidRPr="00037F99">
              <w:rPr>
                <w:szCs w:val="24"/>
              </w:rPr>
              <w:t>9 - 1.3</w:t>
            </w:r>
          </w:p>
        </w:tc>
        <w:tc>
          <w:tcPr>
            <w:tcW w:w="1125" w:type="dxa"/>
            <w:vAlign w:val="center"/>
          </w:tcPr>
          <w:p w:rsidR="009A127D" w:rsidRPr="00037F99" w:rsidRDefault="009A127D">
            <w:pPr>
              <w:jc w:val="center"/>
            </w:pPr>
            <w:r w:rsidRPr="00037F99">
              <w:rPr>
                <w:szCs w:val="24"/>
              </w:rPr>
              <w:t>2.087</w:t>
            </w:r>
          </w:p>
        </w:tc>
        <w:tc>
          <w:tcPr>
            <w:tcW w:w="1125" w:type="dxa"/>
            <w:vAlign w:val="center"/>
          </w:tcPr>
          <w:p w:rsidR="009A127D" w:rsidRPr="00037F99" w:rsidRDefault="009A127D">
            <w:pPr>
              <w:jc w:val="center"/>
            </w:pPr>
            <w:r w:rsidRPr="00037F99">
              <w:rPr>
                <w:szCs w:val="24"/>
              </w:rPr>
              <w:t>0.279</w:t>
            </w:r>
          </w:p>
        </w:tc>
        <w:tc>
          <w:tcPr>
            <w:tcW w:w="1710" w:type="dxa"/>
            <w:vAlign w:val="center"/>
          </w:tcPr>
          <w:p w:rsidR="009A127D" w:rsidRPr="00037F99" w:rsidRDefault="009A127D">
            <w:pPr>
              <w:jc w:val="center"/>
            </w:pPr>
            <w:r w:rsidRPr="00037F99">
              <w:rPr>
                <w:szCs w:val="24"/>
              </w:rPr>
              <w:t>3.1</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27.25</w:t>
            </w:r>
          </w:p>
        </w:tc>
        <w:tc>
          <w:tcPr>
            <w:tcW w:w="1143" w:type="dxa"/>
            <w:vAlign w:val="center"/>
          </w:tcPr>
          <w:p w:rsidR="009A127D" w:rsidRPr="00037F99" w:rsidRDefault="009A127D">
            <w:pPr>
              <w:jc w:val="center"/>
            </w:pPr>
            <w:r w:rsidRPr="00037F99">
              <w:rPr>
                <w:szCs w:val="24"/>
              </w:rPr>
              <w:t>187.57</w:t>
            </w:r>
          </w:p>
        </w:tc>
        <w:tc>
          <w:tcPr>
            <w:tcW w:w="1143" w:type="dxa"/>
            <w:vAlign w:val="center"/>
          </w:tcPr>
          <w:p w:rsidR="009A127D" w:rsidRPr="00037F99" w:rsidRDefault="009A127D">
            <w:pPr>
              <w:jc w:val="center"/>
            </w:pPr>
            <w:r w:rsidRPr="00037F99">
              <w:rPr>
                <w:szCs w:val="24"/>
              </w:rPr>
              <w:t>172.87</w:t>
            </w:r>
          </w:p>
        </w:tc>
        <w:tc>
          <w:tcPr>
            <w:tcW w:w="1260" w:type="dxa"/>
            <w:vAlign w:val="center"/>
          </w:tcPr>
          <w:p w:rsidR="009A127D" w:rsidRPr="00037F99" w:rsidRDefault="009A127D">
            <w:pPr>
              <w:jc w:val="center"/>
            </w:pPr>
            <w:r w:rsidRPr="00037F99">
              <w:rPr>
                <w:szCs w:val="24"/>
              </w:rPr>
              <w:t>9.075</w:t>
            </w:r>
          </w:p>
        </w:tc>
        <w:tc>
          <w:tcPr>
            <w:tcW w:w="1260" w:type="dxa"/>
            <w:vAlign w:val="center"/>
          </w:tcPr>
          <w:p w:rsidR="009A127D" w:rsidRPr="00037F99" w:rsidRDefault="009A127D">
            <w:pPr>
              <w:jc w:val="center"/>
            </w:pPr>
            <w:r w:rsidRPr="00037F99">
              <w:rPr>
                <w:szCs w:val="24"/>
              </w:rPr>
              <w:t>9 - 1.2</w:t>
            </w:r>
          </w:p>
        </w:tc>
        <w:tc>
          <w:tcPr>
            <w:tcW w:w="1125" w:type="dxa"/>
            <w:vAlign w:val="center"/>
          </w:tcPr>
          <w:p w:rsidR="009A127D" w:rsidRPr="00037F99" w:rsidRDefault="009A127D">
            <w:pPr>
              <w:jc w:val="center"/>
            </w:pPr>
            <w:r w:rsidRPr="00037F99">
              <w:rPr>
                <w:szCs w:val="24"/>
              </w:rPr>
              <w:t>2.098</w:t>
            </w:r>
          </w:p>
        </w:tc>
        <w:tc>
          <w:tcPr>
            <w:tcW w:w="1125" w:type="dxa"/>
            <w:vAlign w:val="center"/>
          </w:tcPr>
          <w:p w:rsidR="009A127D" w:rsidRPr="00037F99" w:rsidRDefault="009A127D">
            <w:pPr>
              <w:jc w:val="center"/>
            </w:pPr>
            <w:r w:rsidRPr="00037F99">
              <w:rPr>
                <w:szCs w:val="24"/>
              </w:rPr>
              <w:t>0.280</w:t>
            </w:r>
          </w:p>
        </w:tc>
        <w:tc>
          <w:tcPr>
            <w:tcW w:w="1710" w:type="dxa"/>
            <w:vAlign w:val="center"/>
          </w:tcPr>
          <w:p w:rsidR="009A127D" w:rsidRPr="00037F99" w:rsidRDefault="009A127D">
            <w:pPr>
              <w:jc w:val="center"/>
            </w:pPr>
            <w:r w:rsidRPr="00037F99">
              <w:rPr>
                <w:szCs w:val="24"/>
              </w:rPr>
              <w:t>3.1</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27.00</w:t>
            </w:r>
          </w:p>
        </w:tc>
        <w:tc>
          <w:tcPr>
            <w:tcW w:w="1143" w:type="dxa"/>
            <w:vAlign w:val="center"/>
          </w:tcPr>
          <w:p w:rsidR="009A127D" w:rsidRPr="00037F99" w:rsidRDefault="009A127D">
            <w:pPr>
              <w:jc w:val="center"/>
            </w:pPr>
            <w:r w:rsidRPr="00037F99">
              <w:rPr>
                <w:szCs w:val="24"/>
              </w:rPr>
              <w:t>188.47</w:t>
            </w:r>
          </w:p>
        </w:tc>
        <w:tc>
          <w:tcPr>
            <w:tcW w:w="1143" w:type="dxa"/>
            <w:vAlign w:val="center"/>
          </w:tcPr>
          <w:p w:rsidR="009A127D" w:rsidRPr="00037F99" w:rsidRDefault="009A127D">
            <w:pPr>
              <w:jc w:val="center"/>
            </w:pPr>
            <w:r w:rsidRPr="00037F99">
              <w:rPr>
                <w:szCs w:val="24"/>
              </w:rPr>
              <w:t>173.77</w:t>
            </w:r>
          </w:p>
        </w:tc>
        <w:tc>
          <w:tcPr>
            <w:tcW w:w="1260" w:type="dxa"/>
            <w:vAlign w:val="center"/>
          </w:tcPr>
          <w:p w:rsidR="009A127D" w:rsidRPr="00037F99" w:rsidRDefault="009A127D">
            <w:pPr>
              <w:jc w:val="center"/>
            </w:pPr>
            <w:r w:rsidRPr="00037F99">
              <w:rPr>
                <w:szCs w:val="24"/>
              </w:rPr>
              <w:t>9.070</w:t>
            </w:r>
          </w:p>
        </w:tc>
        <w:tc>
          <w:tcPr>
            <w:tcW w:w="1260" w:type="dxa"/>
            <w:vAlign w:val="center"/>
          </w:tcPr>
          <w:p w:rsidR="009A127D" w:rsidRPr="00037F99" w:rsidRDefault="009A127D">
            <w:pPr>
              <w:jc w:val="center"/>
            </w:pPr>
            <w:r w:rsidRPr="00037F99">
              <w:rPr>
                <w:szCs w:val="24"/>
              </w:rPr>
              <w:t>9 - 1.1</w:t>
            </w:r>
          </w:p>
        </w:tc>
        <w:tc>
          <w:tcPr>
            <w:tcW w:w="1125" w:type="dxa"/>
            <w:vAlign w:val="center"/>
          </w:tcPr>
          <w:p w:rsidR="009A127D" w:rsidRPr="00037F99" w:rsidRDefault="009A127D">
            <w:pPr>
              <w:jc w:val="center"/>
            </w:pPr>
            <w:r w:rsidRPr="00037F99">
              <w:rPr>
                <w:szCs w:val="24"/>
              </w:rPr>
              <w:t>2.108</w:t>
            </w:r>
          </w:p>
        </w:tc>
        <w:tc>
          <w:tcPr>
            <w:tcW w:w="1125" w:type="dxa"/>
            <w:vAlign w:val="center"/>
          </w:tcPr>
          <w:p w:rsidR="009A127D" w:rsidRPr="00037F99" w:rsidRDefault="009A127D">
            <w:pPr>
              <w:jc w:val="center"/>
            </w:pPr>
            <w:r w:rsidRPr="00037F99">
              <w:rPr>
                <w:szCs w:val="24"/>
              </w:rPr>
              <w:t>0.282</w:t>
            </w:r>
          </w:p>
        </w:tc>
        <w:tc>
          <w:tcPr>
            <w:tcW w:w="1710" w:type="dxa"/>
            <w:vAlign w:val="center"/>
          </w:tcPr>
          <w:p w:rsidR="009A127D" w:rsidRPr="00037F99" w:rsidRDefault="009A127D">
            <w:pPr>
              <w:jc w:val="center"/>
            </w:pPr>
            <w:r w:rsidRPr="00037F99">
              <w:rPr>
                <w:szCs w:val="24"/>
              </w:rPr>
              <w:t>3.1</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26.75</w:t>
            </w:r>
          </w:p>
        </w:tc>
        <w:tc>
          <w:tcPr>
            <w:tcW w:w="1143" w:type="dxa"/>
            <w:vAlign w:val="center"/>
          </w:tcPr>
          <w:p w:rsidR="009A127D" w:rsidRPr="00037F99" w:rsidRDefault="009A127D">
            <w:pPr>
              <w:jc w:val="center"/>
            </w:pPr>
            <w:r w:rsidRPr="00037F99">
              <w:rPr>
                <w:szCs w:val="24"/>
              </w:rPr>
              <w:t>189.37</w:t>
            </w:r>
          </w:p>
        </w:tc>
        <w:tc>
          <w:tcPr>
            <w:tcW w:w="1143" w:type="dxa"/>
            <w:vAlign w:val="center"/>
          </w:tcPr>
          <w:p w:rsidR="009A127D" w:rsidRPr="00037F99" w:rsidRDefault="009A127D">
            <w:pPr>
              <w:jc w:val="center"/>
            </w:pPr>
            <w:r w:rsidRPr="00037F99">
              <w:rPr>
                <w:szCs w:val="24"/>
              </w:rPr>
              <w:t>174.67</w:t>
            </w:r>
          </w:p>
        </w:tc>
        <w:tc>
          <w:tcPr>
            <w:tcW w:w="1260" w:type="dxa"/>
            <w:vAlign w:val="center"/>
          </w:tcPr>
          <w:p w:rsidR="009A127D" w:rsidRPr="00037F99" w:rsidRDefault="009A127D">
            <w:pPr>
              <w:jc w:val="center"/>
            </w:pPr>
            <w:r w:rsidRPr="00037F99">
              <w:rPr>
                <w:szCs w:val="24"/>
              </w:rPr>
              <w:t>9.065</w:t>
            </w:r>
          </w:p>
        </w:tc>
        <w:tc>
          <w:tcPr>
            <w:tcW w:w="1260" w:type="dxa"/>
            <w:vAlign w:val="center"/>
          </w:tcPr>
          <w:p w:rsidR="009A127D" w:rsidRPr="00037F99" w:rsidRDefault="009A127D">
            <w:pPr>
              <w:jc w:val="center"/>
            </w:pPr>
            <w:r w:rsidRPr="00037F99">
              <w:rPr>
                <w:szCs w:val="24"/>
              </w:rPr>
              <w:t>9 - 1.0</w:t>
            </w:r>
          </w:p>
        </w:tc>
        <w:tc>
          <w:tcPr>
            <w:tcW w:w="1125" w:type="dxa"/>
            <w:vAlign w:val="center"/>
          </w:tcPr>
          <w:p w:rsidR="009A127D" w:rsidRPr="00037F99" w:rsidRDefault="009A127D">
            <w:pPr>
              <w:jc w:val="center"/>
            </w:pPr>
            <w:r w:rsidRPr="00037F99">
              <w:rPr>
                <w:szCs w:val="24"/>
              </w:rPr>
              <w:t>2.118</w:t>
            </w:r>
          </w:p>
        </w:tc>
        <w:tc>
          <w:tcPr>
            <w:tcW w:w="1125" w:type="dxa"/>
            <w:vAlign w:val="center"/>
          </w:tcPr>
          <w:p w:rsidR="009A127D" w:rsidRPr="00037F99" w:rsidRDefault="009A127D">
            <w:pPr>
              <w:jc w:val="center"/>
            </w:pPr>
            <w:r w:rsidRPr="00037F99">
              <w:rPr>
                <w:szCs w:val="24"/>
              </w:rPr>
              <w:t>0.283</w:t>
            </w:r>
          </w:p>
        </w:tc>
        <w:tc>
          <w:tcPr>
            <w:tcW w:w="1710" w:type="dxa"/>
            <w:vAlign w:val="center"/>
          </w:tcPr>
          <w:p w:rsidR="009A127D" w:rsidRPr="00037F99" w:rsidRDefault="009A127D">
            <w:pPr>
              <w:jc w:val="center"/>
            </w:pPr>
            <w:r w:rsidRPr="00037F99">
              <w:rPr>
                <w:szCs w:val="24"/>
              </w:rPr>
              <w:t>3.1</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26.50</w:t>
            </w:r>
          </w:p>
        </w:tc>
        <w:tc>
          <w:tcPr>
            <w:tcW w:w="1143" w:type="dxa"/>
            <w:vAlign w:val="center"/>
          </w:tcPr>
          <w:p w:rsidR="009A127D" w:rsidRPr="00037F99" w:rsidRDefault="009A127D">
            <w:pPr>
              <w:jc w:val="center"/>
            </w:pPr>
            <w:r w:rsidRPr="00037F99">
              <w:rPr>
                <w:szCs w:val="24"/>
              </w:rPr>
              <w:t>190.28</w:t>
            </w:r>
          </w:p>
        </w:tc>
        <w:tc>
          <w:tcPr>
            <w:tcW w:w="1143" w:type="dxa"/>
            <w:vAlign w:val="center"/>
          </w:tcPr>
          <w:p w:rsidR="009A127D" w:rsidRPr="00037F99" w:rsidRDefault="009A127D">
            <w:pPr>
              <w:jc w:val="center"/>
            </w:pPr>
            <w:r w:rsidRPr="00037F99">
              <w:rPr>
                <w:szCs w:val="24"/>
              </w:rPr>
              <w:t>175.58</w:t>
            </w:r>
          </w:p>
        </w:tc>
        <w:tc>
          <w:tcPr>
            <w:tcW w:w="1260" w:type="dxa"/>
            <w:vAlign w:val="center"/>
          </w:tcPr>
          <w:p w:rsidR="009A127D" w:rsidRPr="00037F99" w:rsidRDefault="009A127D">
            <w:pPr>
              <w:jc w:val="center"/>
            </w:pPr>
            <w:r w:rsidRPr="00037F99">
              <w:rPr>
                <w:szCs w:val="24"/>
              </w:rPr>
              <w:t>9.061</w:t>
            </w:r>
          </w:p>
        </w:tc>
        <w:tc>
          <w:tcPr>
            <w:tcW w:w="1260" w:type="dxa"/>
            <w:vAlign w:val="center"/>
          </w:tcPr>
          <w:p w:rsidR="009A127D" w:rsidRPr="00037F99" w:rsidRDefault="009A127D">
            <w:pPr>
              <w:jc w:val="center"/>
            </w:pPr>
            <w:r w:rsidRPr="00037F99">
              <w:rPr>
                <w:szCs w:val="24"/>
              </w:rPr>
              <w:t>9 - 1.0</w:t>
            </w:r>
          </w:p>
        </w:tc>
        <w:tc>
          <w:tcPr>
            <w:tcW w:w="1125" w:type="dxa"/>
            <w:vAlign w:val="center"/>
          </w:tcPr>
          <w:p w:rsidR="009A127D" w:rsidRPr="00037F99" w:rsidRDefault="009A127D">
            <w:pPr>
              <w:jc w:val="center"/>
            </w:pPr>
            <w:r w:rsidRPr="00037F99">
              <w:rPr>
                <w:szCs w:val="24"/>
              </w:rPr>
              <w:t>2.128</w:t>
            </w:r>
          </w:p>
        </w:tc>
        <w:tc>
          <w:tcPr>
            <w:tcW w:w="1125" w:type="dxa"/>
            <w:vAlign w:val="center"/>
          </w:tcPr>
          <w:p w:rsidR="009A127D" w:rsidRPr="00037F99" w:rsidRDefault="009A127D">
            <w:pPr>
              <w:jc w:val="center"/>
            </w:pPr>
            <w:r w:rsidRPr="00037F99">
              <w:rPr>
                <w:szCs w:val="24"/>
              </w:rPr>
              <w:t>0.284</w:t>
            </w:r>
          </w:p>
        </w:tc>
        <w:tc>
          <w:tcPr>
            <w:tcW w:w="1710" w:type="dxa"/>
            <w:vAlign w:val="center"/>
          </w:tcPr>
          <w:p w:rsidR="009A127D" w:rsidRPr="00037F99" w:rsidRDefault="009A127D">
            <w:pPr>
              <w:jc w:val="center"/>
            </w:pPr>
            <w:r w:rsidRPr="00037F99">
              <w:rPr>
                <w:szCs w:val="24"/>
              </w:rPr>
              <w:t>3.1</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26.25</w:t>
            </w:r>
          </w:p>
        </w:tc>
        <w:tc>
          <w:tcPr>
            <w:tcW w:w="1143" w:type="dxa"/>
            <w:vAlign w:val="center"/>
          </w:tcPr>
          <w:p w:rsidR="009A127D" w:rsidRPr="00037F99" w:rsidRDefault="009A127D">
            <w:pPr>
              <w:jc w:val="center"/>
            </w:pPr>
            <w:r w:rsidRPr="00037F99">
              <w:rPr>
                <w:szCs w:val="24"/>
              </w:rPr>
              <w:t>191.18</w:t>
            </w:r>
          </w:p>
        </w:tc>
        <w:tc>
          <w:tcPr>
            <w:tcW w:w="1143" w:type="dxa"/>
            <w:vAlign w:val="center"/>
          </w:tcPr>
          <w:p w:rsidR="009A127D" w:rsidRPr="00037F99" w:rsidRDefault="009A127D">
            <w:pPr>
              <w:jc w:val="center"/>
            </w:pPr>
            <w:r w:rsidRPr="00037F99">
              <w:rPr>
                <w:szCs w:val="24"/>
              </w:rPr>
              <w:t>176.49</w:t>
            </w:r>
          </w:p>
        </w:tc>
        <w:tc>
          <w:tcPr>
            <w:tcW w:w="1260" w:type="dxa"/>
            <w:vAlign w:val="center"/>
          </w:tcPr>
          <w:p w:rsidR="009A127D" w:rsidRPr="00037F99" w:rsidRDefault="009A127D">
            <w:pPr>
              <w:jc w:val="center"/>
            </w:pPr>
            <w:r w:rsidRPr="00037F99">
              <w:rPr>
                <w:szCs w:val="24"/>
              </w:rPr>
              <w:t>9.056</w:t>
            </w:r>
          </w:p>
        </w:tc>
        <w:tc>
          <w:tcPr>
            <w:tcW w:w="1260" w:type="dxa"/>
            <w:vAlign w:val="center"/>
          </w:tcPr>
          <w:p w:rsidR="009A127D" w:rsidRPr="00037F99" w:rsidRDefault="009A127D">
            <w:pPr>
              <w:jc w:val="center"/>
            </w:pPr>
            <w:r w:rsidRPr="00037F99">
              <w:rPr>
                <w:szCs w:val="24"/>
              </w:rPr>
              <w:t>9 - 0.9</w:t>
            </w:r>
          </w:p>
        </w:tc>
        <w:tc>
          <w:tcPr>
            <w:tcW w:w="1125" w:type="dxa"/>
            <w:vAlign w:val="center"/>
          </w:tcPr>
          <w:p w:rsidR="009A127D" w:rsidRPr="00037F99" w:rsidRDefault="009A127D">
            <w:pPr>
              <w:jc w:val="center"/>
            </w:pPr>
            <w:r w:rsidRPr="00037F99">
              <w:rPr>
                <w:szCs w:val="24"/>
              </w:rPr>
              <w:t>2.138</w:t>
            </w:r>
          </w:p>
        </w:tc>
        <w:tc>
          <w:tcPr>
            <w:tcW w:w="1125" w:type="dxa"/>
            <w:vAlign w:val="center"/>
          </w:tcPr>
          <w:p w:rsidR="009A127D" w:rsidRPr="00037F99" w:rsidRDefault="009A127D">
            <w:pPr>
              <w:jc w:val="center"/>
            </w:pPr>
            <w:r w:rsidRPr="00037F99">
              <w:rPr>
                <w:szCs w:val="24"/>
              </w:rPr>
              <w:t>0.286</w:t>
            </w:r>
          </w:p>
        </w:tc>
        <w:tc>
          <w:tcPr>
            <w:tcW w:w="1710" w:type="dxa"/>
            <w:vAlign w:val="center"/>
          </w:tcPr>
          <w:p w:rsidR="009A127D" w:rsidRPr="00037F99" w:rsidRDefault="009A127D">
            <w:pPr>
              <w:jc w:val="center"/>
            </w:pPr>
            <w:r w:rsidRPr="00037F99">
              <w:rPr>
                <w:szCs w:val="24"/>
              </w:rPr>
              <w:t>3.2</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26.00</w:t>
            </w:r>
          </w:p>
        </w:tc>
        <w:tc>
          <w:tcPr>
            <w:tcW w:w="1143" w:type="dxa"/>
            <w:vAlign w:val="center"/>
          </w:tcPr>
          <w:p w:rsidR="009A127D" w:rsidRPr="00037F99" w:rsidRDefault="009A127D">
            <w:pPr>
              <w:jc w:val="center"/>
            </w:pPr>
            <w:r w:rsidRPr="00037F99">
              <w:rPr>
                <w:szCs w:val="24"/>
              </w:rPr>
              <w:t>192.10</w:t>
            </w:r>
          </w:p>
        </w:tc>
        <w:tc>
          <w:tcPr>
            <w:tcW w:w="1143" w:type="dxa"/>
            <w:vAlign w:val="center"/>
          </w:tcPr>
          <w:p w:rsidR="009A127D" w:rsidRPr="00037F99" w:rsidRDefault="009A127D">
            <w:pPr>
              <w:jc w:val="center"/>
            </w:pPr>
            <w:r w:rsidRPr="00037F99">
              <w:rPr>
                <w:szCs w:val="24"/>
              </w:rPr>
              <w:t>177.40</w:t>
            </w:r>
          </w:p>
        </w:tc>
        <w:tc>
          <w:tcPr>
            <w:tcW w:w="1260" w:type="dxa"/>
            <w:vAlign w:val="center"/>
          </w:tcPr>
          <w:p w:rsidR="009A127D" w:rsidRPr="00037F99" w:rsidRDefault="009A127D">
            <w:pPr>
              <w:jc w:val="center"/>
            </w:pPr>
            <w:r w:rsidRPr="00037F99">
              <w:rPr>
                <w:szCs w:val="24"/>
              </w:rPr>
              <w:t>9.051</w:t>
            </w:r>
          </w:p>
        </w:tc>
        <w:tc>
          <w:tcPr>
            <w:tcW w:w="1260" w:type="dxa"/>
            <w:vAlign w:val="center"/>
          </w:tcPr>
          <w:p w:rsidR="009A127D" w:rsidRPr="00037F99" w:rsidRDefault="009A127D">
            <w:pPr>
              <w:jc w:val="center"/>
            </w:pPr>
            <w:r w:rsidRPr="00037F99">
              <w:rPr>
                <w:szCs w:val="24"/>
              </w:rPr>
              <w:t>9 - 0.8</w:t>
            </w:r>
          </w:p>
        </w:tc>
        <w:tc>
          <w:tcPr>
            <w:tcW w:w="1125" w:type="dxa"/>
            <w:vAlign w:val="center"/>
          </w:tcPr>
          <w:p w:rsidR="009A127D" w:rsidRPr="00037F99" w:rsidRDefault="009A127D">
            <w:pPr>
              <w:jc w:val="center"/>
            </w:pPr>
            <w:r w:rsidRPr="00037F99">
              <w:rPr>
                <w:szCs w:val="24"/>
              </w:rPr>
              <w:t>2.148</w:t>
            </w:r>
          </w:p>
        </w:tc>
        <w:tc>
          <w:tcPr>
            <w:tcW w:w="1125" w:type="dxa"/>
            <w:vAlign w:val="center"/>
          </w:tcPr>
          <w:p w:rsidR="009A127D" w:rsidRPr="00037F99" w:rsidRDefault="009A127D">
            <w:pPr>
              <w:jc w:val="center"/>
            </w:pPr>
            <w:r w:rsidRPr="00037F99">
              <w:rPr>
                <w:szCs w:val="24"/>
              </w:rPr>
              <w:t>0.287</w:t>
            </w:r>
          </w:p>
        </w:tc>
        <w:tc>
          <w:tcPr>
            <w:tcW w:w="1710" w:type="dxa"/>
            <w:vAlign w:val="center"/>
          </w:tcPr>
          <w:p w:rsidR="009A127D" w:rsidRPr="00037F99" w:rsidRDefault="009A127D">
            <w:pPr>
              <w:jc w:val="center"/>
            </w:pPr>
            <w:r w:rsidRPr="00037F99">
              <w:rPr>
                <w:szCs w:val="24"/>
              </w:rPr>
              <w:t>3.2</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25.75</w:t>
            </w:r>
          </w:p>
        </w:tc>
        <w:tc>
          <w:tcPr>
            <w:tcW w:w="1143" w:type="dxa"/>
            <w:vAlign w:val="center"/>
          </w:tcPr>
          <w:p w:rsidR="009A127D" w:rsidRPr="00037F99" w:rsidRDefault="009A127D">
            <w:pPr>
              <w:jc w:val="center"/>
            </w:pPr>
            <w:r w:rsidRPr="00037F99">
              <w:rPr>
                <w:szCs w:val="24"/>
              </w:rPr>
              <w:t>193.01</w:t>
            </w:r>
          </w:p>
        </w:tc>
        <w:tc>
          <w:tcPr>
            <w:tcW w:w="1143" w:type="dxa"/>
            <w:vAlign w:val="center"/>
          </w:tcPr>
          <w:p w:rsidR="009A127D" w:rsidRPr="00037F99" w:rsidRDefault="009A127D">
            <w:pPr>
              <w:jc w:val="center"/>
            </w:pPr>
            <w:r w:rsidRPr="00037F99">
              <w:rPr>
                <w:szCs w:val="24"/>
              </w:rPr>
              <w:t>178.32</w:t>
            </w:r>
          </w:p>
        </w:tc>
        <w:tc>
          <w:tcPr>
            <w:tcW w:w="1260" w:type="dxa"/>
            <w:vAlign w:val="center"/>
          </w:tcPr>
          <w:p w:rsidR="009A127D" w:rsidRPr="00037F99" w:rsidRDefault="009A127D">
            <w:pPr>
              <w:jc w:val="center"/>
            </w:pPr>
            <w:r w:rsidRPr="00037F99">
              <w:rPr>
                <w:szCs w:val="24"/>
              </w:rPr>
              <w:t>9.046</w:t>
            </w:r>
          </w:p>
        </w:tc>
        <w:tc>
          <w:tcPr>
            <w:tcW w:w="1260" w:type="dxa"/>
            <w:vAlign w:val="center"/>
          </w:tcPr>
          <w:p w:rsidR="009A127D" w:rsidRPr="00037F99" w:rsidRDefault="009A127D">
            <w:pPr>
              <w:jc w:val="center"/>
            </w:pPr>
            <w:r w:rsidRPr="00037F99">
              <w:rPr>
                <w:szCs w:val="24"/>
              </w:rPr>
              <w:t>9 - 0.7</w:t>
            </w:r>
          </w:p>
        </w:tc>
        <w:tc>
          <w:tcPr>
            <w:tcW w:w="1125" w:type="dxa"/>
            <w:vAlign w:val="center"/>
          </w:tcPr>
          <w:p w:rsidR="009A127D" w:rsidRPr="00037F99" w:rsidRDefault="009A127D">
            <w:pPr>
              <w:jc w:val="center"/>
            </w:pPr>
            <w:r w:rsidRPr="00037F99">
              <w:rPr>
                <w:szCs w:val="24"/>
              </w:rPr>
              <w:t>2.159</w:t>
            </w:r>
          </w:p>
        </w:tc>
        <w:tc>
          <w:tcPr>
            <w:tcW w:w="1125" w:type="dxa"/>
            <w:vAlign w:val="center"/>
          </w:tcPr>
          <w:p w:rsidR="009A127D" w:rsidRPr="00037F99" w:rsidRDefault="009A127D">
            <w:pPr>
              <w:jc w:val="center"/>
            </w:pPr>
            <w:r w:rsidRPr="00037F99">
              <w:rPr>
                <w:szCs w:val="24"/>
              </w:rPr>
              <w:t>0.289</w:t>
            </w:r>
          </w:p>
        </w:tc>
        <w:tc>
          <w:tcPr>
            <w:tcW w:w="1710" w:type="dxa"/>
            <w:vAlign w:val="center"/>
          </w:tcPr>
          <w:p w:rsidR="009A127D" w:rsidRPr="00037F99" w:rsidRDefault="009A127D">
            <w:pPr>
              <w:jc w:val="center"/>
            </w:pPr>
            <w:r w:rsidRPr="00037F99">
              <w:rPr>
                <w:szCs w:val="24"/>
              </w:rPr>
              <w:t>3.2</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25.50</w:t>
            </w:r>
          </w:p>
        </w:tc>
        <w:tc>
          <w:tcPr>
            <w:tcW w:w="1143" w:type="dxa"/>
            <w:vAlign w:val="center"/>
          </w:tcPr>
          <w:p w:rsidR="009A127D" w:rsidRPr="00037F99" w:rsidRDefault="009A127D">
            <w:pPr>
              <w:jc w:val="center"/>
            </w:pPr>
            <w:r w:rsidRPr="00037F99">
              <w:rPr>
                <w:szCs w:val="24"/>
              </w:rPr>
              <w:t>193.93</w:t>
            </w:r>
          </w:p>
        </w:tc>
        <w:tc>
          <w:tcPr>
            <w:tcW w:w="1143" w:type="dxa"/>
            <w:vAlign w:val="center"/>
          </w:tcPr>
          <w:p w:rsidR="009A127D" w:rsidRPr="00037F99" w:rsidRDefault="009A127D">
            <w:pPr>
              <w:jc w:val="center"/>
            </w:pPr>
            <w:r w:rsidRPr="00037F99">
              <w:rPr>
                <w:szCs w:val="24"/>
              </w:rPr>
              <w:t>179.23</w:t>
            </w:r>
          </w:p>
        </w:tc>
        <w:tc>
          <w:tcPr>
            <w:tcW w:w="1260" w:type="dxa"/>
            <w:vAlign w:val="center"/>
          </w:tcPr>
          <w:p w:rsidR="009A127D" w:rsidRPr="00037F99" w:rsidRDefault="009A127D">
            <w:pPr>
              <w:jc w:val="center"/>
            </w:pPr>
            <w:r w:rsidRPr="00037F99">
              <w:rPr>
                <w:szCs w:val="24"/>
              </w:rPr>
              <w:t>9.041</w:t>
            </w:r>
          </w:p>
        </w:tc>
        <w:tc>
          <w:tcPr>
            <w:tcW w:w="1260" w:type="dxa"/>
            <w:vAlign w:val="center"/>
          </w:tcPr>
          <w:p w:rsidR="009A127D" w:rsidRPr="00037F99" w:rsidRDefault="009A127D">
            <w:pPr>
              <w:jc w:val="center"/>
            </w:pPr>
            <w:r w:rsidRPr="00037F99">
              <w:rPr>
                <w:szCs w:val="24"/>
              </w:rPr>
              <w:t>9 - 0.7</w:t>
            </w:r>
          </w:p>
        </w:tc>
        <w:tc>
          <w:tcPr>
            <w:tcW w:w="1125" w:type="dxa"/>
            <w:vAlign w:val="center"/>
          </w:tcPr>
          <w:p w:rsidR="009A127D" w:rsidRPr="00037F99" w:rsidRDefault="009A127D">
            <w:pPr>
              <w:jc w:val="center"/>
            </w:pPr>
            <w:r w:rsidRPr="00037F99">
              <w:rPr>
                <w:szCs w:val="24"/>
              </w:rPr>
              <w:t>2.169</w:t>
            </w:r>
          </w:p>
        </w:tc>
        <w:tc>
          <w:tcPr>
            <w:tcW w:w="1125" w:type="dxa"/>
            <w:vAlign w:val="center"/>
          </w:tcPr>
          <w:p w:rsidR="009A127D" w:rsidRPr="00037F99" w:rsidRDefault="009A127D">
            <w:pPr>
              <w:jc w:val="center"/>
            </w:pPr>
            <w:r w:rsidRPr="00037F99">
              <w:rPr>
                <w:szCs w:val="24"/>
              </w:rPr>
              <w:t>0.290</w:t>
            </w:r>
          </w:p>
        </w:tc>
        <w:tc>
          <w:tcPr>
            <w:tcW w:w="1710" w:type="dxa"/>
            <w:vAlign w:val="center"/>
          </w:tcPr>
          <w:p w:rsidR="009A127D" w:rsidRPr="00037F99" w:rsidRDefault="009A127D">
            <w:pPr>
              <w:jc w:val="center"/>
            </w:pPr>
            <w:r w:rsidRPr="00037F99">
              <w:rPr>
                <w:szCs w:val="24"/>
              </w:rPr>
              <w:t>3.2</w:t>
            </w:r>
          </w:p>
        </w:tc>
      </w:tr>
      <w:tr w:rsidR="009A127D" w:rsidRPr="00037F99">
        <w:trPr>
          <w:jc w:val="center"/>
        </w:trPr>
        <w:tc>
          <w:tcPr>
            <w:tcW w:w="1242" w:type="dxa"/>
            <w:vAlign w:val="center"/>
          </w:tcPr>
          <w:p w:rsidR="009A127D" w:rsidRPr="00037F99" w:rsidRDefault="00042581">
            <w:pPr>
              <w:jc w:val="center"/>
            </w:pPr>
            <w:r w:rsidRPr="00037F99">
              <w:rPr>
                <w:szCs w:val="24"/>
              </w:rPr>
              <w:t>−</w:t>
            </w:r>
            <w:r w:rsidR="009A127D" w:rsidRPr="00037F99">
              <w:rPr>
                <w:szCs w:val="24"/>
              </w:rPr>
              <w:t>25.25</w:t>
            </w:r>
          </w:p>
        </w:tc>
        <w:tc>
          <w:tcPr>
            <w:tcW w:w="1143" w:type="dxa"/>
            <w:vAlign w:val="center"/>
          </w:tcPr>
          <w:p w:rsidR="009A127D" w:rsidRPr="00037F99" w:rsidRDefault="009A127D">
            <w:pPr>
              <w:jc w:val="center"/>
            </w:pPr>
            <w:r w:rsidRPr="00037F99">
              <w:rPr>
                <w:szCs w:val="24"/>
              </w:rPr>
              <w:t>194.85</w:t>
            </w:r>
          </w:p>
        </w:tc>
        <w:tc>
          <w:tcPr>
            <w:tcW w:w="1143" w:type="dxa"/>
            <w:vAlign w:val="center"/>
          </w:tcPr>
          <w:p w:rsidR="009A127D" w:rsidRPr="00037F99" w:rsidRDefault="009A127D">
            <w:pPr>
              <w:jc w:val="center"/>
            </w:pPr>
            <w:r w:rsidRPr="00037F99">
              <w:rPr>
                <w:szCs w:val="24"/>
              </w:rPr>
              <w:t>180.16</w:t>
            </w:r>
          </w:p>
        </w:tc>
        <w:tc>
          <w:tcPr>
            <w:tcW w:w="1260" w:type="dxa"/>
            <w:vAlign w:val="center"/>
          </w:tcPr>
          <w:p w:rsidR="009A127D" w:rsidRPr="00037F99" w:rsidRDefault="009A127D">
            <w:pPr>
              <w:jc w:val="center"/>
            </w:pPr>
            <w:r w:rsidRPr="00037F99">
              <w:rPr>
                <w:szCs w:val="24"/>
              </w:rPr>
              <w:t>9.037</w:t>
            </w:r>
          </w:p>
        </w:tc>
        <w:tc>
          <w:tcPr>
            <w:tcW w:w="1260" w:type="dxa"/>
            <w:vAlign w:val="center"/>
          </w:tcPr>
          <w:p w:rsidR="009A127D" w:rsidRPr="00037F99" w:rsidRDefault="009A127D">
            <w:pPr>
              <w:jc w:val="center"/>
            </w:pPr>
            <w:r w:rsidRPr="00037F99">
              <w:rPr>
                <w:szCs w:val="24"/>
              </w:rPr>
              <w:t>9 - 0.6</w:t>
            </w:r>
          </w:p>
        </w:tc>
        <w:tc>
          <w:tcPr>
            <w:tcW w:w="1125" w:type="dxa"/>
            <w:vAlign w:val="center"/>
          </w:tcPr>
          <w:p w:rsidR="009A127D" w:rsidRPr="00037F99" w:rsidRDefault="009A127D">
            <w:pPr>
              <w:jc w:val="center"/>
            </w:pPr>
            <w:r w:rsidRPr="00037F99">
              <w:rPr>
                <w:szCs w:val="24"/>
              </w:rPr>
              <w:t>2.179</w:t>
            </w:r>
          </w:p>
        </w:tc>
        <w:tc>
          <w:tcPr>
            <w:tcW w:w="1125" w:type="dxa"/>
            <w:vAlign w:val="center"/>
          </w:tcPr>
          <w:p w:rsidR="009A127D" w:rsidRPr="00037F99" w:rsidRDefault="009A127D">
            <w:pPr>
              <w:jc w:val="center"/>
            </w:pPr>
            <w:r w:rsidRPr="00037F99">
              <w:rPr>
                <w:szCs w:val="24"/>
              </w:rPr>
              <w:t>0.291</w:t>
            </w:r>
          </w:p>
        </w:tc>
        <w:tc>
          <w:tcPr>
            <w:tcW w:w="1710" w:type="dxa"/>
            <w:vAlign w:val="center"/>
          </w:tcPr>
          <w:p w:rsidR="009A127D" w:rsidRPr="00037F99" w:rsidRDefault="009A127D">
            <w:pPr>
              <w:jc w:val="center"/>
            </w:pPr>
            <w:r w:rsidRPr="00037F99">
              <w:rPr>
                <w:szCs w:val="24"/>
              </w:rPr>
              <w:t>3.2</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25.00</w:t>
            </w:r>
          </w:p>
        </w:tc>
        <w:tc>
          <w:tcPr>
            <w:tcW w:w="1143" w:type="dxa"/>
            <w:vAlign w:val="center"/>
          </w:tcPr>
          <w:p w:rsidR="009A127D" w:rsidRPr="00037F99" w:rsidRDefault="009A127D">
            <w:pPr>
              <w:jc w:val="center"/>
              <w:rPr>
                <w:szCs w:val="24"/>
              </w:rPr>
            </w:pPr>
            <w:r w:rsidRPr="00037F99">
              <w:rPr>
                <w:szCs w:val="24"/>
              </w:rPr>
              <w:t>195.78</w:t>
            </w:r>
          </w:p>
        </w:tc>
        <w:tc>
          <w:tcPr>
            <w:tcW w:w="1143" w:type="dxa"/>
            <w:vAlign w:val="center"/>
          </w:tcPr>
          <w:p w:rsidR="009A127D" w:rsidRPr="00037F99" w:rsidRDefault="009A127D">
            <w:pPr>
              <w:jc w:val="center"/>
              <w:rPr>
                <w:szCs w:val="24"/>
              </w:rPr>
            </w:pPr>
            <w:r w:rsidRPr="00037F99">
              <w:rPr>
                <w:szCs w:val="24"/>
              </w:rPr>
              <w:t>181.08</w:t>
            </w:r>
          </w:p>
        </w:tc>
        <w:tc>
          <w:tcPr>
            <w:tcW w:w="1260" w:type="dxa"/>
            <w:vAlign w:val="center"/>
          </w:tcPr>
          <w:p w:rsidR="009A127D" w:rsidRPr="00037F99" w:rsidRDefault="009A127D">
            <w:pPr>
              <w:jc w:val="center"/>
              <w:rPr>
                <w:szCs w:val="24"/>
              </w:rPr>
            </w:pPr>
            <w:r w:rsidRPr="00037F99">
              <w:rPr>
                <w:szCs w:val="24"/>
              </w:rPr>
              <w:t>9.032</w:t>
            </w:r>
          </w:p>
        </w:tc>
        <w:tc>
          <w:tcPr>
            <w:tcW w:w="1260" w:type="dxa"/>
            <w:vAlign w:val="center"/>
          </w:tcPr>
          <w:p w:rsidR="009A127D" w:rsidRPr="00037F99" w:rsidRDefault="009A127D">
            <w:pPr>
              <w:jc w:val="center"/>
              <w:rPr>
                <w:szCs w:val="24"/>
              </w:rPr>
            </w:pPr>
            <w:r w:rsidRPr="00037F99">
              <w:rPr>
                <w:szCs w:val="24"/>
              </w:rPr>
              <w:t>9 - 0.5</w:t>
            </w:r>
          </w:p>
        </w:tc>
        <w:tc>
          <w:tcPr>
            <w:tcW w:w="1125" w:type="dxa"/>
            <w:vAlign w:val="center"/>
          </w:tcPr>
          <w:p w:rsidR="009A127D" w:rsidRPr="00037F99" w:rsidRDefault="009A127D">
            <w:pPr>
              <w:jc w:val="center"/>
              <w:rPr>
                <w:szCs w:val="24"/>
              </w:rPr>
            </w:pPr>
            <w:r w:rsidRPr="00037F99">
              <w:rPr>
                <w:szCs w:val="24"/>
              </w:rPr>
              <w:t>2.190</w:t>
            </w:r>
          </w:p>
        </w:tc>
        <w:tc>
          <w:tcPr>
            <w:tcW w:w="1125" w:type="dxa"/>
            <w:vAlign w:val="center"/>
          </w:tcPr>
          <w:p w:rsidR="009A127D" w:rsidRPr="00037F99" w:rsidRDefault="009A127D">
            <w:pPr>
              <w:jc w:val="center"/>
              <w:rPr>
                <w:szCs w:val="24"/>
              </w:rPr>
            </w:pPr>
            <w:r w:rsidRPr="00037F99">
              <w:rPr>
                <w:szCs w:val="24"/>
              </w:rPr>
              <w:t>0.293</w:t>
            </w:r>
          </w:p>
        </w:tc>
        <w:tc>
          <w:tcPr>
            <w:tcW w:w="1710" w:type="dxa"/>
            <w:vAlign w:val="center"/>
          </w:tcPr>
          <w:p w:rsidR="009A127D" w:rsidRPr="00037F99" w:rsidRDefault="009A127D">
            <w:pPr>
              <w:jc w:val="center"/>
              <w:rPr>
                <w:szCs w:val="24"/>
              </w:rPr>
            </w:pPr>
            <w:r w:rsidRPr="00037F99">
              <w:rPr>
                <w:szCs w:val="24"/>
              </w:rPr>
              <w:t>3.2</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24.75</w:t>
            </w:r>
          </w:p>
        </w:tc>
        <w:tc>
          <w:tcPr>
            <w:tcW w:w="1143" w:type="dxa"/>
            <w:vAlign w:val="center"/>
          </w:tcPr>
          <w:p w:rsidR="009A127D" w:rsidRPr="00037F99" w:rsidRDefault="009A127D">
            <w:pPr>
              <w:jc w:val="center"/>
              <w:rPr>
                <w:szCs w:val="24"/>
              </w:rPr>
            </w:pPr>
            <w:r w:rsidRPr="00037F99">
              <w:rPr>
                <w:szCs w:val="24"/>
              </w:rPr>
              <w:t>196.70</w:t>
            </w:r>
          </w:p>
        </w:tc>
        <w:tc>
          <w:tcPr>
            <w:tcW w:w="1143" w:type="dxa"/>
            <w:vAlign w:val="center"/>
          </w:tcPr>
          <w:p w:rsidR="009A127D" w:rsidRPr="00037F99" w:rsidRDefault="009A127D">
            <w:pPr>
              <w:jc w:val="center"/>
              <w:rPr>
                <w:szCs w:val="24"/>
              </w:rPr>
            </w:pPr>
            <w:r w:rsidRPr="00037F99">
              <w:rPr>
                <w:szCs w:val="24"/>
              </w:rPr>
              <w:t>182.01</w:t>
            </w:r>
          </w:p>
        </w:tc>
        <w:tc>
          <w:tcPr>
            <w:tcW w:w="1260" w:type="dxa"/>
            <w:vAlign w:val="center"/>
          </w:tcPr>
          <w:p w:rsidR="009A127D" w:rsidRPr="00037F99" w:rsidRDefault="009A127D">
            <w:pPr>
              <w:jc w:val="center"/>
              <w:rPr>
                <w:szCs w:val="24"/>
              </w:rPr>
            </w:pPr>
            <w:r w:rsidRPr="00037F99">
              <w:rPr>
                <w:szCs w:val="24"/>
              </w:rPr>
              <w:t>9.027</w:t>
            </w:r>
          </w:p>
        </w:tc>
        <w:tc>
          <w:tcPr>
            <w:tcW w:w="1260" w:type="dxa"/>
            <w:vAlign w:val="center"/>
          </w:tcPr>
          <w:p w:rsidR="009A127D" w:rsidRPr="00037F99" w:rsidRDefault="009A127D">
            <w:pPr>
              <w:jc w:val="center"/>
              <w:rPr>
                <w:szCs w:val="24"/>
              </w:rPr>
            </w:pPr>
            <w:r w:rsidRPr="00037F99">
              <w:rPr>
                <w:szCs w:val="24"/>
              </w:rPr>
              <w:t>9 - 0.4</w:t>
            </w:r>
          </w:p>
        </w:tc>
        <w:tc>
          <w:tcPr>
            <w:tcW w:w="1125" w:type="dxa"/>
            <w:vAlign w:val="center"/>
          </w:tcPr>
          <w:p w:rsidR="009A127D" w:rsidRPr="00037F99" w:rsidRDefault="009A127D">
            <w:pPr>
              <w:jc w:val="center"/>
              <w:rPr>
                <w:szCs w:val="24"/>
              </w:rPr>
            </w:pPr>
            <w:r w:rsidRPr="00037F99">
              <w:rPr>
                <w:szCs w:val="24"/>
              </w:rPr>
              <w:t>2.200</w:t>
            </w:r>
          </w:p>
        </w:tc>
        <w:tc>
          <w:tcPr>
            <w:tcW w:w="1125" w:type="dxa"/>
            <w:vAlign w:val="center"/>
          </w:tcPr>
          <w:p w:rsidR="009A127D" w:rsidRPr="00037F99" w:rsidRDefault="009A127D">
            <w:pPr>
              <w:jc w:val="center"/>
              <w:rPr>
                <w:szCs w:val="24"/>
              </w:rPr>
            </w:pPr>
            <w:r w:rsidRPr="00037F99">
              <w:rPr>
                <w:szCs w:val="24"/>
              </w:rPr>
              <w:t>0.294</w:t>
            </w:r>
          </w:p>
        </w:tc>
        <w:tc>
          <w:tcPr>
            <w:tcW w:w="1710" w:type="dxa"/>
            <w:vAlign w:val="center"/>
          </w:tcPr>
          <w:p w:rsidR="009A127D" w:rsidRPr="00037F99" w:rsidRDefault="009A127D">
            <w:pPr>
              <w:jc w:val="center"/>
              <w:rPr>
                <w:szCs w:val="24"/>
              </w:rPr>
            </w:pPr>
            <w:r w:rsidRPr="00037F99">
              <w:rPr>
                <w:szCs w:val="24"/>
              </w:rPr>
              <w:t>3.3</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24.50</w:t>
            </w:r>
          </w:p>
        </w:tc>
        <w:tc>
          <w:tcPr>
            <w:tcW w:w="1143" w:type="dxa"/>
            <w:vAlign w:val="center"/>
          </w:tcPr>
          <w:p w:rsidR="009A127D" w:rsidRPr="00037F99" w:rsidRDefault="009A127D">
            <w:pPr>
              <w:jc w:val="center"/>
              <w:rPr>
                <w:szCs w:val="24"/>
              </w:rPr>
            </w:pPr>
            <w:r w:rsidRPr="00037F99">
              <w:rPr>
                <w:szCs w:val="24"/>
              </w:rPr>
              <w:t>197.64</w:t>
            </w:r>
          </w:p>
        </w:tc>
        <w:tc>
          <w:tcPr>
            <w:tcW w:w="1143" w:type="dxa"/>
            <w:vAlign w:val="center"/>
          </w:tcPr>
          <w:p w:rsidR="009A127D" w:rsidRPr="00037F99" w:rsidRDefault="009A127D">
            <w:pPr>
              <w:jc w:val="center"/>
              <w:rPr>
                <w:szCs w:val="24"/>
              </w:rPr>
            </w:pPr>
            <w:r w:rsidRPr="00037F99">
              <w:rPr>
                <w:szCs w:val="24"/>
              </w:rPr>
              <w:t>182.94</w:t>
            </w:r>
          </w:p>
        </w:tc>
        <w:tc>
          <w:tcPr>
            <w:tcW w:w="1260" w:type="dxa"/>
            <w:vAlign w:val="center"/>
          </w:tcPr>
          <w:p w:rsidR="009A127D" w:rsidRPr="00037F99" w:rsidRDefault="009A127D">
            <w:pPr>
              <w:jc w:val="center"/>
              <w:rPr>
                <w:szCs w:val="24"/>
              </w:rPr>
            </w:pPr>
            <w:r w:rsidRPr="00037F99">
              <w:rPr>
                <w:szCs w:val="24"/>
              </w:rPr>
              <w:t>9.022</w:t>
            </w:r>
          </w:p>
        </w:tc>
        <w:tc>
          <w:tcPr>
            <w:tcW w:w="1260" w:type="dxa"/>
            <w:vAlign w:val="center"/>
          </w:tcPr>
          <w:p w:rsidR="009A127D" w:rsidRPr="00037F99" w:rsidRDefault="009A127D">
            <w:pPr>
              <w:jc w:val="center"/>
              <w:rPr>
                <w:szCs w:val="24"/>
              </w:rPr>
            </w:pPr>
            <w:r w:rsidRPr="00037F99">
              <w:rPr>
                <w:szCs w:val="24"/>
              </w:rPr>
              <w:t>9 - 0.4</w:t>
            </w:r>
          </w:p>
        </w:tc>
        <w:tc>
          <w:tcPr>
            <w:tcW w:w="1125" w:type="dxa"/>
            <w:vAlign w:val="center"/>
          </w:tcPr>
          <w:p w:rsidR="009A127D" w:rsidRPr="00037F99" w:rsidRDefault="009A127D">
            <w:pPr>
              <w:jc w:val="center"/>
              <w:rPr>
                <w:szCs w:val="24"/>
              </w:rPr>
            </w:pPr>
            <w:r w:rsidRPr="00037F99">
              <w:rPr>
                <w:szCs w:val="24"/>
              </w:rPr>
              <w:t>2.211</w:t>
            </w:r>
          </w:p>
        </w:tc>
        <w:tc>
          <w:tcPr>
            <w:tcW w:w="1125" w:type="dxa"/>
            <w:vAlign w:val="center"/>
          </w:tcPr>
          <w:p w:rsidR="009A127D" w:rsidRPr="00037F99" w:rsidRDefault="009A127D">
            <w:pPr>
              <w:jc w:val="center"/>
              <w:rPr>
                <w:szCs w:val="24"/>
              </w:rPr>
            </w:pPr>
            <w:r w:rsidRPr="00037F99">
              <w:rPr>
                <w:szCs w:val="24"/>
              </w:rPr>
              <w:t>0.296</w:t>
            </w:r>
          </w:p>
        </w:tc>
        <w:tc>
          <w:tcPr>
            <w:tcW w:w="1710" w:type="dxa"/>
            <w:vAlign w:val="center"/>
          </w:tcPr>
          <w:p w:rsidR="009A127D" w:rsidRPr="00037F99" w:rsidRDefault="009A127D">
            <w:pPr>
              <w:jc w:val="center"/>
              <w:rPr>
                <w:szCs w:val="24"/>
              </w:rPr>
            </w:pPr>
            <w:r w:rsidRPr="00037F99">
              <w:rPr>
                <w:szCs w:val="24"/>
              </w:rPr>
              <w:t>3.3</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24.25</w:t>
            </w:r>
          </w:p>
        </w:tc>
        <w:tc>
          <w:tcPr>
            <w:tcW w:w="1143" w:type="dxa"/>
            <w:vAlign w:val="center"/>
          </w:tcPr>
          <w:p w:rsidR="009A127D" w:rsidRPr="00037F99" w:rsidRDefault="009A127D">
            <w:pPr>
              <w:jc w:val="center"/>
              <w:rPr>
                <w:szCs w:val="24"/>
              </w:rPr>
            </w:pPr>
            <w:r w:rsidRPr="00037F99">
              <w:rPr>
                <w:szCs w:val="24"/>
              </w:rPr>
              <w:t>198.57</w:t>
            </w:r>
          </w:p>
        </w:tc>
        <w:tc>
          <w:tcPr>
            <w:tcW w:w="1143" w:type="dxa"/>
            <w:vAlign w:val="center"/>
          </w:tcPr>
          <w:p w:rsidR="009A127D" w:rsidRPr="00037F99" w:rsidRDefault="009A127D">
            <w:pPr>
              <w:jc w:val="center"/>
              <w:rPr>
                <w:szCs w:val="24"/>
              </w:rPr>
            </w:pPr>
            <w:r w:rsidRPr="00037F99">
              <w:rPr>
                <w:szCs w:val="24"/>
              </w:rPr>
              <w:t>183.87</w:t>
            </w:r>
          </w:p>
        </w:tc>
        <w:tc>
          <w:tcPr>
            <w:tcW w:w="1260" w:type="dxa"/>
            <w:vAlign w:val="center"/>
          </w:tcPr>
          <w:p w:rsidR="009A127D" w:rsidRPr="00037F99" w:rsidRDefault="009A127D">
            <w:pPr>
              <w:jc w:val="center"/>
              <w:rPr>
                <w:szCs w:val="24"/>
              </w:rPr>
            </w:pPr>
            <w:r w:rsidRPr="00037F99">
              <w:rPr>
                <w:szCs w:val="24"/>
              </w:rPr>
              <w:t>9.017</w:t>
            </w:r>
          </w:p>
        </w:tc>
        <w:tc>
          <w:tcPr>
            <w:tcW w:w="1260" w:type="dxa"/>
            <w:vAlign w:val="center"/>
          </w:tcPr>
          <w:p w:rsidR="009A127D" w:rsidRPr="00037F99" w:rsidRDefault="009A127D">
            <w:pPr>
              <w:jc w:val="center"/>
              <w:rPr>
                <w:szCs w:val="24"/>
              </w:rPr>
            </w:pPr>
            <w:r w:rsidRPr="00037F99">
              <w:rPr>
                <w:szCs w:val="24"/>
              </w:rPr>
              <w:t>9 - 0.3</w:t>
            </w:r>
          </w:p>
        </w:tc>
        <w:tc>
          <w:tcPr>
            <w:tcW w:w="1125" w:type="dxa"/>
            <w:vAlign w:val="center"/>
          </w:tcPr>
          <w:p w:rsidR="009A127D" w:rsidRPr="00037F99" w:rsidRDefault="009A127D">
            <w:pPr>
              <w:jc w:val="center"/>
              <w:rPr>
                <w:szCs w:val="24"/>
              </w:rPr>
            </w:pPr>
            <w:r w:rsidRPr="00037F99">
              <w:rPr>
                <w:szCs w:val="24"/>
              </w:rPr>
              <w:t>2.221</w:t>
            </w:r>
          </w:p>
        </w:tc>
        <w:tc>
          <w:tcPr>
            <w:tcW w:w="1125" w:type="dxa"/>
            <w:vAlign w:val="center"/>
          </w:tcPr>
          <w:p w:rsidR="009A127D" w:rsidRPr="00037F99" w:rsidRDefault="009A127D">
            <w:pPr>
              <w:jc w:val="center"/>
              <w:rPr>
                <w:szCs w:val="24"/>
              </w:rPr>
            </w:pPr>
            <w:r w:rsidRPr="00037F99">
              <w:rPr>
                <w:szCs w:val="24"/>
              </w:rPr>
              <w:t>0.297</w:t>
            </w:r>
          </w:p>
        </w:tc>
        <w:tc>
          <w:tcPr>
            <w:tcW w:w="1710" w:type="dxa"/>
            <w:vAlign w:val="center"/>
          </w:tcPr>
          <w:p w:rsidR="009A127D" w:rsidRPr="00037F99" w:rsidRDefault="009A127D">
            <w:pPr>
              <w:jc w:val="center"/>
              <w:rPr>
                <w:szCs w:val="24"/>
              </w:rPr>
            </w:pPr>
            <w:r w:rsidRPr="00037F99">
              <w:rPr>
                <w:szCs w:val="24"/>
              </w:rPr>
              <w:t>3.3</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24.00</w:t>
            </w:r>
          </w:p>
        </w:tc>
        <w:tc>
          <w:tcPr>
            <w:tcW w:w="1143" w:type="dxa"/>
            <w:vAlign w:val="center"/>
          </w:tcPr>
          <w:p w:rsidR="009A127D" w:rsidRPr="00037F99" w:rsidRDefault="009A127D">
            <w:pPr>
              <w:jc w:val="center"/>
              <w:rPr>
                <w:szCs w:val="24"/>
              </w:rPr>
            </w:pPr>
            <w:r w:rsidRPr="00037F99">
              <w:rPr>
                <w:szCs w:val="24"/>
              </w:rPr>
              <w:t>199.51</w:t>
            </w:r>
          </w:p>
        </w:tc>
        <w:tc>
          <w:tcPr>
            <w:tcW w:w="1143" w:type="dxa"/>
            <w:vAlign w:val="center"/>
          </w:tcPr>
          <w:p w:rsidR="009A127D" w:rsidRPr="00037F99" w:rsidRDefault="009A127D">
            <w:pPr>
              <w:jc w:val="center"/>
              <w:rPr>
                <w:szCs w:val="24"/>
              </w:rPr>
            </w:pPr>
            <w:r w:rsidRPr="00037F99">
              <w:rPr>
                <w:szCs w:val="24"/>
              </w:rPr>
              <w:t>184.81</w:t>
            </w:r>
          </w:p>
        </w:tc>
        <w:tc>
          <w:tcPr>
            <w:tcW w:w="1260" w:type="dxa"/>
            <w:vAlign w:val="center"/>
          </w:tcPr>
          <w:p w:rsidR="009A127D" w:rsidRPr="00037F99" w:rsidRDefault="009A127D">
            <w:pPr>
              <w:jc w:val="center"/>
              <w:rPr>
                <w:szCs w:val="24"/>
              </w:rPr>
            </w:pPr>
            <w:r w:rsidRPr="00037F99">
              <w:rPr>
                <w:szCs w:val="24"/>
              </w:rPr>
              <w:t>9.013</w:t>
            </w:r>
          </w:p>
        </w:tc>
        <w:tc>
          <w:tcPr>
            <w:tcW w:w="1260" w:type="dxa"/>
            <w:vAlign w:val="center"/>
          </w:tcPr>
          <w:p w:rsidR="009A127D" w:rsidRPr="00037F99" w:rsidRDefault="009A127D">
            <w:pPr>
              <w:jc w:val="center"/>
              <w:rPr>
                <w:szCs w:val="24"/>
              </w:rPr>
            </w:pPr>
            <w:r w:rsidRPr="00037F99">
              <w:rPr>
                <w:szCs w:val="24"/>
              </w:rPr>
              <w:t>9 - 0.2</w:t>
            </w:r>
          </w:p>
        </w:tc>
        <w:tc>
          <w:tcPr>
            <w:tcW w:w="1125" w:type="dxa"/>
            <w:vAlign w:val="center"/>
          </w:tcPr>
          <w:p w:rsidR="009A127D" w:rsidRPr="00037F99" w:rsidRDefault="009A127D">
            <w:pPr>
              <w:jc w:val="center"/>
              <w:rPr>
                <w:szCs w:val="24"/>
              </w:rPr>
            </w:pPr>
            <w:r w:rsidRPr="00037F99">
              <w:rPr>
                <w:szCs w:val="24"/>
              </w:rPr>
              <w:t>2.232</w:t>
            </w:r>
          </w:p>
        </w:tc>
        <w:tc>
          <w:tcPr>
            <w:tcW w:w="1125" w:type="dxa"/>
            <w:vAlign w:val="center"/>
          </w:tcPr>
          <w:p w:rsidR="009A127D" w:rsidRPr="00037F99" w:rsidRDefault="009A127D">
            <w:pPr>
              <w:jc w:val="center"/>
              <w:rPr>
                <w:szCs w:val="24"/>
              </w:rPr>
            </w:pPr>
            <w:r w:rsidRPr="00037F99">
              <w:rPr>
                <w:szCs w:val="24"/>
              </w:rPr>
              <w:t>0.298</w:t>
            </w:r>
          </w:p>
        </w:tc>
        <w:tc>
          <w:tcPr>
            <w:tcW w:w="1710" w:type="dxa"/>
            <w:vAlign w:val="center"/>
          </w:tcPr>
          <w:p w:rsidR="009A127D" w:rsidRPr="00037F99" w:rsidRDefault="009A127D">
            <w:pPr>
              <w:jc w:val="center"/>
              <w:rPr>
                <w:szCs w:val="24"/>
              </w:rPr>
            </w:pPr>
            <w:r w:rsidRPr="00037F99">
              <w:rPr>
                <w:szCs w:val="24"/>
              </w:rPr>
              <w:t>3.3</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23.75</w:t>
            </w:r>
          </w:p>
        </w:tc>
        <w:tc>
          <w:tcPr>
            <w:tcW w:w="1143" w:type="dxa"/>
            <w:vAlign w:val="center"/>
          </w:tcPr>
          <w:p w:rsidR="009A127D" w:rsidRPr="00037F99" w:rsidRDefault="009A127D">
            <w:pPr>
              <w:jc w:val="center"/>
              <w:rPr>
                <w:szCs w:val="24"/>
              </w:rPr>
            </w:pPr>
            <w:r w:rsidRPr="00037F99">
              <w:rPr>
                <w:szCs w:val="24"/>
              </w:rPr>
              <w:t>200.45</w:t>
            </w:r>
          </w:p>
        </w:tc>
        <w:tc>
          <w:tcPr>
            <w:tcW w:w="1143" w:type="dxa"/>
            <w:vAlign w:val="center"/>
          </w:tcPr>
          <w:p w:rsidR="009A127D" w:rsidRPr="00037F99" w:rsidRDefault="009A127D">
            <w:pPr>
              <w:jc w:val="center"/>
              <w:rPr>
                <w:szCs w:val="24"/>
              </w:rPr>
            </w:pPr>
            <w:r w:rsidRPr="00037F99">
              <w:rPr>
                <w:szCs w:val="24"/>
              </w:rPr>
              <w:t>185.75</w:t>
            </w:r>
          </w:p>
        </w:tc>
        <w:tc>
          <w:tcPr>
            <w:tcW w:w="1260" w:type="dxa"/>
            <w:vAlign w:val="center"/>
          </w:tcPr>
          <w:p w:rsidR="009A127D" w:rsidRPr="00037F99" w:rsidRDefault="009A127D">
            <w:pPr>
              <w:jc w:val="center"/>
              <w:rPr>
                <w:szCs w:val="24"/>
              </w:rPr>
            </w:pPr>
            <w:r w:rsidRPr="00037F99">
              <w:rPr>
                <w:szCs w:val="24"/>
              </w:rPr>
              <w:t>9.008</w:t>
            </w:r>
          </w:p>
        </w:tc>
        <w:tc>
          <w:tcPr>
            <w:tcW w:w="1260" w:type="dxa"/>
            <w:vAlign w:val="center"/>
          </w:tcPr>
          <w:p w:rsidR="009A127D" w:rsidRPr="00037F99" w:rsidRDefault="009A127D">
            <w:pPr>
              <w:jc w:val="center"/>
              <w:rPr>
                <w:szCs w:val="24"/>
              </w:rPr>
            </w:pPr>
            <w:r w:rsidRPr="00037F99">
              <w:rPr>
                <w:szCs w:val="24"/>
              </w:rPr>
              <w:t>9 - 0.1</w:t>
            </w:r>
          </w:p>
        </w:tc>
        <w:tc>
          <w:tcPr>
            <w:tcW w:w="1125" w:type="dxa"/>
            <w:vAlign w:val="center"/>
          </w:tcPr>
          <w:p w:rsidR="009A127D" w:rsidRPr="00037F99" w:rsidRDefault="009A127D">
            <w:pPr>
              <w:jc w:val="center"/>
              <w:rPr>
                <w:szCs w:val="24"/>
              </w:rPr>
            </w:pPr>
            <w:r w:rsidRPr="00037F99">
              <w:rPr>
                <w:szCs w:val="24"/>
              </w:rPr>
              <w:t>2.243</w:t>
            </w:r>
          </w:p>
        </w:tc>
        <w:tc>
          <w:tcPr>
            <w:tcW w:w="1125" w:type="dxa"/>
            <w:vAlign w:val="center"/>
          </w:tcPr>
          <w:p w:rsidR="009A127D" w:rsidRPr="00037F99" w:rsidRDefault="009A127D">
            <w:pPr>
              <w:jc w:val="center"/>
              <w:rPr>
                <w:szCs w:val="24"/>
              </w:rPr>
            </w:pPr>
            <w:r w:rsidRPr="00037F99">
              <w:rPr>
                <w:szCs w:val="24"/>
              </w:rPr>
              <w:t>0.300</w:t>
            </w:r>
          </w:p>
        </w:tc>
        <w:tc>
          <w:tcPr>
            <w:tcW w:w="1710" w:type="dxa"/>
            <w:vAlign w:val="center"/>
          </w:tcPr>
          <w:p w:rsidR="009A127D" w:rsidRPr="00037F99" w:rsidRDefault="009A127D">
            <w:pPr>
              <w:jc w:val="center"/>
              <w:rPr>
                <w:szCs w:val="24"/>
              </w:rPr>
            </w:pPr>
            <w:r w:rsidRPr="00037F99">
              <w:rPr>
                <w:szCs w:val="24"/>
              </w:rPr>
              <w:t>3.3</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23.50</w:t>
            </w:r>
          </w:p>
        </w:tc>
        <w:tc>
          <w:tcPr>
            <w:tcW w:w="1143" w:type="dxa"/>
            <w:vAlign w:val="center"/>
          </w:tcPr>
          <w:p w:rsidR="009A127D" w:rsidRPr="00037F99" w:rsidRDefault="009A127D">
            <w:pPr>
              <w:jc w:val="center"/>
              <w:rPr>
                <w:szCs w:val="24"/>
              </w:rPr>
            </w:pPr>
            <w:r w:rsidRPr="00037F99">
              <w:rPr>
                <w:szCs w:val="24"/>
              </w:rPr>
              <w:t>201.39</w:t>
            </w:r>
          </w:p>
        </w:tc>
        <w:tc>
          <w:tcPr>
            <w:tcW w:w="1143" w:type="dxa"/>
            <w:vAlign w:val="center"/>
          </w:tcPr>
          <w:p w:rsidR="009A127D" w:rsidRPr="00037F99" w:rsidRDefault="009A127D">
            <w:pPr>
              <w:jc w:val="center"/>
              <w:rPr>
                <w:szCs w:val="24"/>
              </w:rPr>
            </w:pPr>
            <w:r w:rsidRPr="00037F99">
              <w:rPr>
                <w:szCs w:val="24"/>
              </w:rPr>
              <w:t>186.70</w:t>
            </w:r>
          </w:p>
        </w:tc>
        <w:tc>
          <w:tcPr>
            <w:tcW w:w="1260" w:type="dxa"/>
            <w:vAlign w:val="center"/>
          </w:tcPr>
          <w:p w:rsidR="009A127D" w:rsidRPr="00037F99" w:rsidRDefault="009A127D">
            <w:pPr>
              <w:jc w:val="center"/>
              <w:rPr>
                <w:szCs w:val="24"/>
              </w:rPr>
            </w:pPr>
            <w:r w:rsidRPr="00037F99">
              <w:rPr>
                <w:szCs w:val="24"/>
              </w:rPr>
              <w:t>9.003</w:t>
            </w:r>
          </w:p>
        </w:tc>
        <w:tc>
          <w:tcPr>
            <w:tcW w:w="1260" w:type="dxa"/>
            <w:vAlign w:val="center"/>
          </w:tcPr>
          <w:p w:rsidR="009A127D" w:rsidRPr="00037F99" w:rsidRDefault="009A127D">
            <w:pPr>
              <w:jc w:val="center"/>
              <w:rPr>
                <w:szCs w:val="24"/>
              </w:rPr>
            </w:pPr>
            <w:r w:rsidRPr="00037F99">
              <w:rPr>
                <w:szCs w:val="24"/>
              </w:rPr>
              <w:t>9 - 0.0</w:t>
            </w:r>
          </w:p>
        </w:tc>
        <w:tc>
          <w:tcPr>
            <w:tcW w:w="1125" w:type="dxa"/>
            <w:vAlign w:val="center"/>
          </w:tcPr>
          <w:p w:rsidR="009A127D" w:rsidRPr="00037F99" w:rsidRDefault="009A127D">
            <w:pPr>
              <w:jc w:val="center"/>
              <w:rPr>
                <w:szCs w:val="24"/>
              </w:rPr>
            </w:pPr>
            <w:r w:rsidRPr="00037F99">
              <w:rPr>
                <w:szCs w:val="24"/>
              </w:rPr>
              <w:t>2.253</w:t>
            </w:r>
          </w:p>
        </w:tc>
        <w:tc>
          <w:tcPr>
            <w:tcW w:w="1125" w:type="dxa"/>
            <w:vAlign w:val="center"/>
          </w:tcPr>
          <w:p w:rsidR="009A127D" w:rsidRPr="00037F99" w:rsidRDefault="009A127D">
            <w:pPr>
              <w:jc w:val="center"/>
              <w:rPr>
                <w:szCs w:val="24"/>
              </w:rPr>
            </w:pPr>
            <w:r w:rsidRPr="00037F99">
              <w:rPr>
                <w:szCs w:val="24"/>
              </w:rPr>
              <w:t>0.301</w:t>
            </w:r>
          </w:p>
        </w:tc>
        <w:tc>
          <w:tcPr>
            <w:tcW w:w="1710" w:type="dxa"/>
            <w:vAlign w:val="center"/>
          </w:tcPr>
          <w:p w:rsidR="009A127D" w:rsidRPr="00037F99" w:rsidRDefault="009A127D">
            <w:pPr>
              <w:jc w:val="center"/>
              <w:rPr>
                <w:szCs w:val="24"/>
              </w:rPr>
            </w:pPr>
            <w:r w:rsidRPr="00037F99">
              <w:rPr>
                <w:szCs w:val="24"/>
              </w:rPr>
              <w:t>3.3</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23.25</w:t>
            </w:r>
          </w:p>
        </w:tc>
        <w:tc>
          <w:tcPr>
            <w:tcW w:w="1143" w:type="dxa"/>
            <w:vAlign w:val="center"/>
          </w:tcPr>
          <w:p w:rsidR="009A127D" w:rsidRPr="00037F99" w:rsidRDefault="009A127D">
            <w:pPr>
              <w:jc w:val="center"/>
              <w:rPr>
                <w:szCs w:val="24"/>
              </w:rPr>
            </w:pPr>
            <w:r w:rsidRPr="00037F99">
              <w:rPr>
                <w:szCs w:val="24"/>
              </w:rPr>
              <w:t>202.34</w:t>
            </w:r>
          </w:p>
        </w:tc>
        <w:tc>
          <w:tcPr>
            <w:tcW w:w="1143" w:type="dxa"/>
            <w:vAlign w:val="center"/>
          </w:tcPr>
          <w:p w:rsidR="009A127D" w:rsidRPr="00037F99" w:rsidRDefault="009A127D">
            <w:pPr>
              <w:jc w:val="center"/>
              <w:rPr>
                <w:szCs w:val="24"/>
              </w:rPr>
            </w:pPr>
            <w:r w:rsidRPr="00037F99">
              <w:rPr>
                <w:szCs w:val="24"/>
              </w:rPr>
              <w:t>187.64</w:t>
            </w:r>
          </w:p>
        </w:tc>
        <w:tc>
          <w:tcPr>
            <w:tcW w:w="1260" w:type="dxa"/>
            <w:vAlign w:val="center"/>
          </w:tcPr>
          <w:p w:rsidR="009A127D" w:rsidRPr="00037F99" w:rsidRDefault="009A127D">
            <w:pPr>
              <w:jc w:val="center"/>
              <w:rPr>
                <w:szCs w:val="24"/>
              </w:rPr>
            </w:pPr>
            <w:r w:rsidRPr="00037F99">
              <w:rPr>
                <w:szCs w:val="24"/>
              </w:rPr>
              <w:t>8.998</w:t>
            </w:r>
          </w:p>
        </w:tc>
        <w:tc>
          <w:tcPr>
            <w:tcW w:w="1260" w:type="dxa"/>
            <w:vAlign w:val="center"/>
          </w:tcPr>
          <w:p w:rsidR="009A127D" w:rsidRPr="00037F99" w:rsidRDefault="009A127D">
            <w:pPr>
              <w:jc w:val="center"/>
              <w:rPr>
                <w:szCs w:val="24"/>
              </w:rPr>
            </w:pPr>
            <w:r w:rsidRPr="00037F99">
              <w:rPr>
                <w:szCs w:val="24"/>
              </w:rPr>
              <w:t>9 - 0.0</w:t>
            </w:r>
          </w:p>
        </w:tc>
        <w:tc>
          <w:tcPr>
            <w:tcW w:w="1125" w:type="dxa"/>
            <w:vAlign w:val="center"/>
          </w:tcPr>
          <w:p w:rsidR="009A127D" w:rsidRPr="00037F99" w:rsidRDefault="009A127D">
            <w:pPr>
              <w:jc w:val="center"/>
              <w:rPr>
                <w:szCs w:val="24"/>
              </w:rPr>
            </w:pPr>
            <w:r w:rsidRPr="00037F99">
              <w:rPr>
                <w:szCs w:val="24"/>
              </w:rPr>
              <w:t>2.264</w:t>
            </w:r>
          </w:p>
        </w:tc>
        <w:tc>
          <w:tcPr>
            <w:tcW w:w="1125" w:type="dxa"/>
            <w:vAlign w:val="center"/>
          </w:tcPr>
          <w:p w:rsidR="009A127D" w:rsidRPr="00037F99" w:rsidRDefault="009A127D">
            <w:pPr>
              <w:jc w:val="center"/>
              <w:rPr>
                <w:szCs w:val="24"/>
              </w:rPr>
            </w:pPr>
            <w:r w:rsidRPr="00037F99">
              <w:rPr>
                <w:szCs w:val="24"/>
              </w:rPr>
              <w:t>0.303</w:t>
            </w:r>
          </w:p>
        </w:tc>
        <w:tc>
          <w:tcPr>
            <w:tcW w:w="1710" w:type="dxa"/>
            <w:vAlign w:val="center"/>
          </w:tcPr>
          <w:p w:rsidR="009A127D" w:rsidRPr="00037F99" w:rsidRDefault="009A127D">
            <w:pPr>
              <w:jc w:val="center"/>
              <w:rPr>
                <w:szCs w:val="24"/>
              </w:rPr>
            </w:pPr>
            <w:r w:rsidRPr="00037F99">
              <w:rPr>
                <w:szCs w:val="24"/>
              </w:rPr>
              <w:t>3.4</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23.00</w:t>
            </w:r>
          </w:p>
        </w:tc>
        <w:tc>
          <w:tcPr>
            <w:tcW w:w="1143" w:type="dxa"/>
            <w:vAlign w:val="center"/>
          </w:tcPr>
          <w:p w:rsidR="009A127D" w:rsidRPr="00037F99" w:rsidRDefault="009A127D">
            <w:pPr>
              <w:jc w:val="center"/>
              <w:rPr>
                <w:szCs w:val="24"/>
              </w:rPr>
            </w:pPr>
            <w:r w:rsidRPr="00037F99">
              <w:rPr>
                <w:szCs w:val="24"/>
              </w:rPr>
              <w:t>203.29</w:t>
            </w:r>
          </w:p>
        </w:tc>
        <w:tc>
          <w:tcPr>
            <w:tcW w:w="1143" w:type="dxa"/>
            <w:vAlign w:val="center"/>
          </w:tcPr>
          <w:p w:rsidR="009A127D" w:rsidRPr="00037F99" w:rsidRDefault="009A127D">
            <w:pPr>
              <w:jc w:val="center"/>
              <w:rPr>
                <w:szCs w:val="24"/>
              </w:rPr>
            </w:pPr>
            <w:r w:rsidRPr="00037F99">
              <w:rPr>
                <w:szCs w:val="24"/>
              </w:rPr>
              <w:t>188.60</w:t>
            </w:r>
          </w:p>
        </w:tc>
        <w:tc>
          <w:tcPr>
            <w:tcW w:w="1260" w:type="dxa"/>
            <w:vAlign w:val="center"/>
          </w:tcPr>
          <w:p w:rsidR="009A127D" w:rsidRPr="00037F99" w:rsidRDefault="009A127D">
            <w:pPr>
              <w:jc w:val="center"/>
              <w:rPr>
                <w:szCs w:val="24"/>
              </w:rPr>
            </w:pPr>
            <w:r w:rsidRPr="00037F99">
              <w:rPr>
                <w:szCs w:val="24"/>
              </w:rPr>
              <w:t>8.993</w:t>
            </w:r>
          </w:p>
        </w:tc>
        <w:tc>
          <w:tcPr>
            <w:tcW w:w="1260" w:type="dxa"/>
            <w:vAlign w:val="center"/>
          </w:tcPr>
          <w:p w:rsidR="009A127D" w:rsidRPr="00037F99" w:rsidRDefault="009A127D">
            <w:pPr>
              <w:jc w:val="center"/>
              <w:rPr>
                <w:szCs w:val="24"/>
              </w:rPr>
            </w:pPr>
            <w:r w:rsidRPr="00037F99">
              <w:rPr>
                <w:szCs w:val="24"/>
              </w:rPr>
              <w:t>8 - 15.9</w:t>
            </w:r>
          </w:p>
        </w:tc>
        <w:tc>
          <w:tcPr>
            <w:tcW w:w="1125" w:type="dxa"/>
            <w:vAlign w:val="center"/>
          </w:tcPr>
          <w:p w:rsidR="009A127D" w:rsidRPr="00037F99" w:rsidRDefault="009A127D">
            <w:pPr>
              <w:jc w:val="center"/>
              <w:rPr>
                <w:szCs w:val="24"/>
              </w:rPr>
            </w:pPr>
            <w:r w:rsidRPr="00037F99">
              <w:rPr>
                <w:szCs w:val="24"/>
              </w:rPr>
              <w:t>2.275</w:t>
            </w:r>
          </w:p>
        </w:tc>
        <w:tc>
          <w:tcPr>
            <w:tcW w:w="1125" w:type="dxa"/>
            <w:vAlign w:val="center"/>
          </w:tcPr>
          <w:p w:rsidR="009A127D" w:rsidRPr="00037F99" w:rsidRDefault="009A127D">
            <w:pPr>
              <w:jc w:val="center"/>
              <w:rPr>
                <w:szCs w:val="24"/>
              </w:rPr>
            </w:pPr>
            <w:r w:rsidRPr="00037F99">
              <w:rPr>
                <w:szCs w:val="24"/>
              </w:rPr>
              <w:t>0.304</w:t>
            </w:r>
          </w:p>
        </w:tc>
        <w:tc>
          <w:tcPr>
            <w:tcW w:w="1710" w:type="dxa"/>
            <w:vAlign w:val="center"/>
          </w:tcPr>
          <w:p w:rsidR="009A127D" w:rsidRPr="00037F99" w:rsidRDefault="009A127D">
            <w:pPr>
              <w:jc w:val="center"/>
              <w:rPr>
                <w:szCs w:val="24"/>
              </w:rPr>
            </w:pPr>
            <w:r w:rsidRPr="00037F99">
              <w:rPr>
                <w:szCs w:val="24"/>
              </w:rPr>
              <w:t>3.4</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22.75</w:t>
            </w:r>
          </w:p>
        </w:tc>
        <w:tc>
          <w:tcPr>
            <w:tcW w:w="1143" w:type="dxa"/>
            <w:vAlign w:val="center"/>
          </w:tcPr>
          <w:p w:rsidR="009A127D" w:rsidRPr="00037F99" w:rsidRDefault="009A127D">
            <w:pPr>
              <w:jc w:val="center"/>
              <w:rPr>
                <w:szCs w:val="24"/>
              </w:rPr>
            </w:pPr>
            <w:r w:rsidRPr="00037F99">
              <w:rPr>
                <w:szCs w:val="24"/>
              </w:rPr>
              <w:t>204.25</w:t>
            </w:r>
          </w:p>
        </w:tc>
        <w:tc>
          <w:tcPr>
            <w:tcW w:w="1143" w:type="dxa"/>
            <w:vAlign w:val="center"/>
          </w:tcPr>
          <w:p w:rsidR="009A127D" w:rsidRPr="00037F99" w:rsidRDefault="009A127D">
            <w:pPr>
              <w:jc w:val="center"/>
              <w:rPr>
                <w:szCs w:val="24"/>
              </w:rPr>
            </w:pPr>
            <w:r w:rsidRPr="00037F99">
              <w:rPr>
                <w:szCs w:val="24"/>
              </w:rPr>
              <w:t>189.55</w:t>
            </w:r>
          </w:p>
        </w:tc>
        <w:tc>
          <w:tcPr>
            <w:tcW w:w="1260" w:type="dxa"/>
            <w:vAlign w:val="center"/>
          </w:tcPr>
          <w:p w:rsidR="009A127D" w:rsidRPr="00037F99" w:rsidRDefault="009A127D">
            <w:pPr>
              <w:jc w:val="center"/>
              <w:rPr>
                <w:szCs w:val="24"/>
              </w:rPr>
            </w:pPr>
            <w:r w:rsidRPr="00037F99">
              <w:rPr>
                <w:szCs w:val="24"/>
              </w:rPr>
              <w:t>8.989</w:t>
            </w:r>
          </w:p>
        </w:tc>
        <w:tc>
          <w:tcPr>
            <w:tcW w:w="1260" w:type="dxa"/>
            <w:vAlign w:val="center"/>
          </w:tcPr>
          <w:p w:rsidR="009A127D" w:rsidRPr="00037F99" w:rsidRDefault="009A127D">
            <w:pPr>
              <w:jc w:val="center"/>
              <w:rPr>
                <w:szCs w:val="24"/>
              </w:rPr>
            </w:pPr>
            <w:r w:rsidRPr="00037F99">
              <w:rPr>
                <w:szCs w:val="24"/>
              </w:rPr>
              <w:t>8 - 15.8</w:t>
            </w:r>
          </w:p>
        </w:tc>
        <w:tc>
          <w:tcPr>
            <w:tcW w:w="1125" w:type="dxa"/>
            <w:vAlign w:val="center"/>
          </w:tcPr>
          <w:p w:rsidR="009A127D" w:rsidRPr="00037F99" w:rsidRDefault="009A127D">
            <w:pPr>
              <w:jc w:val="center"/>
              <w:rPr>
                <w:szCs w:val="24"/>
              </w:rPr>
            </w:pPr>
            <w:r w:rsidRPr="00037F99">
              <w:rPr>
                <w:szCs w:val="24"/>
              </w:rPr>
              <w:t>2.286</w:t>
            </w:r>
          </w:p>
        </w:tc>
        <w:tc>
          <w:tcPr>
            <w:tcW w:w="1125" w:type="dxa"/>
            <w:vAlign w:val="center"/>
          </w:tcPr>
          <w:p w:rsidR="009A127D" w:rsidRPr="00037F99" w:rsidRDefault="009A127D">
            <w:pPr>
              <w:jc w:val="center"/>
              <w:rPr>
                <w:szCs w:val="24"/>
              </w:rPr>
            </w:pPr>
            <w:r w:rsidRPr="00037F99">
              <w:rPr>
                <w:szCs w:val="24"/>
              </w:rPr>
              <w:t>0.306</w:t>
            </w:r>
          </w:p>
        </w:tc>
        <w:tc>
          <w:tcPr>
            <w:tcW w:w="1710" w:type="dxa"/>
            <w:vAlign w:val="center"/>
          </w:tcPr>
          <w:p w:rsidR="009A127D" w:rsidRPr="00037F99" w:rsidRDefault="009A127D">
            <w:pPr>
              <w:jc w:val="center"/>
              <w:rPr>
                <w:szCs w:val="24"/>
              </w:rPr>
            </w:pPr>
            <w:r w:rsidRPr="00037F99">
              <w:rPr>
                <w:szCs w:val="24"/>
              </w:rPr>
              <w:t>3.4</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22.50</w:t>
            </w:r>
          </w:p>
        </w:tc>
        <w:tc>
          <w:tcPr>
            <w:tcW w:w="1143" w:type="dxa"/>
            <w:vAlign w:val="center"/>
          </w:tcPr>
          <w:p w:rsidR="009A127D" w:rsidRPr="00037F99" w:rsidRDefault="009A127D">
            <w:pPr>
              <w:jc w:val="center"/>
              <w:rPr>
                <w:szCs w:val="24"/>
              </w:rPr>
            </w:pPr>
            <w:r w:rsidRPr="00037F99">
              <w:rPr>
                <w:szCs w:val="24"/>
              </w:rPr>
              <w:t>205.20</w:t>
            </w:r>
          </w:p>
        </w:tc>
        <w:tc>
          <w:tcPr>
            <w:tcW w:w="1143" w:type="dxa"/>
            <w:vAlign w:val="center"/>
          </w:tcPr>
          <w:p w:rsidR="009A127D" w:rsidRPr="00037F99" w:rsidRDefault="009A127D">
            <w:pPr>
              <w:jc w:val="center"/>
              <w:rPr>
                <w:szCs w:val="24"/>
              </w:rPr>
            </w:pPr>
            <w:r w:rsidRPr="00037F99">
              <w:rPr>
                <w:szCs w:val="24"/>
              </w:rPr>
              <w:t>190.51</w:t>
            </w:r>
          </w:p>
        </w:tc>
        <w:tc>
          <w:tcPr>
            <w:tcW w:w="1260" w:type="dxa"/>
            <w:vAlign w:val="center"/>
          </w:tcPr>
          <w:p w:rsidR="009A127D" w:rsidRPr="00037F99" w:rsidRDefault="009A127D">
            <w:pPr>
              <w:jc w:val="center"/>
              <w:rPr>
                <w:szCs w:val="24"/>
              </w:rPr>
            </w:pPr>
            <w:r w:rsidRPr="00037F99">
              <w:rPr>
                <w:szCs w:val="24"/>
              </w:rPr>
              <w:t>8.984</w:t>
            </w:r>
          </w:p>
        </w:tc>
        <w:tc>
          <w:tcPr>
            <w:tcW w:w="1260" w:type="dxa"/>
            <w:vAlign w:val="center"/>
          </w:tcPr>
          <w:p w:rsidR="009A127D" w:rsidRPr="00037F99" w:rsidRDefault="009A127D">
            <w:pPr>
              <w:jc w:val="center"/>
              <w:rPr>
                <w:szCs w:val="24"/>
              </w:rPr>
            </w:pPr>
            <w:r w:rsidRPr="00037F99">
              <w:rPr>
                <w:szCs w:val="24"/>
              </w:rPr>
              <w:t>8 - 15.7</w:t>
            </w:r>
          </w:p>
        </w:tc>
        <w:tc>
          <w:tcPr>
            <w:tcW w:w="1125" w:type="dxa"/>
            <w:vAlign w:val="center"/>
          </w:tcPr>
          <w:p w:rsidR="009A127D" w:rsidRPr="00037F99" w:rsidRDefault="009A127D">
            <w:pPr>
              <w:jc w:val="center"/>
              <w:rPr>
                <w:szCs w:val="24"/>
              </w:rPr>
            </w:pPr>
            <w:r w:rsidRPr="00037F99">
              <w:rPr>
                <w:szCs w:val="24"/>
              </w:rPr>
              <w:t>2.296</w:t>
            </w:r>
          </w:p>
        </w:tc>
        <w:tc>
          <w:tcPr>
            <w:tcW w:w="1125" w:type="dxa"/>
            <w:vAlign w:val="center"/>
          </w:tcPr>
          <w:p w:rsidR="009A127D" w:rsidRPr="00037F99" w:rsidRDefault="009A127D">
            <w:pPr>
              <w:jc w:val="center"/>
              <w:rPr>
                <w:szCs w:val="24"/>
              </w:rPr>
            </w:pPr>
            <w:r w:rsidRPr="00037F99">
              <w:rPr>
                <w:szCs w:val="24"/>
              </w:rPr>
              <w:t>0.307</w:t>
            </w:r>
          </w:p>
        </w:tc>
        <w:tc>
          <w:tcPr>
            <w:tcW w:w="1710" w:type="dxa"/>
            <w:vAlign w:val="center"/>
          </w:tcPr>
          <w:p w:rsidR="009A127D" w:rsidRPr="00037F99" w:rsidRDefault="009A127D">
            <w:pPr>
              <w:jc w:val="center"/>
              <w:rPr>
                <w:szCs w:val="24"/>
              </w:rPr>
            </w:pPr>
            <w:r w:rsidRPr="00037F99">
              <w:rPr>
                <w:szCs w:val="24"/>
              </w:rPr>
              <w:t>3.4</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22.25</w:t>
            </w:r>
          </w:p>
        </w:tc>
        <w:tc>
          <w:tcPr>
            <w:tcW w:w="1143" w:type="dxa"/>
            <w:vAlign w:val="center"/>
          </w:tcPr>
          <w:p w:rsidR="009A127D" w:rsidRPr="00037F99" w:rsidRDefault="009A127D">
            <w:pPr>
              <w:jc w:val="center"/>
              <w:rPr>
                <w:szCs w:val="24"/>
              </w:rPr>
            </w:pPr>
            <w:r w:rsidRPr="00037F99">
              <w:rPr>
                <w:szCs w:val="24"/>
              </w:rPr>
              <w:t>206.16</w:t>
            </w:r>
          </w:p>
        </w:tc>
        <w:tc>
          <w:tcPr>
            <w:tcW w:w="1143" w:type="dxa"/>
            <w:vAlign w:val="center"/>
          </w:tcPr>
          <w:p w:rsidR="009A127D" w:rsidRPr="00037F99" w:rsidRDefault="009A127D">
            <w:pPr>
              <w:jc w:val="center"/>
              <w:rPr>
                <w:szCs w:val="24"/>
              </w:rPr>
            </w:pPr>
            <w:r w:rsidRPr="00037F99">
              <w:rPr>
                <w:szCs w:val="24"/>
              </w:rPr>
              <w:t>191.47</w:t>
            </w:r>
          </w:p>
        </w:tc>
        <w:tc>
          <w:tcPr>
            <w:tcW w:w="1260" w:type="dxa"/>
            <w:vAlign w:val="center"/>
          </w:tcPr>
          <w:p w:rsidR="009A127D" w:rsidRPr="00037F99" w:rsidRDefault="009A127D">
            <w:pPr>
              <w:jc w:val="center"/>
              <w:rPr>
                <w:szCs w:val="24"/>
              </w:rPr>
            </w:pPr>
            <w:r w:rsidRPr="00037F99">
              <w:rPr>
                <w:szCs w:val="24"/>
              </w:rPr>
              <w:t>8.979</w:t>
            </w:r>
          </w:p>
        </w:tc>
        <w:tc>
          <w:tcPr>
            <w:tcW w:w="1260" w:type="dxa"/>
            <w:vAlign w:val="center"/>
          </w:tcPr>
          <w:p w:rsidR="009A127D" w:rsidRPr="00037F99" w:rsidRDefault="009A127D">
            <w:pPr>
              <w:jc w:val="center"/>
              <w:rPr>
                <w:szCs w:val="24"/>
              </w:rPr>
            </w:pPr>
            <w:r w:rsidRPr="00037F99">
              <w:rPr>
                <w:szCs w:val="24"/>
              </w:rPr>
              <w:t>8 - 15.7</w:t>
            </w:r>
          </w:p>
        </w:tc>
        <w:tc>
          <w:tcPr>
            <w:tcW w:w="1125" w:type="dxa"/>
            <w:vAlign w:val="center"/>
          </w:tcPr>
          <w:p w:rsidR="009A127D" w:rsidRPr="00037F99" w:rsidRDefault="009A127D">
            <w:pPr>
              <w:jc w:val="center"/>
              <w:rPr>
                <w:szCs w:val="24"/>
              </w:rPr>
            </w:pPr>
            <w:r w:rsidRPr="00037F99">
              <w:rPr>
                <w:szCs w:val="24"/>
              </w:rPr>
              <w:t>2.307</w:t>
            </w:r>
          </w:p>
        </w:tc>
        <w:tc>
          <w:tcPr>
            <w:tcW w:w="1125" w:type="dxa"/>
            <w:vAlign w:val="center"/>
          </w:tcPr>
          <w:p w:rsidR="009A127D" w:rsidRPr="00037F99" w:rsidRDefault="009A127D">
            <w:pPr>
              <w:jc w:val="center"/>
              <w:rPr>
                <w:szCs w:val="24"/>
              </w:rPr>
            </w:pPr>
            <w:r w:rsidRPr="00037F99">
              <w:rPr>
                <w:szCs w:val="24"/>
              </w:rPr>
              <w:t>0.308</w:t>
            </w:r>
          </w:p>
        </w:tc>
        <w:tc>
          <w:tcPr>
            <w:tcW w:w="1710" w:type="dxa"/>
            <w:vAlign w:val="center"/>
          </w:tcPr>
          <w:p w:rsidR="009A127D" w:rsidRPr="00037F99" w:rsidRDefault="009A127D">
            <w:pPr>
              <w:jc w:val="center"/>
              <w:rPr>
                <w:szCs w:val="24"/>
              </w:rPr>
            </w:pPr>
            <w:r w:rsidRPr="00037F99">
              <w:rPr>
                <w:szCs w:val="24"/>
              </w:rPr>
              <w:t>3.4</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22.00</w:t>
            </w:r>
          </w:p>
        </w:tc>
        <w:tc>
          <w:tcPr>
            <w:tcW w:w="1143" w:type="dxa"/>
            <w:vAlign w:val="center"/>
          </w:tcPr>
          <w:p w:rsidR="009A127D" w:rsidRPr="00037F99" w:rsidRDefault="009A127D">
            <w:pPr>
              <w:jc w:val="center"/>
              <w:rPr>
                <w:szCs w:val="24"/>
              </w:rPr>
            </w:pPr>
            <w:r w:rsidRPr="00037F99">
              <w:rPr>
                <w:szCs w:val="24"/>
              </w:rPr>
              <w:t>207.13</w:t>
            </w:r>
          </w:p>
        </w:tc>
        <w:tc>
          <w:tcPr>
            <w:tcW w:w="1143" w:type="dxa"/>
            <w:vAlign w:val="center"/>
          </w:tcPr>
          <w:p w:rsidR="009A127D" w:rsidRPr="00037F99" w:rsidRDefault="009A127D">
            <w:pPr>
              <w:jc w:val="center"/>
              <w:rPr>
                <w:szCs w:val="24"/>
              </w:rPr>
            </w:pPr>
            <w:r w:rsidRPr="00037F99">
              <w:rPr>
                <w:szCs w:val="24"/>
              </w:rPr>
              <w:t>192.43</w:t>
            </w:r>
          </w:p>
        </w:tc>
        <w:tc>
          <w:tcPr>
            <w:tcW w:w="1260" w:type="dxa"/>
            <w:vAlign w:val="center"/>
          </w:tcPr>
          <w:p w:rsidR="009A127D" w:rsidRPr="00037F99" w:rsidRDefault="009A127D">
            <w:pPr>
              <w:jc w:val="center"/>
              <w:rPr>
                <w:szCs w:val="24"/>
              </w:rPr>
            </w:pPr>
            <w:r w:rsidRPr="00037F99">
              <w:rPr>
                <w:szCs w:val="24"/>
              </w:rPr>
              <w:t>8.974</w:t>
            </w:r>
          </w:p>
        </w:tc>
        <w:tc>
          <w:tcPr>
            <w:tcW w:w="1260" w:type="dxa"/>
            <w:vAlign w:val="center"/>
          </w:tcPr>
          <w:p w:rsidR="009A127D" w:rsidRPr="00037F99" w:rsidRDefault="009A127D">
            <w:pPr>
              <w:jc w:val="center"/>
              <w:rPr>
                <w:szCs w:val="24"/>
              </w:rPr>
            </w:pPr>
            <w:r w:rsidRPr="00037F99">
              <w:rPr>
                <w:szCs w:val="24"/>
              </w:rPr>
              <w:t>8 - 15.6</w:t>
            </w:r>
          </w:p>
        </w:tc>
        <w:tc>
          <w:tcPr>
            <w:tcW w:w="1125" w:type="dxa"/>
            <w:vAlign w:val="center"/>
          </w:tcPr>
          <w:p w:rsidR="009A127D" w:rsidRPr="00037F99" w:rsidRDefault="009A127D">
            <w:pPr>
              <w:jc w:val="center"/>
              <w:rPr>
                <w:szCs w:val="24"/>
              </w:rPr>
            </w:pPr>
            <w:r w:rsidRPr="00037F99">
              <w:rPr>
                <w:szCs w:val="24"/>
              </w:rPr>
              <w:t>2.318</w:t>
            </w:r>
          </w:p>
        </w:tc>
        <w:tc>
          <w:tcPr>
            <w:tcW w:w="1125" w:type="dxa"/>
            <w:vAlign w:val="center"/>
          </w:tcPr>
          <w:p w:rsidR="009A127D" w:rsidRPr="00037F99" w:rsidRDefault="009A127D">
            <w:pPr>
              <w:jc w:val="center"/>
              <w:rPr>
                <w:szCs w:val="24"/>
              </w:rPr>
            </w:pPr>
            <w:r w:rsidRPr="00037F99">
              <w:rPr>
                <w:szCs w:val="24"/>
              </w:rPr>
              <w:t>0.310</w:t>
            </w:r>
          </w:p>
        </w:tc>
        <w:tc>
          <w:tcPr>
            <w:tcW w:w="1710" w:type="dxa"/>
            <w:vAlign w:val="center"/>
          </w:tcPr>
          <w:p w:rsidR="009A127D" w:rsidRPr="00037F99" w:rsidRDefault="009A127D">
            <w:pPr>
              <w:jc w:val="center"/>
              <w:rPr>
                <w:szCs w:val="24"/>
              </w:rPr>
            </w:pPr>
            <w:r w:rsidRPr="00037F99">
              <w:rPr>
                <w:szCs w:val="24"/>
              </w:rPr>
              <w:t>3.5</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21.75</w:t>
            </w:r>
          </w:p>
        </w:tc>
        <w:tc>
          <w:tcPr>
            <w:tcW w:w="1143" w:type="dxa"/>
            <w:vAlign w:val="center"/>
          </w:tcPr>
          <w:p w:rsidR="009A127D" w:rsidRPr="00037F99" w:rsidRDefault="009A127D">
            <w:pPr>
              <w:jc w:val="center"/>
              <w:rPr>
                <w:szCs w:val="24"/>
              </w:rPr>
            </w:pPr>
            <w:r w:rsidRPr="00037F99">
              <w:rPr>
                <w:szCs w:val="24"/>
              </w:rPr>
              <w:t>208.09</w:t>
            </w:r>
          </w:p>
        </w:tc>
        <w:tc>
          <w:tcPr>
            <w:tcW w:w="1143" w:type="dxa"/>
            <w:vAlign w:val="center"/>
          </w:tcPr>
          <w:p w:rsidR="009A127D" w:rsidRPr="00037F99" w:rsidRDefault="009A127D">
            <w:pPr>
              <w:jc w:val="center"/>
              <w:rPr>
                <w:szCs w:val="24"/>
              </w:rPr>
            </w:pPr>
            <w:r w:rsidRPr="00037F99">
              <w:rPr>
                <w:szCs w:val="24"/>
              </w:rPr>
              <w:t>193.40</w:t>
            </w:r>
          </w:p>
        </w:tc>
        <w:tc>
          <w:tcPr>
            <w:tcW w:w="1260" w:type="dxa"/>
            <w:vAlign w:val="center"/>
          </w:tcPr>
          <w:p w:rsidR="009A127D" w:rsidRPr="00037F99" w:rsidRDefault="009A127D">
            <w:pPr>
              <w:jc w:val="center"/>
              <w:rPr>
                <w:szCs w:val="24"/>
              </w:rPr>
            </w:pPr>
            <w:r w:rsidRPr="00037F99">
              <w:rPr>
                <w:szCs w:val="24"/>
              </w:rPr>
              <w:t>8.969</w:t>
            </w:r>
          </w:p>
        </w:tc>
        <w:tc>
          <w:tcPr>
            <w:tcW w:w="1260" w:type="dxa"/>
            <w:vAlign w:val="center"/>
          </w:tcPr>
          <w:p w:rsidR="009A127D" w:rsidRPr="00037F99" w:rsidRDefault="009A127D">
            <w:pPr>
              <w:jc w:val="center"/>
              <w:rPr>
                <w:szCs w:val="24"/>
              </w:rPr>
            </w:pPr>
            <w:r w:rsidRPr="00037F99">
              <w:rPr>
                <w:szCs w:val="24"/>
              </w:rPr>
              <w:t>8 - 15.5</w:t>
            </w:r>
          </w:p>
        </w:tc>
        <w:tc>
          <w:tcPr>
            <w:tcW w:w="1125" w:type="dxa"/>
            <w:vAlign w:val="center"/>
          </w:tcPr>
          <w:p w:rsidR="009A127D" w:rsidRPr="00037F99" w:rsidRDefault="009A127D">
            <w:pPr>
              <w:jc w:val="center"/>
              <w:rPr>
                <w:szCs w:val="24"/>
              </w:rPr>
            </w:pPr>
            <w:r w:rsidRPr="00037F99">
              <w:rPr>
                <w:szCs w:val="24"/>
              </w:rPr>
              <w:t>2.329</w:t>
            </w:r>
          </w:p>
        </w:tc>
        <w:tc>
          <w:tcPr>
            <w:tcW w:w="1125" w:type="dxa"/>
            <w:vAlign w:val="center"/>
          </w:tcPr>
          <w:p w:rsidR="009A127D" w:rsidRPr="00037F99" w:rsidRDefault="009A127D">
            <w:pPr>
              <w:jc w:val="center"/>
              <w:rPr>
                <w:szCs w:val="24"/>
              </w:rPr>
            </w:pPr>
            <w:r w:rsidRPr="00037F99">
              <w:rPr>
                <w:szCs w:val="24"/>
              </w:rPr>
              <w:t>0.311</w:t>
            </w:r>
          </w:p>
        </w:tc>
        <w:tc>
          <w:tcPr>
            <w:tcW w:w="1710" w:type="dxa"/>
            <w:vAlign w:val="center"/>
          </w:tcPr>
          <w:p w:rsidR="009A127D" w:rsidRPr="00037F99" w:rsidRDefault="009A127D">
            <w:pPr>
              <w:jc w:val="center"/>
              <w:rPr>
                <w:szCs w:val="24"/>
              </w:rPr>
            </w:pPr>
            <w:r w:rsidRPr="00037F99">
              <w:rPr>
                <w:szCs w:val="24"/>
              </w:rPr>
              <w:t>3.5</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21.50</w:t>
            </w:r>
          </w:p>
        </w:tc>
        <w:tc>
          <w:tcPr>
            <w:tcW w:w="1143" w:type="dxa"/>
            <w:vAlign w:val="center"/>
          </w:tcPr>
          <w:p w:rsidR="009A127D" w:rsidRPr="00037F99" w:rsidRDefault="009A127D">
            <w:pPr>
              <w:jc w:val="center"/>
              <w:rPr>
                <w:szCs w:val="24"/>
              </w:rPr>
            </w:pPr>
            <w:r w:rsidRPr="00037F99">
              <w:rPr>
                <w:szCs w:val="24"/>
              </w:rPr>
              <w:t>209.06</w:t>
            </w:r>
          </w:p>
        </w:tc>
        <w:tc>
          <w:tcPr>
            <w:tcW w:w="1143" w:type="dxa"/>
            <w:vAlign w:val="center"/>
          </w:tcPr>
          <w:p w:rsidR="009A127D" w:rsidRPr="00037F99" w:rsidRDefault="009A127D">
            <w:pPr>
              <w:jc w:val="center"/>
              <w:rPr>
                <w:szCs w:val="24"/>
              </w:rPr>
            </w:pPr>
            <w:r w:rsidRPr="00037F99">
              <w:rPr>
                <w:szCs w:val="24"/>
              </w:rPr>
              <w:t>194.37</w:t>
            </w:r>
          </w:p>
        </w:tc>
        <w:tc>
          <w:tcPr>
            <w:tcW w:w="1260" w:type="dxa"/>
            <w:vAlign w:val="center"/>
          </w:tcPr>
          <w:p w:rsidR="009A127D" w:rsidRPr="00037F99" w:rsidRDefault="009A127D">
            <w:pPr>
              <w:jc w:val="center"/>
              <w:rPr>
                <w:szCs w:val="24"/>
              </w:rPr>
            </w:pPr>
            <w:r w:rsidRPr="00037F99">
              <w:rPr>
                <w:szCs w:val="24"/>
              </w:rPr>
              <w:t>8.964</w:t>
            </w:r>
          </w:p>
        </w:tc>
        <w:tc>
          <w:tcPr>
            <w:tcW w:w="1260" w:type="dxa"/>
            <w:vAlign w:val="center"/>
          </w:tcPr>
          <w:p w:rsidR="009A127D" w:rsidRPr="00037F99" w:rsidRDefault="009A127D">
            <w:pPr>
              <w:jc w:val="center"/>
              <w:rPr>
                <w:szCs w:val="24"/>
              </w:rPr>
            </w:pPr>
            <w:r w:rsidRPr="00037F99">
              <w:rPr>
                <w:szCs w:val="24"/>
              </w:rPr>
              <w:t>8 - 15.4</w:t>
            </w:r>
          </w:p>
        </w:tc>
        <w:tc>
          <w:tcPr>
            <w:tcW w:w="1125" w:type="dxa"/>
            <w:vAlign w:val="center"/>
          </w:tcPr>
          <w:p w:rsidR="009A127D" w:rsidRPr="00037F99" w:rsidRDefault="009A127D">
            <w:pPr>
              <w:jc w:val="center"/>
              <w:rPr>
                <w:szCs w:val="24"/>
              </w:rPr>
            </w:pPr>
            <w:r w:rsidRPr="00037F99">
              <w:rPr>
                <w:szCs w:val="24"/>
              </w:rPr>
              <w:t>2.340</w:t>
            </w:r>
          </w:p>
        </w:tc>
        <w:tc>
          <w:tcPr>
            <w:tcW w:w="1125" w:type="dxa"/>
            <w:vAlign w:val="center"/>
          </w:tcPr>
          <w:p w:rsidR="009A127D" w:rsidRPr="00037F99" w:rsidRDefault="009A127D">
            <w:pPr>
              <w:jc w:val="center"/>
              <w:rPr>
                <w:szCs w:val="24"/>
              </w:rPr>
            </w:pPr>
            <w:r w:rsidRPr="00037F99">
              <w:rPr>
                <w:szCs w:val="24"/>
              </w:rPr>
              <w:t>0.313</w:t>
            </w:r>
          </w:p>
        </w:tc>
        <w:tc>
          <w:tcPr>
            <w:tcW w:w="1710" w:type="dxa"/>
            <w:vAlign w:val="center"/>
          </w:tcPr>
          <w:p w:rsidR="009A127D" w:rsidRPr="00037F99" w:rsidRDefault="009A127D">
            <w:pPr>
              <w:jc w:val="center"/>
              <w:rPr>
                <w:szCs w:val="24"/>
              </w:rPr>
            </w:pPr>
            <w:r w:rsidRPr="00037F99">
              <w:rPr>
                <w:szCs w:val="24"/>
              </w:rPr>
              <w:t>3.5</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21.25</w:t>
            </w:r>
          </w:p>
        </w:tc>
        <w:tc>
          <w:tcPr>
            <w:tcW w:w="1143" w:type="dxa"/>
            <w:vAlign w:val="center"/>
          </w:tcPr>
          <w:p w:rsidR="009A127D" w:rsidRPr="00037F99" w:rsidRDefault="009A127D">
            <w:pPr>
              <w:jc w:val="center"/>
              <w:rPr>
                <w:szCs w:val="24"/>
              </w:rPr>
            </w:pPr>
            <w:r w:rsidRPr="00037F99">
              <w:rPr>
                <w:szCs w:val="24"/>
              </w:rPr>
              <w:t>210.04</w:t>
            </w:r>
          </w:p>
        </w:tc>
        <w:tc>
          <w:tcPr>
            <w:tcW w:w="1143" w:type="dxa"/>
            <w:vAlign w:val="center"/>
          </w:tcPr>
          <w:p w:rsidR="009A127D" w:rsidRPr="00037F99" w:rsidRDefault="009A127D">
            <w:pPr>
              <w:jc w:val="center"/>
              <w:rPr>
                <w:szCs w:val="24"/>
              </w:rPr>
            </w:pPr>
            <w:r w:rsidRPr="00037F99">
              <w:rPr>
                <w:szCs w:val="24"/>
              </w:rPr>
              <w:t>195.34</w:t>
            </w:r>
          </w:p>
        </w:tc>
        <w:tc>
          <w:tcPr>
            <w:tcW w:w="1260" w:type="dxa"/>
            <w:vAlign w:val="center"/>
          </w:tcPr>
          <w:p w:rsidR="009A127D" w:rsidRPr="00037F99" w:rsidRDefault="009A127D">
            <w:pPr>
              <w:jc w:val="center"/>
              <w:rPr>
                <w:szCs w:val="24"/>
              </w:rPr>
            </w:pPr>
            <w:r w:rsidRPr="00037F99">
              <w:rPr>
                <w:szCs w:val="24"/>
              </w:rPr>
              <w:t>8.959</w:t>
            </w:r>
          </w:p>
        </w:tc>
        <w:tc>
          <w:tcPr>
            <w:tcW w:w="1260" w:type="dxa"/>
            <w:vAlign w:val="center"/>
          </w:tcPr>
          <w:p w:rsidR="009A127D" w:rsidRPr="00037F99" w:rsidRDefault="009A127D">
            <w:pPr>
              <w:jc w:val="center"/>
              <w:rPr>
                <w:szCs w:val="24"/>
              </w:rPr>
            </w:pPr>
            <w:r w:rsidRPr="00037F99">
              <w:rPr>
                <w:szCs w:val="24"/>
              </w:rPr>
              <w:t>8 - 15.4</w:t>
            </w:r>
          </w:p>
        </w:tc>
        <w:tc>
          <w:tcPr>
            <w:tcW w:w="1125" w:type="dxa"/>
            <w:vAlign w:val="center"/>
          </w:tcPr>
          <w:p w:rsidR="009A127D" w:rsidRPr="00037F99" w:rsidRDefault="009A127D">
            <w:pPr>
              <w:jc w:val="center"/>
              <w:rPr>
                <w:szCs w:val="24"/>
              </w:rPr>
            </w:pPr>
            <w:r w:rsidRPr="00037F99">
              <w:rPr>
                <w:szCs w:val="24"/>
              </w:rPr>
              <w:t>2.351</w:t>
            </w:r>
          </w:p>
        </w:tc>
        <w:tc>
          <w:tcPr>
            <w:tcW w:w="1125" w:type="dxa"/>
            <w:vAlign w:val="center"/>
          </w:tcPr>
          <w:p w:rsidR="009A127D" w:rsidRPr="00037F99" w:rsidRDefault="009A127D">
            <w:pPr>
              <w:jc w:val="center"/>
              <w:rPr>
                <w:szCs w:val="24"/>
              </w:rPr>
            </w:pPr>
            <w:r w:rsidRPr="00037F99">
              <w:rPr>
                <w:szCs w:val="24"/>
              </w:rPr>
              <w:t>0.314</w:t>
            </w:r>
          </w:p>
        </w:tc>
        <w:tc>
          <w:tcPr>
            <w:tcW w:w="1710" w:type="dxa"/>
            <w:vAlign w:val="center"/>
          </w:tcPr>
          <w:p w:rsidR="009A127D" w:rsidRPr="00037F99" w:rsidRDefault="009A127D">
            <w:pPr>
              <w:jc w:val="center"/>
              <w:rPr>
                <w:szCs w:val="24"/>
              </w:rPr>
            </w:pPr>
            <w:r w:rsidRPr="00037F99">
              <w:rPr>
                <w:szCs w:val="24"/>
              </w:rPr>
              <w:t>3.5</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21.00</w:t>
            </w:r>
          </w:p>
        </w:tc>
        <w:tc>
          <w:tcPr>
            <w:tcW w:w="1143" w:type="dxa"/>
            <w:vAlign w:val="center"/>
          </w:tcPr>
          <w:p w:rsidR="009A127D" w:rsidRPr="00037F99" w:rsidRDefault="009A127D">
            <w:pPr>
              <w:jc w:val="center"/>
              <w:rPr>
                <w:szCs w:val="24"/>
              </w:rPr>
            </w:pPr>
            <w:r w:rsidRPr="00037F99">
              <w:rPr>
                <w:szCs w:val="24"/>
              </w:rPr>
              <w:t>211.02</w:t>
            </w:r>
          </w:p>
        </w:tc>
        <w:tc>
          <w:tcPr>
            <w:tcW w:w="1143" w:type="dxa"/>
            <w:vAlign w:val="center"/>
          </w:tcPr>
          <w:p w:rsidR="009A127D" w:rsidRPr="00037F99" w:rsidRDefault="009A127D">
            <w:pPr>
              <w:jc w:val="center"/>
              <w:rPr>
                <w:szCs w:val="24"/>
              </w:rPr>
            </w:pPr>
            <w:r w:rsidRPr="00037F99">
              <w:rPr>
                <w:szCs w:val="24"/>
              </w:rPr>
              <w:t>196.32</w:t>
            </w:r>
          </w:p>
        </w:tc>
        <w:tc>
          <w:tcPr>
            <w:tcW w:w="1260" w:type="dxa"/>
            <w:vAlign w:val="center"/>
          </w:tcPr>
          <w:p w:rsidR="009A127D" w:rsidRPr="00037F99" w:rsidRDefault="009A127D">
            <w:pPr>
              <w:jc w:val="center"/>
              <w:rPr>
                <w:szCs w:val="24"/>
              </w:rPr>
            </w:pPr>
            <w:r w:rsidRPr="00037F99">
              <w:rPr>
                <w:szCs w:val="24"/>
              </w:rPr>
              <w:t>8.955</w:t>
            </w:r>
          </w:p>
        </w:tc>
        <w:tc>
          <w:tcPr>
            <w:tcW w:w="1260" w:type="dxa"/>
            <w:vAlign w:val="center"/>
          </w:tcPr>
          <w:p w:rsidR="009A127D" w:rsidRPr="00037F99" w:rsidRDefault="009A127D">
            <w:pPr>
              <w:jc w:val="center"/>
              <w:rPr>
                <w:szCs w:val="24"/>
              </w:rPr>
            </w:pPr>
            <w:r w:rsidRPr="00037F99">
              <w:rPr>
                <w:szCs w:val="24"/>
              </w:rPr>
              <w:t>8 - 15.3</w:t>
            </w:r>
          </w:p>
        </w:tc>
        <w:tc>
          <w:tcPr>
            <w:tcW w:w="1125" w:type="dxa"/>
            <w:vAlign w:val="center"/>
          </w:tcPr>
          <w:p w:rsidR="009A127D" w:rsidRPr="00037F99" w:rsidRDefault="009A127D">
            <w:pPr>
              <w:jc w:val="center"/>
              <w:rPr>
                <w:szCs w:val="24"/>
              </w:rPr>
            </w:pPr>
            <w:r w:rsidRPr="00037F99">
              <w:rPr>
                <w:szCs w:val="24"/>
              </w:rPr>
              <w:t>2.362</w:t>
            </w:r>
          </w:p>
        </w:tc>
        <w:tc>
          <w:tcPr>
            <w:tcW w:w="1125" w:type="dxa"/>
            <w:vAlign w:val="center"/>
          </w:tcPr>
          <w:p w:rsidR="009A127D" w:rsidRPr="00037F99" w:rsidRDefault="009A127D">
            <w:pPr>
              <w:jc w:val="center"/>
              <w:rPr>
                <w:szCs w:val="24"/>
              </w:rPr>
            </w:pPr>
            <w:r w:rsidRPr="00037F99">
              <w:rPr>
                <w:szCs w:val="24"/>
              </w:rPr>
              <w:t>0.316</w:t>
            </w:r>
          </w:p>
        </w:tc>
        <w:tc>
          <w:tcPr>
            <w:tcW w:w="1710" w:type="dxa"/>
            <w:vAlign w:val="center"/>
          </w:tcPr>
          <w:p w:rsidR="009A127D" w:rsidRPr="00037F99" w:rsidRDefault="009A127D">
            <w:pPr>
              <w:jc w:val="center"/>
              <w:rPr>
                <w:szCs w:val="24"/>
              </w:rPr>
            </w:pPr>
            <w:r w:rsidRPr="00037F99">
              <w:rPr>
                <w:szCs w:val="24"/>
              </w:rPr>
              <w:t>3.5</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20.75</w:t>
            </w:r>
          </w:p>
        </w:tc>
        <w:tc>
          <w:tcPr>
            <w:tcW w:w="1143" w:type="dxa"/>
            <w:vAlign w:val="center"/>
          </w:tcPr>
          <w:p w:rsidR="009A127D" w:rsidRPr="00037F99" w:rsidRDefault="009A127D">
            <w:pPr>
              <w:jc w:val="center"/>
              <w:rPr>
                <w:szCs w:val="24"/>
              </w:rPr>
            </w:pPr>
            <w:r w:rsidRPr="00037F99">
              <w:rPr>
                <w:szCs w:val="24"/>
              </w:rPr>
              <w:t>212.00</w:t>
            </w:r>
          </w:p>
        </w:tc>
        <w:tc>
          <w:tcPr>
            <w:tcW w:w="1143" w:type="dxa"/>
            <w:vAlign w:val="center"/>
          </w:tcPr>
          <w:p w:rsidR="009A127D" w:rsidRPr="00037F99" w:rsidRDefault="009A127D">
            <w:pPr>
              <w:jc w:val="center"/>
              <w:rPr>
                <w:szCs w:val="24"/>
              </w:rPr>
            </w:pPr>
            <w:r w:rsidRPr="00037F99">
              <w:rPr>
                <w:szCs w:val="24"/>
              </w:rPr>
              <w:t>197.30</w:t>
            </w:r>
          </w:p>
        </w:tc>
        <w:tc>
          <w:tcPr>
            <w:tcW w:w="1260" w:type="dxa"/>
            <w:vAlign w:val="center"/>
          </w:tcPr>
          <w:p w:rsidR="009A127D" w:rsidRPr="00037F99" w:rsidRDefault="009A127D">
            <w:pPr>
              <w:jc w:val="center"/>
              <w:rPr>
                <w:szCs w:val="24"/>
              </w:rPr>
            </w:pPr>
            <w:r w:rsidRPr="00037F99">
              <w:rPr>
                <w:szCs w:val="24"/>
              </w:rPr>
              <w:t>8.950</w:t>
            </w:r>
          </w:p>
        </w:tc>
        <w:tc>
          <w:tcPr>
            <w:tcW w:w="1260" w:type="dxa"/>
            <w:vAlign w:val="center"/>
          </w:tcPr>
          <w:p w:rsidR="009A127D" w:rsidRPr="00037F99" w:rsidRDefault="009A127D">
            <w:pPr>
              <w:jc w:val="center"/>
              <w:rPr>
                <w:szCs w:val="24"/>
              </w:rPr>
            </w:pPr>
            <w:r w:rsidRPr="00037F99">
              <w:rPr>
                <w:szCs w:val="24"/>
              </w:rPr>
              <w:t>8 - 15.2</w:t>
            </w:r>
          </w:p>
        </w:tc>
        <w:tc>
          <w:tcPr>
            <w:tcW w:w="1125" w:type="dxa"/>
            <w:vAlign w:val="center"/>
          </w:tcPr>
          <w:p w:rsidR="009A127D" w:rsidRPr="00037F99" w:rsidRDefault="009A127D">
            <w:pPr>
              <w:jc w:val="center"/>
              <w:rPr>
                <w:szCs w:val="24"/>
              </w:rPr>
            </w:pPr>
            <w:r w:rsidRPr="00037F99">
              <w:rPr>
                <w:szCs w:val="24"/>
              </w:rPr>
              <w:t>2.374</w:t>
            </w:r>
          </w:p>
        </w:tc>
        <w:tc>
          <w:tcPr>
            <w:tcW w:w="1125" w:type="dxa"/>
            <w:vAlign w:val="center"/>
          </w:tcPr>
          <w:p w:rsidR="009A127D" w:rsidRPr="00037F99" w:rsidRDefault="009A127D">
            <w:pPr>
              <w:jc w:val="center"/>
              <w:rPr>
                <w:szCs w:val="24"/>
              </w:rPr>
            </w:pPr>
            <w:r w:rsidRPr="00037F99">
              <w:rPr>
                <w:szCs w:val="24"/>
              </w:rPr>
              <w:t>0.317</w:t>
            </w:r>
          </w:p>
        </w:tc>
        <w:tc>
          <w:tcPr>
            <w:tcW w:w="1710" w:type="dxa"/>
            <w:vAlign w:val="center"/>
          </w:tcPr>
          <w:p w:rsidR="009A127D" w:rsidRPr="00037F99" w:rsidRDefault="009A127D">
            <w:pPr>
              <w:jc w:val="center"/>
              <w:rPr>
                <w:szCs w:val="24"/>
              </w:rPr>
            </w:pPr>
            <w:r w:rsidRPr="00037F99">
              <w:rPr>
                <w:szCs w:val="24"/>
              </w:rPr>
              <w:t>3.5</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20.50</w:t>
            </w:r>
          </w:p>
        </w:tc>
        <w:tc>
          <w:tcPr>
            <w:tcW w:w="1143" w:type="dxa"/>
            <w:vAlign w:val="center"/>
          </w:tcPr>
          <w:p w:rsidR="009A127D" w:rsidRPr="00037F99" w:rsidRDefault="009A127D">
            <w:pPr>
              <w:jc w:val="center"/>
              <w:rPr>
                <w:szCs w:val="24"/>
              </w:rPr>
            </w:pPr>
            <w:r w:rsidRPr="00037F99">
              <w:rPr>
                <w:szCs w:val="24"/>
              </w:rPr>
              <w:t>212.98</w:t>
            </w:r>
          </w:p>
        </w:tc>
        <w:tc>
          <w:tcPr>
            <w:tcW w:w="1143" w:type="dxa"/>
            <w:vAlign w:val="center"/>
          </w:tcPr>
          <w:p w:rsidR="009A127D" w:rsidRPr="00037F99" w:rsidRDefault="009A127D">
            <w:pPr>
              <w:jc w:val="center"/>
              <w:rPr>
                <w:szCs w:val="24"/>
              </w:rPr>
            </w:pPr>
            <w:r w:rsidRPr="00037F99">
              <w:rPr>
                <w:szCs w:val="24"/>
              </w:rPr>
              <w:t>198.28</w:t>
            </w:r>
          </w:p>
        </w:tc>
        <w:tc>
          <w:tcPr>
            <w:tcW w:w="1260" w:type="dxa"/>
            <w:vAlign w:val="center"/>
          </w:tcPr>
          <w:p w:rsidR="009A127D" w:rsidRPr="00037F99" w:rsidRDefault="009A127D">
            <w:pPr>
              <w:jc w:val="center"/>
              <w:rPr>
                <w:szCs w:val="24"/>
              </w:rPr>
            </w:pPr>
            <w:r w:rsidRPr="00037F99">
              <w:rPr>
                <w:szCs w:val="24"/>
              </w:rPr>
              <w:t>8.945</w:t>
            </w:r>
          </w:p>
        </w:tc>
        <w:tc>
          <w:tcPr>
            <w:tcW w:w="1260" w:type="dxa"/>
            <w:vAlign w:val="center"/>
          </w:tcPr>
          <w:p w:rsidR="009A127D" w:rsidRPr="00037F99" w:rsidRDefault="009A127D">
            <w:pPr>
              <w:jc w:val="center"/>
              <w:rPr>
                <w:szCs w:val="24"/>
              </w:rPr>
            </w:pPr>
            <w:r w:rsidRPr="00037F99">
              <w:rPr>
                <w:szCs w:val="24"/>
              </w:rPr>
              <w:t>8 - 15.1</w:t>
            </w:r>
          </w:p>
        </w:tc>
        <w:tc>
          <w:tcPr>
            <w:tcW w:w="1125" w:type="dxa"/>
            <w:vAlign w:val="center"/>
          </w:tcPr>
          <w:p w:rsidR="009A127D" w:rsidRPr="00037F99" w:rsidRDefault="009A127D">
            <w:pPr>
              <w:jc w:val="center"/>
              <w:rPr>
                <w:szCs w:val="24"/>
              </w:rPr>
            </w:pPr>
            <w:r w:rsidRPr="00037F99">
              <w:rPr>
                <w:szCs w:val="24"/>
              </w:rPr>
              <w:t>2.385</w:t>
            </w:r>
          </w:p>
        </w:tc>
        <w:tc>
          <w:tcPr>
            <w:tcW w:w="1125" w:type="dxa"/>
            <w:vAlign w:val="center"/>
          </w:tcPr>
          <w:p w:rsidR="009A127D" w:rsidRPr="00037F99" w:rsidRDefault="009A127D">
            <w:pPr>
              <w:jc w:val="center"/>
              <w:rPr>
                <w:szCs w:val="24"/>
              </w:rPr>
            </w:pPr>
            <w:r w:rsidRPr="00037F99">
              <w:rPr>
                <w:szCs w:val="24"/>
              </w:rPr>
              <w:t>0.319</w:t>
            </w:r>
          </w:p>
        </w:tc>
        <w:tc>
          <w:tcPr>
            <w:tcW w:w="1710" w:type="dxa"/>
            <w:vAlign w:val="center"/>
          </w:tcPr>
          <w:p w:rsidR="009A127D" w:rsidRPr="00037F99" w:rsidRDefault="009A127D">
            <w:pPr>
              <w:jc w:val="center"/>
              <w:rPr>
                <w:szCs w:val="24"/>
              </w:rPr>
            </w:pPr>
            <w:r w:rsidRPr="00037F99">
              <w:rPr>
                <w:szCs w:val="24"/>
              </w:rPr>
              <w:t>3.6</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20.25</w:t>
            </w:r>
          </w:p>
        </w:tc>
        <w:tc>
          <w:tcPr>
            <w:tcW w:w="1143" w:type="dxa"/>
            <w:vAlign w:val="center"/>
          </w:tcPr>
          <w:p w:rsidR="009A127D" w:rsidRPr="00037F99" w:rsidRDefault="009A127D">
            <w:pPr>
              <w:jc w:val="center"/>
              <w:rPr>
                <w:szCs w:val="24"/>
              </w:rPr>
            </w:pPr>
            <w:r w:rsidRPr="00037F99">
              <w:rPr>
                <w:szCs w:val="24"/>
              </w:rPr>
              <w:t>213.97</w:t>
            </w:r>
          </w:p>
        </w:tc>
        <w:tc>
          <w:tcPr>
            <w:tcW w:w="1143" w:type="dxa"/>
            <w:vAlign w:val="center"/>
          </w:tcPr>
          <w:p w:rsidR="009A127D" w:rsidRPr="00037F99" w:rsidRDefault="009A127D">
            <w:pPr>
              <w:jc w:val="center"/>
              <w:rPr>
                <w:szCs w:val="24"/>
              </w:rPr>
            </w:pPr>
            <w:r w:rsidRPr="00037F99">
              <w:rPr>
                <w:szCs w:val="24"/>
              </w:rPr>
              <w:t>199.27</w:t>
            </w:r>
          </w:p>
        </w:tc>
        <w:tc>
          <w:tcPr>
            <w:tcW w:w="1260" w:type="dxa"/>
            <w:vAlign w:val="center"/>
          </w:tcPr>
          <w:p w:rsidR="009A127D" w:rsidRPr="00037F99" w:rsidRDefault="009A127D">
            <w:pPr>
              <w:jc w:val="center"/>
              <w:rPr>
                <w:szCs w:val="24"/>
              </w:rPr>
            </w:pPr>
            <w:r w:rsidRPr="00037F99">
              <w:rPr>
                <w:szCs w:val="24"/>
              </w:rPr>
              <w:t>8.940</w:t>
            </w:r>
          </w:p>
        </w:tc>
        <w:tc>
          <w:tcPr>
            <w:tcW w:w="1260" w:type="dxa"/>
            <w:vAlign w:val="center"/>
          </w:tcPr>
          <w:p w:rsidR="009A127D" w:rsidRPr="00037F99" w:rsidRDefault="009A127D">
            <w:pPr>
              <w:jc w:val="center"/>
              <w:rPr>
                <w:szCs w:val="24"/>
              </w:rPr>
            </w:pPr>
            <w:r w:rsidRPr="00037F99">
              <w:rPr>
                <w:szCs w:val="24"/>
              </w:rPr>
              <w:t>8 - 15.0</w:t>
            </w:r>
          </w:p>
        </w:tc>
        <w:tc>
          <w:tcPr>
            <w:tcW w:w="1125" w:type="dxa"/>
            <w:vAlign w:val="center"/>
          </w:tcPr>
          <w:p w:rsidR="009A127D" w:rsidRPr="00037F99" w:rsidRDefault="009A127D">
            <w:pPr>
              <w:jc w:val="center"/>
              <w:rPr>
                <w:szCs w:val="24"/>
              </w:rPr>
            </w:pPr>
            <w:r w:rsidRPr="00037F99">
              <w:rPr>
                <w:szCs w:val="24"/>
              </w:rPr>
              <w:t>2.396</w:t>
            </w:r>
          </w:p>
        </w:tc>
        <w:tc>
          <w:tcPr>
            <w:tcW w:w="1125" w:type="dxa"/>
            <w:vAlign w:val="center"/>
          </w:tcPr>
          <w:p w:rsidR="009A127D" w:rsidRPr="00037F99" w:rsidRDefault="009A127D">
            <w:pPr>
              <w:jc w:val="center"/>
              <w:rPr>
                <w:szCs w:val="24"/>
              </w:rPr>
            </w:pPr>
            <w:r w:rsidRPr="00037F99">
              <w:rPr>
                <w:szCs w:val="24"/>
              </w:rPr>
              <w:t>0.320</w:t>
            </w:r>
          </w:p>
        </w:tc>
        <w:tc>
          <w:tcPr>
            <w:tcW w:w="1710" w:type="dxa"/>
            <w:vAlign w:val="center"/>
          </w:tcPr>
          <w:p w:rsidR="009A127D" w:rsidRPr="00037F99" w:rsidRDefault="009A127D">
            <w:pPr>
              <w:jc w:val="center"/>
              <w:rPr>
                <w:szCs w:val="24"/>
              </w:rPr>
            </w:pPr>
            <w:r w:rsidRPr="00037F99">
              <w:rPr>
                <w:szCs w:val="24"/>
              </w:rPr>
              <w:t>3.6</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20.00</w:t>
            </w:r>
          </w:p>
        </w:tc>
        <w:tc>
          <w:tcPr>
            <w:tcW w:w="1143" w:type="dxa"/>
            <w:vAlign w:val="center"/>
          </w:tcPr>
          <w:p w:rsidR="009A127D" w:rsidRPr="00037F99" w:rsidRDefault="009A127D">
            <w:pPr>
              <w:jc w:val="center"/>
              <w:rPr>
                <w:szCs w:val="24"/>
              </w:rPr>
            </w:pPr>
            <w:r w:rsidRPr="00037F99">
              <w:rPr>
                <w:szCs w:val="24"/>
              </w:rPr>
              <w:t>214.96</w:t>
            </w:r>
          </w:p>
        </w:tc>
        <w:tc>
          <w:tcPr>
            <w:tcW w:w="1143" w:type="dxa"/>
            <w:vAlign w:val="center"/>
          </w:tcPr>
          <w:p w:rsidR="009A127D" w:rsidRPr="00037F99" w:rsidRDefault="009A127D">
            <w:pPr>
              <w:jc w:val="center"/>
              <w:rPr>
                <w:szCs w:val="24"/>
              </w:rPr>
            </w:pPr>
            <w:r w:rsidRPr="00037F99">
              <w:rPr>
                <w:szCs w:val="24"/>
              </w:rPr>
              <w:t>200.26</w:t>
            </w:r>
          </w:p>
        </w:tc>
        <w:tc>
          <w:tcPr>
            <w:tcW w:w="1260" w:type="dxa"/>
            <w:vAlign w:val="center"/>
          </w:tcPr>
          <w:p w:rsidR="009A127D" w:rsidRPr="00037F99" w:rsidRDefault="009A127D">
            <w:pPr>
              <w:jc w:val="center"/>
              <w:rPr>
                <w:szCs w:val="24"/>
              </w:rPr>
            </w:pPr>
            <w:r w:rsidRPr="00037F99">
              <w:rPr>
                <w:szCs w:val="24"/>
              </w:rPr>
              <w:t>8.935</w:t>
            </w:r>
          </w:p>
        </w:tc>
        <w:tc>
          <w:tcPr>
            <w:tcW w:w="1260" w:type="dxa"/>
            <w:vAlign w:val="center"/>
          </w:tcPr>
          <w:p w:rsidR="009A127D" w:rsidRPr="00037F99" w:rsidRDefault="009A127D">
            <w:pPr>
              <w:jc w:val="center"/>
              <w:rPr>
                <w:szCs w:val="24"/>
              </w:rPr>
            </w:pPr>
            <w:r w:rsidRPr="00037F99">
              <w:rPr>
                <w:szCs w:val="24"/>
              </w:rPr>
              <w:t>8 - 15.0</w:t>
            </w:r>
          </w:p>
        </w:tc>
        <w:tc>
          <w:tcPr>
            <w:tcW w:w="1125" w:type="dxa"/>
            <w:vAlign w:val="center"/>
          </w:tcPr>
          <w:p w:rsidR="009A127D" w:rsidRPr="00037F99" w:rsidRDefault="009A127D">
            <w:pPr>
              <w:jc w:val="center"/>
              <w:rPr>
                <w:szCs w:val="24"/>
              </w:rPr>
            </w:pPr>
            <w:r w:rsidRPr="00037F99">
              <w:rPr>
                <w:szCs w:val="24"/>
              </w:rPr>
              <w:t>2.407</w:t>
            </w:r>
          </w:p>
        </w:tc>
        <w:tc>
          <w:tcPr>
            <w:tcW w:w="1125" w:type="dxa"/>
            <w:vAlign w:val="center"/>
          </w:tcPr>
          <w:p w:rsidR="009A127D" w:rsidRPr="00037F99" w:rsidRDefault="009A127D">
            <w:pPr>
              <w:jc w:val="center"/>
              <w:rPr>
                <w:szCs w:val="24"/>
              </w:rPr>
            </w:pPr>
            <w:r w:rsidRPr="00037F99">
              <w:rPr>
                <w:szCs w:val="24"/>
              </w:rPr>
              <w:t>0.322</w:t>
            </w:r>
          </w:p>
        </w:tc>
        <w:tc>
          <w:tcPr>
            <w:tcW w:w="1710" w:type="dxa"/>
            <w:vAlign w:val="center"/>
          </w:tcPr>
          <w:p w:rsidR="009A127D" w:rsidRPr="00037F99" w:rsidRDefault="009A127D">
            <w:pPr>
              <w:jc w:val="center"/>
              <w:rPr>
                <w:szCs w:val="24"/>
              </w:rPr>
            </w:pPr>
            <w:r w:rsidRPr="00037F99">
              <w:rPr>
                <w:szCs w:val="24"/>
              </w:rPr>
              <w:t>3.6</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19.75</w:t>
            </w:r>
          </w:p>
        </w:tc>
        <w:tc>
          <w:tcPr>
            <w:tcW w:w="1143" w:type="dxa"/>
            <w:vAlign w:val="center"/>
          </w:tcPr>
          <w:p w:rsidR="009A127D" w:rsidRPr="00037F99" w:rsidRDefault="009A127D">
            <w:pPr>
              <w:jc w:val="center"/>
              <w:rPr>
                <w:szCs w:val="24"/>
              </w:rPr>
            </w:pPr>
            <w:r w:rsidRPr="00037F99">
              <w:rPr>
                <w:szCs w:val="24"/>
              </w:rPr>
              <w:t>215.95</w:t>
            </w:r>
          </w:p>
        </w:tc>
        <w:tc>
          <w:tcPr>
            <w:tcW w:w="1143" w:type="dxa"/>
            <w:vAlign w:val="center"/>
          </w:tcPr>
          <w:p w:rsidR="009A127D" w:rsidRPr="00037F99" w:rsidRDefault="009A127D">
            <w:pPr>
              <w:jc w:val="center"/>
              <w:rPr>
                <w:szCs w:val="24"/>
              </w:rPr>
            </w:pPr>
            <w:r w:rsidRPr="00037F99">
              <w:rPr>
                <w:szCs w:val="24"/>
              </w:rPr>
              <w:t>201.26</w:t>
            </w:r>
          </w:p>
        </w:tc>
        <w:tc>
          <w:tcPr>
            <w:tcW w:w="1260" w:type="dxa"/>
            <w:vAlign w:val="center"/>
          </w:tcPr>
          <w:p w:rsidR="009A127D" w:rsidRPr="00037F99" w:rsidRDefault="009A127D">
            <w:pPr>
              <w:jc w:val="center"/>
              <w:rPr>
                <w:szCs w:val="24"/>
              </w:rPr>
            </w:pPr>
            <w:r w:rsidRPr="00037F99">
              <w:rPr>
                <w:szCs w:val="24"/>
              </w:rPr>
              <w:t>8.930</w:t>
            </w:r>
          </w:p>
        </w:tc>
        <w:tc>
          <w:tcPr>
            <w:tcW w:w="1260" w:type="dxa"/>
            <w:vAlign w:val="center"/>
          </w:tcPr>
          <w:p w:rsidR="009A127D" w:rsidRPr="00037F99" w:rsidRDefault="009A127D">
            <w:pPr>
              <w:jc w:val="center"/>
              <w:rPr>
                <w:szCs w:val="24"/>
              </w:rPr>
            </w:pPr>
            <w:r w:rsidRPr="00037F99">
              <w:rPr>
                <w:szCs w:val="24"/>
              </w:rPr>
              <w:t>8 - 14.9</w:t>
            </w:r>
          </w:p>
        </w:tc>
        <w:tc>
          <w:tcPr>
            <w:tcW w:w="1125" w:type="dxa"/>
            <w:vAlign w:val="center"/>
          </w:tcPr>
          <w:p w:rsidR="009A127D" w:rsidRPr="00037F99" w:rsidRDefault="009A127D">
            <w:pPr>
              <w:jc w:val="center"/>
              <w:rPr>
                <w:szCs w:val="24"/>
              </w:rPr>
            </w:pPr>
            <w:r w:rsidRPr="00037F99">
              <w:rPr>
                <w:szCs w:val="24"/>
              </w:rPr>
              <w:t>2.419</w:t>
            </w:r>
          </w:p>
        </w:tc>
        <w:tc>
          <w:tcPr>
            <w:tcW w:w="1125" w:type="dxa"/>
            <w:vAlign w:val="center"/>
          </w:tcPr>
          <w:p w:rsidR="009A127D" w:rsidRPr="00037F99" w:rsidRDefault="009A127D">
            <w:pPr>
              <w:jc w:val="center"/>
              <w:rPr>
                <w:szCs w:val="24"/>
              </w:rPr>
            </w:pPr>
            <w:r w:rsidRPr="00037F99">
              <w:rPr>
                <w:szCs w:val="24"/>
              </w:rPr>
              <w:t>0.323</w:t>
            </w:r>
          </w:p>
        </w:tc>
        <w:tc>
          <w:tcPr>
            <w:tcW w:w="1710" w:type="dxa"/>
            <w:vAlign w:val="center"/>
          </w:tcPr>
          <w:p w:rsidR="009A127D" w:rsidRPr="00037F99" w:rsidRDefault="009A127D">
            <w:pPr>
              <w:jc w:val="center"/>
              <w:rPr>
                <w:szCs w:val="24"/>
              </w:rPr>
            </w:pPr>
            <w:r w:rsidRPr="00037F99">
              <w:rPr>
                <w:szCs w:val="24"/>
              </w:rPr>
              <w:t>3.6</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19.50</w:t>
            </w:r>
          </w:p>
        </w:tc>
        <w:tc>
          <w:tcPr>
            <w:tcW w:w="1143" w:type="dxa"/>
            <w:vAlign w:val="center"/>
          </w:tcPr>
          <w:p w:rsidR="009A127D" w:rsidRPr="00037F99" w:rsidRDefault="009A127D">
            <w:pPr>
              <w:jc w:val="center"/>
              <w:rPr>
                <w:szCs w:val="24"/>
              </w:rPr>
            </w:pPr>
            <w:r w:rsidRPr="00037F99">
              <w:rPr>
                <w:szCs w:val="24"/>
              </w:rPr>
              <w:t>216.95</w:t>
            </w:r>
          </w:p>
        </w:tc>
        <w:tc>
          <w:tcPr>
            <w:tcW w:w="1143" w:type="dxa"/>
            <w:vAlign w:val="center"/>
          </w:tcPr>
          <w:p w:rsidR="009A127D" w:rsidRPr="00037F99" w:rsidRDefault="009A127D">
            <w:pPr>
              <w:jc w:val="center"/>
              <w:rPr>
                <w:szCs w:val="24"/>
              </w:rPr>
            </w:pPr>
            <w:r w:rsidRPr="00037F99">
              <w:rPr>
                <w:szCs w:val="24"/>
              </w:rPr>
              <w:t>202.25</w:t>
            </w:r>
          </w:p>
        </w:tc>
        <w:tc>
          <w:tcPr>
            <w:tcW w:w="1260" w:type="dxa"/>
            <w:vAlign w:val="center"/>
          </w:tcPr>
          <w:p w:rsidR="009A127D" w:rsidRPr="00037F99" w:rsidRDefault="009A127D">
            <w:pPr>
              <w:jc w:val="center"/>
              <w:rPr>
                <w:szCs w:val="24"/>
              </w:rPr>
            </w:pPr>
            <w:r w:rsidRPr="00037F99">
              <w:rPr>
                <w:szCs w:val="24"/>
              </w:rPr>
              <w:t>8.925</w:t>
            </w:r>
          </w:p>
        </w:tc>
        <w:tc>
          <w:tcPr>
            <w:tcW w:w="1260" w:type="dxa"/>
            <w:vAlign w:val="center"/>
          </w:tcPr>
          <w:p w:rsidR="009A127D" w:rsidRPr="00037F99" w:rsidRDefault="009A127D">
            <w:pPr>
              <w:jc w:val="center"/>
              <w:rPr>
                <w:szCs w:val="24"/>
              </w:rPr>
            </w:pPr>
            <w:r w:rsidRPr="00037F99">
              <w:rPr>
                <w:szCs w:val="24"/>
              </w:rPr>
              <w:t>8 - 14.8</w:t>
            </w:r>
          </w:p>
        </w:tc>
        <w:tc>
          <w:tcPr>
            <w:tcW w:w="1125" w:type="dxa"/>
            <w:vAlign w:val="center"/>
          </w:tcPr>
          <w:p w:rsidR="009A127D" w:rsidRPr="00037F99" w:rsidRDefault="009A127D">
            <w:pPr>
              <w:jc w:val="center"/>
              <w:rPr>
                <w:szCs w:val="24"/>
              </w:rPr>
            </w:pPr>
            <w:r w:rsidRPr="00037F99">
              <w:rPr>
                <w:szCs w:val="24"/>
              </w:rPr>
              <w:t>2.430</w:t>
            </w:r>
          </w:p>
        </w:tc>
        <w:tc>
          <w:tcPr>
            <w:tcW w:w="1125" w:type="dxa"/>
            <w:vAlign w:val="center"/>
          </w:tcPr>
          <w:p w:rsidR="009A127D" w:rsidRPr="00037F99" w:rsidRDefault="009A127D">
            <w:pPr>
              <w:jc w:val="center"/>
              <w:rPr>
                <w:szCs w:val="24"/>
              </w:rPr>
            </w:pPr>
            <w:r w:rsidRPr="00037F99">
              <w:rPr>
                <w:szCs w:val="24"/>
              </w:rPr>
              <w:t>0.325</w:t>
            </w:r>
          </w:p>
        </w:tc>
        <w:tc>
          <w:tcPr>
            <w:tcW w:w="1710" w:type="dxa"/>
            <w:vAlign w:val="center"/>
          </w:tcPr>
          <w:p w:rsidR="009A127D" w:rsidRPr="00037F99" w:rsidRDefault="009A127D">
            <w:pPr>
              <w:jc w:val="center"/>
              <w:rPr>
                <w:szCs w:val="24"/>
              </w:rPr>
            </w:pPr>
            <w:r w:rsidRPr="00037F99">
              <w:rPr>
                <w:szCs w:val="24"/>
              </w:rPr>
              <w:t>3.6</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19.25</w:t>
            </w:r>
          </w:p>
        </w:tc>
        <w:tc>
          <w:tcPr>
            <w:tcW w:w="1143" w:type="dxa"/>
            <w:vAlign w:val="center"/>
          </w:tcPr>
          <w:p w:rsidR="009A127D" w:rsidRPr="00037F99" w:rsidRDefault="009A127D">
            <w:pPr>
              <w:jc w:val="center"/>
              <w:rPr>
                <w:szCs w:val="24"/>
              </w:rPr>
            </w:pPr>
            <w:r w:rsidRPr="00037F99">
              <w:rPr>
                <w:szCs w:val="24"/>
              </w:rPr>
              <w:t>217.95</w:t>
            </w:r>
          </w:p>
        </w:tc>
        <w:tc>
          <w:tcPr>
            <w:tcW w:w="1143" w:type="dxa"/>
            <w:vAlign w:val="center"/>
          </w:tcPr>
          <w:p w:rsidR="009A127D" w:rsidRPr="00037F99" w:rsidRDefault="009A127D">
            <w:pPr>
              <w:jc w:val="center"/>
              <w:rPr>
                <w:szCs w:val="24"/>
              </w:rPr>
            </w:pPr>
            <w:r w:rsidRPr="00037F99">
              <w:rPr>
                <w:szCs w:val="24"/>
              </w:rPr>
              <w:t>203.25</w:t>
            </w:r>
          </w:p>
        </w:tc>
        <w:tc>
          <w:tcPr>
            <w:tcW w:w="1260" w:type="dxa"/>
            <w:vAlign w:val="center"/>
          </w:tcPr>
          <w:p w:rsidR="009A127D" w:rsidRPr="00037F99" w:rsidRDefault="009A127D">
            <w:pPr>
              <w:jc w:val="center"/>
              <w:rPr>
                <w:szCs w:val="24"/>
              </w:rPr>
            </w:pPr>
            <w:r w:rsidRPr="00037F99">
              <w:rPr>
                <w:szCs w:val="24"/>
              </w:rPr>
              <w:t>8.920</w:t>
            </w:r>
          </w:p>
        </w:tc>
        <w:tc>
          <w:tcPr>
            <w:tcW w:w="1260" w:type="dxa"/>
            <w:vAlign w:val="center"/>
          </w:tcPr>
          <w:p w:rsidR="009A127D" w:rsidRPr="00037F99" w:rsidRDefault="009A127D">
            <w:pPr>
              <w:jc w:val="center"/>
              <w:rPr>
                <w:szCs w:val="24"/>
              </w:rPr>
            </w:pPr>
            <w:r w:rsidRPr="00037F99">
              <w:rPr>
                <w:szCs w:val="24"/>
              </w:rPr>
              <w:t>8 - 14.7</w:t>
            </w:r>
          </w:p>
        </w:tc>
        <w:tc>
          <w:tcPr>
            <w:tcW w:w="1125" w:type="dxa"/>
            <w:vAlign w:val="center"/>
          </w:tcPr>
          <w:p w:rsidR="009A127D" w:rsidRPr="00037F99" w:rsidRDefault="009A127D">
            <w:pPr>
              <w:jc w:val="center"/>
              <w:rPr>
                <w:szCs w:val="24"/>
              </w:rPr>
            </w:pPr>
            <w:r w:rsidRPr="00037F99">
              <w:rPr>
                <w:szCs w:val="24"/>
              </w:rPr>
              <w:t>2.441</w:t>
            </w:r>
          </w:p>
        </w:tc>
        <w:tc>
          <w:tcPr>
            <w:tcW w:w="1125" w:type="dxa"/>
            <w:vAlign w:val="center"/>
          </w:tcPr>
          <w:p w:rsidR="009A127D" w:rsidRPr="00037F99" w:rsidRDefault="009A127D">
            <w:pPr>
              <w:jc w:val="center"/>
              <w:rPr>
                <w:szCs w:val="24"/>
              </w:rPr>
            </w:pPr>
            <w:r w:rsidRPr="00037F99">
              <w:rPr>
                <w:szCs w:val="24"/>
              </w:rPr>
              <w:t>0.326</w:t>
            </w:r>
          </w:p>
        </w:tc>
        <w:tc>
          <w:tcPr>
            <w:tcW w:w="1710" w:type="dxa"/>
            <w:vAlign w:val="center"/>
          </w:tcPr>
          <w:p w:rsidR="009A127D" w:rsidRPr="00037F99" w:rsidRDefault="009A127D">
            <w:pPr>
              <w:jc w:val="center"/>
              <w:rPr>
                <w:szCs w:val="24"/>
              </w:rPr>
            </w:pPr>
            <w:r w:rsidRPr="00037F99">
              <w:rPr>
                <w:szCs w:val="24"/>
              </w:rPr>
              <w:t>3.7</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19.00</w:t>
            </w:r>
          </w:p>
        </w:tc>
        <w:tc>
          <w:tcPr>
            <w:tcW w:w="1143" w:type="dxa"/>
            <w:vAlign w:val="center"/>
          </w:tcPr>
          <w:p w:rsidR="009A127D" w:rsidRPr="00037F99" w:rsidRDefault="009A127D">
            <w:pPr>
              <w:jc w:val="center"/>
              <w:rPr>
                <w:szCs w:val="24"/>
              </w:rPr>
            </w:pPr>
            <w:r w:rsidRPr="00037F99">
              <w:rPr>
                <w:szCs w:val="24"/>
              </w:rPr>
              <w:t>218.95</w:t>
            </w:r>
          </w:p>
        </w:tc>
        <w:tc>
          <w:tcPr>
            <w:tcW w:w="1143" w:type="dxa"/>
            <w:vAlign w:val="center"/>
          </w:tcPr>
          <w:p w:rsidR="009A127D" w:rsidRPr="00037F99" w:rsidRDefault="009A127D">
            <w:pPr>
              <w:jc w:val="center"/>
              <w:rPr>
                <w:szCs w:val="24"/>
              </w:rPr>
            </w:pPr>
            <w:r w:rsidRPr="00037F99">
              <w:rPr>
                <w:szCs w:val="24"/>
              </w:rPr>
              <w:t>204.26</w:t>
            </w:r>
          </w:p>
        </w:tc>
        <w:tc>
          <w:tcPr>
            <w:tcW w:w="1260" w:type="dxa"/>
            <w:vAlign w:val="center"/>
          </w:tcPr>
          <w:p w:rsidR="009A127D" w:rsidRPr="00037F99" w:rsidRDefault="009A127D">
            <w:pPr>
              <w:jc w:val="center"/>
              <w:rPr>
                <w:szCs w:val="24"/>
              </w:rPr>
            </w:pPr>
            <w:r w:rsidRPr="00037F99">
              <w:rPr>
                <w:szCs w:val="24"/>
              </w:rPr>
              <w:t>8.915</w:t>
            </w:r>
          </w:p>
        </w:tc>
        <w:tc>
          <w:tcPr>
            <w:tcW w:w="1260" w:type="dxa"/>
            <w:vAlign w:val="center"/>
          </w:tcPr>
          <w:p w:rsidR="009A127D" w:rsidRPr="00037F99" w:rsidRDefault="009A127D">
            <w:pPr>
              <w:jc w:val="center"/>
              <w:rPr>
                <w:szCs w:val="24"/>
              </w:rPr>
            </w:pPr>
            <w:r w:rsidRPr="00037F99">
              <w:rPr>
                <w:szCs w:val="24"/>
              </w:rPr>
              <w:t>8 - 14.6</w:t>
            </w:r>
          </w:p>
        </w:tc>
        <w:tc>
          <w:tcPr>
            <w:tcW w:w="1125" w:type="dxa"/>
            <w:vAlign w:val="center"/>
          </w:tcPr>
          <w:p w:rsidR="009A127D" w:rsidRPr="00037F99" w:rsidRDefault="009A127D">
            <w:pPr>
              <w:jc w:val="center"/>
              <w:rPr>
                <w:szCs w:val="24"/>
              </w:rPr>
            </w:pPr>
            <w:r w:rsidRPr="00037F99">
              <w:rPr>
                <w:szCs w:val="24"/>
              </w:rPr>
              <w:t>2.453</w:t>
            </w:r>
          </w:p>
        </w:tc>
        <w:tc>
          <w:tcPr>
            <w:tcW w:w="1125" w:type="dxa"/>
            <w:vAlign w:val="center"/>
          </w:tcPr>
          <w:p w:rsidR="009A127D" w:rsidRPr="00037F99" w:rsidRDefault="009A127D">
            <w:pPr>
              <w:jc w:val="center"/>
              <w:rPr>
                <w:szCs w:val="24"/>
              </w:rPr>
            </w:pPr>
            <w:r w:rsidRPr="00037F99">
              <w:rPr>
                <w:szCs w:val="24"/>
              </w:rPr>
              <w:t>0.328</w:t>
            </w:r>
          </w:p>
        </w:tc>
        <w:tc>
          <w:tcPr>
            <w:tcW w:w="1710" w:type="dxa"/>
            <w:vAlign w:val="center"/>
          </w:tcPr>
          <w:p w:rsidR="009A127D" w:rsidRPr="00037F99" w:rsidRDefault="009A127D">
            <w:pPr>
              <w:jc w:val="center"/>
              <w:rPr>
                <w:szCs w:val="24"/>
              </w:rPr>
            </w:pPr>
            <w:r w:rsidRPr="00037F99">
              <w:rPr>
                <w:szCs w:val="24"/>
              </w:rPr>
              <w:t>3.7</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18.75</w:t>
            </w:r>
          </w:p>
        </w:tc>
        <w:tc>
          <w:tcPr>
            <w:tcW w:w="1143" w:type="dxa"/>
            <w:vAlign w:val="center"/>
          </w:tcPr>
          <w:p w:rsidR="009A127D" w:rsidRPr="00037F99" w:rsidRDefault="009A127D">
            <w:pPr>
              <w:jc w:val="center"/>
              <w:rPr>
                <w:szCs w:val="24"/>
              </w:rPr>
            </w:pPr>
            <w:r w:rsidRPr="00037F99">
              <w:rPr>
                <w:szCs w:val="24"/>
              </w:rPr>
              <w:t>219.96</w:t>
            </w:r>
          </w:p>
        </w:tc>
        <w:tc>
          <w:tcPr>
            <w:tcW w:w="1143" w:type="dxa"/>
            <w:vAlign w:val="center"/>
          </w:tcPr>
          <w:p w:rsidR="009A127D" w:rsidRPr="00037F99" w:rsidRDefault="009A127D">
            <w:pPr>
              <w:jc w:val="center"/>
              <w:rPr>
                <w:szCs w:val="24"/>
              </w:rPr>
            </w:pPr>
            <w:r w:rsidRPr="00037F99">
              <w:rPr>
                <w:szCs w:val="24"/>
              </w:rPr>
              <w:t>205.27</w:t>
            </w:r>
          </w:p>
        </w:tc>
        <w:tc>
          <w:tcPr>
            <w:tcW w:w="1260" w:type="dxa"/>
            <w:vAlign w:val="center"/>
          </w:tcPr>
          <w:p w:rsidR="009A127D" w:rsidRPr="00037F99" w:rsidRDefault="009A127D">
            <w:pPr>
              <w:jc w:val="center"/>
              <w:rPr>
                <w:szCs w:val="24"/>
              </w:rPr>
            </w:pPr>
            <w:r w:rsidRPr="00037F99">
              <w:rPr>
                <w:szCs w:val="24"/>
              </w:rPr>
              <w:t>8.911</w:t>
            </w:r>
          </w:p>
        </w:tc>
        <w:tc>
          <w:tcPr>
            <w:tcW w:w="1260" w:type="dxa"/>
            <w:vAlign w:val="center"/>
          </w:tcPr>
          <w:p w:rsidR="009A127D" w:rsidRPr="00037F99" w:rsidRDefault="009A127D">
            <w:pPr>
              <w:jc w:val="center"/>
              <w:rPr>
                <w:szCs w:val="24"/>
              </w:rPr>
            </w:pPr>
            <w:r w:rsidRPr="00037F99">
              <w:rPr>
                <w:szCs w:val="24"/>
              </w:rPr>
              <w:t>8 - 14.6</w:t>
            </w:r>
          </w:p>
        </w:tc>
        <w:tc>
          <w:tcPr>
            <w:tcW w:w="1125" w:type="dxa"/>
            <w:vAlign w:val="center"/>
          </w:tcPr>
          <w:p w:rsidR="009A127D" w:rsidRPr="00037F99" w:rsidRDefault="009A127D">
            <w:pPr>
              <w:jc w:val="center"/>
              <w:rPr>
                <w:szCs w:val="24"/>
              </w:rPr>
            </w:pPr>
            <w:r w:rsidRPr="00037F99">
              <w:rPr>
                <w:szCs w:val="24"/>
              </w:rPr>
              <w:t>2.464</w:t>
            </w:r>
          </w:p>
        </w:tc>
        <w:tc>
          <w:tcPr>
            <w:tcW w:w="1125" w:type="dxa"/>
            <w:vAlign w:val="center"/>
          </w:tcPr>
          <w:p w:rsidR="009A127D" w:rsidRPr="00037F99" w:rsidRDefault="009A127D">
            <w:pPr>
              <w:jc w:val="center"/>
              <w:rPr>
                <w:szCs w:val="24"/>
              </w:rPr>
            </w:pPr>
            <w:r w:rsidRPr="00037F99">
              <w:rPr>
                <w:szCs w:val="24"/>
              </w:rPr>
              <w:t>0.329</w:t>
            </w:r>
          </w:p>
        </w:tc>
        <w:tc>
          <w:tcPr>
            <w:tcW w:w="1710" w:type="dxa"/>
            <w:vAlign w:val="center"/>
          </w:tcPr>
          <w:p w:rsidR="009A127D" w:rsidRPr="00037F99" w:rsidRDefault="009A127D">
            <w:pPr>
              <w:jc w:val="center"/>
              <w:rPr>
                <w:szCs w:val="24"/>
              </w:rPr>
            </w:pPr>
            <w:r w:rsidRPr="00037F99">
              <w:rPr>
                <w:szCs w:val="24"/>
              </w:rPr>
              <w:t>3.7</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lastRenderedPageBreak/>
              <w:t>−</w:t>
            </w:r>
            <w:r w:rsidR="009A127D" w:rsidRPr="00037F99">
              <w:rPr>
                <w:szCs w:val="24"/>
              </w:rPr>
              <w:t>18.50</w:t>
            </w:r>
          </w:p>
        </w:tc>
        <w:tc>
          <w:tcPr>
            <w:tcW w:w="1143" w:type="dxa"/>
            <w:vAlign w:val="center"/>
          </w:tcPr>
          <w:p w:rsidR="009A127D" w:rsidRPr="00037F99" w:rsidRDefault="009A127D">
            <w:pPr>
              <w:jc w:val="center"/>
              <w:rPr>
                <w:szCs w:val="24"/>
              </w:rPr>
            </w:pPr>
            <w:r w:rsidRPr="00037F99">
              <w:rPr>
                <w:szCs w:val="24"/>
              </w:rPr>
              <w:t>220.97</w:t>
            </w:r>
          </w:p>
        </w:tc>
        <w:tc>
          <w:tcPr>
            <w:tcW w:w="1143" w:type="dxa"/>
            <w:vAlign w:val="center"/>
          </w:tcPr>
          <w:p w:rsidR="009A127D" w:rsidRPr="00037F99" w:rsidRDefault="009A127D">
            <w:pPr>
              <w:jc w:val="center"/>
              <w:rPr>
                <w:szCs w:val="24"/>
              </w:rPr>
            </w:pPr>
            <w:r w:rsidRPr="00037F99">
              <w:rPr>
                <w:szCs w:val="24"/>
              </w:rPr>
              <w:t>206.28</w:t>
            </w:r>
          </w:p>
        </w:tc>
        <w:tc>
          <w:tcPr>
            <w:tcW w:w="1260" w:type="dxa"/>
            <w:vAlign w:val="center"/>
          </w:tcPr>
          <w:p w:rsidR="009A127D" w:rsidRPr="00037F99" w:rsidRDefault="009A127D">
            <w:pPr>
              <w:jc w:val="center"/>
              <w:rPr>
                <w:szCs w:val="24"/>
              </w:rPr>
            </w:pPr>
            <w:r w:rsidRPr="00037F99">
              <w:rPr>
                <w:szCs w:val="24"/>
              </w:rPr>
              <w:t>8.906</w:t>
            </w:r>
          </w:p>
        </w:tc>
        <w:tc>
          <w:tcPr>
            <w:tcW w:w="1260" w:type="dxa"/>
            <w:vAlign w:val="center"/>
          </w:tcPr>
          <w:p w:rsidR="009A127D" w:rsidRPr="00037F99" w:rsidRDefault="009A127D">
            <w:pPr>
              <w:jc w:val="center"/>
              <w:rPr>
                <w:szCs w:val="24"/>
              </w:rPr>
            </w:pPr>
            <w:r w:rsidRPr="00037F99">
              <w:rPr>
                <w:szCs w:val="24"/>
              </w:rPr>
              <w:t>8 - 14.5</w:t>
            </w:r>
          </w:p>
        </w:tc>
        <w:tc>
          <w:tcPr>
            <w:tcW w:w="1125" w:type="dxa"/>
            <w:vAlign w:val="center"/>
          </w:tcPr>
          <w:p w:rsidR="009A127D" w:rsidRPr="00037F99" w:rsidRDefault="009A127D">
            <w:pPr>
              <w:jc w:val="center"/>
              <w:rPr>
                <w:szCs w:val="24"/>
              </w:rPr>
            </w:pPr>
            <w:r w:rsidRPr="00037F99">
              <w:rPr>
                <w:szCs w:val="24"/>
              </w:rPr>
              <w:t>2.476</w:t>
            </w:r>
          </w:p>
        </w:tc>
        <w:tc>
          <w:tcPr>
            <w:tcW w:w="1125" w:type="dxa"/>
            <w:vAlign w:val="center"/>
          </w:tcPr>
          <w:p w:rsidR="009A127D" w:rsidRPr="00037F99" w:rsidRDefault="009A127D">
            <w:pPr>
              <w:jc w:val="center"/>
              <w:rPr>
                <w:szCs w:val="24"/>
              </w:rPr>
            </w:pPr>
            <w:r w:rsidRPr="00037F99">
              <w:rPr>
                <w:szCs w:val="24"/>
              </w:rPr>
              <w:t>0.331</w:t>
            </w:r>
          </w:p>
        </w:tc>
        <w:tc>
          <w:tcPr>
            <w:tcW w:w="1710" w:type="dxa"/>
            <w:vAlign w:val="center"/>
          </w:tcPr>
          <w:p w:rsidR="009A127D" w:rsidRPr="00037F99" w:rsidRDefault="009A127D">
            <w:pPr>
              <w:jc w:val="center"/>
              <w:rPr>
                <w:szCs w:val="24"/>
              </w:rPr>
            </w:pPr>
            <w:r w:rsidRPr="00037F99">
              <w:rPr>
                <w:szCs w:val="24"/>
              </w:rPr>
              <w:t>3.7</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18.25</w:t>
            </w:r>
          </w:p>
        </w:tc>
        <w:tc>
          <w:tcPr>
            <w:tcW w:w="1143" w:type="dxa"/>
            <w:vAlign w:val="center"/>
          </w:tcPr>
          <w:p w:rsidR="009A127D" w:rsidRPr="00037F99" w:rsidRDefault="009A127D">
            <w:pPr>
              <w:jc w:val="center"/>
              <w:rPr>
                <w:szCs w:val="24"/>
              </w:rPr>
            </w:pPr>
            <w:r w:rsidRPr="00037F99">
              <w:rPr>
                <w:szCs w:val="24"/>
              </w:rPr>
              <w:t>221.99</w:t>
            </w:r>
          </w:p>
        </w:tc>
        <w:tc>
          <w:tcPr>
            <w:tcW w:w="1143" w:type="dxa"/>
            <w:vAlign w:val="center"/>
          </w:tcPr>
          <w:p w:rsidR="009A127D" w:rsidRPr="00037F99" w:rsidRDefault="009A127D">
            <w:pPr>
              <w:jc w:val="center"/>
              <w:rPr>
                <w:szCs w:val="24"/>
              </w:rPr>
            </w:pPr>
            <w:r w:rsidRPr="00037F99">
              <w:rPr>
                <w:szCs w:val="24"/>
              </w:rPr>
              <w:t>207.29</w:t>
            </w:r>
          </w:p>
        </w:tc>
        <w:tc>
          <w:tcPr>
            <w:tcW w:w="1260" w:type="dxa"/>
            <w:vAlign w:val="center"/>
          </w:tcPr>
          <w:p w:rsidR="009A127D" w:rsidRPr="00037F99" w:rsidRDefault="009A127D">
            <w:pPr>
              <w:jc w:val="center"/>
              <w:rPr>
                <w:szCs w:val="24"/>
              </w:rPr>
            </w:pPr>
            <w:r w:rsidRPr="00037F99">
              <w:rPr>
                <w:szCs w:val="24"/>
              </w:rPr>
              <w:t>8.901</w:t>
            </w:r>
          </w:p>
        </w:tc>
        <w:tc>
          <w:tcPr>
            <w:tcW w:w="1260" w:type="dxa"/>
            <w:vAlign w:val="center"/>
          </w:tcPr>
          <w:p w:rsidR="009A127D" w:rsidRPr="00037F99" w:rsidRDefault="009A127D">
            <w:pPr>
              <w:jc w:val="center"/>
              <w:rPr>
                <w:szCs w:val="24"/>
              </w:rPr>
            </w:pPr>
            <w:r w:rsidRPr="00037F99">
              <w:rPr>
                <w:szCs w:val="24"/>
              </w:rPr>
              <w:t>8 - 14.4</w:t>
            </w:r>
          </w:p>
        </w:tc>
        <w:tc>
          <w:tcPr>
            <w:tcW w:w="1125" w:type="dxa"/>
            <w:vAlign w:val="center"/>
          </w:tcPr>
          <w:p w:rsidR="009A127D" w:rsidRPr="00037F99" w:rsidRDefault="009A127D">
            <w:pPr>
              <w:jc w:val="center"/>
              <w:rPr>
                <w:szCs w:val="24"/>
              </w:rPr>
            </w:pPr>
            <w:r w:rsidRPr="00037F99">
              <w:rPr>
                <w:szCs w:val="24"/>
              </w:rPr>
              <w:t>2.488</w:t>
            </w:r>
          </w:p>
        </w:tc>
        <w:tc>
          <w:tcPr>
            <w:tcW w:w="1125" w:type="dxa"/>
            <w:vAlign w:val="center"/>
          </w:tcPr>
          <w:p w:rsidR="009A127D" w:rsidRPr="00037F99" w:rsidRDefault="009A127D">
            <w:pPr>
              <w:jc w:val="center"/>
              <w:rPr>
                <w:szCs w:val="24"/>
              </w:rPr>
            </w:pPr>
            <w:r w:rsidRPr="00037F99">
              <w:rPr>
                <w:szCs w:val="24"/>
              </w:rPr>
              <w:t>0.333</w:t>
            </w:r>
          </w:p>
        </w:tc>
        <w:tc>
          <w:tcPr>
            <w:tcW w:w="1710" w:type="dxa"/>
            <w:vAlign w:val="center"/>
          </w:tcPr>
          <w:p w:rsidR="009A127D" w:rsidRPr="00037F99" w:rsidRDefault="009A127D">
            <w:pPr>
              <w:jc w:val="center"/>
              <w:rPr>
                <w:szCs w:val="24"/>
              </w:rPr>
            </w:pPr>
            <w:r w:rsidRPr="00037F99">
              <w:rPr>
                <w:szCs w:val="24"/>
              </w:rPr>
              <w:t>3.7</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18.00</w:t>
            </w:r>
          </w:p>
        </w:tc>
        <w:tc>
          <w:tcPr>
            <w:tcW w:w="1143" w:type="dxa"/>
            <w:vAlign w:val="center"/>
          </w:tcPr>
          <w:p w:rsidR="009A127D" w:rsidRPr="00037F99" w:rsidRDefault="009A127D">
            <w:pPr>
              <w:jc w:val="center"/>
              <w:rPr>
                <w:szCs w:val="24"/>
              </w:rPr>
            </w:pPr>
            <w:r w:rsidRPr="00037F99">
              <w:rPr>
                <w:szCs w:val="24"/>
              </w:rPr>
              <w:t>223.01</w:t>
            </w:r>
          </w:p>
        </w:tc>
        <w:tc>
          <w:tcPr>
            <w:tcW w:w="1143" w:type="dxa"/>
            <w:vAlign w:val="center"/>
          </w:tcPr>
          <w:p w:rsidR="009A127D" w:rsidRPr="00037F99" w:rsidRDefault="009A127D">
            <w:pPr>
              <w:jc w:val="center"/>
              <w:rPr>
                <w:szCs w:val="24"/>
              </w:rPr>
            </w:pPr>
            <w:r w:rsidRPr="00037F99">
              <w:rPr>
                <w:szCs w:val="24"/>
              </w:rPr>
              <w:t>208.31</w:t>
            </w:r>
          </w:p>
        </w:tc>
        <w:tc>
          <w:tcPr>
            <w:tcW w:w="1260" w:type="dxa"/>
            <w:vAlign w:val="center"/>
          </w:tcPr>
          <w:p w:rsidR="009A127D" w:rsidRPr="00037F99" w:rsidRDefault="009A127D">
            <w:pPr>
              <w:jc w:val="center"/>
              <w:rPr>
                <w:szCs w:val="24"/>
              </w:rPr>
            </w:pPr>
            <w:r w:rsidRPr="00037F99">
              <w:rPr>
                <w:szCs w:val="24"/>
              </w:rPr>
              <w:t>8.896</w:t>
            </w:r>
          </w:p>
        </w:tc>
        <w:tc>
          <w:tcPr>
            <w:tcW w:w="1260" w:type="dxa"/>
            <w:vAlign w:val="center"/>
          </w:tcPr>
          <w:p w:rsidR="009A127D" w:rsidRPr="00037F99" w:rsidRDefault="009A127D">
            <w:pPr>
              <w:jc w:val="center"/>
              <w:rPr>
                <w:szCs w:val="24"/>
              </w:rPr>
            </w:pPr>
            <w:r w:rsidRPr="00037F99">
              <w:rPr>
                <w:szCs w:val="24"/>
              </w:rPr>
              <w:t>8 - 14.3</w:t>
            </w:r>
          </w:p>
        </w:tc>
        <w:tc>
          <w:tcPr>
            <w:tcW w:w="1125" w:type="dxa"/>
            <w:vAlign w:val="center"/>
          </w:tcPr>
          <w:p w:rsidR="009A127D" w:rsidRPr="00037F99" w:rsidRDefault="009A127D">
            <w:pPr>
              <w:jc w:val="center"/>
              <w:rPr>
                <w:szCs w:val="24"/>
              </w:rPr>
            </w:pPr>
            <w:r w:rsidRPr="00037F99">
              <w:rPr>
                <w:szCs w:val="24"/>
              </w:rPr>
              <w:t>2.499</w:t>
            </w:r>
          </w:p>
        </w:tc>
        <w:tc>
          <w:tcPr>
            <w:tcW w:w="1125" w:type="dxa"/>
            <w:vAlign w:val="center"/>
          </w:tcPr>
          <w:p w:rsidR="009A127D" w:rsidRPr="00037F99" w:rsidRDefault="009A127D">
            <w:pPr>
              <w:jc w:val="center"/>
              <w:rPr>
                <w:szCs w:val="24"/>
              </w:rPr>
            </w:pPr>
            <w:r w:rsidRPr="00037F99">
              <w:rPr>
                <w:szCs w:val="24"/>
              </w:rPr>
              <w:t>0.334</w:t>
            </w:r>
          </w:p>
        </w:tc>
        <w:tc>
          <w:tcPr>
            <w:tcW w:w="1710" w:type="dxa"/>
            <w:vAlign w:val="center"/>
          </w:tcPr>
          <w:p w:rsidR="009A127D" w:rsidRPr="00037F99" w:rsidRDefault="009A127D">
            <w:pPr>
              <w:jc w:val="center"/>
              <w:rPr>
                <w:szCs w:val="24"/>
              </w:rPr>
            </w:pPr>
            <w:r w:rsidRPr="00037F99">
              <w:rPr>
                <w:szCs w:val="24"/>
              </w:rPr>
              <w:t>3.8</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17.75</w:t>
            </w:r>
          </w:p>
        </w:tc>
        <w:tc>
          <w:tcPr>
            <w:tcW w:w="1143" w:type="dxa"/>
            <w:vAlign w:val="center"/>
          </w:tcPr>
          <w:p w:rsidR="009A127D" w:rsidRPr="00037F99" w:rsidRDefault="009A127D">
            <w:pPr>
              <w:jc w:val="center"/>
              <w:rPr>
                <w:szCs w:val="24"/>
              </w:rPr>
            </w:pPr>
            <w:r w:rsidRPr="00037F99">
              <w:rPr>
                <w:szCs w:val="24"/>
              </w:rPr>
              <w:t>224.03</w:t>
            </w:r>
          </w:p>
        </w:tc>
        <w:tc>
          <w:tcPr>
            <w:tcW w:w="1143" w:type="dxa"/>
            <w:vAlign w:val="center"/>
          </w:tcPr>
          <w:p w:rsidR="009A127D" w:rsidRPr="00037F99" w:rsidRDefault="009A127D">
            <w:pPr>
              <w:jc w:val="center"/>
              <w:rPr>
                <w:szCs w:val="24"/>
              </w:rPr>
            </w:pPr>
            <w:r w:rsidRPr="00037F99">
              <w:rPr>
                <w:szCs w:val="24"/>
              </w:rPr>
              <w:t>209.33</w:t>
            </w:r>
          </w:p>
        </w:tc>
        <w:tc>
          <w:tcPr>
            <w:tcW w:w="1260" w:type="dxa"/>
            <w:vAlign w:val="center"/>
          </w:tcPr>
          <w:p w:rsidR="009A127D" w:rsidRPr="00037F99" w:rsidRDefault="009A127D">
            <w:pPr>
              <w:jc w:val="center"/>
              <w:rPr>
                <w:szCs w:val="24"/>
              </w:rPr>
            </w:pPr>
            <w:r w:rsidRPr="00037F99">
              <w:rPr>
                <w:szCs w:val="24"/>
              </w:rPr>
              <w:t>8.891</w:t>
            </w:r>
          </w:p>
        </w:tc>
        <w:tc>
          <w:tcPr>
            <w:tcW w:w="1260" w:type="dxa"/>
            <w:vAlign w:val="center"/>
          </w:tcPr>
          <w:p w:rsidR="009A127D" w:rsidRPr="00037F99" w:rsidRDefault="009A127D">
            <w:pPr>
              <w:jc w:val="center"/>
              <w:rPr>
                <w:szCs w:val="24"/>
              </w:rPr>
            </w:pPr>
            <w:r w:rsidRPr="00037F99">
              <w:rPr>
                <w:szCs w:val="24"/>
              </w:rPr>
              <w:t>8 - 14.3</w:t>
            </w:r>
          </w:p>
        </w:tc>
        <w:tc>
          <w:tcPr>
            <w:tcW w:w="1125" w:type="dxa"/>
            <w:vAlign w:val="center"/>
          </w:tcPr>
          <w:p w:rsidR="009A127D" w:rsidRPr="00037F99" w:rsidRDefault="009A127D">
            <w:pPr>
              <w:jc w:val="center"/>
              <w:rPr>
                <w:szCs w:val="24"/>
              </w:rPr>
            </w:pPr>
            <w:r w:rsidRPr="00037F99">
              <w:rPr>
                <w:szCs w:val="24"/>
              </w:rPr>
              <w:t>2.511</w:t>
            </w:r>
          </w:p>
        </w:tc>
        <w:tc>
          <w:tcPr>
            <w:tcW w:w="1125" w:type="dxa"/>
            <w:vAlign w:val="center"/>
          </w:tcPr>
          <w:p w:rsidR="009A127D" w:rsidRPr="00037F99" w:rsidRDefault="009A127D">
            <w:pPr>
              <w:jc w:val="center"/>
              <w:rPr>
                <w:szCs w:val="24"/>
              </w:rPr>
            </w:pPr>
            <w:r w:rsidRPr="00037F99">
              <w:rPr>
                <w:szCs w:val="24"/>
              </w:rPr>
              <w:t>0.336</w:t>
            </w:r>
          </w:p>
        </w:tc>
        <w:tc>
          <w:tcPr>
            <w:tcW w:w="1710" w:type="dxa"/>
            <w:vAlign w:val="center"/>
          </w:tcPr>
          <w:p w:rsidR="009A127D" w:rsidRPr="00037F99" w:rsidRDefault="009A127D">
            <w:pPr>
              <w:jc w:val="center"/>
              <w:rPr>
                <w:szCs w:val="24"/>
              </w:rPr>
            </w:pPr>
            <w:r w:rsidRPr="00037F99">
              <w:rPr>
                <w:szCs w:val="24"/>
              </w:rPr>
              <w:t>3.8</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17.50</w:t>
            </w:r>
          </w:p>
        </w:tc>
        <w:tc>
          <w:tcPr>
            <w:tcW w:w="1143" w:type="dxa"/>
            <w:vAlign w:val="center"/>
          </w:tcPr>
          <w:p w:rsidR="009A127D" w:rsidRPr="00037F99" w:rsidRDefault="009A127D">
            <w:pPr>
              <w:jc w:val="center"/>
              <w:rPr>
                <w:szCs w:val="24"/>
              </w:rPr>
            </w:pPr>
            <w:r w:rsidRPr="00037F99">
              <w:rPr>
                <w:szCs w:val="24"/>
              </w:rPr>
              <w:t>225.05</w:t>
            </w:r>
          </w:p>
        </w:tc>
        <w:tc>
          <w:tcPr>
            <w:tcW w:w="1143" w:type="dxa"/>
            <w:vAlign w:val="center"/>
          </w:tcPr>
          <w:p w:rsidR="009A127D" w:rsidRPr="00037F99" w:rsidRDefault="009A127D">
            <w:pPr>
              <w:jc w:val="center"/>
              <w:rPr>
                <w:szCs w:val="24"/>
              </w:rPr>
            </w:pPr>
            <w:r w:rsidRPr="00037F99">
              <w:rPr>
                <w:szCs w:val="24"/>
              </w:rPr>
              <w:t>210.36</w:t>
            </w:r>
          </w:p>
        </w:tc>
        <w:tc>
          <w:tcPr>
            <w:tcW w:w="1260" w:type="dxa"/>
            <w:vAlign w:val="center"/>
          </w:tcPr>
          <w:p w:rsidR="009A127D" w:rsidRPr="00037F99" w:rsidRDefault="009A127D">
            <w:pPr>
              <w:jc w:val="center"/>
              <w:rPr>
                <w:szCs w:val="24"/>
              </w:rPr>
            </w:pPr>
            <w:r w:rsidRPr="00037F99">
              <w:rPr>
                <w:szCs w:val="24"/>
              </w:rPr>
              <w:t>8.886</w:t>
            </w:r>
          </w:p>
        </w:tc>
        <w:tc>
          <w:tcPr>
            <w:tcW w:w="1260" w:type="dxa"/>
            <w:vAlign w:val="center"/>
          </w:tcPr>
          <w:p w:rsidR="009A127D" w:rsidRPr="00037F99" w:rsidRDefault="009A127D">
            <w:pPr>
              <w:jc w:val="center"/>
              <w:rPr>
                <w:szCs w:val="24"/>
              </w:rPr>
            </w:pPr>
            <w:r w:rsidRPr="00037F99">
              <w:rPr>
                <w:szCs w:val="24"/>
              </w:rPr>
              <w:t>8 - 14.2</w:t>
            </w:r>
          </w:p>
        </w:tc>
        <w:tc>
          <w:tcPr>
            <w:tcW w:w="1125" w:type="dxa"/>
            <w:vAlign w:val="center"/>
          </w:tcPr>
          <w:p w:rsidR="009A127D" w:rsidRPr="00037F99" w:rsidRDefault="009A127D">
            <w:pPr>
              <w:jc w:val="center"/>
              <w:rPr>
                <w:szCs w:val="24"/>
              </w:rPr>
            </w:pPr>
            <w:r w:rsidRPr="00037F99">
              <w:rPr>
                <w:szCs w:val="24"/>
              </w:rPr>
              <w:t>2.523</w:t>
            </w:r>
          </w:p>
        </w:tc>
        <w:tc>
          <w:tcPr>
            <w:tcW w:w="1125" w:type="dxa"/>
            <w:vAlign w:val="center"/>
          </w:tcPr>
          <w:p w:rsidR="009A127D" w:rsidRPr="00037F99" w:rsidRDefault="009A127D">
            <w:pPr>
              <w:jc w:val="center"/>
              <w:rPr>
                <w:szCs w:val="24"/>
              </w:rPr>
            </w:pPr>
            <w:r w:rsidRPr="00037F99">
              <w:rPr>
                <w:szCs w:val="24"/>
              </w:rPr>
              <w:t>0.337</w:t>
            </w:r>
          </w:p>
        </w:tc>
        <w:tc>
          <w:tcPr>
            <w:tcW w:w="1710" w:type="dxa"/>
            <w:vAlign w:val="center"/>
          </w:tcPr>
          <w:p w:rsidR="009A127D" w:rsidRPr="00037F99" w:rsidRDefault="009A127D">
            <w:pPr>
              <w:jc w:val="center"/>
              <w:rPr>
                <w:szCs w:val="24"/>
              </w:rPr>
            </w:pPr>
            <w:r w:rsidRPr="00037F99">
              <w:rPr>
                <w:szCs w:val="24"/>
              </w:rPr>
              <w:t>3.8</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17.25</w:t>
            </w:r>
          </w:p>
        </w:tc>
        <w:tc>
          <w:tcPr>
            <w:tcW w:w="1143" w:type="dxa"/>
            <w:vAlign w:val="center"/>
          </w:tcPr>
          <w:p w:rsidR="009A127D" w:rsidRPr="00037F99" w:rsidRDefault="009A127D">
            <w:pPr>
              <w:jc w:val="center"/>
              <w:rPr>
                <w:szCs w:val="24"/>
              </w:rPr>
            </w:pPr>
            <w:r w:rsidRPr="00037F99">
              <w:rPr>
                <w:szCs w:val="24"/>
              </w:rPr>
              <w:t>226.08</w:t>
            </w:r>
          </w:p>
        </w:tc>
        <w:tc>
          <w:tcPr>
            <w:tcW w:w="1143" w:type="dxa"/>
            <w:vAlign w:val="center"/>
          </w:tcPr>
          <w:p w:rsidR="009A127D" w:rsidRPr="00037F99" w:rsidRDefault="009A127D">
            <w:pPr>
              <w:jc w:val="center"/>
              <w:rPr>
                <w:szCs w:val="24"/>
              </w:rPr>
            </w:pPr>
            <w:r w:rsidRPr="00037F99">
              <w:rPr>
                <w:szCs w:val="24"/>
              </w:rPr>
              <w:t>211.38</w:t>
            </w:r>
          </w:p>
        </w:tc>
        <w:tc>
          <w:tcPr>
            <w:tcW w:w="1260" w:type="dxa"/>
            <w:vAlign w:val="center"/>
          </w:tcPr>
          <w:p w:rsidR="009A127D" w:rsidRPr="00037F99" w:rsidRDefault="009A127D">
            <w:pPr>
              <w:jc w:val="center"/>
              <w:rPr>
                <w:szCs w:val="24"/>
              </w:rPr>
            </w:pPr>
            <w:r w:rsidRPr="00037F99">
              <w:rPr>
                <w:szCs w:val="24"/>
              </w:rPr>
              <w:t>8.881</w:t>
            </w:r>
          </w:p>
        </w:tc>
        <w:tc>
          <w:tcPr>
            <w:tcW w:w="1260" w:type="dxa"/>
            <w:vAlign w:val="center"/>
          </w:tcPr>
          <w:p w:rsidR="009A127D" w:rsidRPr="00037F99" w:rsidRDefault="009A127D">
            <w:pPr>
              <w:jc w:val="center"/>
              <w:rPr>
                <w:szCs w:val="24"/>
              </w:rPr>
            </w:pPr>
            <w:r w:rsidRPr="00037F99">
              <w:rPr>
                <w:szCs w:val="24"/>
              </w:rPr>
              <w:t>8 - 14.1</w:t>
            </w:r>
          </w:p>
        </w:tc>
        <w:tc>
          <w:tcPr>
            <w:tcW w:w="1125" w:type="dxa"/>
            <w:vAlign w:val="center"/>
          </w:tcPr>
          <w:p w:rsidR="009A127D" w:rsidRPr="00037F99" w:rsidRDefault="009A127D">
            <w:pPr>
              <w:jc w:val="center"/>
              <w:rPr>
                <w:szCs w:val="24"/>
              </w:rPr>
            </w:pPr>
            <w:r w:rsidRPr="00037F99">
              <w:rPr>
                <w:szCs w:val="24"/>
              </w:rPr>
              <w:t>2.534</w:t>
            </w:r>
          </w:p>
        </w:tc>
        <w:tc>
          <w:tcPr>
            <w:tcW w:w="1125" w:type="dxa"/>
            <w:vAlign w:val="center"/>
          </w:tcPr>
          <w:p w:rsidR="009A127D" w:rsidRPr="00037F99" w:rsidRDefault="009A127D">
            <w:pPr>
              <w:jc w:val="center"/>
              <w:rPr>
                <w:szCs w:val="24"/>
              </w:rPr>
            </w:pPr>
            <w:r w:rsidRPr="00037F99">
              <w:rPr>
                <w:szCs w:val="24"/>
              </w:rPr>
              <w:t>0.339</w:t>
            </w:r>
          </w:p>
        </w:tc>
        <w:tc>
          <w:tcPr>
            <w:tcW w:w="1710" w:type="dxa"/>
            <w:vAlign w:val="center"/>
          </w:tcPr>
          <w:p w:rsidR="009A127D" w:rsidRPr="00037F99" w:rsidRDefault="009A127D">
            <w:pPr>
              <w:jc w:val="center"/>
              <w:rPr>
                <w:szCs w:val="24"/>
              </w:rPr>
            </w:pPr>
            <w:r w:rsidRPr="00037F99">
              <w:rPr>
                <w:szCs w:val="24"/>
              </w:rPr>
              <w:t>3.8</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17.00</w:t>
            </w:r>
          </w:p>
        </w:tc>
        <w:tc>
          <w:tcPr>
            <w:tcW w:w="1143" w:type="dxa"/>
            <w:vAlign w:val="center"/>
          </w:tcPr>
          <w:p w:rsidR="009A127D" w:rsidRPr="00037F99" w:rsidRDefault="009A127D">
            <w:pPr>
              <w:jc w:val="center"/>
              <w:rPr>
                <w:szCs w:val="24"/>
              </w:rPr>
            </w:pPr>
            <w:r w:rsidRPr="00037F99">
              <w:rPr>
                <w:szCs w:val="24"/>
              </w:rPr>
              <w:t>227.11</w:t>
            </w:r>
          </w:p>
        </w:tc>
        <w:tc>
          <w:tcPr>
            <w:tcW w:w="1143" w:type="dxa"/>
            <w:vAlign w:val="center"/>
          </w:tcPr>
          <w:p w:rsidR="009A127D" w:rsidRPr="00037F99" w:rsidRDefault="009A127D">
            <w:pPr>
              <w:jc w:val="center"/>
              <w:rPr>
                <w:szCs w:val="24"/>
              </w:rPr>
            </w:pPr>
            <w:r w:rsidRPr="00037F99">
              <w:rPr>
                <w:szCs w:val="24"/>
              </w:rPr>
              <w:t>212.42</w:t>
            </w:r>
          </w:p>
        </w:tc>
        <w:tc>
          <w:tcPr>
            <w:tcW w:w="1260" w:type="dxa"/>
            <w:vAlign w:val="center"/>
          </w:tcPr>
          <w:p w:rsidR="009A127D" w:rsidRPr="00037F99" w:rsidRDefault="009A127D">
            <w:pPr>
              <w:jc w:val="center"/>
              <w:rPr>
                <w:szCs w:val="24"/>
              </w:rPr>
            </w:pPr>
            <w:r w:rsidRPr="00037F99">
              <w:rPr>
                <w:szCs w:val="24"/>
              </w:rPr>
              <w:t>8.876</w:t>
            </w:r>
          </w:p>
        </w:tc>
        <w:tc>
          <w:tcPr>
            <w:tcW w:w="1260" w:type="dxa"/>
            <w:vAlign w:val="center"/>
          </w:tcPr>
          <w:p w:rsidR="009A127D" w:rsidRPr="00037F99" w:rsidRDefault="009A127D">
            <w:pPr>
              <w:jc w:val="center"/>
              <w:rPr>
                <w:szCs w:val="24"/>
              </w:rPr>
            </w:pPr>
            <w:r w:rsidRPr="00037F99">
              <w:rPr>
                <w:szCs w:val="24"/>
              </w:rPr>
              <w:t>8 - 14.0</w:t>
            </w:r>
          </w:p>
        </w:tc>
        <w:tc>
          <w:tcPr>
            <w:tcW w:w="1125" w:type="dxa"/>
            <w:vAlign w:val="center"/>
          </w:tcPr>
          <w:p w:rsidR="009A127D" w:rsidRPr="00037F99" w:rsidRDefault="009A127D">
            <w:pPr>
              <w:jc w:val="center"/>
              <w:rPr>
                <w:szCs w:val="24"/>
              </w:rPr>
            </w:pPr>
            <w:r w:rsidRPr="00037F99">
              <w:rPr>
                <w:szCs w:val="24"/>
              </w:rPr>
              <w:t>2.546</w:t>
            </w:r>
          </w:p>
        </w:tc>
        <w:tc>
          <w:tcPr>
            <w:tcW w:w="1125" w:type="dxa"/>
            <w:vAlign w:val="center"/>
          </w:tcPr>
          <w:p w:rsidR="009A127D" w:rsidRPr="00037F99" w:rsidRDefault="009A127D">
            <w:pPr>
              <w:jc w:val="center"/>
              <w:rPr>
                <w:szCs w:val="24"/>
              </w:rPr>
            </w:pPr>
            <w:r w:rsidRPr="00037F99">
              <w:rPr>
                <w:szCs w:val="24"/>
              </w:rPr>
              <w:t>0.340</w:t>
            </w:r>
          </w:p>
        </w:tc>
        <w:tc>
          <w:tcPr>
            <w:tcW w:w="1710" w:type="dxa"/>
            <w:vAlign w:val="center"/>
          </w:tcPr>
          <w:p w:rsidR="009A127D" w:rsidRPr="00037F99" w:rsidRDefault="009A127D">
            <w:pPr>
              <w:jc w:val="center"/>
              <w:rPr>
                <w:szCs w:val="24"/>
              </w:rPr>
            </w:pPr>
            <w:r w:rsidRPr="00037F99">
              <w:rPr>
                <w:szCs w:val="24"/>
              </w:rPr>
              <w:t>3.8</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16.75</w:t>
            </w:r>
          </w:p>
        </w:tc>
        <w:tc>
          <w:tcPr>
            <w:tcW w:w="1143" w:type="dxa"/>
            <w:vAlign w:val="center"/>
          </w:tcPr>
          <w:p w:rsidR="009A127D" w:rsidRPr="00037F99" w:rsidRDefault="009A127D">
            <w:pPr>
              <w:jc w:val="center"/>
              <w:rPr>
                <w:szCs w:val="24"/>
              </w:rPr>
            </w:pPr>
            <w:r w:rsidRPr="00037F99">
              <w:rPr>
                <w:szCs w:val="24"/>
              </w:rPr>
              <w:t>228.15</w:t>
            </w:r>
          </w:p>
        </w:tc>
        <w:tc>
          <w:tcPr>
            <w:tcW w:w="1143" w:type="dxa"/>
            <w:vAlign w:val="center"/>
          </w:tcPr>
          <w:p w:rsidR="009A127D" w:rsidRPr="00037F99" w:rsidRDefault="009A127D">
            <w:pPr>
              <w:jc w:val="center"/>
              <w:rPr>
                <w:szCs w:val="24"/>
              </w:rPr>
            </w:pPr>
            <w:r w:rsidRPr="00037F99">
              <w:rPr>
                <w:szCs w:val="24"/>
              </w:rPr>
              <w:t>213.45</w:t>
            </w:r>
          </w:p>
        </w:tc>
        <w:tc>
          <w:tcPr>
            <w:tcW w:w="1260" w:type="dxa"/>
            <w:vAlign w:val="center"/>
          </w:tcPr>
          <w:p w:rsidR="009A127D" w:rsidRPr="00037F99" w:rsidRDefault="009A127D">
            <w:pPr>
              <w:jc w:val="center"/>
              <w:rPr>
                <w:szCs w:val="24"/>
              </w:rPr>
            </w:pPr>
            <w:r w:rsidRPr="00037F99">
              <w:rPr>
                <w:szCs w:val="24"/>
              </w:rPr>
              <w:t>8.871</w:t>
            </w:r>
          </w:p>
        </w:tc>
        <w:tc>
          <w:tcPr>
            <w:tcW w:w="1260" w:type="dxa"/>
            <w:vAlign w:val="center"/>
          </w:tcPr>
          <w:p w:rsidR="009A127D" w:rsidRPr="00037F99" w:rsidRDefault="009A127D">
            <w:pPr>
              <w:jc w:val="center"/>
              <w:rPr>
                <w:szCs w:val="24"/>
              </w:rPr>
            </w:pPr>
            <w:r w:rsidRPr="00037F99">
              <w:rPr>
                <w:szCs w:val="24"/>
              </w:rPr>
              <w:t>8 - 13.9</w:t>
            </w:r>
          </w:p>
        </w:tc>
        <w:tc>
          <w:tcPr>
            <w:tcW w:w="1125" w:type="dxa"/>
            <w:vAlign w:val="center"/>
          </w:tcPr>
          <w:p w:rsidR="009A127D" w:rsidRPr="00037F99" w:rsidRDefault="009A127D">
            <w:pPr>
              <w:jc w:val="center"/>
              <w:rPr>
                <w:szCs w:val="24"/>
              </w:rPr>
            </w:pPr>
            <w:r w:rsidRPr="00037F99">
              <w:rPr>
                <w:szCs w:val="24"/>
              </w:rPr>
              <w:t>2.558</w:t>
            </w:r>
          </w:p>
        </w:tc>
        <w:tc>
          <w:tcPr>
            <w:tcW w:w="1125" w:type="dxa"/>
            <w:vAlign w:val="center"/>
          </w:tcPr>
          <w:p w:rsidR="009A127D" w:rsidRPr="00037F99" w:rsidRDefault="009A127D">
            <w:pPr>
              <w:jc w:val="center"/>
              <w:rPr>
                <w:szCs w:val="24"/>
              </w:rPr>
            </w:pPr>
            <w:r w:rsidRPr="00037F99">
              <w:rPr>
                <w:szCs w:val="24"/>
              </w:rPr>
              <w:t>0.342</w:t>
            </w:r>
          </w:p>
        </w:tc>
        <w:tc>
          <w:tcPr>
            <w:tcW w:w="1710" w:type="dxa"/>
            <w:vAlign w:val="center"/>
          </w:tcPr>
          <w:p w:rsidR="009A127D" w:rsidRPr="00037F99" w:rsidRDefault="009A127D">
            <w:pPr>
              <w:jc w:val="center"/>
              <w:rPr>
                <w:szCs w:val="24"/>
              </w:rPr>
            </w:pPr>
            <w:r w:rsidRPr="00037F99">
              <w:rPr>
                <w:szCs w:val="24"/>
              </w:rPr>
              <w:t>3.9</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16.50</w:t>
            </w:r>
          </w:p>
        </w:tc>
        <w:tc>
          <w:tcPr>
            <w:tcW w:w="1143" w:type="dxa"/>
            <w:vAlign w:val="center"/>
          </w:tcPr>
          <w:p w:rsidR="009A127D" w:rsidRPr="00037F99" w:rsidRDefault="009A127D">
            <w:pPr>
              <w:jc w:val="center"/>
              <w:rPr>
                <w:szCs w:val="24"/>
              </w:rPr>
            </w:pPr>
            <w:r w:rsidRPr="00037F99">
              <w:rPr>
                <w:szCs w:val="24"/>
              </w:rPr>
              <w:t>229.18</w:t>
            </w:r>
          </w:p>
        </w:tc>
        <w:tc>
          <w:tcPr>
            <w:tcW w:w="1143" w:type="dxa"/>
            <w:vAlign w:val="center"/>
          </w:tcPr>
          <w:p w:rsidR="009A127D" w:rsidRPr="00037F99" w:rsidRDefault="009A127D">
            <w:pPr>
              <w:jc w:val="center"/>
              <w:rPr>
                <w:szCs w:val="24"/>
              </w:rPr>
            </w:pPr>
            <w:r w:rsidRPr="00037F99">
              <w:rPr>
                <w:szCs w:val="24"/>
              </w:rPr>
              <w:t>214.49</w:t>
            </w:r>
          </w:p>
        </w:tc>
        <w:tc>
          <w:tcPr>
            <w:tcW w:w="1260" w:type="dxa"/>
            <w:vAlign w:val="center"/>
          </w:tcPr>
          <w:p w:rsidR="009A127D" w:rsidRPr="00037F99" w:rsidRDefault="009A127D">
            <w:pPr>
              <w:jc w:val="center"/>
              <w:rPr>
                <w:szCs w:val="24"/>
              </w:rPr>
            </w:pPr>
            <w:r w:rsidRPr="00037F99">
              <w:rPr>
                <w:szCs w:val="24"/>
              </w:rPr>
              <w:t>8.866</w:t>
            </w:r>
          </w:p>
        </w:tc>
        <w:tc>
          <w:tcPr>
            <w:tcW w:w="1260" w:type="dxa"/>
            <w:vAlign w:val="center"/>
          </w:tcPr>
          <w:p w:rsidR="009A127D" w:rsidRPr="00037F99" w:rsidRDefault="009A127D">
            <w:pPr>
              <w:jc w:val="center"/>
              <w:rPr>
                <w:szCs w:val="24"/>
              </w:rPr>
            </w:pPr>
            <w:r w:rsidRPr="00037F99">
              <w:rPr>
                <w:szCs w:val="24"/>
              </w:rPr>
              <w:t>8 - 13.9</w:t>
            </w:r>
          </w:p>
        </w:tc>
        <w:tc>
          <w:tcPr>
            <w:tcW w:w="1125" w:type="dxa"/>
            <w:vAlign w:val="center"/>
          </w:tcPr>
          <w:p w:rsidR="009A127D" w:rsidRPr="00037F99" w:rsidRDefault="009A127D">
            <w:pPr>
              <w:jc w:val="center"/>
              <w:rPr>
                <w:szCs w:val="24"/>
              </w:rPr>
            </w:pPr>
            <w:r w:rsidRPr="00037F99">
              <w:rPr>
                <w:szCs w:val="24"/>
              </w:rPr>
              <w:t>2.570</w:t>
            </w:r>
          </w:p>
        </w:tc>
        <w:tc>
          <w:tcPr>
            <w:tcW w:w="1125" w:type="dxa"/>
            <w:vAlign w:val="center"/>
          </w:tcPr>
          <w:p w:rsidR="009A127D" w:rsidRPr="00037F99" w:rsidRDefault="009A127D">
            <w:pPr>
              <w:jc w:val="center"/>
              <w:rPr>
                <w:szCs w:val="24"/>
              </w:rPr>
            </w:pPr>
            <w:r w:rsidRPr="00037F99">
              <w:rPr>
                <w:szCs w:val="24"/>
              </w:rPr>
              <w:t>0.344</w:t>
            </w:r>
          </w:p>
        </w:tc>
        <w:tc>
          <w:tcPr>
            <w:tcW w:w="1710" w:type="dxa"/>
            <w:vAlign w:val="center"/>
          </w:tcPr>
          <w:p w:rsidR="009A127D" w:rsidRPr="00037F99" w:rsidRDefault="009A127D">
            <w:pPr>
              <w:jc w:val="center"/>
              <w:rPr>
                <w:szCs w:val="24"/>
              </w:rPr>
            </w:pPr>
            <w:r w:rsidRPr="00037F99">
              <w:rPr>
                <w:szCs w:val="24"/>
              </w:rPr>
              <w:t>3.9</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16.25</w:t>
            </w:r>
          </w:p>
        </w:tc>
        <w:tc>
          <w:tcPr>
            <w:tcW w:w="1143" w:type="dxa"/>
            <w:vAlign w:val="center"/>
          </w:tcPr>
          <w:p w:rsidR="009A127D" w:rsidRPr="00037F99" w:rsidRDefault="009A127D">
            <w:pPr>
              <w:jc w:val="center"/>
              <w:rPr>
                <w:szCs w:val="24"/>
              </w:rPr>
            </w:pPr>
            <w:r w:rsidRPr="00037F99">
              <w:rPr>
                <w:szCs w:val="24"/>
              </w:rPr>
              <w:t>230.23</w:t>
            </w:r>
          </w:p>
        </w:tc>
        <w:tc>
          <w:tcPr>
            <w:tcW w:w="1143" w:type="dxa"/>
            <w:vAlign w:val="center"/>
          </w:tcPr>
          <w:p w:rsidR="009A127D" w:rsidRPr="00037F99" w:rsidRDefault="009A127D">
            <w:pPr>
              <w:jc w:val="center"/>
              <w:rPr>
                <w:szCs w:val="24"/>
              </w:rPr>
            </w:pPr>
            <w:r w:rsidRPr="00037F99">
              <w:rPr>
                <w:szCs w:val="24"/>
              </w:rPr>
              <w:t>215.53</w:t>
            </w:r>
          </w:p>
        </w:tc>
        <w:tc>
          <w:tcPr>
            <w:tcW w:w="1260" w:type="dxa"/>
            <w:vAlign w:val="center"/>
          </w:tcPr>
          <w:p w:rsidR="009A127D" w:rsidRPr="00037F99" w:rsidRDefault="009A127D">
            <w:pPr>
              <w:jc w:val="center"/>
              <w:rPr>
                <w:szCs w:val="24"/>
              </w:rPr>
            </w:pPr>
            <w:r w:rsidRPr="00037F99">
              <w:rPr>
                <w:szCs w:val="24"/>
              </w:rPr>
              <w:t>8.861</w:t>
            </w:r>
          </w:p>
        </w:tc>
        <w:tc>
          <w:tcPr>
            <w:tcW w:w="1260" w:type="dxa"/>
            <w:vAlign w:val="center"/>
          </w:tcPr>
          <w:p w:rsidR="009A127D" w:rsidRPr="00037F99" w:rsidRDefault="009A127D">
            <w:pPr>
              <w:jc w:val="center"/>
              <w:rPr>
                <w:szCs w:val="24"/>
              </w:rPr>
            </w:pPr>
            <w:r w:rsidRPr="00037F99">
              <w:rPr>
                <w:szCs w:val="24"/>
              </w:rPr>
              <w:t>8 - 13.8</w:t>
            </w:r>
          </w:p>
        </w:tc>
        <w:tc>
          <w:tcPr>
            <w:tcW w:w="1125" w:type="dxa"/>
            <w:vAlign w:val="center"/>
          </w:tcPr>
          <w:p w:rsidR="009A127D" w:rsidRPr="00037F99" w:rsidRDefault="009A127D">
            <w:pPr>
              <w:jc w:val="center"/>
              <w:rPr>
                <w:szCs w:val="24"/>
              </w:rPr>
            </w:pPr>
            <w:r w:rsidRPr="00037F99">
              <w:rPr>
                <w:szCs w:val="24"/>
              </w:rPr>
              <w:t>2.582</w:t>
            </w:r>
          </w:p>
        </w:tc>
        <w:tc>
          <w:tcPr>
            <w:tcW w:w="1125" w:type="dxa"/>
            <w:vAlign w:val="center"/>
          </w:tcPr>
          <w:p w:rsidR="009A127D" w:rsidRPr="00037F99" w:rsidRDefault="009A127D">
            <w:pPr>
              <w:jc w:val="center"/>
              <w:rPr>
                <w:szCs w:val="24"/>
              </w:rPr>
            </w:pPr>
            <w:r w:rsidRPr="00037F99">
              <w:rPr>
                <w:szCs w:val="24"/>
              </w:rPr>
              <w:t>0.345</w:t>
            </w:r>
          </w:p>
        </w:tc>
        <w:tc>
          <w:tcPr>
            <w:tcW w:w="1710" w:type="dxa"/>
            <w:vAlign w:val="center"/>
          </w:tcPr>
          <w:p w:rsidR="009A127D" w:rsidRPr="00037F99" w:rsidRDefault="009A127D">
            <w:pPr>
              <w:jc w:val="center"/>
              <w:rPr>
                <w:szCs w:val="24"/>
              </w:rPr>
            </w:pPr>
            <w:r w:rsidRPr="00037F99">
              <w:rPr>
                <w:szCs w:val="24"/>
              </w:rPr>
              <w:t>3.9</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16.00</w:t>
            </w:r>
          </w:p>
        </w:tc>
        <w:tc>
          <w:tcPr>
            <w:tcW w:w="1143" w:type="dxa"/>
            <w:vAlign w:val="center"/>
          </w:tcPr>
          <w:p w:rsidR="009A127D" w:rsidRPr="00037F99" w:rsidRDefault="009A127D">
            <w:pPr>
              <w:jc w:val="center"/>
              <w:rPr>
                <w:szCs w:val="24"/>
              </w:rPr>
            </w:pPr>
            <w:r w:rsidRPr="00037F99">
              <w:rPr>
                <w:szCs w:val="24"/>
              </w:rPr>
              <w:t>231.27</w:t>
            </w:r>
          </w:p>
        </w:tc>
        <w:tc>
          <w:tcPr>
            <w:tcW w:w="1143" w:type="dxa"/>
            <w:vAlign w:val="center"/>
          </w:tcPr>
          <w:p w:rsidR="009A127D" w:rsidRPr="00037F99" w:rsidRDefault="009A127D">
            <w:pPr>
              <w:jc w:val="center"/>
              <w:rPr>
                <w:szCs w:val="24"/>
              </w:rPr>
            </w:pPr>
            <w:r w:rsidRPr="00037F99">
              <w:rPr>
                <w:szCs w:val="24"/>
              </w:rPr>
              <w:t>216.58</w:t>
            </w:r>
          </w:p>
        </w:tc>
        <w:tc>
          <w:tcPr>
            <w:tcW w:w="1260" w:type="dxa"/>
            <w:vAlign w:val="center"/>
          </w:tcPr>
          <w:p w:rsidR="009A127D" w:rsidRPr="00037F99" w:rsidRDefault="009A127D">
            <w:pPr>
              <w:jc w:val="center"/>
              <w:rPr>
                <w:szCs w:val="24"/>
              </w:rPr>
            </w:pPr>
            <w:r w:rsidRPr="00037F99">
              <w:rPr>
                <w:szCs w:val="24"/>
              </w:rPr>
              <w:t>8.856</w:t>
            </w:r>
          </w:p>
        </w:tc>
        <w:tc>
          <w:tcPr>
            <w:tcW w:w="1260" w:type="dxa"/>
            <w:vAlign w:val="center"/>
          </w:tcPr>
          <w:p w:rsidR="009A127D" w:rsidRPr="00037F99" w:rsidRDefault="009A127D">
            <w:pPr>
              <w:jc w:val="center"/>
              <w:rPr>
                <w:szCs w:val="24"/>
              </w:rPr>
            </w:pPr>
            <w:r w:rsidRPr="00037F99">
              <w:rPr>
                <w:szCs w:val="24"/>
              </w:rPr>
              <w:t>8 - 13.7</w:t>
            </w:r>
          </w:p>
        </w:tc>
        <w:tc>
          <w:tcPr>
            <w:tcW w:w="1125" w:type="dxa"/>
            <w:vAlign w:val="center"/>
          </w:tcPr>
          <w:p w:rsidR="009A127D" w:rsidRPr="00037F99" w:rsidRDefault="009A127D">
            <w:pPr>
              <w:jc w:val="center"/>
              <w:rPr>
                <w:szCs w:val="24"/>
              </w:rPr>
            </w:pPr>
            <w:r w:rsidRPr="00037F99">
              <w:rPr>
                <w:szCs w:val="24"/>
              </w:rPr>
              <w:t>2.594</w:t>
            </w:r>
          </w:p>
        </w:tc>
        <w:tc>
          <w:tcPr>
            <w:tcW w:w="1125" w:type="dxa"/>
            <w:vAlign w:val="center"/>
          </w:tcPr>
          <w:p w:rsidR="009A127D" w:rsidRPr="00037F99" w:rsidRDefault="009A127D">
            <w:pPr>
              <w:jc w:val="center"/>
              <w:rPr>
                <w:szCs w:val="24"/>
              </w:rPr>
            </w:pPr>
            <w:r w:rsidRPr="00037F99">
              <w:rPr>
                <w:szCs w:val="24"/>
              </w:rPr>
              <w:t>0.347</w:t>
            </w:r>
          </w:p>
        </w:tc>
        <w:tc>
          <w:tcPr>
            <w:tcW w:w="1710" w:type="dxa"/>
            <w:vAlign w:val="center"/>
          </w:tcPr>
          <w:p w:rsidR="009A127D" w:rsidRPr="00037F99" w:rsidRDefault="009A127D">
            <w:pPr>
              <w:jc w:val="center"/>
              <w:rPr>
                <w:szCs w:val="24"/>
              </w:rPr>
            </w:pPr>
            <w:r w:rsidRPr="00037F99">
              <w:rPr>
                <w:szCs w:val="24"/>
              </w:rPr>
              <w:t>3.9</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15.75</w:t>
            </w:r>
          </w:p>
        </w:tc>
        <w:tc>
          <w:tcPr>
            <w:tcW w:w="1143" w:type="dxa"/>
            <w:vAlign w:val="center"/>
          </w:tcPr>
          <w:p w:rsidR="009A127D" w:rsidRPr="00037F99" w:rsidRDefault="009A127D">
            <w:pPr>
              <w:jc w:val="center"/>
              <w:rPr>
                <w:szCs w:val="24"/>
              </w:rPr>
            </w:pPr>
            <w:r w:rsidRPr="00037F99">
              <w:rPr>
                <w:szCs w:val="24"/>
              </w:rPr>
              <w:t>232.32</w:t>
            </w:r>
          </w:p>
        </w:tc>
        <w:tc>
          <w:tcPr>
            <w:tcW w:w="1143" w:type="dxa"/>
            <w:vAlign w:val="center"/>
          </w:tcPr>
          <w:p w:rsidR="009A127D" w:rsidRPr="00037F99" w:rsidRDefault="009A127D">
            <w:pPr>
              <w:jc w:val="center"/>
              <w:rPr>
                <w:szCs w:val="24"/>
              </w:rPr>
            </w:pPr>
            <w:r w:rsidRPr="00037F99">
              <w:rPr>
                <w:szCs w:val="24"/>
              </w:rPr>
              <w:t>217.62</w:t>
            </w:r>
          </w:p>
        </w:tc>
        <w:tc>
          <w:tcPr>
            <w:tcW w:w="1260" w:type="dxa"/>
            <w:vAlign w:val="center"/>
          </w:tcPr>
          <w:p w:rsidR="009A127D" w:rsidRPr="00037F99" w:rsidRDefault="009A127D">
            <w:pPr>
              <w:jc w:val="center"/>
              <w:rPr>
                <w:szCs w:val="24"/>
              </w:rPr>
            </w:pPr>
            <w:r w:rsidRPr="00037F99">
              <w:rPr>
                <w:szCs w:val="24"/>
              </w:rPr>
              <w:t>8.851</w:t>
            </w:r>
          </w:p>
        </w:tc>
        <w:tc>
          <w:tcPr>
            <w:tcW w:w="1260" w:type="dxa"/>
            <w:vAlign w:val="center"/>
          </w:tcPr>
          <w:p w:rsidR="009A127D" w:rsidRPr="00037F99" w:rsidRDefault="009A127D">
            <w:pPr>
              <w:jc w:val="center"/>
              <w:rPr>
                <w:szCs w:val="24"/>
              </w:rPr>
            </w:pPr>
            <w:r w:rsidRPr="00037F99">
              <w:rPr>
                <w:szCs w:val="24"/>
              </w:rPr>
              <w:t>8 - 13.6</w:t>
            </w:r>
          </w:p>
        </w:tc>
        <w:tc>
          <w:tcPr>
            <w:tcW w:w="1125" w:type="dxa"/>
            <w:vAlign w:val="center"/>
          </w:tcPr>
          <w:p w:rsidR="009A127D" w:rsidRPr="00037F99" w:rsidRDefault="009A127D">
            <w:pPr>
              <w:jc w:val="center"/>
              <w:rPr>
                <w:szCs w:val="24"/>
              </w:rPr>
            </w:pPr>
            <w:r w:rsidRPr="00037F99">
              <w:rPr>
                <w:szCs w:val="24"/>
              </w:rPr>
              <w:t>2.606</w:t>
            </w:r>
          </w:p>
        </w:tc>
        <w:tc>
          <w:tcPr>
            <w:tcW w:w="1125" w:type="dxa"/>
            <w:vAlign w:val="center"/>
          </w:tcPr>
          <w:p w:rsidR="009A127D" w:rsidRPr="00037F99" w:rsidRDefault="009A127D">
            <w:pPr>
              <w:jc w:val="center"/>
              <w:rPr>
                <w:szCs w:val="24"/>
              </w:rPr>
            </w:pPr>
            <w:r w:rsidRPr="00037F99">
              <w:rPr>
                <w:szCs w:val="24"/>
              </w:rPr>
              <w:t>0.348</w:t>
            </w:r>
          </w:p>
        </w:tc>
        <w:tc>
          <w:tcPr>
            <w:tcW w:w="1710" w:type="dxa"/>
            <w:vAlign w:val="center"/>
          </w:tcPr>
          <w:p w:rsidR="009A127D" w:rsidRPr="00037F99" w:rsidRDefault="009A127D">
            <w:pPr>
              <w:jc w:val="center"/>
              <w:rPr>
                <w:szCs w:val="24"/>
              </w:rPr>
            </w:pPr>
            <w:r w:rsidRPr="00037F99">
              <w:rPr>
                <w:szCs w:val="24"/>
              </w:rPr>
              <w:t>3.9</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15.50</w:t>
            </w:r>
          </w:p>
        </w:tc>
        <w:tc>
          <w:tcPr>
            <w:tcW w:w="1143" w:type="dxa"/>
            <w:vAlign w:val="center"/>
          </w:tcPr>
          <w:p w:rsidR="009A127D" w:rsidRPr="00037F99" w:rsidRDefault="009A127D">
            <w:pPr>
              <w:jc w:val="center"/>
              <w:rPr>
                <w:szCs w:val="24"/>
              </w:rPr>
            </w:pPr>
            <w:r w:rsidRPr="00037F99">
              <w:rPr>
                <w:szCs w:val="24"/>
              </w:rPr>
              <w:t>233.37</w:t>
            </w:r>
          </w:p>
        </w:tc>
        <w:tc>
          <w:tcPr>
            <w:tcW w:w="1143" w:type="dxa"/>
            <w:vAlign w:val="center"/>
          </w:tcPr>
          <w:p w:rsidR="009A127D" w:rsidRPr="00037F99" w:rsidRDefault="009A127D">
            <w:pPr>
              <w:jc w:val="center"/>
              <w:rPr>
                <w:szCs w:val="24"/>
              </w:rPr>
            </w:pPr>
            <w:r w:rsidRPr="00037F99">
              <w:rPr>
                <w:szCs w:val="24"/>
              </w:rPr>
              <w:t>218.68</w:t>
            </w:r>
          </w:p>
        </w:tc>
        <w:tc>
          <w:tcPr>
            <w:tcW w:w="1260" w:type="dxa"/>
            <w:vAlign w:val="center"/>
          </w:tcPr>
          <w:p w:rsidR="009A127D" w:rsidRPr="00037F99" w:rsidRDefault="009A127D">
            <w:pPr>
              <w:jc w:val="center"/>
              <w:rPr>
                <w:szCs w:val="24"/>
              </w:rPr>
            </w:pPr>
            <w:r w:rsidRPr="00037F99">
              <w:rPr>
                <w:szCs w:val="24"/>
              </w:rPr>
              <w:t>8.846</w:t>
            </w:r>
          </w:p>
        </w:tc>
        <w:tc>
          <w:tcPr>
            <w:tcW w:w="1260" w:type="dxa"/>
            <w:vAlign w:val="center"/>
          </w:tcPr>
          <w:p w:rsidR="009A127D" w:rsidRPr="00037F99" w:rsidRDefault="009A127D">
            <w:pPr>
              <w:jc w:val="center"/>
              <w:rPr>
                <w:szCs w:val="24"/>
              </w:rPr>
            </w:pPr>
            <w:r w:rsidRPr="00037F99">
              <w:rPr>
                <w:szCs w:val="24"/>
              </w:rPr>
              <w:t>8 - 13.5</w:t>
            </w:r>
          </w:p>
        </w:tc>
        <w:tc>
          <w:tcPr>
            <w:tcW w:w="1125" w:type="dxa"/>
            <w:vAlign w:val="center"/>
          </w:tcPr>
          <w:p w:rsidR="009A127D" w:rsidRPr="00037F99" w:rsidRDefault="009A127D">
            <w:pPr>
              <w:jc w:val="center"/>
              <w:rPr>
                <w:szCs w:val="24"/>
              </w:rPr>
            </w:pPr>
            <w:r w:rsidRPr="00037F99">
              <w:rPr>
                <w:szCs w:val="24"/>
              </w:rPr>
              <w:t>2.618</w:t>
            </w:r>
          </w:p>
        </w:tc>
        <w:tc>
          <w:tcPr>
            <w:tcW w:w="1125" w:type="dxa"/>
            <w:vAlign w:val="center"/>
          </w:tcPr>
          <w:p w:rsidR="009A127D" w:rsidRPr="00037F99" w:rsidRDefault="009A127D">
            <w:pPr>
              <w:jc w:val="center"/>
              <w:rPr>
                <w:szCs w:val="24"/>
              </w:rPr>
            </w:pPr>
            <w:r w:rsidRPr="00037F99">
              <w:rPr>
                <w:szCs w:val="24"/>
              </w:rPr>
              <w:t>0.350</w:t>
            </w:r>
          </w:p>
        </w:tc>
        <w:tc>
          <w:tcPr>
            <w:tcW w:w="1710" w:type="dxa"/>
            <w:vAlign w:val="center"/>
          </w:tcPr>
          <w:p w:rsidR="009A127D" w:rsidRPr="00037F99" w:rsidRDefault="009A127D">
            <w:pPr>
              <w:jc w:val="center"/>
              <w:rPr>
                <w:szCs w:val="24"/>
              </w:rPr>
            </w:pPr>
            <w:r w:rsidRPr="00037F99">
              <w:rPr>
                <w:szCs w:val="24"/>
              </w:rPr>
              <w:t>4.0</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15.25</w:t>
            </w:r>
          </w:p>
        </w:tc>
        <w:tc>
          <w:tcPr>
            <w:tcW w:w="1143" w:type="dxa"/>
            <w:vAlign w:val="center"/>
          </w:tcPr>
          <w:p w:rsidR="009A127D" w:rsidRPr="00037F99" w:rsidRDefault="009A127D">
            <w:pPr>
              <w:jc w:val="center"/>
              <w:rPr>
                <w:szCs w:val="24"/>
              </w:rPr>
            </w:pPr>
            <w:r w:rsidRPr="00037F99">
              <w:rPr>
                <w:szCs w:val="24"/>
              </w:rPr>
              <w:t>234.43</w:t>
            </w:r>
          </w:p>
        </w:tc>
        <w:tc>
          <w:tcPr>
            <w:tcW w:w="1143" w:type="dxa"/>
            <w:vAlign w:val="center"/>
          </w:tcPr>
          <w:p w:rsidR="009A127D" w:rsidRPr="00037F99" w:rsidRDefault="009A127D">
            <w:pPr>
              <w:jc w:val="center"/>
              <w:rPr>
                <w:szCs w:val="24"/>
              </w:rPr>
            </w:pPr>
            <w:r w:rsidRPr="00037F99">
              <w:rPr>
                <w:szCs w:val="24"/>
              </w:rPr>
              <w:t>219.73</w:t>
            </w:r>
          </w:p>
        </w:tc>
        <w:tc>
          <w:tcPr>
            <w:tcW w:w="1260" w:type="dxa"/>
            <w:vAlign w:val="center"/>
          </w:tcPr>
          <w:p w:rsidR="009A127D" w:rsidRPr="00037F99" w:rsidRDefault="009A127D">
            <w:pPr>
              <w:jc w:val="center"/>
              <w:rPr>
                <w:szCs w:val="24"/>
              </w:rPr>
            </w:pPr>
            <w:r w:rsidRPr="00037F99">
              <w:rPr>
                <w:szCs w:val="24"/>
              </w:rPr>
              <w:t>8.841</w:t>
            </w:r>
          </w:p>
        </w:tc>
        <w:tc>
          <w:tcPr>
            <w:tcW w:w="1260" w:type="dxa"/>
            <w:vAlign w:val="center"/>
          </w:tcPr>
          <w:p w:rsidR="009A127D" w:rsidRPr="00037F99" w:rsidRDefault="009A127D">
            <w:pPr>
              <w:jc w:val="center"/>
              <w:rPr>
                <w:szCs w:val="24"/>
              </w:rPr>
            </w:pPr>
            <w:r w:rsidRPr="00037F99">
              <w:rPr>
                <w:szCs w:val="24"/>
              </w:rPr>
              <w:t>8 - 13.5</w:t>
            </w:r>
          </w:p>
        </w:tc>
        <w:tc>
          <w:tcPr>
            <w:tcW w:w="1125" w:type="dxa"/>
            <w:vAlign w:val="center"/>
          </w:tcPr>
          <w:p w:rsidR="009A127D" w:rsidRPr="00037F99" w:rsidRDefault="009A127D">
            <w:pPr>
              <w:jc w:val="center"/>
              <w:rPr>
                <w:szCs w:val="24"/>
              </w:rPr>
            </w:pPr>
            <w:r w:rsidRPr="00037F99">
              <w:rPr>
                <w:szCs w:val="24"/>
              </w:rPr>
              <w:t>2.630</w:t>
            </w:r>
          </w:p>
        </w:tc>
        <w:tc>
          <w:tcPr>
            <w:tcW w:w="1125" w:type="dxa"/>
            <w:vAlign w:val="center"/>
          </w:tcPr>
          <w:p w:rsidR="009A127D" w:rsidRPr="00037F99" w:rsidRDefault="009A127D">
            <w:pPr>
              <w:jc w:val="center"/>
              <w:rPr>
                <w:szCs w:val="24"/>
              </w:rPr>
            </w:pPr>
            <w:r w:rsidRPr="00037F99">
              <w:rPr>
                <w:szCs w:val="24"/>
              </w:rPr>
              <w:t>0.352</w:t>
            </w:r>
          </w:p>
        </w:tc>
        <w:tc>
          <w:tcPr>
            <w:tcW w:w="1710" w:type="dxa"/>
            <w:vAlign w:val="center"/>
          </w:tcPr>
          <w:p w:rsidR="009A127D" w:rsidRPr="00037F99" w:rsidRDefault="009A127D">
            <w:pPr>
              <w:jc w:val="center"/>
              <w:rPr>
                <w:szCs w:val="24"/>
              </w:rPr>
            </w:pPr>
            <w:r w:rsidRPr="00037F99">
              <w:rPr>
                <w:szCs w:val="24"/>
              </w:rPr>
              <w:t>4.0</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15.00</w:t>
            </w:r>
          </w:p>
        </w:tc>
        <w:tc>
          <w:tcPr>
            <w:tcW w:w="1143" w:type="dxa"/>
            <w:vAlign w:val="center"/>
          </w:tcPr>
          <w:p w:rsidR="009A127D" w:rsidRPr="00037F99" w:rsidRDefault="009A127D">
            <w:pPr>
              <w:jc w:val="center"/>
              <w:rPr>
                <w:szCs w:val="24"/>
              </w:rPr>
            </w:pPr>
            <w:r w:rsidRPr="00037F99">
              <w:rPr>
                <w:szCs w:val="24"/>
              </w:rPr>
              <w:t>235.49</w:t>
            </w:r>
          </w:p>
        </w:tc>
        <w:tc>
          <w:tcPr>
            <w:tcW w:w="1143" w:type="dxa"/>
            <w:vAlign w:val="center"/>
          </w:tcPr>
          <w:p w:rsidR="009A127D" w:rsidRPr="00037F99" w:rsidRDefault="009A127D">
            <w:pPr>
              <w:jc w:val="center"/>
              <w:rPr>
                <w:szCs w:val="24"/>
              </w:rPr>
            </w:pPr>
            <w:r w:rsidRPr="00037F99">
              <w:rPr>
                <w:szCs w:val="24"/>
              </w:rPr>
              <w:t>220.79</w:t>
            </w:r>
          </w:p>
        </w:tc>
        <w:tc>
          <w:tcPr>
            <w:tcW w:w="1260" w:type="dxa"/>
            <w:vAlign w:val="center"/>
          </w:tcPr>
          <w:p w:rsidR="009A127D" w:rsidRPr="00037F99" w:rsidRDefault="009A127D">
            <w:pPr>
              <w:jc w:val="center"/>
              <w:rPr>
                <w:szCs w:val="24"/>
              </w:rPr>
            </w:pPr>
            <w:r w:rsidRPr="00037F99">
              <w:rPr>
                <w:szCs w:val="24"/>
              </w:rPr>
              <w:t>8.836</w:t>
            </w:r>
          </w:p>
        </w:tc>
        <w:tc>
          <w:tcPr>
            <w:tcW w:w="1260" w:type="dxa"/>
            <w:vAlign w:val="center"/>
          </w:tcPr>
          <w:p w:rsidR="009A127D" w:rsidRPr="00037F99" w:rsidRDefault="009A127D">
            <w:pPr>
              <w:jc w:val="center"/>
              <w:rPr>
                <w:szCs w:val="24"/>
              </w:rPr>
            </w:pPr>
            <w:r w:rsidRPr="00037F99">
              <w:rPr>
                <w:szCs w:val="24"/>
              </w:rPr>
              <w:t>8 - 13.4</w:t>
            </w:r>
          </w:p>
        </w:tc>
        <w:tc>
          <w:tcPr>
            <w:tcW w:w="1125" w:type="dxa"/>
            <w:vAlign w:val="center"/>
          </w:tcPr>
          <w:p w:rsidR="009A127D" w:rsidRPr="00037F99" w:rsidRDefault="009A127D">
            <w:pPr>
              <w:jc w:val="center"/>
              <w:rPr>
                <w:szCs w:val="24"/>
              </w:rPr>
            </w:pPr>
            <w:r w:rsidRPr="00037F99">
              <w:rPr>
                <w:szCs w:val="24"/>
              </w:rPr>
              <w:t>2.643</w:t>
            </w:r>
          </w:p>
        </w:tc>
        <w:tc>
          <w:tcPr>
            <w:tcW w:w="1125" w:type="dxa"/>
            <w:vAlign w:val="center"/>
          </w:tcPr>
          <w:p w:rsidR="009A127D" w:rsidRPr="00037F99" w:rsidRDefault="009A127D">
            <w:pPr>
              <w:jc w:val="center"/>
              <w:rPr>
                <w:szCs w:val="24"/>
              </w:rPr>
            </w:pPr>
            <w:r w:rsidRPr="00037F99">
              <w:rPr>
                <w:szCs w:val="24"/>
              </w:rPr>
              <w:t>0.353</w:t>
            </w:r>
          </w:p>
        </w:tc>
        <w:tc>
          <w:tcPr>
            <w:tcW w:w="1710" w:type="dxa"/>
            <w:vAlign w:val="center"/>
          </w:tcPr>
          <w:p w:rsidR="009A127D" w:rsidRPr="00037F99" w:rsidRDefault="009A127D">
            <w:pPr>
              <w:jc w:val="center"/>
              <w:rPr>
                <w:szCs w:val="24"/>
              </w:rPr>
            </w:pPr>
            <w:r w:rsidRPr="00037F99">
              <w:rPr>
                <w:szCs w:val="24"/>
              </w:rPr>
              <w:t>4.0</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14.75</w:t>
            </w:r>
          </w:p>
        </w:tc>
        <w:tc>
          <w:tcPr>
            <w:tcW w:w="1143" w:type="dxa"/>
            <w:vAlign w:val="center"/>
          </w:tcPr>
          <w:p w:rsidR="009A127D" w:rsidRPr="00037F99" w:rsidRDefault="009A127D">
            <w:pPr>
              <w:jc w:val="center"/>
              <w:rPr>
                <w:szCs w:val="24"/>
              </w:rPr>
            </w:pPr>
            <w:r w:rsidRPr="00037F99">
              <w:rPr>
                <w:szCs w:val="24"/>
              </w:rPr>
              <w:t>236.55</w:t>
            </w:r>
          </w:p>
        </w:tc>
        <w:tc>
          <w:tcPr>
            <w:tcW w:w="1143" w:type="dxa"/>
            <w:vAlign w:val="center"/>
          </w:tcPr>
          <w:p w:rsidR="009A127D" w:rsidRPr="00037F99" w:rsidRDefault="009A127D">
            <w:pPr>
              <w:jc w:val="center"/>
              <w:rPr>
                <w:szCs w:val="24"/>
              </w:rPr>
            </w:pPr>
            <w:r w:rsidRPr="00037F99">
              <w:rPr>
                <w:szCs w:val="24"/>
              </w:rPr>
              <w:t>221.86</w:t>
            </w:r>
          </w:p>
        </w:tc>
        <w:tc>
          <w:tcPr>
            <w:tcW w:w="1260" w:type="dxa"/>
            <w:vAlign w:val="center"/>
          </w:tcPr>
          <w:p w:rsidR="009A127D" w:rsidRPr="00037F99" w:rsidRDefault="009A127D">
            <w:pPr>
              <w:jc w:val="center"/>
              <w:rPr>
                <w:szCs w:val="24"/>
              </w:rPr>
            </w:pPr>
            <w:r w:rsidRPr="00037F99">
              <w:rPr>
                <w:szCs w:val="24"/>
              </w:rPr>
              <w:t>8.831</w:t>
            </w:r>
          </w:p>
        </w:tc>
        <w:tc>
          <w:tcPr>
            <w:tcW w:w="1260" w:type="dxa"/>
            <w:vAlign w:val="center"/>
          </w:tcPr>
          <w:p w:rsidR="009A127D" w:rsidRPr="00037F99" w:rsidRDefault="009A127D">
            <w:pPr>
              <w:jc w:val="center"/>
              <w:rPr>
                <w:szCs w:val="24"/>
              </w:rPr>
            </w:pPr>
            <w:r w:rsidRPr="00037F99">
              <w:rPr>
                <w:szCs w:val="24"/>
              </w:rPr>
              <w:t>8 - 13.3</w:t>
            </w:r>
          </w:p>
        </w:tc>
        <w:tc>
          <w:tcPr>
            <w:tcW w:w="1125" w:type="dxa"/>
            <w:vAlign w:val="center"/>
          </w:tcPr>
          <w:p w:rsidR="009A127D" w:rsidRPr="00037F99" w:rsidRDefault="009A127D">
            <w:pPr>
              <w:jc w:val="center"/>
              <w:rPr>
                <w:szCs w:val="24"/>
              </w:rPr>
            </w:pPr>
            <w:r w:rsidRPr="00037F99">
              <w:rPr>
                <w:szCs w:val="24"/>
              </w:rPr>
              <w:t>2.655</w:t>
            </w:r>
          </w:p>
        </w:tc>
        <w:tc>
          <w:tcPr>
            <w:tcW w:w="1125" w:type="dxa"/>
            <w:vAlign w:val="center"/>
          </w:tcPr>
          <w:p w:rsidR="009A127D" w:rsidRPr="00037F99" w:rsidRDefault="009A127D">
            <w:pPr>
              <w:jc w:val="center"/>
              <w:rPr>
                <w:szCs w:val="24"/>
              </w:rPr>
            </w:pPr>
            <w:r w:rsidRPr="00037F99">
              <w:rPr>
                <w:szCs w:val="24"/>
              </w:rPr>
              <w:t>0.355</w:t>
            </w:r>
          </w:p>
        </w:tc>
        <w:tc>
          <w:tcPr>
            <w:tcW w:w="1710" w:type="dxa"/>
            <w:vAlign w:val="center"/>
          </w:tcPr>
          <w:p w:rsidR="009A127D" w:rsidRPr="00037F99" w:rsidRDefault="009A127D">
            <w:pPr>
              <w:jc w:val="center"/>
              <w:rPr>
                <w:szCs w:val="24"/>
              </w:rPr>
            </w:pPr>
            <w:r w:rsidRPr="00037F99">
              <w:rPr>
                <w:szCs w:val="24"/>
              </w:rPr>
              <w:t>4.0</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14.50</w:t>
            </w:r>
          </w:p>
        </w:tc>
        <w:tc>
          <w:tcPr>
            <w:tcW w:w="1143" w:type="dxa"/>
            <w:vAlign w:val="center"/>
          </w:tcPr>
          <w:p w:rsidR="009A127D" w:rsidRPr="00037F99" w:rsidRDefault="009A127D">
            <w:pPr>
              <w:jc w:val="center"/>
              <w:rPr>
                <w:szCs w:val="24"/>
              </w:rPr>
            </w:pPr>
            <w:r w:rsidRPr="00037F99">
              <w:rPr>
                <w:szCs w:val="24"/>
              </w:rPr>
              <w:t>237.62</w:t>
            </w:r>
          </w:p>
        </w:tc>
        <w:tc>
          <w:tcPr>
            <w:tcW w:w="1143" w:type="dxa"/>
            <w:vAlign w:val="center"/>
          </w:tcPr>
          <w:p w:rsidR="009A127D" w:rsidRPr="00037F99" w:rsidRDefault="009A127D">
            <w:pPr>
              <w:jc w:val="center"/>
              <w:rPr>
                <w:szCs w:val="24"/>
              </w:rPr>
            </w:pPr>
            <w:r w:rsidRPr="00037F99">
              <w:rPr>
                <w:szCs w:val="24"/>
              </w:rPr>
              <w:t>222.92</w:t>
            </w:r>
          </w:p>
        </w:tc>
        <w:tc>
          <w:tcPr>
            <w:tcW w:w="1260" w:type="dxa"/>
            <w:vAlign w:val="center"/>
          </w:tcPr>
          <w:p w:rsidR="009A127D" w:rsidRPr="00037F99" w:rsidRDefault="009A127D">
            <w:pPr>
              <w:jc w:val="center"/>
              <w:rPr>
                <w:szCs w:val="24"/>
              </w:rPr>
            </w:pPr>
            <w:r w:rsidRPr="00037F99">
              <w:rPr>
                <w:szCs w:val="24"/>
              </w:rPr>
              <w:t>8.826</w:t>
            </w:r>
          </w:p>
        </w:tc>
        <w:tc>
          <w:tcPr>
            <w:tcW w:w="1260" w:type="dxa"/>
            <w:vAlign w:val="center"/>
          </w:tcPr>
          <w:p w:rsidR="009A127D" w:rsidRPr="00037F99" w:rsidRDefault="009A127D">
            <w:pPr>
              <w:jc w:val="center"/>
              <w:rPr>
                <w:szCs w:val="24"/>
              </w:rPr>
            </w:pPr>
            <w:r w:rsidRPr="00037F99">
              <w:rPr>
                <w:szCs w:val="24"/>
              </w:rPr>
              <w:t>8 - 13.2</w:t>
            </w:r>
          </w:p>
        </w:tc>
        <w:tc>
          <w:tcPr>
            <w:tcW w:w="1125" w:type="dxa"/>
            <w:vAlign w:val="center"/>
          </w:tcPr>
          <w:p w:rsidR="009A127D" w:rsidRPr="00037F99" w:rsidRDefault="009A127D">
            <w:pPr>
              <w:jc w:val="center"/>
              <w:rPr>
                <w:szCs w:val="24"/>
              </w:rPr>
            </w:pPr>
            <w:r w:rsidRPr="00037F99">
              <w:rPr>
                <w:szCs w:val="24"/>
              </w:rPr>
              <w:t>2.667</w:t>
            </w:r>
          </w:p>
        </w:tc>
        <w:tc>
          <w:tcPr>
            <w:tcW w:w="1125" w:type="dxa"/>
            <w:vAlign w:val="center"/>
          </w:tcPr>
          <w:p w:rsidR="009A127D" w:rsidRPr="00037F99" w:rsidRDefault="009A127D">
            <w:pPr>
              <w:jc w:val="center"/>
              <w:rPr>
                <w:szCs w:val="24"/>
              </w:rPr>
            </w:pPr>
            <w:r w:rsidRPr="00037F99">
              <w:rPr>
                <w:szCs w:val="24"/>
              </w:rPr>
              <w:t>0.357</w:t>
            </w:r>
          </w:p>
        </w:tc>
        <w:tc>
          <w:tcPr>
            <w:tcW w:w="1710" w:type="dxa"/>
            <w:vAlign w:val="center"/>
          </w:tcPr>
          <w:p w:rsidR="009A127D" w:rsidRPr="00037F99" w:rsidRDefault="009A127D">
            <w:pPr>
              <w:jc w:val="center"/>
              <w:rPr>
                <w:szCs w:val="24"/>
              </w:rPr>
            </w:pPr>
            <w:r w:rsidRPr="00037F99">
              <w:rPr>
                <w:szCs w:val="24"/>
              </w:rPr>
              <w:t>4.0</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14.25</w:t>
            </w:r>
          </w:p>
        </w:tc>
        <w:tc>
          <w:tcPr>
            <w:tcW w:w="1143" w:type="dxa"/>
            <w:vAlign w:val="center"/>
          </w:tcPr>
          <w:p w:rsidR="009A127D" w:rsidRPr="00037F99" w:rsidRDefault="009A127D">
            <w:pPr>
              <w:jc w:val="center"/>
              <w:rPr>
                <w:szCs w:val="24"/>
              </w:rPr>
            </w:pPr>
            <w:r w:rsidRPr="00037F99">
              <w:rPr>
                <w:szCs w:val="24"/>
              </w:rPr>
              <w:t>238.69</w:t>
            </w:r>
          </w:p>
        </w:tc>
        <w:tc>
          <w:tcPr>
            <w:tcW w:w="1143" w:type="dxa"/>
            <w:vAlign w:val="center"/>
          </w:tcPr>
          <w:p w:rsidR="009A127D" w:rsidRPr="00037F99" w:rsidRDefault="009A127D">
            <w:pPr>
              <w:jc w:val="center"/>
              <w:rPr>
                <w:szCs w:val="24"/>
              </w:rPr>
            </w:pPr>
            <w:r w:rsidRPr="00037F99">
              <w:rPr>
                <w:szCs w:val="24"/>
              </w:rPr>
              <w:t>223.99</w:t>
            </w:r>
          </w:p>
        </w:tc>
        <w:tc>
          <w:tcPr>
            <w:tcW w:w="1260" w:type="dxa"/>
            <w:vAlign w:val="center"/>
          </w:tcPr>
          <w:p w:rsidR="009A127D" w:rsidRPr="00037F99" w:rsidRDefault="009A127D">
            <w:pPr>
              <w:jc w:val="center"/>
              <w:rPr>
                <w:szCs w:val="24"/>
              </w:rPr>
            </w:pPr>
            <w:r w:rsidRPr="00037F99">
              <w:rPr>
                <w:szCs w:val="24"/>
              </w:rPr>
              <w:t>8.821</w:t>
            </w:r>
          </w:p>
        </w:tc>
        <w:tc>
          <w:tcPr>
            <w:tcW w:w="1260" w:type="dxa"/>
            <w:vAlign w:val="center"/>
          </w:tcPr>
          <w:p w:rsidR="009A127D" w:rsidRPr="00037F99" w:rsidRDefault="009A127D">
            <w:pPr>
              <w:jc w:val="center"/>
              <w:rPr>
                <w:szCs w:val="24"/>
              </w:rPr>
            </w:pPr>
            <w:r w:rsidRPr="00037F99">
              <w:rPr>
                <w:szCs w:val="24"/>
              </w:rPr>
              <w:t>8 - 13.1</w:t>
            </w:r>
          </w:p>
        </w:tc>
        <w:tc>
          <w:tcPr>
            <w:tcW w:w="1125" w:type="dxa"/>
            <w:vAlign w:val="center"/>
          </w:tcPr>
          <w:p w:rsidR="009A127D" w:rsidRPr="00037F99" w:rsidRDefault="009A127D">
            <w:pPr>
              <w:jc w:val="center"/>
              <w:rPr>
                <w:szCs w:val="24"/>
              </w:rPr>
            </w:pPr>
            <w:r w:rsidRPr="00037F99">
              <w:rPr>
                <w:szCs w:val="24"/>
              </w:rPr>
              <w:t>2.680</w:t>
            </w:r>
          </w:p>
        </w:tc>
        <w:tc>
          <w:tcPr>
            <w:tcW w:w="1125" w:type="dxa"/>
            <w:vAlign w:val="center"/>
          </w:tcPr>
          <w:p w:rsidR="009A127D" w:rsidRPr="00037F99" w:rsidRDefault="009A127D">
            <w:pPr>
              <w:jc w:val="center"/>
              <w:rPr>
                <w:szCs w:val="24"/>
              </w:rPr>
            </w:pPr>
            <w:r w:rsidRPr="00037F99">
              <w:rPr>
                <w:szCs w:val="24"/>
              </w:rPr>
              <w:t>0.358</w:t>
            </w:r>
          </w:p>
        </w:tc>
        <w:tc>
          <w:tcPr>
            <w:tcW w:w="1710" w:type="dxa"/>
            <w:vAlign w:val="center"/>
          </w:tcPr>
          <w:p w:rsidR="009A127D" w:rsidRPr="00037F99" w:rsidRDefault="009A127D">
            <w:pPr>
              <w:jc w:val="center"/>
              <w:rPr>
                <w:szCs w:val="24"/>
              </w:rPr>
            </w:pPr>
            <w:r w:rsidRPr="00037F99">
              <w:rPr>
                <w:szCs w:val="24"/>
              </w:rPr>
              <w:t>4.1</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14.00</w:t>
            </w:r>
          </w:p>
        </w:tc>
        <w:tc>
          <w:tcPr>
            <w:tcW w:w="1143" w:type="dxa"/>
            <w:vAlign w:val="center"/>
          </w:tcPr>
          <w:p w:rsidR="009A127D" w:rsidRPr="00037F99" w:rsidRDefault="009A127D">
            <w:pPr>
              <w:jc w:val="center"/>
              <w:rPr>
                <w:szCs w:val="24"/>
              </w:rPr>
            </w:pPr>
            <w:r w:rsidRPr="00037F99">
              <w:rPr>
                <w:szCs w:val="24"/>
              </w:rPr>
              <w:t>239.76</w:t>
            </w:r>
          </w:p>
        </w:tc>
        <w:tc>
          <w:tcPr>
            <w:tcW w:w="1143" w:type="dxa"/>
            <w:vAlign w:val="center"/>
          </w:tcPr>
          <w:p w:rsidR="009A127D" w:rsidRPr="00037F99" w:rsidRDefault="009A127D">
            <w:pPr>
              <w:jc w:val="center"/>
              <w:rPr>
                <w:szCs w:val="24"/>
              </w:rPr>
            </w:pPr>
            <w:r w:rsidRPr="00037F99">
              <w:rPr>
                <w:szCs w:val="24"/>
              </w:rPr>
              <w:t>225.07</w:t>
            </w:r>
          </w:p>
        </w:tc>
        <w:tc>
          <w:tcPr>
            <w:tcW w:w="1260" w:type="dxa"/>
            <w:vAlign w:val="center"/>
          </w:tcPr>
          <w:p w:rsidR="009A127D" w:rsidRPr="00037F99" w:rsidRDefault="009A127D">
            <w:pPr>
              <w:jc w:val="center"/>
              <w:rPr>
                <w:szCs w:val="24"/>
              </w:rPr>
            </w:pPr>
            <w:r w:rsidRPr="00037F99">
              <w:rPr>
                <w:szCs w:val="24"/>
              </w:rPr>
              <w:t>8.816</w:t>
            </w:r>
          </w:p>
        </w:tc>
        <w:tc>
          <w:tcPr>
            <w:tcW w:w="1260" w:type="dxa"/>
            <w:vAlign w:val="center"/>
          </w:tcPr>
          <w:p w:rsidR="009A127D" w:rsidRPr="00037F99" w:rsidRDefault="009A127D">
            <w:pPr>
              <w:jc w:val="center"/>
              <w:rPr>
                <w:szCs w:val="24"/>
              </w:rPr>
            </w:pPr>
            <w:r w:rsidRPr="00037F99">
              <w:rPr>
                <w:szCs w:val="24"/>
              </w:rPr>
              <w:t>8 - 13.1</w:t>
            </w:r>
          </w:p>
        </w:tc>
        <w:tc>
          <w:tcPr>
            <w:tcW w:w="1125" w:type="dxa"/>
            <w:vAlign w:val="center"/>
          </w:tcPr>
          <w:p w:rsidR="009A127D" w:rsidRPr="00037F99" w:rsidRDefault="009A127D">
            <w:pPr>
              <w:jc w:val="center"/>
              <w:rPr>
                <w:szCs w:val="24"/>
              </w:rPr>
            </w:pPr>
            <w:r w:rsidRPr="00037F99">
              <w:rPr>
                <w:szCs w:val="24"/>
              </w:rPr>
              <w:t>2.692</w:t>
            </w:r>
          </w:p>
        </w:tc>
        <w:tc>
          <w:tcPr>
            <w:tcW w:w="1125" w:type="dxa"/>
            <w:vAlign w:val="center"/>
          </w:tcPr>
          <w:p w:rsidR="009A127D" w:rsidRPr="00037F99" w:rsidRDefault="009A127D">
            <w:pPr>
              <w:jc w:val="center"/>
              <w:rPr>
                <w:szCs w:val="24"/>
              </w:rPr>
            </w:pPr>
            <w:r w:rsidRPr="00037F99">
              <w:rPr>
                <w:szCs w:val="24"/>
              </w:rPr>
              <w:t>0.360</w:t>
            </w:r>
          </w:p>
        </w:tc>
        <w:tc>
          <w:tcPr>
            <w:tcW w:w="1710" w:type="dxa"/>
            <w:vAlign w:val="center"/>
          </w:tcPr>
          <w:p w:rsidR="009A127D" w:rsidRPr="00037F99" w:rsidRDefault="009A127D">
            <w:pPr>
              <w:jc w:val="center"/>
              <w:rPr>
                <w:szCs w:val="24"/>
              </w:rPr>
            </w:pPr>
            <w:r w:rsidRPr="00037F99">
              <w:rPr>
                <w:szCs w:val="24"/>
              </w:rPr>
              <w:t>4.1</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13.75</w:t>
            </w:r>
          </w:p>
        </w:tc>
        <w:tc>
          <w:tcPr>
            <w:tcW w:w="1143" w:type="dxa"/>
            <w:vAlign w:val="center"/>
          </w:tcPr>
          <w:p w:rsidR="009A127D" w:rsidRPr="00037F99" w:rsidRDefault="009A127D">
            <w:pPr>
              <w:jc w:val="center"/>
              <w:rPr>
                <w:szCs w:val="24"/>
              </w:rPr>
            </w:pPr>
            <w:r w:rsidRPr="00037F99">
              <w:rPr>
                <w:szCs w:val="24"/>
              </w:rPr>
              <w:t>240.84</w:t>
            </w:r>
          </w:p>
        </w:tc>
        <w:tc>
          <w:tcPr>
            <w:tcW w:w="1143" w:type="dxa"/>
            <w:vAlign w:val="center"/>
          </w:tcPr>
          <w:p w:rsidR="009A127D" w:rsidRPr="00037F99" w:rsidRDefault="009A127D">
            <w:pPr>
              <w:jc w:val="center"/>
              <w:rPr>
                <w:szCs w:val="24"/>
              </w:rPr>
            </w:pPr>
            <w:r w:rsidRPr="00037F99">
              <w:rPr>
                <w:szCs w:val="24"/>
              </w:rPr>
              <w:t>226.14</w:t>
            </w:r>
          </w:p>
        </w:tc>
        <w:tc>
          <w:tcPr>
            <w:tcW w:w="1260" w:type="dxa"/>
            <w:vAlign w:val="center"/>
          </w:tcPr>
          <w:p w:rsidR="009A127D" w:rsidRPr="00037F99" w:rsidRDefault="009A127D">
            <w:pPr>
              <w:jc w:val="center"/>
              <w:rPr>
                <w:szCs w:val="24"/>
              </w:rPr>
            </w:pPr>
            <w:r w:rsidRPr="00037F99">
              <w:rPr>
                <w:szCs w:val="24"/>
              </w:rPr>
              <w:t>8.811</w:t>
            </w:r>
          </w:p>
        </w:tc>
        <w:tc>
          <w:tcPr>
            <w:tcW w:w="1260" w:type="dxa"/>
            <w:vAlign w:val="center"/>
          </w:tcPr>
          <w:p w:rsidR="009A127D" w:rsidRPr="00037F99" w:rsidRDefault="009A127D">
            <w:pPr>
              <w:jc w:val="center"/>
              <w:rPr>
                <w:szCs w:val="24"/>
              </w:rPr>
            </w:pPr>
            <w:r w:rsidRPr="00037F99">
              <w:rPr>
                <w:szCs w:val="24"/>
              </w:rPr>
              <w:t>8 - 13.0</w:t>
            </w:r>
          </w:p>
        </w:tc>
        <w:tc>
          <w:tcPr>
            <w:tcW w:w="1125" w:type="dxa"/>
            <w:vAlign w:val="center"/>
          </w:tcPr>
          <w:p w:rsidR="009A127D" w:rsidRPr="00037F99" w:rsidRDefault="009A127D">
            <w:pPr>
              <w:jc w:val="center"/>
              <w:rPr>
                <w:szCs w:val="24"/>
              </w:rPr>
            </w:pPr>
            <w:r w:rsidRPr="00037F99">
              <w:rPr>
                <w:szCs w:val="24"/>
              </w:rPr>
              <w:t>2.704</w:t>
            </w:r>
          </w:p>
        </w:tc>
        <w:tc>
          <w:tcPr>
            <w:tcW w:w="1125" w:type="dxa"/>
            <w:vAlign w:val="center"/>
          </w:tcPr>
          <w:p w:rsidR="009A127D" w:rsidRPr="00037F99" w:rsidRDefault="009A127D">
            <w:pPr>
              <w:jc w:val="center"/>
              <w:rPr>
                <w:szCs w:val="24"/>
              </w:rPr>
            </w:pPr>
            <w:r w:rsidRPr="00037F99">
              <w:rPr>
                <w:szCs w:val="24"/>
              </w:rPr>
              <w:t>0.362</w:t>
            </w:r>
          </w:p>
        </w:tc>
        <w:tc>
          <w:tcPr>
            <w:tcW w:w="1710" w:type="dxa"/>
            <w:vAlign w:val="center"/>
          </w:tcPr>
          <w:p w:rsidR="009A127D" w:rsidRPr="00037F99" w:rsidRDefault="009A127D">
            <w:pPr>
              <w:jc w:val="center"/>
              <w:rPr>
                <w:szCs w:val="24"/>
              </w:rPr>
            </w:pPr>
            <w:r w:rsidRPr="00037F99">
              <w:rPr>
                <w:szCs w:val="24"/>
              </w:rPr>
              <w:t>4.1</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13.50</w:t>
            </w:r>
          </w:p>
        </w:tc>
        <w:tc>
          <w:tcPr>
            <w:tcW w:w="1143" w:type="dxa"/>
            <w:vAlign w:val="center"/>
          </w:tcPr>
          <w:p w:rsidR="009A127D" w:rsidRPr="00037F99" w:rsidRDefault="009A127D">
            <w:pPr>
              <w:jc w:val="center"/>
              <w:rPr>
                <w:szCs w:val="24"/>
              </w:rPr>
            </w:pPr>
            <w:r w:rsidRPr="00037F99">
              <w:rPr>
                <w:szCs w:val="24"/>
              </w:rPr>
              <w:t>241.92</w:t>
            </w:r>
          </w:p>
        </w:tc>
        <w:tc>
          <w:tcPr>
            <w:tcW w:w="1143" w:type="dxa"/>
            <w:vAlign w:val="center"/>
          </w:tcPr>
          <w:p w:rsidR="009A127D" w:rsidRPr="00037F99" w:rsidRDefault="009A127D">
            <w:pPr>
              <w:jc w:val="center"/>
              <w:rPr>
                <w:szCs w:val="24"/>
              </w:rPr>
            </w:pPr>
            <w:r w:rsidRPr="00037F99">
              <w:rPr>
                <w:szCs w:val="24"/>
              </w:rPr>
              <w:t>227.22</w:t>
            </w:r>
          </w:p>
        </w:tc>
        <w:tc>
          <w:tcPr>
            <w:tcW w:w="1260" w:type="dxa"/>
            <w:vAlign w:val="center"/>
          </w:tcPr>
          <w:p w:rsidR="009A127D" w:rsidRPr="00037F99" w:rsidRDefault="009A127D">
            <w:pPr>
              <w:jc w:val="center"/>
              <w:rPr>
                <w:szCs w:val="24"/>
              </w:rPr>
            </w:pPr>
            <w:r w:rsidRPr="00037F99">
              <w:rPr>
                <w:szCs w:val="24"/>
              </w:rPr>
              <w:t>8.806</w:t>
            </w:r>
          </w:p>
        </w:tc>
        <w:tc>
          <w:tcPr>
            <w:tcW w:w="1260" w:type="dxa"/>
            <w:vAlign w:val="center"/>
          </w:tcPr>
          <w:p w:rsidR="009A127D" w:rsidRPr="00037F99" w:rsidRDefault="009A127D">
            <w:pPr>
              <w:jc w:val="center"/>
              <w:rPr>
                <w:szCs w:val="24"/>
              </w:rPr>
            </w:pPr>
            <w:r w:rsidRPr="00037F99">
              <w:rPr>
                <w:szCs w:val="24"/>
              </w:rPr>
              <w:t>8 - 12.9</w:t>
            </w:r>
          </w:p>
        </w:tc>
        <w:tc>
          <w:tcPr>
            <w:tcW w:w="1125" w:type="dxa"/>
            <w:vAlign w:val="center"/>
          </w:tcPr>
          <w:p w:rsidR="009A127D" w:rsidRPr="00037F99" w:rsidRDefault="009A127D">
            <w:pPr>
              <w:jc w:val="center"/>
              <w:rPr>
                <w:szCs w:val="24"/>
              </w:rPr>
            </w:pPr>
            <w:r w:rsidRPr="00037F99">
              <w:rPr>
                <w:szCs w:val="24"/>
              </w:rPr>
              <w:t>2.717</w:t>
            </w:r>
          </w:p>
        </w:tc>
        <w:tc>
          <w:tcPr>
            <w:tcW w:w="1125" w:type="dxa"/>
            <w:vAlign w:val="center"/>
          </w:tcPr>
          <w:p w:rsidR="009A127D" w:rsidRPr="00037F99" w:rsidRDefault="009A127D">
            <w:pPr>
              <w:jc w:val="center"/>
              <w:rPr>
                <w:szCs w:val="24"/>
              </w:rPr>
            </w:pPr>
            <w:r w:rsidRPr="00037F99">
              <w:rPr>
                <w:szCs w:val="24"/>
              </w:rPr>
              <w:t>0.363</w:t>
            </w:r>
          </w:p>
        </w:tc>
        <w:tc>
          <w:tcPr>
            <w:tcW w:w="1710" w:type="dxa"/>
            <w:vAlign w:val="center"/>
          </w:tcPr>
          <w:p w:rsidR="009A127D" w:rsidRPr="00037F99" w:rsidRDefault="009A127D">
            <w:pPr>
              <w:jc w:val="center"/>
              <w:rPr>
                <w:szCs w:val="24"/>
              </w:rPr>
            </w:pPr>
            <w:r w:rsidRPr="00037F99">
              <w:rPr>
                <w:szCs w:val="24"/>
              </w:rPr>
              <w:t>4.1</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13.25</w:t>
            </w:r>
          </w:p>
        </w:tc>
        <w:tc>
          <w:tcPr>
            <w:tcW w:w="1143" w:type="dxa"/>
            <w:vAlign w:val="center"/>
          </w:tcPr>
          <w:p w:rsidR="009A127D" w:rsidRPr="00037F99" w:rsidRDefault="009A127D">
            <w:pPr>
              <w:jc w:val="center"/>
              <w:rPr>
                <w:szCs w:val="24"/>
              </w:rPr>
            </w:pPr>
            <w:r w:rsidRPr="00037F99">
              <w:rPr>
                <w:szCs w:val="24"/>
              </w:rPr>
              <w:t>243.00</w:t>
            </w:r>
          </w:p>
        </w:tc>
        <w:tc>
          <w:tcPr>
            <w:tcW w:w="1143" w:type="dxa"/>
            <w:vAlign w:val="center"/>
          </w:tcPr>
          <w:p w:rsidR="009A127D" w:rsidRPr="00037F99" w:rsidRDefault="009A127D">
            <w:pPr>
              <w:jc w:val="center"/>
              <w:rPr>
                <w:szCs w:val="24"/>
              </w:rPr>
            </w:pPr>
            <w:r w:rsidRPr="00037F99">
              <w:rPr>
                <w:szCs w:val="24"/>
              </w:rPr>
              <w:t>228.31</w:t>
            </w:r>
          </w:p>
        </w:tc>
        <w:tc>
          <w:tcPr>
            <w:tcW w:w="1260" w:type="dxa"/>
            <w:vAlign w:val="center"/>
          </w:tcPr>
          <w:p w:rsidR="009A127D" w:rsidRPr="00037F99" w:rsidRDefault="009A127D">
            <w:pPr>
              <w:jc w:val="center"/>
              <w:rPr>
                <w:szCs w:val="24"/>
              </w:rPr>
            </w:pPr>
            <w:r w:rsidRPr="00037F99">
              <w:rPr>
                <w:szCs w:val="24"/>
              </w:rPr>
              <w:t>8.801</w:t>
            </w:r>
          </w:p>
        </w:tc>
        <w:tc>
          <w:tcPr>
            <w:tcW w:w="1260" w:type="dxa"/>
            <w:vAlign w:val="center"/>
          </w:tcPr>
          <w:p w:rsidR="009A127D" w:rsidRPr="00037F99" w:rsidRDefault="009A127D">
            <w:pPr>
              <w:jc w:val="center"/>
              <w:rPr>
                <w:szCs w:val="24"/>
              </w:rPr>
            </w:pPr>
            <w:r w:rsidRPr="00037F99">
              <w:rPr>
                <w:szCs w:val="24"/>
              </w:rPr>
              <w:t>8 - 12.8</w:t>
            </w:r>
          </w:p>
        </w:tc>
        <w:tc>
          <w:tcPr>
            <w:tcW w:w="1125" w:type="dxa"/>
            <w:vAlign w:val="center"/>
          </w:tcPr>
          <w:p w:rsidR="009A127D" w:rsidRPr="00037F99" w:rsidRDefault="009A127D">
            <w:pPr>
              <w:jc w:val="center"/>
              <w:rPr>
                <w:szCs w:val="24"/>
              </w:rPr>
            </w:pPr>
            <w:r w:rsidRPr="00037F99">
              <w:rPr>
                <w:szCs w:val="24"/>
              </w:rPr>
              <w:t>2.729</w:t>
            </w:r>
          </w:p>
        </w:tc>
        <w:tc>
          <w:tcPr>
            <w:tcW w:w="1125" w:type="dxa"/>
            <w:vAlign w:val="center"/>
          </w:tcPr>
          <w:p w:rsidR="009A127D" w:rsidRPr="00037F99" w:rsidRDefault="009A127D">
            <w:pPr>
              <w:jc w:val="center"/>
              <w:rPr>
                <w:szCs w:val="24"/>
              </w:rPr>
            </w:pPr>
            <w:r w:rsidRPr="00037F99">
              <w:rPr>
                <w:szCs w:val="24"/>
              </w:rPr>
              <w:t>0.365</w:t>
            </w:r>
          </w:p>
        </w:tc>
        <w:tc>
          <w:tcPr>
            <w:tcW w:w="1710" w:type="dxa"/>
            <w:vAlign w:val="center"/>
          </w:tcPr>
          <w:p w:rsidR="009A127D" w:rsidRPr="00037F99" w:rsidRDefault="009A127D">
            <w:pPr>
              <w:jc w:val="center"/>
              <w:rPr>
                <w:szCs w:val="24"/>
              </w:rPr>
            </w:pPr>
            <w:r w:rsidRPr="00037F99">
              <w:rPr>
                <w:szCs w:val="24"/>
              </w:rPr>
              <w:t>4.1</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13.00</w:t>
            </w:r>
          </w:p>
        </w:tc>
        <w:tc>
          <w:tcPr>
            <w:tcW w:w="1143" w:type="dxa"/>
            <w:vAlign w:val="center"/>
          </w:tcPr>
          <w:p w:rsidR="009A127D" w:rsidRPr="00037F99" w:rsidRDefault="009A127D">
            <w:pPr>
              <w:jc w:val="center"/>
              <w:rPr>
                <w:szCs w:val="24"/>
              </w:rPr>
            </w:pPr>
            <w:r w:rsidRPr="00037F99">
              <w:rPr>
                <w:szCs w:val="24"/>
              </w:rPr>
              <w:t>244.09</w:t>
            </w:r>
          </w:p>
        </w:tc>
        <w:tc>
          <w:tcPr>
            <w:tcW w:w="1143" w:type="dxa"/>
            <w:vAlign w:val="center"/>
          </w:tcPr>
          <w:p w:rsidR="009A127D" w:rsidRPr="00037F99" w:rsidRDefault="009A127D">
            <w:pPr>
              <w:jc w:val="center"/>
              <w:rPr>
                <w:szCs w:val="24"/>
              </w:rPr>
            </w:pPr>
            <w:r w:rsidRPr="00037F99">
              <w:rPr>
                <w:szCs w:val="24"/>
              </w:rPr>
              <w:t>229.39</w:t>
            </w:r>
          </w:p>
        </w:tc>
        <w:tc>
          <w:tcPr>
            <w:tcW w:w="1260" w:type="dxa"/>
            <w:vAlign w:val="center"/>
          </w:tcPr>
          <w:p w:rsidR="009A127D" w:rsidRPr="00037F99" w:rsidRDefault="009A127D">
            <w:pPr>
              <w:jc w:val="center"/>
              <w:rPr>
                <w:szCs w:val="24"/>
              </w:rPr>
            </w:pPr>
            <w:r w:rsidRPr="00037F99">
              <w:rPr>
                <w:szCs w:val="24"/>
              </w:rPr>
              <w:t>8.796</w:t>
            </w:r>
          </w:p>
        </w:tc>
        <w:tc>
          <w:tcPr>
            <w:tcW w:w="1260" w:type="dxa"/>
            <w:vAlign w:val="center"/>
          </w:tcPr>
          <w:p w:rsidR="009A127D" w:rsidRPr="00037F99" w:rsidRDefault="009A127D">
            <w:pPr>
              <w:jc w:val="center"/>
              <w:rPr>
                <w:szCs w:val="24"/>
              </w:rPr>
            </w:pPr>
            <w:r w:rsidRPr="00037F99">
              <w:rPr>
                <w:szCs w:val="24"/>
              </w:rPr>
              <w:t>8 - 12.7</w:t>
            </w:r>
          </w:p>
        </w:tc>
        <w:tc>
          <w:tcPr>
            <w:tcW w:w="1125" w:type="dxa"/>
            <w:vAlign w:val="center"/>
          </w:tcPr>
          <w:p w:rsidR="009A127D" w:rsidRPr="00037F99" w:rsidRDefault="009A127D">
            <w:pPr>
              <w:jc w:val="center"/>
              <w:rPr>
                <w:szCs w:val="24"/>
              </w:rPr>
            </w:pPr>
            <w:r w:rsidRPr="00037F99">
              <w:rPr>
                <w:szCs w:val="24"/>
              </w:rPr>
              <w:t>2.742</w:t>
            </w:r>
          </w:p>
        </w:tc>
        <w:tc>
          <w:tcPr>
            <w:tcW w:w="1125" w:type="dxa"/>
            <w:vAlign w:val="center"/>
          </w:tcPr>
          <w:p w:rsidR="009A127D" w:rsidRPr="00037F99" w:rsidRDefault="009A127D">
            <w:pPr>
              <w:jc w:val="center"/>
              <w:rPr>
                <w:szCs w:val="24"/>
              </w:rPr>
            </w:pPr>
            <w:r w:rsidRPr="00037F99">
              <w:rPr>
                <w:szCs w:val="24"/>
              </w:rPr>
              <w:t>0.367</w:t>
            </w:r>
          </w:p>
        </w:tc>
        <w:tc>
          <w:tcPr>
            <w:tcW w:w="1710" w:type="dxa"/>
            <w:vAlign w:val="center"/>
          </w:tcPr>
          <w:p w:rsidR="009A127D" w:rsidRPr="00037F99" w:rsidRDefault="009A127D">
            <w:pPr>
              <w:jc w:val="center"/>
              <w:rPr>
                <w:szCs w:val="24"/>
              </w:rPr>
            </w:pPr>
            <w:r w:rsidRPr="00037F99">
              <w:rPr>
                <w:szCs w:val="24"/>
              </w:rPr>
              <w:t>4.2</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12.75</w:t>
            </w:r>
          </w:p>
        </w:tc>
        <w:tc>
          <w:tcPr>
            <w:tcW w:w="1143" w:type="dxa"/>
            <w:vAlign w:val="center"/>
          </w:tcPr>
          <w:p w:rsidR="009A127D" w:rsidRPr="00037F99" w:rsidRDefault="009A127D">
            <w:pPr>
              <w:jc w:val="center"/>
              <w:rPr>
                <w:szCs w:val="24"/>
              </w:rPr>
            </w:pPr>
            <w:r w:rsidRPr="00037F99">
              <w:rPr>
                <w:szCs w:val="24"/>
              </w:rPr>
              <w:t>245.18</w:t>
            </w:r>
          </w:p>
        </w:tc>
        <w:tc>
          <w:tcPr>
            <w:tcW w:w="1143" w:type="dxa"/>
            <w:vAlign w:val="center"/>
          </w:tcPr>
          <w:p w:rsidR="009A127D" w:rsidRPr="00037F99" w:rsidRDefault="009A127D">
            <w:pPr>
              <w:jc w:val="center"/>
              <w:rPr>
                <w:szCs w:val="24"/>
              </w:rPr>
            </w:pPr>
            <w:r w:rsidRPr="00037F99">
              <w:rPr>
                <w:szCs w:val="24"/>
              </w:rPr>
              <w:t>230.49</w:t>
            </w:r>
          </w:p>
        </w:tc>
        <w:tc>
          <w:tcPr>
            <w:tcW w:w="1260" w:type="dxa"/>
            <w:vAlign w:val="center"/>
          </w:tcPr>
          <w:p w:rsidR="009A127D" w:rsidRPr="00037F99" w:rsidRDefault="009A127D">
            <w:pPr>
              <w:jc w:val="center"/>
              <w:rPr>
                <w:szCs w:val="24"/>
              </w:rPr>
            </w:pPr>
            <w:r w:rsidRPr="00037F99">
              <w:rPr>
                <w:szCs w:val="24"/>
              </w:rPr>
              <w:t>8.791</w:t>
            </w:r>
          </w:p>
        </w:tc>
        <w:tc>
          <w:tcPr>
            <w:tcW w:w="1260" w:type="dxa"/>
            <w:vAlign w:val="center"/>
          </w:tcPr>
          <w:p w:rsidR="009A127D" w:rsidRPr="00037F99" w:rsidRDefault="009A127D">
            <w:pPr>
              <w:jc w:val="center"/>
              <w:rPr>
                <w:szCs w:val="24"/>
              </w:rPr>
            </w:pPr>
            <w:r w:rsidRPr="00037F99">
              <w:rPr>
                <w:szCs w:val="24"/>
              </w:rPr>
              <w:t>8 - 12.7</w:t>
            </w:r>
          </w:p>
        </w:tc>
        <w:tc>
          <w:tcPr>
            <w:tcW w:w="1125" w:type="dxa"/>
            <w:vAlign w:val="center"/>
          </w:tcPr>
          <w:p w:rsidR="009A127D" w:rsidRPr="00037F99" w:rsidRDefault="009A127D">
            <w:pPr>
              <w:jc w:val="center"/>
              <w:rPr>
                <w:szCs w:val="24"/>
              </w:rPr>
            </w:pPr>
            <w:r w:rsidRPr="00037F99">
              <w:rPr>
                <w:szCs w:val="24"/>
              </w:rPr>
              <w:t>2.755</w:t>
            </w:r>
          </w:p>
        </w:tc>
        <w:tc>
          <w:tcPr>
            <w:tcW w:w="1125" w:type="dxa"/>
            <w:vAlign w:val="center"/>
          </w:tcPr>
          <w:p w:rsidR="009A127D" w:rsidRPr="00037F99" w:rsidRDefault="009A127D">
            <w:pPr>
              <w:jc w:val="center"/>
              <w:rPr>
                <w:szCs w:val="24"/>
              </w:rPr>
            </w:pPr>
            <w:r w:rsidRPr="00037F99">
              <w:rPr>
                <w:szCs w:val="24"/>
              </w:rPr>
              <w:t>0.368</w:t>
            </w:r>
          </w:p>
        </w:tc>
        <w:tc>
          <w:tcPr>
            <w:tcW w:w="1710" w:type="dxa"/>
            <w:vAlign w:val="center"/>
          </w:tcPr>
          <w:p w:rsidR="009A127D" w:rsidRPr="00037F99" w:rsidRDefault="009A127D">
            <w:pPr>
              <w:jc w:val="center"/>
              <w:rPr>
                <w:szCs w:val="24"/>
              </w:rPr>
            </w:pPr>
            <w:r w:rsidRPr="00037F99">
              <w:rPr>
                <w:szCs w:val="24"/>
              </w:rPr>
              <w:t>4.2</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12.50</w:t>
            </w:r>
          </w:p>
        </w:tc>
        <w:tc>
          <w:tcPr>
            <w:tcW w:w="1143" w:type="dxa"/>
            <w:vAlign w:val="center"/>
          </w:tcPr>
          <w:p w:rsidR="009A127D" w:rsidRPr="00037F99" w:rsidRDefault="009A127D">
            <w:pPr>
              <w:jc w:val="center"/>
              <w:rPr>
                <w:szCs w:val="24"/>
              </w:rPr>
            </w:pPr>
            <w:r w:rsidRPr="00037F99">
              <w:rPr>
                <w:szCs w:val="24"/>
              </w:rPr>
              <w:t>246.28</w:t>
            </w:r>
          </w:p>
        </w:tc>
        <w:tc>
          <w:tcPr>
            <w:tcW w:w="1143" w:type="dxa"/>
            <w:vAlign w:val="center"/>
          </w:tcPr>
          <w:p w:rsidR="009A127D" w:rsidRPr="00037F99" w:rsidRDefault="009A127D">
            <w:pPr>
              <w:jc w:val="center"/>
              <w:rPr>
                <w:szCs w:val="24"/>
              </w:rPr>
            </w:pPr>
            <w:r w:rsidRPr="00037F99">
              <w:rPr>
                <w:szCs w:val="24"/>
              </w:rPr>
              <w:t>231.58</w:t>
            </w:r>
          </w:p>
        </w:tc>
        <w:tc>
          <w:tcPr>
            <w:tcW w:w="1260" w:type="dxa"/>
            <w:vAlign w:val="center"/>
          </w:tcPr>
          <w:p w:rsidR="009A127D" w:rsidRPr="00037F99" w:rsidRDefault="009A127D">
            <w:pPr>
              <w:jc w:val="center"/>
              <w:rPr>
                <w:szCs w:val="24"/>
              </w:rPr>
            </w:pPr>
            <w:r w:rsidRPr="00037F99">
              <w:rPr>
                <w:szCs w:val="24"/>
              </w:rPr>
              <w:t>8.786</w:t>
            </w:r>
          </w:p>
        </w:tc>
        <w:tc>
          <w:tcPr>
            <w:tcW w:w="1260" w:type="dxa"/>
            <w:vAlign w:val="center"/>
          </w:tcPr>
          <w:p w:rsidR="009A127D" w:rsidRPr="00037F99" w:rsidRDefault="009A127D">
            <w:pPr>
              <w:jc w:val="center"/>
              <w:rPr>
                <w:szCs w:val="24"/>
              </w:rPr>
            </w:pPr>
            <w:r w:rsidRPr="00037F99">
              <w:rPr>
                <w:szCs w:val="24"/>
              </w:rPr>
              <w:t>8 - 12.6</w:t>
            </w:r>
          </w:p>
        </w:tc>
        <w:tc>
          <w:tcPr>
            <w:tcW w:w="1125" w:type="dxa"/>
            <w:vAlign w:val="center"/>
          </w:tcPr>
          <w:p w:rsidR="009A127D" w:rsidRPr="00037F99" w:rsidRDefault="009A127D">
            <w:pPr>
              <w:jc w:val="center"/>
              <w:rPr>
                <w:szCs w:val="24"/>
              </w:rPr>
            </w:pPr>
            <w:r w:rsidRPr="00037F99">
              <w:rPr>
                <w:szCs w:val="24"/>
              </w:rPr>
              <w:t>2.767</w:t>
            </w:r>
          </w:p>
        </w:tc>
        <w:tc>
          <w:tcPr>
            <w:tcW w:w="1125" w:type="dxa"/>
            <w:vAlign w:val="center"/>
          </w:tcPr>
          <w:p w:rsidR="009A127D" w:rsidRPr="00037F99" w:rsidRDefault="009A127D">
            <w:pPr>
              <w:jc w:val="center"/>
              <w:rPr>
                <w:szCs w:val="24"/>
              </w:rPr>
            </w:pPr>
            <w:r w:rsidRPr="00037F99">
              <w:rPr>
                <w:szCs w:val="24"/>
              </w:rPr>
              <w:t>0.370</w:t>
            </w:r>
          </w:p>
        </w:tc>
        <w:tc>
          <w:tcPr>
            <w:tcW w:w="1710" w:type="dxa"/>
            <w:vAlign w:val="center"/>
          </w:tcPr>
          <w:p w:rsidR="009A127D" w:rsidRPr="00037F99" w:rsidRDefault="009A127D">
            <w:pPr>
              <w:jc w:val="center"/>
              <w:rPr>
                <w:szCs w:val="24"/>
              </w:rPr>
            </w:pPr>
            <w:r w:rsidRPr="00037F99">
              <w:rPr>
                <w:szCs w:val="24"/>
              </w:rPr>
              <w:t>4.2</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12.25</w:t>
            </w:r>
          </w:p>
        </w:tc>
        <w:tc>
          <w:tcPr>
            <w:tcW w:w="1143" w:type="dxa"/>
            <w:vAlign w:val="center"/>
          </w:tcPr>
          <w:p w:rsidR="009A127D" w:rsidRPr="00037F99" w:rsidRDefault="009A127D">
            <w:pPr>
              <w:jc w:val="center"/>
              <w:rPr>
                <w:szCs w:val="24"/>
              </w:rPr>
            </w:pPr>
            <w:r w:rsidRPr="00037F99">
              <w:rPr>
                <w:szCs w:val="24"/>
              </w:rPr>
              <w:t>247.37</w:t>
            </w:r>
          </w:p>
        </w:tc>
        <w:tc>
          <w:tcPr>
            <w:tcW w:w="1143" w:type="dxa"/>
            <w:vAlign w:val="center"/>
          </w:tcPr>
          <w:p w:rsidR="009A127D" w:rsidRPr="00037F99" w:rsidRDefault="009A127D">
            <w:pPr>
              <w:jc w:val="center"/>
              <w:rPr>
                <w:szCs w:val="24"/>
              </w:rPr>
            </w:pPr>
            <w:r w:rsidRPr="00037F99">
              <w:rPr>
                <w:szCs w:val="24"/>
              </w:rPr>
              <w:t>232.68</w:t>
            </w:r>
          </w:p>
        </w:tc>
        <w:tc>
          <w:tcPr>
            <w:tcW w:w="1260" w:type="dxa"/>
            <w:vAlign w:val="center"/>
          </w:tcPr>
          <w:p w:rsidR="009A127D" w:rsidRPr="00037F99" w:rsidRDefault="009A127D">
            <w:pPr>
              <w:jc w:val="center"/>
              <w:rPr>
                <w:szCs w:val="24"/>
              </w:rPr>
            </w:pPr>
            <w:r w:rsidRPr="00037F99">
              <w:rPr>
                <w:szCs w:val="24"/>
              </w:rPr>
              <w:t>8.781</w:t>
            </w:r>
          </w:p>
        </w:tc>
        <w:tc>
          <w:tcPr>
            <w:tcW w:w="1260" w:type="dxa"/>
            <w:vAlign w:val="center"/>
          </w:tcPr>
          <w:p w:rsidR="009A127D" w:rsidRPr="00037F99" w:rsidRDefault="009A127D">
            <w:pPr>
              <w:jc w:val="center"/>
              <w:rPr>
                <w:szCs w:val="24"/>
              </w:rPr>
            </w:pPr>
            <w:r w:rsidRPr="00037F99">
              <w:rPr>
                <w:szCs w:val="24"/>
              </w:rPr>
              <w:t>8 - 12.5</w:t>
            </w:r>
          </w:p>
        </w:tc>
        <w:tc>
          <w:tcPr>
            <w:tcW w:w="1125" w:type="dxa"/>
            <w:vAlign w:val="center"/>
          </w:tcPr>
          <w:p w:rsidR="009A127D" w:rsidRPr="00037F99" w:rsidRDefault="009A127D">
            <w:pPr>
              <w:jc w:val="center"/>
              <w:rPr>
                <w:szCs w:val="24"/>
              </w:rPr>
            </w:pPr>
            <w:r w:rsidRPr="00037F99">
              <w:rPr>
                <w:szCs w:val="24"/>
              </w:rPr>
              <w:t>2.780</w:t>
            </w:r>
          </w:p>
        </w:tc>
        <w:tc>
          <w:tcPr>
            <w:tcW w:w="1125" w:type="dxa"/>
            <w:vAlign w:val="center"/>
          </w:tcPr>
          <w:p w:rsidR="009A127D" w:rsidRPr="00037F99" w:rsidRDefault="009A127D">
            <w:pPr>
              <w:jc w:val="center"/>
              <w:rPr>
                <w:szCs w:val="24"/>
              </w:rPr>
            </w:pPr>
            <w:r w:rsidRPr="00037F99">
              <w:rPr>
                <w:szCs w:val="24"/>
              </w:rPr>
              <w:t>0.372</w:t>
            </w:r>
          </w:p>
        </w:tc>
        <w:tc>
          <w:tcPr>
            <w:tcW w:w="1710" w:type="dxa"/>
            <w:vAlign w:val="center"/>
          </w:tcPr>
          <w:p w:rsidR="009A127D" w:rsidRPr="00037F99" w:rsidRDefault="009A127D">
            <w:pPr>
              <w:jc w:val="center"/>
              <w:rPr>
                <w:szCs w:val="24"/>
              </w:rPr>
            </w:pPr>
            <w:r w:rsidRPr="00037F99">
              <w:rPr>
                <w:szCs w:val="24"/>
              </w:rPr>
              <w:t>4.2</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12.00</w:t>
            </w:r>
          </w:p>
        </w:tc>
        <w:tc>
          <w:tcPr>
            <w:tcW w:w="1143" w:type="dxa"/>
            <w:vAlign w:val="center"/>
          </w:tcPr>
          <w:p w:rsidR="009A127D" w:rsidRPr="00037F99" w:rsidRDefault="009A127D">
            <w:pPr>
              <w:jc w:val="center"/>
              <w:rPr>
                <w:szCs w:val="24"/>
              </w:rPr>
            </w:pPr>
            <w:r w:rsidRPr="00037F99">
              <w:rPr>
                <w:szCs w:val="24"/>
              </w:rPr>
              <w:t>248.48</w:t>
            </w:r>
          </w:p>
        </w:tc>
        <w:tc>
          <w:tcPr>
            <w:tcW w:w="1143" w:type="dxa"/>
            <w:vAlign w:val="center"/>
          </w:tcPr>
          <w:p w:rsidR="009A127D" w:rsidRPr="00037F99" w:rsidRDefault="009A127D">
            <w:pPr>
              <w:jc w:val="center"/>
              <w:rPr>
                <w:szCs w:val="24"/>
              </w:rPr>
            </w:pPr>
            <w:r w:rsidRPr="00037F99">
              <w:rPr>
                <w:szCs w:val="24"/>
              </w:rPr>
              <w:t>233.78</w:t>
            </w:r>
          </w:p>
        </w:tc>
        <w:tc>
          <w:tcPr>
            <w:tcW w:w="1260" w:type="dxa"/>
            <w:vAlign w:val="center"/>
          </w:tcPr>
          <w:p w:rsidR="009A127D" w:rsidRPr="00037F99" w:rsidRDefault="009A127D">
            <w:pPr>
              <w:jc w:val="center"/>
              <w:rPr>
                <w:szCs w:val="24"/>
              </w:rPr>
            </w:pPr>
            <w:r w:rsidRPr="00037F99">
              <w:rPr>
                <w:szCs w:val="24"/>
              </w:rPr>
              <w:t>8.776</w:t>
            </w:r>
          </w:p>
        </w:tc>
        <w:tc>
          <w:tcPr>
            <w:tcW w:w="1260" w:type="dxa"/>
            <w:vAlign w:val="center"/>
          </w:tcPr>
          <w:p w:rsidR="009A127D" w:rsidRPr="00037F99" w:rsidRDefault="009A127D">
            <w:pPr>
              <w:jc w:val="center"/>
              <w:rPr>
                <w:szCs w:val="24"/>
              </w:rPr>
            </w:pPr>
            <w:r w:rsidRPr="00037F99">
              <w:rPr>
                <w:szCs w:val="24"/>
              </w:rPr>
              <w:t>8 - 12.4</w:t>
            </w:r>
          </w:p>
        </w:tc>
        <w:tc>
          <w:tcPr>
            <w:tcW w:w="1125" w:type="dxa"/>
            <w:vAlign w:val="center"/>
          </w:tcPr>
          <w:p w:rsidR="009A127D" w:rsidRPr="00037F99" w:rsidRDefault="009A127D">
            <w:pPr>
              <w:jc w:val="center"/>
              <w:rPr>
                <w:szCs w:val="24"/>
              </w:rPr>
            </w:pPr>
            <w:r w:rsidRPr="00037F99">
              <w:rPr>
                <w:szCs w:val="24"/>
              </w:rPr>
              <w:t>2.793</w:t>
            </w:r>
          </w:p>
        </w:tc>
        <w:tc>
          <w:tcPr>
            <w:tcW w:w="1125" w:type="dxa"/>
            <w:vAlign w:val="center"/>
          </w:tcPr>
          <w:p w:rsidR="009A127D" w:rsidRPr="00037F99" w:rsidRDefault="009A127D">
            <w:pPr>
              <w:jc w:val="center"/>
              <w:rPr>
                <w:szCs w:val="24"/>
              </w:rPr>
            </w:pPr>
            <w:r w:rsidRPr="00037F99">
              <w:rPr>
                <w:szCs w:val="24"/>
              </w:rPr>
              <w:t>0.373</w:t>
            </w:r>
          </w:p>
        </w:tc>
        <w:tc>
          <w:tcPr>
            <w:tcW w:w="1710" w:type="dxa"/>
            <w:vAlign w:val="center"/>
          </w:tcPr>
          <w:p w:rsidR="009A127D" w:rsidRPr="00037F99" w:rsidRDefault="009A127D">
            <w:pPr>
              <w:jc w:val="center"/>
              <w:rPr>
                <w:szCs w:val="24"/>
              </w:rPr>
            </w:pPr>
            <w:r w:rsidRPr="00037F99">
              <w:rPr>
                <w:szCs w:val="24"/>
              </w:rPr>
              <w:t>4.3</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11.75</w:t>
            </w:r>
          </w:p>
        </w:tc>
        <w:tc>
          <w:tcPr>
            <w:tcW w:w="1143" w:type="dxa"/>
            <w:vAlign w:val="center"/>
          </w:tcPr>
          <w:p w:rsidR="009A127D" w:rsidRPr="00037F99" w:rsidRDefault="009A127D">
            <w:pPr>
              <w:jc w:val="center"/>
              <w:rPr>
                <w:szCs w:val="24"/>
              </w:rPr>
            </w:pPr>
            <w:r w:rsidRPr="00037F99">
              <w:rPr>
                <w:szCs w:val="24"/>
              </w:rPr>
              <w:t>249.58</w:t>
            </w:r>
          </w:p>
        </w:tc>
        <w:tc>
          <w:tcPr>
            <w:tcW w:w="1143" w:type="dxa"/>
            <w:vAlign w:val="center"/>
          </w:tcPr>
          <w:p w:rsidR="009A127D" w:rsidRPr="00037F99" w:rsidRDefault="009A127D">
            <w:pPr>
              <w:jc w:val="center"/>
              <w:rPr>
                <w:szCs w:val="24"/>
              </w:rPr>
            </w:pPr>
            <w:r w:rsidRPr="00037F99">
              <w:rPr>
                <w:szCs w:val="24"/>
              </w:rPr>
              <w:t>234.89</w:t>
            </w:r>
          </w:p>
        </w:tc>
        <w:tc>
          <w:tcPr>
            <w:tcW w:w="1260" w:type="dxa"/>
            <w:vAlign w:val="center"/>
          </w:tcPr>
          <w:p w:rsidR="009A127D" w:rsidRPr="00037F99" w:rsidRDefault="009A127D">
            <w:pPr>
              <w:jc w:val="center"/>
              <w:rPr>
                <w:szCs w:val="24"/>
              </w:rPr>
            </w:pPr>
            <w:r w:rsidRPr="00037F99">
              <w:rPr>
                <w:szCs w:val="24"/>
              </w:rPr>
              <w:t>8.771</w:t>
            </w:r>
          </w:p>
        </w:tc>
        <w:tc>
          <w:tcPr>
            <w:tcW w:w="1260" w:type="dxa"/>
            <w:vAlign w:val="center"/>
          </w:tcPr>
          <w:p w:rsidR="009A127D" w:rsidRPr="00037F99" w:rsidRDefault="009A127D">
            <w:pPr>
              <w:jc w:val="center"/>
              <w:rPr>
                <w:szCs w:val="24"/>
              </w:rPr>
            </w:pPr>
            <w:r w:rsidRPr="00037F99">
              <w:rPr>
                <w:szCs w:val="24"/>
              </w:rPr>
              <w:t>8 - 12.3</w:t>
            </w:r>
          </w:p>
        </w:tc>
        <w:tc>
          <w:tcPr>
            <w:tcW w:w="1125" w:type="dxa"/>
            <w:vAlign w:val="center"/>
          </w:tcPr>
          <w:p w:rsidR="009A127D" w:rsidRPr="00037F99" w:rsidRDefault="009A127D">
            <w:pPr>
              <w:jc w:val="center"/>
              <w:rPr>
                <w:szCs w:val="24"/>
              </w:rPr>
            </w:pPr>
            <w:r w:rsidRPr="00037F99">
              <w:rPr>
                <w:szCs w:val="24"/>
              </w:rPr>
              <w:t>2.806</w:t>
            </w:r>
          </w:p>
        </w:tc>
        <w:tc>
          <w:tcPr>
            <w:tcW w:w="1125" w:type="dxa"/>
            <w:vAlign w:val="center"/>
          </w:tcPr>
          <w:p w:rsidR="009A127D" w:rsidRPr="00037F99" w:rsidRDefault="009A127D">
            <w:pPr>
              <w:jc w:val="center"/>
              <w:rPr>
                <w:szCs w:val="24"/>
              </w:rPr>
            </w:pPr>
            <w:r w:rsidRPr="00037F99">
              <w:rPr>
                <w:szCs w:val="24"/>
              </w:rPr>
              <w:t>0.375</w:t>
            </w:r>
          </w:p>
        </w:tc>
        <w:tc>
          <w:tcPr>
            <w:tcW w:w="1710" w:type="dxa"/>
            <w:vAlign w:val="center"/>
          </w:tcPr>
          <w:p w:rsidR="009A127D" w:rsidRPr="00037F99" w:rsidRDefault="009A127D">
            <w:pPr>
              <w:jc w:val="center"/>
              <w:rPr>
                <w:szCs w:val="24"/>
              </w:rPr>
            </w:pPr>
            <w:r w:rsidRPr="00037F99">
              <w:rPr>
                <w:szCs w:val="24"/>
              </w:rPr>
              <w:t>4.3</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11.50</w:t>
            </w:r>
          </w:p>
        </w:tc>
        <w:tc>
          <w:tcPr>
            <w:tcW w:w="1143" w:type="dxa"/>
            <w:vAlign w:val="center"/>
          </w:tcPr>
          <w:p w:rsidR="009A127D" w:rsidRPr="00037F99" w:rsidRDefault="009A127D">
            <w:pPr>
              <w:jc w:val="center"/>
              <w:rPr>
                <w:szCs w:val="24"/>
              </w:rPr>
            </w:pPr>
            <w:r w:rsidRPr="00037F99">
              <w:rPr>
                <w:szCs w:val="24"/>
              </w:rPr>
              <w:t>250.69</w:t>
            </w:r>
          </w:p>
        </w:tc>
        <w:tc>
          <w:tcPr>
            <w:tcW w:w="1143" w:type="dxa"/>
            <w:vAlign w:val="center"/>
          </w:tcPr>
          <w:p w:rsidR="009A127D" w:rsidRPr="00037F99" w:rsidRDefault="009A127D">
            <w:pPr>
              <w:jc w:val="center"/>
              <w:rPr>
                <w:szCs w:val="24"/>
              </w:rPr>
            </w:pPr>
            <w:r w:rsidRPr="00037F99">
              <w:rPr>
                <w:szCs w:val="24"/>
              </w:rPr>
              <w:t>236.00</w:t>
            </w:r>
          </w:p>
        </w:tc>
        <w:tc>
          <w:tcPr>
            <w:tcW w:w="1260" w:type="dxa"/>
            <w:vAlign w:val="center"/>
          </w:tcPr>
          <w:p w:rsidR="009A127D" w:rsidRPr="00037F99" w:rsidRDefault="009A127D">
            <w:pPr>
              <w:jc w:val="center"/>
              <w:rPr>
                <w:szCs w:val="24"/>
              </w:rPr>
            </w:pPr>
            <w:r w:rsidRPr="00037F99">
              <w:rPr>
                <w:szCs w:val="24"/>
              </w:rPr>
              <w:t>8.765</w:t>
            </w:r>
          </w:p>
        </w:tc>
        <w:tc>
          <w:tcPr>
            <w:tcW w:w="1260" w:type="dxa"/>
            <w:vAlign w:val="center"/>
          </w:tcPr>
          <w:p w:rsidR="009A127D" w:rsidRPr="00037F99" w:rsidRDefault="009A127D">
            <w:pPr>
              <w:jc w:val="center"/>
              <w:rPr>
                <w:szCs w:val="24"/>
              </w:rPr>
            </w:pPr>
            <w:r w:rsidRPr="00037F99">
              <w:rPr>
                <w:szCs w:val="24"/>
              </w:rPr>
              <w:t>8 - 12.2</w:t>
            </w:r>
          </w:p>
        </w:tc>
        <w:tc>
          <w:tcPr>
            <w:tcW w:w="1125" w:type="dxa"/>
            <w:vAlign w:val="center"/>
          </w:tcPr>
          <w:p w:rsidR="009A127D" w:rsidRPr="00037F99" w:rsidRDefault="009A127D">
            <w:pPr>
              <w:jc w:val="center"/>
              <w:rPr>
                <w:szCs w:val="24"/>
              </w:rPr>
            </w:pPr>
            <w:r w:rsidRPr="00037F99">
              <w:rPr>
                <w:szCs w:val="24"/>
              </w:rPr>
              <w:t>2.819</w:t>
            </w:r>
          </w:p>
        </w:tc>
        <w:tc>
          <w:tcPr>
            <w:tcW w:w="1125" w:type="dxa"/>
            <w:vAlign w:val="center"/>
          </w:tcPr>
          <w:p w:rsidR="009A127D" w:rsidRPr="00037F99" w:rsidRDefault="009A127D">
            <w:pPr>
              <w:jc w:val="center"/>
              <w:rPr>
                <w:szCs w:val="24"/>
              </w:rPr>
            </w:pPr>
            <w:r w:rsidRPr="00037F99">
              <w:rPr>
                <w:szCs w:val="24"/>
              </w:rPr>
              <w:t>0.377</w:t>
            </w:r>
          </w:p>
        </w:tc>
        <w:tc>
          <w:tcPr>
            <w:tcW w:w="1710" w:type="dxa"/>
            <w:vAlign w:val="center"/>
          </w:tcPr>
          <w:p w:rsidR="009A127D" w:rsidRPr="00037F99" w:rsidRDefault="009A127D">
            <w:pPr>
              <w:jc w:val="center"/>
              <w:rPr>
                <w:szCs w:val="24"/>
              </w:rPr>
            </w:pPr>
            <w:r w:rsidRPr="00037F99">
              <w:rPr>
                <w:szCs w:val="24"/>
              </w:rPr>
              <w:t>4.3</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11.25</w:t>
            </w:r>
          </w:p>
        </w:tc>
        <w:tc>
          <w:tcPr>
            <w:tcW w:w="1143" w:type="dxa"/>
            <w:vAlign w:val="center"/>
          </w:tcPr>
          <w:p w:rsidR="009A127D" w:rsidRPr="00037F99" w:rsidRDefault="009A127D">
            <w:pPr>
              <w:jc w:val="center"/>
              <w:rPr>
                <w:szCs w:val="24"/>
              </w:rPr>
            </w:pPr>
            <w:r w:rsidRPr="00037F99">
              <w:rPr>
                <w:szCs w:val="24"/>
              </w:rPr>
              <w:t>251.80</w:t>
            </w:r>
          </w:p>
        </w:tc>
        <w:tc>
          <w:tcPr>
            <w:tcW w:w="1143" w:type="dxa"/>
            <w:vAlign w:val="center"/>
          </w:tcPr>
          <w:p w:rsidR="009A127D" w:rsidRPr="00037F99" w:rsidRDefault="009A127D">
            <w:pPr>
              <w:jc w:val="center"/>
              <w:rPr>
                <w:szCs w:val="24"/>
              </w:rPr>
            </w:pPr>
            <w:r w:rsidRPr="00037F99">
              <w:rPr>
                <w:szCs w:val="24"/>
              </w:rPr>
              <w:t>237.11</w:t>
            </w:r>
          </w:p>
        </w:tc>
        <w:tc>
          <w:tcPr>
            <w:tcW w:w="1260" w:type="dxa"/>
            <w:vAlign w:val="center"/>
          </w:tcPr>
          <w:p w:rsidR="009A127D" w:rsidRPr="00037F99" w:rsidRDefault="009A127D">
            <w:pPr>
              <w:jc w:val="center"/>
              <w:rPr>
                <w:szCs w:val="24"/>
              </w:rPr>
            </w:pPr>
            <w:r w:rsidRPr="00037F99">
              <w:rPr>
                <w:szCs w:val="24"/>
              </w:rPr>
              <w:t>8.760</w:t>
            </w:r>
          </w:p>
        </w:tc>
        <w:tc>
          <w:tcPr>
            <w:tcW w:w="1260" w:type="dxa"/>
            <w:vAlign w:val="center"/>
          </w:tcPr>
          <w:p w:rsidR="009A127D" w:rsidRPr="00037F99" w:rsidRDefault="009A127D">
            <w:pPr>
              <w:jc w:val="center"/>
              <w:rPr>
                <w:szCs w:val="24"/>
              </w:rPr>
            </w:pPr>
            <w:r w:rsidRPr="00037F99">
              <w:rPr>
                <w:szCs w:val="24"/>
              </w:rPr>
              <w:t>8 - 12.2</w:t>
            </w:r>
          </w:p>
        </w:tc>
        <w:tc>
          <w:tcPr>
            <w:tcW w:w="1125" w:type="dxa"/>
            <w:vAlign w:val="center"/>
          </w:tcPr>
          <w:p w:rsidR="009A127D" w:rsidRPr="00037F99" w:rsidRDefault="009A127D">
            <w:pPr>
              <w:jc w:val="center"/>
              <w:rPr>
                <w:szCs w:val="24"/>
              </w:rPr>
            </w:pPr>
            <w:r w:rsidRPr="00037F99">
              <w:rPr>
                <w:szCs w:val="24"/>
              </w:rPr>
              <w:t>2.832</w:t>
            </w:r>
          </w:p>
        </w:tc>
        <w:tc>
          <w:tcPr>
            <w:tcW w:w="1125" w:type="dxa"/>
            <w:vAlign w:val="center"/>
          </w:tcPr>
          <w:p w:rsidR="009A127D" w:rsidRPr="00037F99" w:rsidRDefault="009A127D">
            <w:pPr>
              <w:jc w:val="center"/>
              <w:rPr>
                <w:szCs w:val="24"/>
              </w:rPr>
            </w:pPr>
            <w:r w:rsidRPr="00037F99">
              <w:rPr>
                <w:szCs w:val="24"/>
              </w:rPr>
              <w:t>0.379</w:t>
            </w:r>
          </w:p>
        </w:tc>
        <w:tc>
          <w:tcPr>
            <w:tcW w:w="1710" w:type="dxa"/>
            <w:vAlign w:val="center"/>
          </w:tcPr>
          <w:p w:rsidR="009A127D" w:rsidRPr="00037F99" w:rsidRDefault="009A127D">
            <w:pPr>
              <w:jc w:val="center"/>
              <w:rPr>
                <w:szCs w:val="24"/>
              </w:rPr>
            </w:pPr>
            <w:r w:rsidRPr="00037F99">
              <w:rPr>
                <w:szCs w:val="24"/>
              </w:rPr>
              <w:t>4.3</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11.00</w:t>
            </w:r>
          </w:p>
        </w:tc>
        <w:tc>
          <w:tcPr>
            <w:tcW w:w="1143" w:type="dxa"/>
            <w:vAlign w:val="center"/>
          </w:tcPr>
          <w:p w:rsidR="009A127D" w:rsidRPr="00037F99" w:rsidRDefault="009A127D">
            <w:pPr>
              <w:jc w:val="center"/>
              <w:rPr>
                <w:szCs w:val="24"/>
              </w:rPr>
            </w:pPr>
            <w:r w:rsidRPr="00037F99">
              <w:rPr>
                <w:szCs w:val="24"/>
              </w:rPr>
              <w:t>252.92</w:t>
            </w:r>
          </w:p>
        </w:tc>
        <w:tc>
          <w:tcPr>
            <w:tcW w:w="1143" w:type="dxa"/>
            <w:vAlign w:val="center"/>
          </w:tcPr>
          <w:p w:rsidR="009A127D" w:rsidRPr="00037F99" w:rsidRDefault="009A127D">
            <w:pPr>
              <w:jc w:val="center"/>
              <w:rPr>
                <w:szCs w:val="24"/>
              </w:rPr>
            </w:pPr>
            <w:r w:rsidRPr="00037F99">
              <w:rPr>
                <w:szCs w:val="24"/>
              </w:rPr>
              <w:t>238.22</w:t>
            </w:r>
          </w:p>
        </w:tc>
        <w:tc>
          <w:tcPr>
            <w:tcW w:w="1260" w:type="dxa"/>
            <w:vAlign w:val="center"/>
          </w:tcPr>
          <w:p w:rsidR="009A127D" w:rsidRPr="00037F99" w:rsidRDefault="009A127D">
            <w:pPr>
              <w:jc w:val="center"/>
              <w:rPr>
                <w:szCs w:val="24"/>
              </w:rPr>
            </w:pPr>
            <w:r w:rsidRPr="00037F99">
              <w:rPr>
                <w:szCs w:val="24"/>
              </w:rPr>
              <w:t>8.755</w:t>
            </w:r>
          </w:p>
        </w:tc>
        <w:tc>
          <w:tcPr>
            <w:tcW w:w="1260" w:type="dxa"/>
            <w:vAlign w:val="center"/>
          </w:tcPr>
          <w:p w:rsidR="009A127D" w:rsidRPr="00037F99" w:rsidRDefault="009A127D">
            <w:pPr>
              <w:jc w:val="center"/>
              <w:rPr>
                <w:szCs w:val="24"/>
              </w:rPr>
            </w:pPr>
            <w:r w:rsidRPr="00037F99">
              <w:rPr>
                <w:szCs w:val="24"/>
              </w:rPr>
              <w:t>8 - 12.1</w:t>
            </w:r>
          </w:p>
        </w:tc>
        <w:tc>
          <w:tcPr>
            <w:tcW w:w="1125" w:type="dxa"/>
            <w:vAlign w:val="center"/>
          </w:tcPr>
          <w:p w:rsidR="009A127D" w:rsidRPr="00037F99" w:rsidRDefault="009A127D">
            <w:pPr>
              <w:jc w:val="center"/>
              <w:rPr>
                <w:szCs w:val="24"/>
              </w:rPr>
            </w:pPr>
            <w:r w:rsidRPr="00037F99">
              <w:rPr>
                <w:szCs w:val="24"/>
              </w:rPr>
              <w:t>2.845</w:t>
            </w:r>
          </w:p>
        </w:tc>
        <w:tc>
          <w:tcPr>
            <w:tcW w:w="1125" w:type="dxa"/>
            <w:vAlign w:val="center"/>
          </w:tcPr>
          <w:p w:rsidR="009A127D" w:rsidRPr="00037F99" w:rsidRDefault="009A127D">
            <w:pPr>
              <w:jc w:val="center"/>
              <w:rPr>
                <w:szCs w:val="24"/>
              </w:rPr>
            </w:pPr>
            <w:r w:rsidRPr="00037F99">
              <w:rPr>
                <w:szCs w:val="24"/>
              </w:rPr>
              <w:t>0.380</w:t>
            </w:r>
          </w:p>
        </w:tc>
        <w:tc>
          <w:tcPr>
            <w:tcW w:w="1710" w:type="dxa"/>
            <w:vAlign w:val="center"/>
          </w:tcPr>
          <w:p w:rsidR="009A127D" w:rsidRPr="00037F99" w:rsidRDefault="009A127D">
            <w:pPr>
              <w:jc w:val="center"/>
              <w:rPr>
                <w:szCs w:val="24"/>
              </w:rPr>
            </w:pPr>
            <w:r w:rsidRPr="00037F99">
              <w:rPr>
                <w:szCs w:val="24"/>
              </w:rPr>
              <w:t>4.3</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10.75</w:t>
            </w:r>
          </w:p>
        </w:tc>
        <w:tc>
          <w:tcPr>
            <w:tcW w:w="1143" w:type="dxa"/>
            <w:vAlign w:val="center"/>
          </w:tcPr>
          <w:p w:rsidR="009A127D" w:rsidRPr="00037F99" w:rsidRDefault="009A127D">
            <w:pPr>
              <w:jc w:val="center"/>
              <w:rPr>
                <w:szCs w:val="24"/>
              </w:rPr>
            </w:pPr>
            <w:r w:rsidRPr="00037F99">
              <w:rPr>
                <w:szCs w:val="24"/>
              </w:rPr>
              <w:t>254.04</w:t>
            </w:r>
          </w:p>
        </w:tc>
        <w:tc>
          <w:tcPr>
            <w:tcW w:w="1143" w:type="dxa"/>
            <w:vAlign w:val="center"/>
          </w:tcPr>
          <w:p w:rsidR="009A127D" w:rsidRPr="00037F99" w:rsidRDefault="009A127D">
            <w:pPr>
              <w:jc w:val="center"/>
              <w:rPr>
                <w:szCs w:val="24"/>
              </w:rPr>
            </w:pPr>
            <w:r w:rsidRPr="00037F99">
              <w:rPr>
                <w:szCs w:val="24"/>
              </w:rPr>
              <w:t>239.34</w:t>
            </w:r>
          </w:p>
        </w:tc>
        <w:tc>
          <w:tcPr>
            <w:tcW w:w="1260" w:type="dxa"/>
            <w:vAlign w:val="center"/>
          </w:tcPr>
          <w:p w:rsidR="009A127D" w:rsidRPr="00037F99" w:rsidRDefault="009A127D">
            <w:pPr>
              <w:jc w:val="center"/>
              <w:rPr>
                <w:szCs w:val="24"/>
              </w:rPr>
            </w:pPr>
            <w:r w:rsidRPr="00037F99">
              <w:rPr>
                <w:szCs w:val="24"/>
              </w:rPr>
              <w:t>8.750</w:t>
            </w:r>
          </w:p>
        </w:tc>
        <w:tc>
          <w:tcPr>
            <w:tcW w:w="1260" w:type="dxa"/>
            <w:vAlign w:val="center"/>
          </w:tcPr>
          <w:p w:rsidR="009A127D" w:rsidRPr="00037F99" w:rsidRDefault="009A127D">
            <w:pPr>
              <w:jc w:val="center"/>
              <w:rPr>
                <w:szCs w:val="24"/>
              </w:rPr>
            </w:pPr>
            <w:r w:rsidRPr="00037F99">
              <w:rPr>
                <w:szCs w:val="24"/>
              </w:rPr>
              <w:t>8 - 12.0</w:t>
            </w:r>
          </w:p>
        </w:tc>
        <w:tc>
          <w:tcPr>
            <w:tcW w:w="1125" w:type="dxa"/>
            <w:vAlign w:val="center"/>
          </w:tcPr>
          <w:p w:rsidR="009A127D" w:rsidRPr="00037F99" w:rsidRDefault="009A127D">
            <w:pPr>
              <w:jc w:val="center"/>
              <w:rPr>
                <w:szCs w:val="24"/>
              </w:rPr>
            </w:pPr>
            <w:r w:rsidRPr="00037F99">
              <w:rPr>
                <w:szCs w:val="24"/>
              </w:rPr>
              <w:t>2.858</w:t>
            </w:r>
          </w:p>
        </w:tc>
        <w:tc>
          <w:tcPr>
            <w:tcW w:w="1125" w:type="dxa"/>
            <w:vAlign w:val="center"/>
          </w:tcPr>
          <w:p w:rsidR="009A127D" w:rsidRPr="00037F99" w:rsidRDefault="009A127D">
            <w:pPr>
              <w:jc w:val="center"/>
              <w:rPr>
                <w:szCs w:val="24"/>
              </w:rPr>
            </w:pPr>
            <w:r w:rsidRPr="00037F99">
              <w:rPr>
                <w:szCs w:val="24"/>
              </w:rPr>
              <w:t>0.382</w:t>
            </w:r>
          </w:p>
        </w:tc>
        <w:tc>
          <w:tcPr>
            <w:tcW w:w="1710" w:type="dxa"/>
            <w:vAlign w:val="center"/>
          </w:tcPr>
          <w:p w:rsidR="009A127D" w:rsidRPr="00037F99" w:rsidRDefault="009A127D">
            <w:pPr>
              <w:jc w:val="center"/>
              <w:rPr>
                <w:szCs w:val="24"/>
              </w:rPr>
            </w:pPr>
            <w:r w:rsidRPr="00037F99">
              <w:rPr>
                <w:szCs w:val="24"/>
              </w:rPr>
              <w:t>4.4</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10.50</w:t>
            </w:r>
          </w:p>
        </w:tc>
        <w:tc>
          <w:tcPr>
            <w:tcW w:w="1143" w:type="dxa"/>
            <w:vAlign w:val="center"/>
          </w:tcPr>
          <w:p w:rsidR="009A127D" w:rsidRPr="00037F99" w:rsidRDefault="009A127D">
            <w:pPr>
              <w:jc w:val="center"/>
              <w:rPr>
                <w:szCs w:val="24"/>
              </w:rPr>
            </w:pPr>
            <w:r w:rsidRPr="00037F99">
              <w:rPr>
                <w:szCs w:val="24"/>
              </w:rPr>
              <w:t>255.16</w:t>
            </w:r>
          </w:p>
        </w:tc>
        <w:tc>
          <w:tcPr>
            <w:tcW w:w="1143" w:type="dxa"/>
            <w:vAlign w:val="center"/>
          </w:tcPr>
          <w:p w:rsidR="009A127D" w:rsidRPr="00037F99" w:rsidRDefault="009A127D">
            <w:pPr>
              <w:jc w:val="center"/>
              <w:rPr>
                <w:szCs w:val="24"/>
              </w:rPr>
            </w:pPr>
            <w:r w:rsidRPr="00037F99">
              <w:rPr>
                <w:szCs w:val="24"/>
              </w:rPr>
              <w:t>240.47</w:t>
            </w:r>
          </w:p>
        </w:tc>
        <w:tc>
          <w:tcPr>
            <w:tcW w:w="1260" w:type="dxa"/>
            <w:vAlign w:val="center"/>
          </w:tcPr>
          <w:p w:rsidR="009A127D" w:rsidRPr="00037F99" w:rsidRDefault="009A127D">
            <w:pPr>
              <w:jc w:val="center"/>
              <w:rPr>
                <w:szCs w:val="24"/>
              </w:rPr>
            </w:pPr>
            <w:r w:rsidRPr="00037F99">
              <w:rPr>
                <w:szCs w:val="24"/>
              </w:rPr>
              <w:t>8.745</w:t>
            </w:r>
          </w:p>
        </w:tc>
        <w:tc>
          <w:tcPr>
            <w:tcW w:w="1260" w:type="dxa"/>
            <w:vAlign w:val="center"/>
          </w:tcPr>
          <w:p w:rsidR="009A127D" w:rsidRPr="00037F99" w:rsidRDefault="009A127D">
            <w:pPr>
              <w:jc w:val="center"/>
              <w:rPr>
                <w:szCs w:val="24"/>
              </w:rPr>
            </w:pPr>
            <w:r w:rsidRPr="00037F99">
              <w:rPr>
                <w:szCs w:val="24"/>
              </w:rPr>
              <w:t>8 - 11.9</w:t>
            </w:r>
          </w:p>
        </w:tc>
        <w:tc>
          <w:tcPr>
            <w:tcW w:w="1125" w:type="dxa"/>
            <w:vAlign w:val="center"/>
          </w:tcPr>
          <w:p w:rsidR="009A127D" w:rsidRPr="00037F99" w:rsidRDefault="009A127D">
            <w:pPr>
              <w:jc w:val="center"/>
              <w:rPr>
                <w:szCs w:val="24"/>
              </w:rPr>
            </w:pPr>
            <w:r w:rsidRPr="00037F99">
              <w:rPr>
                <w:szCs w:val="24"/>
              </w:rPr>
              <w:t>2.871</w:t>
            </w:r>
          </w:p>
        </w:tc>
        <w:tc>
          <w:tcPr>
            <w:tcW w:w="1125" w:type="dxa"/>
            <w:vAlign w:val="center"/>
          </w:tcPr>
          <w:p w:rsidR="009A127D" w:rsidRPr="00037F99" w:rsidRDefault="009A127D">
            <w:pPr>
              <w:jc w:val="center"/>
              <w:rPr>
                <w:szCs w:val="24"/>
              </w:rPr>
            </w:pPr>
            <w:r w:rsidRPr="00037F99">
              <w:rPr>
                <w:szCs w:val="24"/>
              </w:rPr>
              <w:t>0.384</w:t>
            </w:r>
          </w:p>
        </w:tc>
        <w:tc>
          <w:tcPr>
            <w:tcW w:w="1710" w:type="dxa"/>
            <w:vAlign w:val="center"/>
          </w:tcPr>
          <w:p w:rsidR="009A127D" w:rsidRPr="00037F99" w:rsidRDefault="009A127D">
            <w:pPr>
              <w:jc w:val="center"/>
              <w:rPr>
                <w:szCs w:val="24"/>
              </w:rPr>
            </w:pPr>
            <w:r w:rsidRPr="00037F99">
              <w:rPr>
                <w:szCs w:val="24"/>
              </w:rPr>
              <w:t>4.4</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10.25</w:t>
            </w:r>
          </w:p>
        </w:tc>
        <w:tc>
          <w:tcPr>
            <w:tcW w:w="1143" w:type="dxa"/>
            <w:vAlign w:val="center"/>
          </w:tcPr>
          <w:p w:rsidR="009A127D" w:rsidRPr="00037F99" w:rsidRDefault="009A127D">
            <w:pPr>
              <w:jc w:val="center"/>
              <w:rPr>
                <w:szCs w:val="24"/>
              </w:rPr>
            </w:pPr>
            <w:r w:rsidRPr="00037F99">
              <w:rPr>
                <w:szCs w:val="24"/>
              </w:rPr>
              <w:t>256.29</w:t>
            </w:r>
          </w:p>
        </w:tc>
        <w:tc>
          <w:tcPr>
            <w:tcW w:w="1143" w:type="dxa"/>
            <w:vAlign w:val="center"/>
          </w:tcPr>
          <w:p w:rsidR="009A127D" w:rsidRPr="00037F99" w:rsidRDefault="009A127D">
            <w:pPr>
              <w:jc w:val="center"/>
              <w:rPr>
                <w:szCs w:val="24"/>
              </w:rPr>
            </w:pPr>
            <w:r w:rsidRPr="00037F99">
              <w:rPr>
                <w:szCs w:val="24"/>
              </w:rPr>
              <w:t>241.60</w:t>
            </w:r>
          </w:p>
        </w:tc>
        <w:tc>
          <w:tcPr>
            <w:tcW w:w="1260" w:type="dxa"/>
            <w:vAlign w:val="center"/>
          </w:tcPr>
          <w:p w:rsidR="009A127D" w:rsidRPr="00037F99" w:rsidRDefault="009A127D">
            <w:pPr>
              <w:jc w:val="center"/>
              <w:rPr>
                <w:szCs w:val="24"/>
              </w:rPr>
            </w:pPr>
            <w:r w:rsidRPr="00037F99">
              <w:rPr>
                <w:szCs w:val="24"/>
              </w:rPr>
              <w:t>8.740</w:t>
            </w:r>
          </w:p>
        </w:tc>
        <w:tc>
          <w:tcPr>
            <w:tcW w:w="1260" w:type="dxa"/>
            <w:vAlign w:val="center"/>
          </w:tcPr>
          <w:p w:rsidR="009A127D" w:rsidRPr="00037F99" w:rsidRDefault="009A127D">
            <w:pPr>
              <w:jc w:val="center"/>
              <w:rPr>
                <w:szCs w:val="24"/>
              </w:rPr>
            </w:pPr>
            <w:r w:rsidRPr="00037F99">
              <w:rPr>
                <w:szCs w:val="24"/>
              </w:rPr>
              <w:t>8 - 11.8</w:t>
            </w:r>
          </w:p>
        </w:tc>
        <w:tc>
          <w:tcPr>
            <w:tcW w:w="1125" w:type="dxa"/>
            <w:vAlign w:val="center"/>
          </w:tcPr>
          <w:p w:rsidR="009A127D" w:rsidRPr="00037F99" w:rsidRDefault="009A127D">
            <w:pPr>
              <w:jc w:val="center"/>
              <w:rPr>
                <w:szCs w:val="24"/>
              </w:rPr>
            </w:pPr>
            <w:r w:rsidRPr="00037F99">
              <w:rPr>
                <w:szCs w:val="24"/>
              </w:rPr>
              <w:t>2.884</w:t>
            </w:r>
          </w:p>
        </w:tc>
        <w:tc>
          <w:tcPr>
            <w:tcW w:w="1125" w:type="dxa"/>
            <w:vAlign w:val="center"/>
          </w:tcPr>
          <w:p w:rsidR="009A127D" w:rsidRPr="00037F99" w:rsidRDefault="009A127D">
            <w:pPr>
              <w:jc w:val="center"/>
              <w:rPr>
                <w:szCs w:val="24"/>
              </w:rPr>
            </w:pPr>
            <w:r w:rsidRPr="00037F99">
              <w:rPr>
                <w:szCs w:val="24"/>
              </w:rPr>
              <w:t>0.386</w:t>
            </w:r>
          </w:p>
        </w:tc>
        <w:tc>
          <w:tcPr>
            <w:tcW w:w="1710" w:type="dxa"/>
            <w:vAlign w:val="center"/>
          </w:tcPr>
          <w:p w:rsidR="009A127D" w:rsidRPr="00037F99" w:rsidRDefault="009A127D">
            <w:pPr>
              <w:jc w:val="center"/>
              <w:rPr>
                <w:szCs w:val="24"/>
              </w:rPr>
            </w:pPr>
            <w:r w:rsidRPr="00037F99">
              <w:rPr>
                <w:szCs w:val="24"/>
              </w:rPr>
              <w:t>4.4</w:t>
            </w:r>
          </w:p>
        </w:tc>
      </w:tr>
      <w:tr w:rsidR="009A127D" w:rsidRPr="00037F99">
        <w:trPr>
          <w:jc w:val="center"/>
        </w:trPr>
        <w:tc>
          <w:tcPr>
            <w:tcW w:w="1242" w:type="dxa"/>
            <w:vAlign w:val="center"/>
          </w:tcPr>
          <w:p w:rsidR="009A127D" w:rsidRPr="00037F99" w:rsidRDefault="00042581">
            <w:pPr>
              <w:jc w:val="center"/>
              <w:rPr>
                <w:szCs w:val="24"/>
              </w:rPr>
            </w:pPr>
            <w:r w:rsidRPr="00037F99">
              <w:rPr>
                <w:szCs w:val="24"/>
              </w:rPr>
              <w:t>−</w:t>
            </w:r>
            <w:r w:rsidR="009A127D" w:rsidRPr="00037F99">
              <w:rPr>
                <w:szCs w:val="24"/>
              </w:rPr>
              <w:t>10.00</w:t>
            </w:r>
          </w:p>
        </w:tc>
        <w:tc>
          <w:tcPr>
            <w:tcW w:w="1143" w:type="dxa"/>
            <w:vAlign w:val="center"/>
          </w:tcPr>
          <w:p w:rsidR="009A127D" w:rsidRPr="00037F99" w:rsidRDefault="009A127D">
            <w:pPr>
              <w:jc w:val="center"/>
              <w:rPr>
                <w:szCs w:val="24"/>
              </w:rPr>
            </w:pPr>
            <w:r w:rsidRPr="00037F99">
              <w:rPr>
                <w:szCs w:val="24"/>
              </w:rPr>
              <w:t>257.42</w:t>
            </w:r>
          </w:p>
        </w:tc>
        <w:tc>
          <w:tcPr>
            <w:tcW w:w="1143" w:type="dxa"/>
            <w:vAlign w:val="center"/>
          </w:tcPr>
          <w:p w:rsidR="009A127D" w:rsidRPr="00037F99" w:rsidRDefault="009A127D">
            <w:pPr>
              <w:jc w:val="center"/>
              <w:rPr>
                <w:szCs w:val="24"/>
              </w:rPr>
            </w:pPr>
            <w:r w:rsidRPr="00037F99">
              <w:rPr>
                <w:szCs w:val="24"/>
              </w:rPr>
              <w:t>242.73</w:t>
            </w:r>
          </w:p>
        </w:tc>
        <w:tc>
          <w:tcPr>
            <w:tcW w:w="1260" w:type="dxa"/>
            <w:vAlign w:val="center"/>
          </w:tcPr>
          <w:p w:rsidR="009A127D" w:rsidRPr="00037F99" w:rsidRDefault="009A127D">
            <w:pPr>
              <w:jc w:val="center"/>
              <w:rPr>
                <w:szCs w:val="24"/>
              </w:rPr>
            </w:pPr>
            <w:r w:rsidRPr="00037F99">
              <w:rPr>
                <w:szCs w:val="24"/>
              </w:rPr>
              <w:t>8.735</w:t>
            </w:r>
          </w:p>
        </w:tc>
        <w:tc>
          <w:tcPr>
            <w:tcW w:w="1260" w:type="dxa"/>
            <w:vAlign w:val="center"/>
          </w:tcPr>
          <w:p w:rsidR="009A127D" w:rsidRPr="00037F99" w:rsidRDefault="009A127D">
            <w:pPr>
              <w:jc w:val="center"/>
              <w:rPr>
                <w:szCs w:val="24"/>
              </w:rPr>
            </w:pPr>
            <w:r w:rsidRPr="00037F99">
              <w:rPr>
                <w:szCs w:val="24"/>
              </w:rPr>
              <w:t>8 - 11.8</w:t>
            </w:r>
          </w:p>
        </w:tc>
        <w:tc>
          <w:tcPr>
            <w:tcW w:w="1125" w:type="dxa"/>
            <w:vAlign w:val="center"/>
          </w:tcPr>
          <w:p w:rsidR="009A127D" w:rsidRPr="00037F99" w:rsidRDefault="009A127D">
            <w:pPr>
              <w:jc w:val="center"/>
              <w:rPr>
                <w:szCs w:val="24"/>
              </w:rPr>
            </w:pPr>
            <w:r w:rsidRPr="00037F99">
              <w:rPr>
                <w:szCs w:val="24"/>
              </w:rPr>
              <w:t>2.897</w:t>
            </w:r>
          </w:p>
        </w:tc>
        <w:tc>
          <w:tcPr>
            <w:tcW w:w="1125" w:type="dxa"/>
            <w:vAlign w:val="center"/>
          </w:tcPr>
          <w:p w:rsidR="009A127D" w:rsidRPr="00037F99" w:rsidRDefault="009A127D">
            <w:pPr>
              <w:jc w:val="center"/>
              <w:rPr>
                <w:szCs w:val="24"/>
              </w:rPr>
            </w:pPr>
            <w:r w:rsidRPr="00037F99">
              <w:rPr>
                <w:szCs w:val="24"/>
              </w:rPr>
              <w:t>0.387</w:t>
            </w:r>
          </w:p>
        </w:tc>
        <w:tc>
          <w:tcPr>
            <w:tcW w:w="1710" w:type="dxa"/>
            <w:vAlign w:val="center"/>
          </w:tcPr>
          <w:p w:rsidR="009A127D" w:rsidRPr="00037F99" w:rsidRDefault="009A127D">
            <w:pPr>
              <w:jc w:val="center"/>
              <w:rPr>
                <w:szCs w:val="24"/>
              </w:rPr>
            </w:pPr>
            <w:r w:rsidRPr="00037F99">
              <w:rPr>
                <w:szCs w:val="24"/>
              </w:rPr>
              <w:t>4.4</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9.75</w:t>
            </w:r>
          </w:p>
        </w:tc>
        <w:tc>
          <w:tcPr>
            <w:tcW w:w="1143" w:type="dxa"/>
            <w:vAlign w:val="center"/>
          </w:tcPr>
          <w:p w:rsidR="009A127D" w:rsidRPr="00037F99" w:rsidRDefault="009A127D">
            <w:pPr>
              <w:jc w:val="center"/>
              <w:rPr>
                <w:szCs w:val="24"/>
              </w:rPr>
            </w:pPr>
            <w:r w:rsidRPr="00037F99">
              <w:rPr>
                <w:szCs w:val="24"/>
              </w:rPr>
              <w:t>258.56</w:t>
            </w:r>
          </w:p>
        </w:tc>
        <w:tc>
          <w:tcPr>
            <w:tcW w:w="1143" w:type="dxa"/>
            <w:vAlign w:val="center"/>
          </w:tcPr>
          <w:p w:rsidR="009A127D" w:rsidRPr="00037F99" w:rsidRDefault="009A127D">
            <w:pPr>
              <w:jc w:val="center"/>
              <w:rPr>
                <w:szCs w:val="24"/>
              </w:rPr>
            </w:pPr>
            <w:r w:rsidRPr="00037F99">
              <w:rPr>
                <w:szCs w:val="24"/>
              </w:rPr>
              <w:t>243.86</w:t>
            </w:r>
          </w:p>
        </w:tc>
        <w:tc>
          <w:tcPr>
            <w:tcW w:w="1260" w:type="dxa"/>
            <w:vAlign w:val="center"/>
          </w:tcPr>
          <w:p w:rsidR="009A127D" w:rsidRPr="00037F99" w:rsidRDefault="009A127D">
            <w:pPr>
              <w:jc w:val="center"/>
              <w:rPr>
                <w:szCs w:val="24"/>
              </w:rPr>
            </w:pPr>
            <w:r w:rsidRPr="00037F99">
              <w:rPr>
                <w:szCs w:val="24"/>
              </w:rPr>
              <w:t>8.730</w:t>
            </w:r>
          </w:p>
        </w:tc>
        <w:tc>
          <w:tcPr>
            <w:tcW w:w="1260" w:type="dxa"/>
            <w:vAlign w:val="center"/>
          </w:tcPr>
          <w:p w:rsidR="009A127D" w:rsidRPr="00037F99" w:rsidRDefault="009A127D">
            <w:pPr>
              <w:jc w:val="center"/>
              <w:rPr>
                <w:szCs w:val="24"/>
              </w:rPr>
            </w:pPr>
            <w:r w:rsidRPr="00037F99">
              <w:rPr>
                <w:szCs w:val="24"/>
              </w:rPr>
              <w:t>8 - 11.7</w:t>
            </w:r>
          </w:p>
        </w:tc>
        <w:tc>
          <w:tcPr>
            <w:tcW w:w="1125" w:type="dxa"/>
            <w:vAlign w:val="center"/>
          </w:tcPr>
          <w:p w:rsidR="009A127D" w:rsidRPr="00037F99" w:rsidRDefault="009A127D">
            <w:pPr>
              <w:jc w:val="center"/>
              <w:rPr>
                <w:szCs w:val="24"/>
              </w:rPr>
            </w:pPr>
            <w:r w:rsidRPr="00037F99">
              <w:rPr>
                <w:szCs w:val="24"/>
              </w:rPr>
              <w:t>2.911</w:t>
            </w:r>
          </w:p>
        </w:tc>
        <w:tc>
          <w:tcPr>
            <w:tcW w:w="1125" w:type="dxa"/>
            <w:vAlign w:val="center"/>
          </w:tcPr>
          <w:p w:rsidR="009A127D" w:rsidRPr="00037F99" w:rsidRDefault="009A127D">
            <w:pPr>
              <w:jc w:val="center"/>
              <w:rPr>
                <w:szCs w:val="24"/>
              </w:rPr>
            </w:pPr>
            <w:r w:rsidRPr="00037F99">
              <w:rPr>
                <w:szCs w:val="24"/>
              </w:rPr>
              <w:t>0.389</w:t>
            </w:r>
          </w:p>
        </w:tc>
        <w:tc>
          <w:tcPr>
            <w:tcW w:w="1710" w:type="dxa"/>
            <w:vAlign w:val="center"/>
          </w:tcPr>
          <w:p w:rsidR="009A127D" w:rsidRPr="00037F99" w:rsidRDefault="009A127D">
            <w:pPr>
              <w:jc w:val="center"/>
              <w:rPr>
                <w:szCs w:val="24"/>
              </w:rPr>
            </w:pPr>
            <w:r w:rsidRPr="00037F99">
              <w:rPr>
                <w:szCs w:val="24"/>
              </w:rPr>
              <w:t>4.5</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9.50</w:t>
            </w:r>
          </w:p>
        </w:tc>
        <w:tc>
          <w:tcPr>
            <w:tcW w:w="1143" w:type="dxa"/>
            <w:vAlign w:val="center"/>
          </w:tcPr>
          <w:p w:rsidR="009A127D" w:rsidRPr="00037F99" w:rsidRDefault="009A127D">
            <w:pPr>
              <w:jc w:val="center"/>
              <w:rPr>
                <w:szCs w:val="24"/>
              </w:rPr>
            </w:pPr>
            <w:r w:rsidRPr="00037F99">
              <w:rPr>
                <w:szCs w:val="24"/>
              </w:rPr>
              <w:t>259.70</w:t>
            </w:r>
          </w:p>
        </w:tc>
        <w:tc>
          <w:tcPr>
            <w:tcW w:w="1143" w:type="dxa"/>
            <w:vAlign w:val="center"/>
          </w:tcPr>
          <w:p w:rsidR="009A127D" w:rsidRPr="00037F99" w:rsidRDefault="009A127D">
            <w:pPr>
              <w:jc w:val="center"/>
              <w:rPr>
                <w:szCs w:val="24"/>
              </w:rPr>
            </w:pPr>
            <w:r w:rsidRPr="00037F99">
              <w:rPr>
                <w:szCs w:val="24"/>
              </w:rPr>
              <w:t>245.00</w:t>
            </w:r>
          </w:p>
        </w:tc>
        <w:tc>
          <w:tcPr>
            <w:tcW w:w="1260" w:type="dxa"/>
            <w:vAlign w:val="center"/>
          </w:tcPr>
          <w:p w:rsidR="009A127D" w:rsidRPr="00037F99" w:rsidRDefault="009A127D">
            <w:pPr>
              <w:jc w:val="center"/>
              <w:rPr>
                <w:szCs w:val="24"/>
              </w:rPr>
            </w:pPr>
            <w:r w:rsidRPr="00037F99">
              <w:rPr>
                <w:szCs w:val="24"/>
              </w:rPr>
              <w:t>8.725</w:t>
            </w:r>
          </w:p>
        </w:tc>
        <w:tc>
          <w:tcPr>
            <w:tcW w:w="1260" w:type="dxa"/>
            <w:vAlign w:val="center"/>
          </w:tcPr>
          <w:p w:rsidR="009A127D" w:rsidRPr="00037F99" w:rsidRDefault="009A127D">
            <w:pPr>
              <w:jc w:val="center"/>
              <w:rPr>
                <w:szCs w:val="24"/>
              </w:rPr>
            </w:pPr>
            <w:r w:rsidRPr="00037F99">
              <w:rPr>
                <w:szCs w:val="24"/>
              </w:rPr>
              <w:t>8 - 11.6</w:t>
            </w:r>
          </w:p>
        </w:tc>
        <w:tc>
          <w:tcPr>
            <w:tcW w:w="1125" w:type="dxa"/>
            <w:vAlign w:val="center"/>
          </w:tcPr>
          <w:p w:rsidR="009A127D" w:rsidRPr="00037F99" w:rsidRDefault="009A127D">
            <w:pPr>
              <w:jc w:val="center"/>
              <w:rPr>
                <w:szCs w:val="24"/>
              </w:rPr>
            </w:pPr>
            <w:r w:rsidRPr="00037F99">
              <w:rPr>
                <w:szCs w:val="24"/>
              </w:rPr>
              <w:t>2.924</w:t>
            </w:r>
          </w:p>
        </w:tc>
        <w:tc>
          <w:tcPr>
            <w:tcW w:w="1125" w:type="dxa"/>
            <w:vAlign w:val="center"/>
          </w:tcPr>
          <w:p w:rsidR="009A127D" w:rsidRPr="00037F99" w:rsidRDefault="009A127D">
            <w:pPr>
              <w:jc w:val="center"/>
              <w:rPr>
                <w:szCs w:val="24"/>
              </w:rPr>
            </w:pPr>
            <w:r w:rsidRPr="00037F99">
              <w:rPr>
                <w:szCs w:val="24"/>
              </w:rPr>
              <w:t>0.391</w:t>
            </w:r>
          </w:p>
        </w:tc>
        <w:tc>
          <w:tcPr>
            <w:tcW w:w="1710" w:type="dxa"/>
            <w:vAlign w:val="center"/>
          </w:tcPr>
          <w:p w:rsidR="009A127D" w:rsidRPr="00037F99" w:rsidRDefault="009A127D">
            <w:pPr>
              <w:jc w:val="center"/>
              <w:rPr>
                <w:szCs w:val="24"/>
              </w:rPr>
            </w:pPr>
            <w:r w:rsidRPr="00037F99">
              <w:rPr>
                <w:szCs w:val="24"/>
              </w:rPr>
              <w:t>4.5</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9.25</w:t>
            </w:r>
          </w:p>
        </w:tc>
        <w:tc>
          <w:tcPr>
            <w:tcW w:w="1143" w:type="dxa"/>
            <w:vAlign w:val="center"/>
          </w:tcPr>
          <w:p w:rsidR="009A127D" w:rsidRPr="00037F99" w:rsidRDefault="009A127D">
            <w:pPr>
              <w:jc w:val="center"/>
              <w:rPr>
                <w:szCs w:val="24"/>
              </w:rPr>
            </w:pPr>
            <w:r w:rsidRPr="00037F99">
              <w:rPr>
                <w:szCs w:val="24"/>
              </w:rPr>
              <w:t>260.84</w:t>
            </w:r>
          </w:p>
        </w:tc>
        <w:tc>
          <w:tcPr>
            <w:tcW w:w="1143" w:type="dxa"/>
            <w:vAlign w:val="center"/>
          </w:tcPr>
          <w:p w:rsidR="009A127D" w:rsidRPr="00037F99" w:rsidRDefault="009A127D">
            <w:pPr>
              <w:jc w:val="center"/>
              <w:rPr>
                <w:szCs w:val="24"/>
              </w:rPr>
            </w:pPr>
            <w:r w:rsidRPr="00037F99">
              <w:rPr>
                <w:szCs w:val="24"/>
              </w:rPr>
              <w:t>246.14</w:t>
            </w:r>
          </w:p>
        </w:tc>
        <w:tc>
          <w:tcPr>
            <w:tcW w:w="1260" w:type="dxa"/>
            <w:vAlign w:val="center"/>
          </w:tcPr>
          <w:p w:rsidR="009A127D" w:rsidRPr="00037F99" w:rsidRDefault="009A127D">
            <w:pPr>
              <w:jc w:val="center"/>
              <w:rPr>
                <w:szCs w:val="24"/>
              </w:rPr>
            </w:pPr>
            <w:r w:rsidRPr="00037F99">
              <w:rPr>
                <w:szCs w:val="24"/>
              </w:rPr>
              <w:t>8.719</w:t>
            </w:r>
          </w:p>
        </w:tc>
        <w:tc>
          <w:tcPr>
            <w:tcW w:w="1260" w:type="dxa"/>
            <w:vAlign w:val="center"/>
          </w:tcPr>
          <w:p w:rsidR="009A127D" w:rsidRPr="00037F99" w:rsidRDefault="009A127D">
            <w:pPr>
              <w:jc w:val="center"/>
              <w:rPr>
                <w:szCs w:val="24"/>
              </w:rPr>
            </w:pPr>
            <w:r w:rsidRPr="00037F99">
              <w:rPr>
                <w:szCs w:val="24"/>
              </w:rPr>
              <w:t>8 - 11.5</w:t>
            </w:r>
          </w:p>
        </w:tc>
        <w:tc>
          <w:tcPr>
            <w:tcW w:w="1125" w:type="dxa"/>
            <w:vAlign w:val="center"/>
          </w:tcPr>
          <w:p w:rsidR="009A127D" w:rsidRPr="00037F99" w:rsidRDefault="009A127D">
            <w:pPr>
              <w:jc w:val="center"/>
              <w:rPr>
                <w:szCs w:val="24"/>
              </w:rPr>
            </w:pPr>
            <w:r w:rsidRPr="00037F99">
              <w:rPr>
                <w:szCs w:val="24"/>
              </w:rPr>
              <w:t>2.937</w:t>
            </w:r>
          </w:p>
        </w:tc>
        <w:tc>
          <w:tcPr>
            <w:tcW w:w="1125" w:type="dxa"/>
            <w:vAlign w:val="center"/>
          </w:tcPr>
          <w:p w:rsidR="009A127D" w:rsidRPr="00037F99" w:rsidRDefault="009A127D">
            <w:pPr>
              <w:jc w:val="center"/>
              <w:rPr>
                <w:szCs w:val="24"/>
              </w:rPr>
            </w:pPr>
            <w:r w:rsidRPr="00037F99">
              <w:rPr>
                <w:szCs w:val="24"/>
              </w:rPr>
              <w:t>0.393</w:t>
            </w:r>
          </w:p>
        </w:tc>
        <w:tc>
          <w:tcPr>
            <w:tcW w:w="1710" w:type="dxa"/>
            <w:vAlign w:val="center"/>
          </w:tcPr>
          <w:p w:rsidR="009A127D" w:rsidRPr="00037F99" w:rsidRDefault="009A127D">
            <w:pPr>
              <w:jc w:val="center"/>
              <w:rPr>
                <w:szCs w:val="24"/>
              </w:rPr>
            </w:pPr>
            <w:r w:rsidRPr="00037F99">
              <w:rPr>
                <w:szCs w:val="24"/>
              </w:rPr>
              <w:t>4.5</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9.00</w:t>
            </w:r>
          </w:p>
        </w:tc>
        <w:tc>
          <w:tcPr>
            <w:tcW w:w="1143" w:type="dxa"/>
            <w:vAlign w:val="center"/>
          </w:tcPr>
          <w:p w:rsidR="009A127D" w:rsidRPr="00037F99" w:rsidRDefault="009A127D">
            <w:pPr>
              <w:jc w:val="center"/>
              <w:rPr>
                <w:szCs w:val="24"/>
              </w:rPr>
            </w:pPr>
            <w:r w:rsidRPr="00037F99">
              <w:rPr>
                <w:szCs w:val="24"/>
              </w:rPr>
              <w:t>261.98</w:t>
            </w:r>
          </w:p>
        </w:tc>
        <w:tc>
          <w:tcPr>
            <w:tcW w:w="1143" w:type="dxa"/>
            <w:vAlign w:val="center"/>
          </w:tcPr>
          <w:p w:rsidR="009A127D" w:rsidRPr="00037F99" w:rsidRDefault="009A127D">
            <w:pPr>
              <w:jc w:val="center"/>
              <w:rPr>
                <w:szCs w:val="24"/>
              </w:rPr>
            </w:pPr>
            <w:r w:rsidRPr="00037F99">
              <w:rPr>
                <w:szCs w:val="24"/>
              </w:rPr>
              <w:t>247.29</w:t>
            </w:r>
          </w:p>
        </w:tc>
        <w:tc>
          <w:tcPr>
            <w:tcW w:w="1260" w:type="dxa"/>
            <w:vAlign w:val="center"/>
          </w:tcPr>
          <w:p w:rsidR="009A127D" w:rsidRPr="00037F99" w:rsidRDefault="009A127D">
            <w:pPr>
              <w:jc w:val="center"/>
              <w:rPr>
                <w:szCs w:val="24"/>
              </w:rPr>
            </w:pPr>
            <w:r w:rsidRPr="00037F99">
              <w:rPr>
                <w:szCs w:val="24"/>
              </w:rPr>
              <w:t>8.714</w:t>
            </w:r>
          </w:p>
        </w:tc>
        <w:tc>
          <w:tcPr>
            <w:tcW w:w="1260" w:type="dxa"/>
            <w:vAlign w:val="center"/>
          </w:tcPr>
          <w:p w:rsidR="009A127D" w:rsidRPr="00037F99" w:rsidRDefault="009A127D">
            <w:pPr>
              <w:jc w:val="center"/>
              <w:rPr>
                <w:szCs w:val="24"/>
              </w:rPr>
            </w:pPr>
            <w:r w:rsidRPr="00037F99">
              <w:rPr>
                <w:szCs w:val="24"/>
              </w:rPr>
              <w:t>8 - 11.4</w:t>
            </w:r>
          </w:p>
        </w:tc>
        <w:tc>
          <w:tcPr>
            <w:tcW w:w="1125" w:type="dxa"/>
            <w:vAlign w:val="center"/>
          </w:tcPr>
          <w:p w:rsidR="009A127D" w:rsidRPr="00037F99" w:rsidRDefault="009A127D">
            <w:pPr>
              <w:jc w:val="center"/>
              <w:rPr>
                <w:szCs w:val="24"/>
              </w:rPr>
            </w:pPr>
            <w:r w:rsidRPr="00037F99">
              <w:rPr>
                <w:szCs w:val="24"/>
              </w:rPr>
              <w:t>2.951</w:t>
            </w:r>
          </w:p>
        </w:tc>
        <w:tc>
          <w:tcPr>
            <w:tcW w:w="1125" w:type="dxa"/>
            <w:vAlign w:val="center"/>
          </w:tcPr>
          <w:p w:rsidR="009A127D" w:rsidRPr="00037F99" w:rsidRDefault="009A127D">
            <w:pPr>
              <w:jc w:val="center"/>
              <w:rPr>
                <w:szCs w:val="24"/>
              </w:rPr>
            </w:pPr>
            <w:r w:rsidRPr="00037F99">
              <w:rPr>
                <w:szCs w:val="24"/>
              </w:rPr>
              <w:t>0.394</w:t>
            </w:r>
          </w:p>
        </w:tc>
        <w:tc>
          <w:tcPr>
            <w:tcW w:w="1710" w:type="dxa"/>
            <w:vAlign w:val="center"/>
          </w:tcPr>
          <w:p w:rsidR="009A127D" w:rsidRPr="00037F99" w:rsidRDefault="009A127D">
            <w:pPr>
              <w:jc w:val="center"/>
              <w:rPr>
                <w:szCs w:val="24"/>
              </w:rPr>
            </w:pPr>
            <w:r w:rsidRPr="00037F99">
              <w:rPr>
                <w:szCs w:val="24"/>
              </w:rPr>
              <w:t>4.5</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8.75</w:t>
            </w:r>
          </w:p>
        </w:tc>
        <w:tc>
          <w:tcPr>
            <w:tcW w:w="1143" w:type="dxa"/>
            <w:vAlign w:val="center"/>
          </w:tcPr>
          <w:p w:rsidR="009A127D" w:rsidRPr="00037F99" w:rsidRDefault="009A127D">
            <w:pPr>
              <w:jc w:val="center"/>
              <w:rPr>
                <w:szCs w:val="24"/>
              </w:rPr>
            </w:pPr>
            <w:r w:rsidRPr="00037F99">
              <w:rPr>
                <w:szCs w:val="24"/>
              </w:rPr>
              <w:t>263.13</w:t>
            </w:r>
          </w:p>
        </w:tc>
        <w:tc>
          <w:tcPr>
            <w:tcW w:w="1143" w:type="dxa"/>
            <w:vAlign w:val="center"/>
          </w:tcPr>
          <w:p w:rsidR="009A127D" w:rsidRPr="00037F99" w:rsidRDefault="009A127D">
            <w:pPr>
              <w:jc w:val="center"/>
              <w:rPr>
                <w:szCs w:val="24"/>
              </w:rPr>
            </w:pPr>
            <w:r w:rsidRPr="00037F99">
              <w:rPr>
                <w:szCs w:val="24"/>
              </w:rPr>
              <w:t>248.44</w:t>
            </w:r>
          </w:p>
        </w:tc>
        <w:tc>
          <w:tcPr>
            <w:tcW w:w="1260" w:type="dxa"/>
            <w:vAlign w:val="center"/>
          </w:tcPr>
          <w:p w:rsidR="009A127D" w:rsidRPr="00037F99" w:rsidRDefault="009A127D">
            <w:pPr>
              <w:jc w:val="center"/>
              <w:rPr>
                <w:szCs w:val="24"/>
              </w:rPr>
            </w:pPr>
            <w:r w:rsidRPr="00037F99">
              <w:rPr>
                <w:szCs w:val="24"/>
              </w:rPr>
              <w:t>8.709</w:t>
            </w:r>
          </w:p>
        </w:tc>
        <w:tc>
          <w:tcPr>
            <w:tcW w:w="1260" w:type="dxa"/>
            <w:vAlign w:val="center"/>
          </w:tcPr>
          <w:p w:rsidR="009A127D" w:rsidRPr="00037F99" w:rsidRDefault="009A127D">
            <w:pPr>
              <w:jc w:val="center"/>
              <w:rPr>
                <w:szCs w:val="24"/>
              </w:rPr>
            </w:pPr>
            <w:r w:rsidRPr="00037F99">
              <w:rPr>
                <w:szCs w:val="24"/>
              </w:rPr>
              <w:t>8 - 11.3</w:t>
            </w:r>
          </w:p>
        </w:tc>
        <w:tc>
          <w:tcPr>
            <w:tcW w:w="1125" w:type="dxa"/>
            <w:vAlign w:val="center"/>
          </w:tcPr>
          <w:p w:rsidR="009A127D" w:rsidRPr="00037F99" w:rsidRDefault="009A127D">
            <w:pPr>
              <w:jc w:val="center"/>
              <w:rPr>
                <w:szCs w:val="24"/>
              </w:rPr>
            </w:pPr>
            <w:r w:rsidRPr="00037F99">
              <w:rPr>
                <w:szCs w:val="24"/>
              </w:rPr>
              <w:t>2.964</w:t>
            </w:r>
          </w:p>
        </w:tc>
        <w:tc>
          <w:tcPr>
            <w:tcW w:w="1125" w:type="dxa"/>
            <w:vAlign w:val="center"/>
          </w:tcPr>
          <w:p w:rsidR="009A127D" w:rsidRPr="00037F99" w:rsidRDefault="009A127D">
            <w:pPr>
              <w:jc w:val="center"/>
              <w:rPr>
                <w:szCs w:val="24"/>
              </w:rPr>
            </w:pPr>
            <w:r w:rsidRPr="00037F99">
              <w:rPr>
                <w:szCs w:val="24"/>
              </w:rPr>
              <w:t>0.396</w:t>
            </w:r>
          </w:p>
        </w:tc>
        <w:tc>
          <w:tcPr>
            <w:tcW w:w="1710" w:type="dxa"/>
            <w:vAlign w:val="center"/>
          </w:tcPr>
          <w:p w:rsidR="009A127D" w:rsidRPr="00037F99" w:rsidRDefault="009A127D">
            <w:pPr>
              <w:jc w:val="center"/>
              <w:rPr>
                <w:szCs w:val="24"/>
              </w:rPr>
            </w:pPr>
            <w:r w:rsidRPr="00037F99">
              <w:rPr>
                <w:szCs w:val="24"/>
              </w:rPr>
              <w:t>4.5</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8.50</w:t>
            </w:r>
          </w:p>
        </w:tc>
        <w:tc>
          <w:tcPr>
            <w:tcW w:w="1143" w:type="dxa"/>
            <w:vAlign w:val="center"/>
          </w:tcPr>
          <w:p w:rsidR="009A127D" w:rsidRPr="00037F99" w:rsidRDefault="009A127D">
            <w:pPr>
              <w:jc w:val="center"/>
              <w:rPr>
                <w:szCs w:val="24"/>
              </w:rPr>
            </w:pPr>
            <w:r w:rsidRPr="00037F99">
              <w:rPr>
                <w:szCs w:val="24"/>
              </w:rPr>
              <w:t>264.29</w:t>
            </w:r>
          </w:p>
        </w:tc>
        <w:tc>
          <w:tcPr>
            <w:tcW w:w="1143" w:type="dxa"/>
            <w:vAlign w:val="center"/>
          </w:tcPr>
          <w:p w:rsidR="009A127D" w:rsidRPr="00037F99" w:rsidRDefault="009A127D">
            <w:pPr>
              <w:jc w:val="center"/>
              <w:rPr>
                <w:szCs w:val="24"/>
              </w:rPr>
            </w:pPr>
            <w:r w:rsidRPr="00037F99">
              <w:rPr>
                <w:szCs w:val="24"/>
              </w:rPr>
              <w:t>249.59</w:t>
            </w:r>
          </w:p>
        </w:tc>
        <w:tc>
          <w:tcPr>
            <w:tcW w:w="1260" w:type="dxa"/>
            <w:vAlign w:val="center"/>
          </w:tcPr>
          <w:p w:rsidR="009A127D" w:rsidRPr="00037F99" w:rsidRDefault="009A127D">
            <w:pPr>
              <w:jc w:val="center"/>
              <w:rPr>
                <w:szCs w:val="24"/>
              </w:rPr>
            </w:pPr>
            <w:r w:rsidRPr="00037F99">
              <w:rPr>
                <w:szCs w:val="24"/>
              </w:rPr>
              <w:t>8.704</w:t>
            </w:r>
          </w:p>
        </w:tc>
        <w:tc>
          <w:tcPr>
            <w:tcW w:w="1260" w:type="dxa"/>
            <w:vAlign w:val="center"/>
          </w:tcPr>
          <w:p w:rsidR="009A127D" w:rsidRPr="00037F99" w:rsidRDefault="009A127D">
            <w:pPr>
              <w:jc w:val="center"/>
              <w:rPr>
                <w:szCs w:val="24"/>
              </w:rPr>
            </w:pPr>
            <w:r w:rsidRPr="00037F99">
              <w:rPr>
                <w:szCs w:val="24"/>
              </w:rPr>
              <w:t>8 - 11.3</w:t>
            </w:r>
          </w:p>
        </w:tc>
        <w:tc>
          <w:tcPr>
            <w:tcW w:w="1125" w:type="dxa"/>
            <w:vAlign w:val="center"/>
          </w:tcPr>
          <w:p w:rsidR="009A127D" w:rsidRPr="00037F99" w:rsidRDefault="009A127D">
            <w:pPr>
              <w:jc w:val="center"/>
              <w:rPr>
                <w:szCs w:val="24"/>
              </w:rPr>
            </w:pPr>
            <w:r w:rsidRPr="00037F99">
              <w:rPr>
                <w:szCs w:val="24"/>
              </w:rPr>
              <w:t>2.978</w:t>
            </w:r>
          </w:p>
        </w:tc>
        <w:tc>
          <w:tcPr>
            <w:tcW w:w="1125" w:type="dxa"/>
            <w:vAlign w:val="center"/>
          </w:tcPr>
          <w:p w:rsidR="009A127D" w:rsidRPr="00037F99" w:rsidRDefault="009A127D">
            <w:pPr>
              <w:jc w:val="center"/>
              <w:rPr>
                <w:szCs w:val="24"/>
              </w:rPr>
            </w:pPr>
            <w:r w:rsidRPr="00037F99">
              <w:rPr>
                <w:szCs w:val="24"/>
              </w:rPr>
              <w:t>0.398</w:t>
            </w:r>
          </w:p>
        </w:tc>
        <w:tc>
          <w:tcPr>
            <w:tcW w:w="1710" w:type="dxa"/>
            <w:vAlign w:val="center"/>
          </w:tcPr>
          <w:p w:rsidR="009A127D" w:rsidRPr="00037F99" w:rsidRDefault="009A127D">
            <w:pPr>
              <w:jc w:val="center"/>
              <w:rPr>
                <w:szCs w:val="24"/>
              </w:rPr>
            </w:pPr>
            <w:r w:rsidRPr="00037F99">
              <w:rPr>
                <w:szCs w:val="24"/>
              </w:rPr>
              <w:t>4.6</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8.25</w:t>
            </w:r>
          </w:p>
        </w:tc>
        <w:tc>
          <w:tcPr>
            <w:tcW w:w="1143" w:type="dxa"/>
            <w:vAlign w:val="center"/>
          </w:tcPr>
          <w:p w:rsidR="009A127D" w:rsidRPr="00037F99" w:rsidRDefault="009A127D">
            <w:pPr>
              <w:jc w:val="center"/>
              <w:rPr>
                <w:szCs w:val="24"/>
              </w:rPr>
            </w:pPr>
            <w:r w:rsidRPr="00037F99">
              <w:rPr>
                <w:szCs w:val="24"/>
              </w:rPr>
              <w:t>265.44</w:t>
            </w:r>
          </w:p>
        </w:tc>
        <w:tc>
          <w:tcPr>
            <w:tcW w:w="1143" w:type="dxa"/>
            <w:vAlign w:val="center"/>
          </w:tcPr>
          <w:p w:rsidR="009A127D" w:rsidRPr="00037F99" w:rsidRDefault="009A127D">
            <w:pPr>
              <w:jc w:val="center"/>
              <w:rPr>
                <w:szCs w:val="24"/>
              </w:rPr>
            </w:pPr>
            <w:r w:rsidRPr="00037F99">
              <w:rPr>
                <w:szCs w:val="24"/>
              </w:rPr>
              <w:t>250.75</w:t>
            </w:r>
          </w:p>
        </w:tc>
        <w:tc>
          <w:tcPr>
            <w:tcW w:w="1260" w:type="dxa"/>
            <w:vAlign w:val="center"/>
          </w:tcPr>
          <w:p w:rsidR="009A127D" w:rsidRPr="00037F99" w:rsidRDefault="009A127D">
            <w:pPr>
              <w:jc w:val="center"/>
              <w:rPr>
                <w:szCs w:val="24"/>
              </w:rPr>
            </w:pPr>
            <w:r w:rsidRPr="00037F99">
              <w:rPr>
                <w:szCs w:val="24"/>
              </w:rPr>
              <w:t>8.699</w:t>
            </w:r>
          </w:p>
        </w:tc>
        <w:tc>
          <w:tcPr>
            <w:tcW w:w="1260" w:type="dxa"/>
            <w:vAlign w:val="center"/>
          </w:tcPr>
          <w:p w:rsidR="009A127D" w:rsidRPr="00037F99" w:rsidRDefault="009A127D">
            <w:pPr>
              <w:jc w:val="center"/>
              <w:rPr>
                <w:szCs w:val="24"/>
              </w:rPr>
            </w:pPr>
            <w:r w:rsidRPr="00037F99">
              <w:rPr>
                <w:szCs w:val="24"/>
              </w:rPr>
              <w:t>8 - 11.2</w:t>
            </w:r>
          </w:p>
        </w:tc>
        <w:tc>
          <w:tcPr>
            <w:tcW w:w="1125" w:type="dxa"/>
            <w:vAlign w:val="center"/>
          </w:tcPr>
          <w:p w:rsidR="009A127D" w:rsidRPr="00037F99" w:rsidRDefault="009A127D">
            <w:pPr>
              <w:jc w:val="center"/>
              <w:rPr>
                <w:szCs w:val="24"/>
              </w:rPr>
            </w:pPr>
            <w:r w:rsidRPr="00037F99">
              <w:rPr>
                <w:szCs w:val="24"/>
              </w:rPr>
              <w:t>2.991</w:t>
            </w:r>
          </w:p>
        </w:tc>
        <w:tc>
          <w:tcPr>
            <w:tcW w:w="1125" w:type="dxa"/>
            <w:vAlign w:val="center"/>
          </w:tcPr>
          <w:p w:rsidR="009A127D" w:rsidRPr="00037F99" w:rsidRDefault="009A127D">
            <w:pPr>
              <w:jc w:val="center"/>
              <w:rPr>
                <w:szCs w:val="24"/>
              </w:rPr>
            </w:pPr>
            <w:r w:rsidRPr="00037F99">
              <w:rPr>
                <w:szCs w:val="24"/>
              </w:rPr>
              <w:t>0.400</w:t>
            </w:r>
          </w:p>
        </w:tc>
        <w:tc>
          <w:tcPr>
            <w:tcW w:w="1710" w:type="dxa"/>
            <w:vAlign w:val="center"/>
          </w:tcPr>
          <w:p w:rsidR="009A127D" w:rsidRPr="00037F99" w:rsidRDefault="009A127D">
            <w:pPr>
              <w:jc w:val="center"/>
              <w:rPr>
                <w:szCs w:val="24"/>
              </w:rPr>
            </w:pPr>
            <w:r w:rsidRPr="00037F99">
              <w:rPr>
                <w:szCs w:val="24"/>
              </w:rPr>
              <w:t>4.6</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8.00</w:t>
            </w:r>
          </w:p>
        </w:tc>
        <w:tc>
          <w:tcPr>
            <w:tcW w:w="1143" w:type="dxa"/>
            <w:vAlign w:val="center"/>
          </w:tcPr>
          <w:p w:rsidR="009A127D" w:rsidRPr="00037F99" w:rsidRDefault="009A127D">
            <w:pPr>
              <w:jc w:val="center"/>
              <w:rPr>
                <w:szCs w:val="24"/>
              </w:rPr>
            </w:pPr>
            <w:r w:rsidRPr="00037F99">
              <w:rPr>
                <w:szCs w:val="24"/>
              </w:rPr>
              <w:t>266.60</w:t>
            </w:r>
          </w:p>
        </w:tc>
        <w:tc>
          <w:tcPr>
            <w:tcW w:w="1143" w:type="dxa"/>
            <w:vAlign w:val="center"/>
          </w:tcPr>
          <w:p w:rsidR="009A127D" w:rsidRPr="00037F99" w:rsidRDefault="009A127D">
            <w:pPr>
              <w:jc w:val="center"/>
              <w:rPr>
                <w:szCs w:val="24"/>
              </w:rPr>
            </w:pPr>
            <w:r w:rsidRPr="00037F99">
              <w:rPr>
                <w:szCs w:val="24"/>
              </w:rPr>
              <w:t>251.91</w:t>
            </w:r>
          </w:p>
        </w:tc>
        <w:tc>
          <w:tcPr>
            <w:tcW w:w="1260" w:type="dxa"/>
            <w:vAlign w:val="center"/>
          </w:tcPr>
          <w:p w:rsidR="009A127D" w:rsidRPr="00037F99" w:rsidRDefault="009A127D">
            <w:pPr>
              <w:jc w:val="center"/>
              <w:rPr>
                <w:szCs w:val="24"/>
              </w:rPr>
            </w:pPr>
            <w:r w:rsidRPr="00037F99">
              <w:rPr>
                <w:szCs w:val="24"/>
              </w:rPr>
              <w:t>8.694</w:t>
            </w:r>
          </w:p>
        </w:tc>
        <w:tc>
          <w:tcPr>
            <w:tcW w:w="1260" w:type="dxa"/>
            <w:vAlign w:val="center"/>
          </w:tcPr>
          <w:p w:rsidR="009A127D" w:rsidRPr="00037F99" w:rsidRDefault="009A127D">
            <w:pPr>
              <w:jc w:val="center"/>
              <w:rPr>
                <w:szCs w:val="24"/>
              </w:rPr>
            </w:pPr>
            <w:r w:rsidRPr="00037F99">
              <w:rPr>
                <w:szCs w:val="24"/>
              </w:rPr>
              <w:t>8 - 11.1</w:t>
            </w:r>
          </w:p>
        </w:tc>
        <w:tc>
          <w:tcPr>
            <w:tcW w:w="1125" w:type="dxa"/>
            <w:vAlign w:val="center"/>
          </w:tcPr>
          <w:p w:rsidR="009A127D" w:rsidRPr="00037F99" w:rsidRDefault="009A127D">
            <w:pPr>
              <w:jc w:val="center"/>
              <w:rPr>
                <w:szCs w:val="24"/>
              </w:rPr>
            </w:pPr>
            <w:r w:rsidRPr="00037F99">
              <w:rPr>
                <w:szCs w:val="24"/>
              </w:rPr>
              <w:t>3.005</w:t>
            </w:r>
          </w:p>
        </w:tc>
        <w:tc>
          <w:tcPr>
            <w:tcW w:w="1125" w:type="dxa"/>
            <w:vAlign w:val="center"/>
          </w:tcPr>
          <w:p w:rsidR="009A127D" w:rsidRPr="00037F99" w:rsidRDefault="009A127D">
            <w:pPr>
              <w:jc w:val="center"/>
              <w:rPr>
                <w:szCs w:val="24"/>
              </w:rPr>
            </w:pPr>
            <w:r w:rsidRPr="00037F99">
              <w:rPr>
                <w:szCs w:val="24"/>
              </w:rPr>
              <w:t>0.402</w:t>
            </w:r>
          </w:p>
        </w:tc>
        <w:tc>
          <w:tcPr>
            <w:tcW w:w="1710" w:type="dxa"/>
            <w:vAlign w:val="center"/>
          </w:tcPr>
          <w:p w:rsidR="009A127D" w:rsidRPr="00037F99" w:rsidRDefault="009A127D">
            <w:pPr>
              <w:jc w:val="center"/>
              <w:rPr>
                <w:szCs w:val="24"/>
              </w:rPr>
            </w:pPr>
            <w:r w:rsidRPr="00037F99">
              <w:rPr>
                <w:szCs w:val="24"/>
              </w:rPr>
              <w:t>4.6</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7.75</w:t>
            </w:r>
          </w:p>
        </w:tc>
        <w:tc>
          <w:tcPr>
            <w:tcW w:w="1143" w:type="dxa"/>
            <w:vAlign w:val="center"/>
          </w:tcPr>
          <w:p w:rsidR="009A127D" w:rsidRPr="00037F99" w:rsidRDefault="009A127D">
            <w:pPr>
              <w:jc w:val="center"/>
              <w:rPr>
                <w:szCs w:val="24"/>
              </w:rPr>
            </w:pPr>
            <w:r w:rsidRPr="00037F99">
              <w:rPr>
                <w:szCs w:val="24"/>
              </w:rPr>
              <w:t>267.77</w:t>
            </w:r>
          </w:p>
        </w:tc>
        <w:tc>
          <w:tcPr>
            <w:tcW w:w="1143" w:type="dxa"/>
            <w:vAlign w:val="center"/>
          </w:tcPr>
          <w:p w:rsidR="009A127D" w:rsidRPr="00037F99" w:rsidRDefault="009A127D">
            <w:pPr>
              <w:jc w:val="center"/>
              <w:rPr>
                <w:szCs w:val="24"/>
              </w:rPr>
            </w:pPr>
            <w:r w:rsidRPr="00037F99">
              <w:rPr>
                <w:szCs w:val="24"/>
              </w:rPr>
              <w:t>253.07</w:t>
            </w:r>
          </w:p>
        </w:tc>
        <w:tc>
          <w:tcPr>
            <w:tcW w:w="1260" w:type="dxa"/>
            <w:vAlign w:val="center"/>
          </w:tcPr>
          <w:p w:rsidR="009A127D" w:rsidRPr="00037F99" w:rsidRDefault="009A127D">
            <w:pPr>
              <w:jc w:val="center"/>
              <w:rPr>
                <w:szCs w:val="24"/>
              </w:rPr>
            </w:pPr>
            <w:r w:rsidRPr="00037F99">
              <w:rPr>
                <w:szCs w:val="24"/>
              </w:rPr>
              <w:t>8.688</w:t>
            </w:r>
          </w:p>
        </w:tc>
        <w:tc>
          <w:tcPr>
            <w:tcW w:w="1260" w:type="dxa"/>
            <w:vAlign w:val="center"/>
          </w:tcPr>
          <w:p w:rsidR="009A127D" w:rsidRPr="00037F99" w:rsidRDefault="009A127D">
            <w:pPr>
              <w:jc w:val="center"/>
              <w:rPr>
                <w:szCs w:val="24"/>
              </w:rPr>
            </w:pPr>
            <w:r w:rsidRPr="00037F99">
              <w:rPr>
                <w:szCs w:val="24"/>
              </w:rPr>
              <w:t>8 - 11.0</w:t>
            </w:r>
          </w:p>
        </w:tc>
        <w:tc>
          <w:tcPr>
            <w:tcW w:w="1125" w:type="dxa"/>
            <w:vAlign w:val="center"/>
          </w:tcPr>
          <w:p w:rsidR="009A127D" w:rsidRPr="00037F99" w:rsidRDefault="009A127D">
            <w:pPr>
              <w:jc w:val="center"/>
              <w:rPr>
                <w:szCs w:val="24"/>
              </w:rPr>
            </w:pPr>
            <w:r w:rsidRPr="00037F99">
              <w:rPr>
                <w:szCs w:val="24"/>
              </w:rPr>
              <w:t>3.019</w:t>
            </w:r>
          </w:p>
        </w:tc>
        <w:tc>
          <w:tcPr>
            <w:tcW w:w="1125" w:type="dxa"/>
            <w:vAlign w:val="center"/>
          </w:tcPr>
          <w:p w:rsidR="009A127D" w:rsidRPr="00037F99" w:rsidRDefault="009A127D">
            <w:pPr>
              <w:jc w:val="center"/>
              <w:rPr>
                <w:szCs w:val="24"/>
              </w:rPr>
            </w:pPr>
            <w:r w:rsidRPr="00037F99">
              <w:rPr>
                <w:szCs w:val="24"/>
              </w:rPr>
              <w:t>0.404</w:t>
            </w:r>
          </w:p>
        </w:tc>
        <w:tc>
          <w:tcPr>
            <w:tcW w:w="1710" w:type="dxa"/>
            <w:vAlign w:val="center"/>
          </w:tcPr>
          <w:p w:rsidR="009A127D" w:rsidRPr="00037F99" w:rsidRDefault="009A127D">
            <w:pPr>
              <w:jc w:val="center"/>
              <w:rPr>
                <w:szCs w:val="24"/>
              </w:rPr>
            </w:pPr>
            <w:r w:rsidRPr="00037F99">
              <w:rPr>
                <w:szCs w:val="24"/>
              </w:rPr>
              <w:t>4.6</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7.50</w:t>
            </w:r>
          </w:p>
        </w:tc>
        <w:tc>
          <w:tcPr>
            <w:tcW w:w="1143" w:type="dxa"/>
            <w:vAlign w:val="center"/>
          </w:tcPr>
          <w:p w:rsidR="009A127D" w:rsidRPr="00037F99" w:rsidRDefault="009A127D">
            <w:pPr>
              <w:jc w:val="center"/>
              <w:rPr>
                <w:szCs w:val="24"/>
              </w:rPr>
            </w:pPr>
            <w:r w:rsidRPr="00037F99">
              <w:rPr>
                <w:szCs w:val="24"/>
              </w:rPr>
              <w:t>268.93</w:t>
            </w:r>
          </w:p>
        </w:tc>
        <w:tc>
          <w:tcPr>
            <w:tcW w:w="1143" w:type="dxa"/>
            <w:vAlign w:val="center"/>
          </w:tcPr>
          <w:p w:rsidR="009A127D" w:rsidRPr="00037F99" w:rsidRDefault="009A127D">
            <w:pPr>
              <w:jc w:val="center"/>
              <w:rPr>
                <w:szCs w:val="24"/>
              </w:rPr>
            </w:pPr>
            <w:r w:rsidRPr="00037F99">
              <w:rPr>
                <w:szCs w:val="24"/>
              </w:rPr>
              <w:t>254.24</w:t>
            </w:r>
          </w:p>
        </w:tc>
        <w:tc>
          <w:tcPr>
            <w:tcW w:w="1260" w:type="dxa"/>
            <w:vAlign w:val="center"/>
          </w:tcPr>
          <w:p w:rsidR="009A127D" w:rsidRPr="00037F99" w:rsidRDefault="009A127D">
            <w:pPr>
              <w:jc w:val="center"/>
              <w:rPr>
                <w:szCs w:val="24"/>
              </w:rPr>
            </w:pPr>
            <w:r w:rsidRPr="00037F99">
              <w:rPr>
                <w:szCs w:val="24"/>
              </w:rPr>
              <w:t>8.683</w:t>
            </w:r>
          </w:p>
        </w:tc>
        <w:tc>
          <w:tcPr>
            <w:tcW w:w="1260" w:type="dxa"/>
            <w:vAlign w:val="center"/>
          </w:tcPr>
          <w:p w:rsidR="009A127D" w:rsidRPr="00037F99" w:rsidRDefault="009A127D">
            <w:pPr>
              <w:jc w:val="center"/>
              <w:rPr>
                <w:szCs w:val="24"/>
              </w:rPr>
            </w:pPr>
            <w:r w:rsidRPr="00037F99">
              <w:rPr>
                <w:szCs w:val="24"/>
              </w:rPr>
              <w:t>8 - 10.9</w:t>
            </w:r>
          </w:p>
        </w:tc>
        <w:tc>
          <w:tcPr>
            <w:tcW w:w="1125" w:type="dxa"/>
            <w:vAlign w:val="center"/>
          </w:tcPr>
          <w:p w:rsidR="009A127D" w:rsidRPr="00037F99" w:rsidRDefault="009A127D">
            <w:pPr>
              <w:jc w:val="center"/>
              <w:rPr>
                <w:szCs w:val="24"/>
              </w:rPr>
            </w:pPr>
            <w:r w:rsidRPr="00037F99">
              <w:rPr>
                <w:szCs w:val="24"/>
              </w:rPr>
              <w:t>3.032</w:t>
            </w:r>
          </w:p>
        </w:tc>
        <w:tc>
          <w:tcPr>
            <w:tcW w:w="1125" w:type="dxa"/>
            <w:vAlign w:val="center"/>
          </w:tcPr>
          <w:p w:rsidR="009A127D" w:rsidRPr="00037F99" w:rsidRDefault="009A127D">
            <w:pPr>
              <w:jc w:val="center"/>
              <w:rPr>
                <w:szCs w:val="24"/>
              </w:rPr>
            </w:pPr>
            <w:r w:rsidRPr="00037F99">
              <w:rPr>
                <w:szCs w:val="24"/>
              </w:rPr>
              <w:t>0.405</w:t>
            </w:r>
          </w:p>
        </w:tc>
        <w:tc>
          <w:tcPr>
            <w:tcW w:w="1710" w:type="dxa"/>
            <w:vAlign w:val="center"/>
          </w:tcPr>
          <w:p w:rsidR="009A127D" w:rsidRPr="00037F99" w:rsidRDefault="009A127D">
            <w:pPr>
              <w:jc w:val="center"/>
              <w:rPr>
                <w:szCs w:val="24"/>
              </w:rPr>
            </w:pPr>
            <w:r w:rsidRPr="00037F99">
              <w:rPr>
                <w:szCs w:val="24"/>
              </w:rPr>
              <w:t>4.7</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7.25</w:t>
            </w:r>
          </w:p>
        </w:tc>
        <w:tc>
          <w:tcPr>
            <w:tcW w:w="1143" w:type="dxa"/>
            <w:vAlign w:val="center"/>
          </w:tcPr>
          <w:p w:rsidR="009A127D" w:rsidRPr="00037F99" w:rsidRDefault="009A127D">
            <w:pPr>
              <w:jc w:val="center"/>
              <w:rPr>
                <w:szCs w:val="24"/>
              </w:rPr>
            </w:pPr>
            <w:r w:rsidRPr="00037F99">
              <w:rPr>
                <w:szCs w:val="24"/>
              </w:rPr>
              <w:t>270.11</w:t>
            </w:r>
          </w:p>
        </w:tc>
        <w:tc>
          <w:tcPr>
            <w:tcW w:w="1143" w:type="dxa"/>
            <w:vAlign w:val="center"/>
          </w:tcPr>
          <w:p w:rsidR="009A127D" w:rsidRPr="00037F99" w:rsidRDefault="009A127D">
            <w:pPr>
              <w:jc w:val="center"/>
              <w:rPr>
                <w:szCs w:val="24"/>
              </w:rPr>
            </w:pPr>
            <w:r w:rsidRPr="00037F99">
              <w:rPr>
                <w:szCs w:val="24"/>
              </w:rPr>
              <w:t>255.41</w:t>
            </w:r>
          </w:p>
        </w:tc>
        <w:tc>
          <w:tcPr>
            <w:tcW w:w="1260" w:type="dxa"/>
            <w:vAlign w:val="center"/>
          </w:tcPr>
          <w:p w:rsidR="009A127D" w:rsidRPr="00037F99" w:rsidRDefault="009A127D">
            <w:pPr>
              <w:jc w:val="center"/>
              <w:rPr>
                <w:szCs w:val="24"/>
              </w:rPr>
            </w:pPr>
            <w:r w:rsidRPr="00037F99">
              <w:rPr>
                <w:szCs w:val="24"/>
              </w:rPr>
              <w:t>8.678</w:t>
            </w:r>
          </w:p>
        </w:tc>
        <w:tc>
          <w:tcPr>
            <w:tcW w:w="1260" w:type="dxa"/>
            <w:vAlign w:val="center"/>
          </w:tcPr>
          <w:p w:rsidR="009A127D" w:rsidRPr="00037F99" w:rsidRDefault="009A127D">
            <w:pPr>
              <w:jc w:val="center"/>
              <w:rPr>
                <w:szCs w:val="24"/>
              </w:rPr>
            </w:pPr>
            <w:r w:rsidRPr="00037F99">
              <w:rPr>
                <w:szCs w:val="24"/>
              </w:rPr>
              <w:t>8 - 10.8</w:t>
            </w:r>
          </w:p>
        </w:tc>
        <w:tc>
          <w:tcPr>
            <w:tcW w:w="1125" w:type="dxa"/>
            <w:vAlign w:val="center"/>
          </w:tcPr>
          <w:p w:rsidR="009A127D" w:rsidRPr="00037F99" w:rsidRDefault="009A127D">
            <w:pPr>
              <w:jc w:val="center"/>
              <w:rPr>
                <w:szCs w:val="24"/>
              </w:rPr>
            </w:pPr>
            <w:r w:rsidRPr="00037F99">
              <w:rPr>
                <w:szCs w:val="24"/>
              </w:rPr>
              <w:t>3.046</w:t>
            </w:r>
          </w:p>
        </w:tc>
        <w:tc>
          <w:tcPr>
            <w:tcW w:w="1125" w:type="dxa"/>
            <w:vAlign w:val="center"/>
          </w:tcPr>
          <w:p w:rsidR="009A127D" w:rsidRPr="00037F99" w:rsidRDefault="009A127D">
            <w:pPr>
              <w:jc w:val="center"/>
              <w:rPr>
                <w:szCs w:val="24"/>
              </w:rPr>
            </w:pPr>
            <w:r w:rsidRPr="00037F99">
              <w:rPr>
                <w:szCs w:val="24"/>
              </w:rPr>
              <w:t>0.407</w:t>
            </w:r>
          </w:p>
        </w:tc>
        <w:tc>
          <w:tcPr>
            <w:tcW w:w="1710" w:type="dxa"/>
            <w:vAlign w:val="center"/>
          </w:tcPr>
          <w:p w:rsidR="009A127D" w:rsidRPr="00037F99" w:rsidRDefault="009A127D">
            <w:pPr>
              <w:jc w:val="center"/>
              <w:rPr>
                <w:szCs w:val="24"/>
              </w:rPr>
            </w:pPr>
            <w:r w:rsidRPr="00037F99">
              <w:rPr>
                <w:szCs w:val="24"/>
              </w:rPr>
              <w:t>4.7</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7.00</w:t>
            </w:r>
          </w:p>
        </w:tc>
        <w:tc>
          <w:tcPr>
            <w:tcW w:w="1143" w:type="dxa"/>
            <w:vAlign w:val="center"/>
          </w:tcPr>
          <w:p w:rsidR="009A127D" w:rsidRPr="00037F99" w:rsidRDefault="009A127D">
            <w:pPr>
              <w:jc w:val="center"/>
              <w:rPr>
                <w:szCs w:val="24"/>
              </w:rPr>
            </w:pPr>
            <w:r w:rsidRPr="00037F99">
              <w:rPr>
                <w:szCs w:val="24"/>
              </w:rPr>
              <w:t>271.28</w:t>
            </w:r>
          </w:p>
        </w:tc>
        <w:tc>
          <w:tcPr>
            <w:tcW w:w="1143" w:type="dxa"/>
            <w:vAlign w:val="center"/>
          </w:tcPr>
          <w:p w:rsidR="009A127D" w:rsidRPr="00037F99" w:rsidRDefault="009A127D">
            <w:pPr>
              <w:jc w:val="center"/>
              <w:rPr>
                <w:szCs w:val="24"/>
              </w:rPr>
            </w:pPr>
            <w:r w:rsidRPr="00037F99">
              <w:rPr>
                <w:szCs w:val="24"/>
              </w:rPr>
              <w:t>256.59</w:t>
            </w:r>
          </w:p>
        </w:tc>
        <w:tc>
          <w:tcPr>
            <w:tcW w:w="1260" w:type="dxa"/>
            <w:vAlign w:val="center"/>
          </w:tcPr>
          <w:p w:rsidR="009A127D" w:rsidRPr="00037F99" w:rsidRDefault="009A127D">
            <w:pPr>
              <w:jc w:val="center"/>
              <w:rPr>
                <w:szCs w:val="24"/>
              </w:rPr>
            </w:pPr>
            <w:r w:rsidRPr="00037F99">
              <w:rPr>
                <w:szCs w:val="24"/>
              </w:rPr>
              <w:t>8.673</w:t>
            </w:r>
          </w:p>
        </w:tc>
        <w:tc>
          <w:tcPr>
            <w:tcW w:w="1260" w:type="dxa"/>
            <w:vAlign w:val="center"/>
          </w:tcPr>
          <w:p w:rsidR="009A127D" w:rsidRPr="00037F99" w:rsidRDefault="009A127D">
            <w:pPr>
              <w:jc w:val="center"/>
              <w:rPr>
                <w:szCs w:val="24"/>
              </w:rPr>
            </w:pPr>
            <w:r w:rsidRPr="00037F99">
              <w:rPr>
                <w:szCs w:val="24"/>
              </w:rPr>
              <w:t>8 - 10.8</w:t>
            </w:r>
          </w:p>
        </w:tc>
        <w:tc>
          <w:tcPr>
            <w:tcW w:w="1125" w:type="dxa"/>
            <w:vAlign w:val="center"/>
          </w:tcPr>
          <w:p w:rsidR="009A127D" w:rsidRPr="00037F99" w:rsidRDefault="009A127D">
            <w:pPr>
              <w:jc w:val="center"/>
              <w:rPr>
                <w:szCs w:val="24"/>
              </w:rPr>
            </w:pPr>
            <w:r w:rsidRPr="00037F99">
              <w:rPr>
                <w:szCs w:val="24"/>
              </w:rPr>
              <w:t>3.060</w:t>
            </w:r>
          </w:p>
        </w:tc>
        <w:tc>
          <w:tcPr>
            <w:tcW w:w="1125" w:type="dxa"/>
            <w:vAlign w:val="center"/>
          </w:tcPr>
          <w:p w:rsidR="009A127D" w:rsidRPr="00037F99" w:rsidRDefault="009A127D">
            <w:pPr>
              <w:jc w:val="center"/>
              <w:rPr>
                <w:szCs w:val="24"/>
              </w:rPr>
            </w:pPr>
            <w:r w:rsidRPr="00037F99">
              <w:rPr>
                <w:szCs w:val="24"/>
              </w:rPr>
              <w:t>0.409</w:t>
            </w:r>
          </w:p>
        </w:tc>
        <w:tc>
          <w:tcPr>
            <w:tcW w:w="1710" w:type="dxa"/>
            <w:vAlign w:val="center"/>
          </w:tcPr>
          <w:p w:rsidR="009A127D" w:rsidRPr="00037F99" w:rsidRDefault="009A127D">
            <w:pPr>
              <w:jc w:val="center"/>
              <w:rPr>
                <w:szCs w:val="24"/>
              </w:rPr>
            </w:pPr>
            <w:r w:rsidRPr="00037F99">
              <w:rPr>
                <w:szCs w:val="24"/>
              </w:rPr>
              <w:t>4.7</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6.75</w:t>
            </w:r>
          </w:p>
        </w:tc>
        <w:tc>
          <w:tcPr>
            <w:tcW w:w="1143" w:type="dxa"/>
            <w:vAlign w:val="center"/>
          </w:tcPr>
          <w:p w:rsidR="009A127D" w:rsidRPr="00037F99" w:rsidRDefault="009A127D">
            <w:pPr>
              <w:jc w:val="center"/>
              <w:rPr>
                <w:szCs w:val="24"/>
              </w:rPr>
            </w:pPr>
            <w:r w:rsidRPr="00037F99">
              <w:rPr>
                <w:szCs w:val="24"/>
              </w:rPr>
              <w:t>272.46</w:t>
            </w:r>
          </w:p>
        </w:tc>
        <w:tc>
          <w:tcPr>
            <w:tcW w:w="1143" w:type="dxa"/>
            <w:vAlign w:val="center"/>
          </w:tcPr>
          <w:p w:rsidR="009A127D" w:rsidRPr="00037F99" w:rsidRDefault="009A127D">
            <w:pPr>
              <w:jc w:val="center"/>
              <w:rPr>
                <w:szCs w:val="24"/>
              </w:rPr>
            </w:pPr>
            <w:r w:rsidRPr="00037F99">
              <w:rPr>
                <w:szCs w:val="24"/>
              </w:rPr>
              <w:t>257.76</w:t>
            </w:r>
          </w:p>
        </w:tc>
        <w:tc>
          <w:tcPr>
            <w:tcW w:w="1260" w:type="dxa"/>
            <w:vAlign w:val="center"/>
          </w:tcPr>
          <w:p w:rsidR="009A127D" w:rsidRPr="00037F99" w:rsidRDefault="009A127D">
            <w:pPr>
              <w:jc w:val="center"/>
              <w:rPr>
                <w:szCs w:val="24"/>
              </w:rPr>
            </w:pPr>
            <w:r w:rsidRPr="00037F99">
              <w:rPr>
                <w:szCs w:val="24"/>
              </w:rPr>
              <w:t>8.668</w:t>
            </w:r>
          </w:p>
        </w:tc>
        <w:tc>
          <w:tcPr>
            <w:tcW w:w="1260" w:type="dxa"/>
            <w:vAlign w:val="center"/>
          </w:tcPr>
          <w:p w:rsidR="009A127D" w:rsidRPr="00037F99" w:rsidRDefault="009A127D">
            <w:pPr>
              <w:jc w:val="center"/>
              <w:rPr>
                <w:szCs w:val="24"/>
              </w:rPr>
            </w:pPr>
            <w:r w:rsidRPr="00037F99">
              <w:rPr>
                <w:szCs w:val="24"/>
              </w:rPr>
              <w:t>8 - 10.7</w:t>
            </w:r>
          </w:p>
        </w:tc>
        <w:tc>
          <w:tcPr>
            <w:tcW w:w="1125" w:type="dxa"/>
            <w:vAlign w:val="center"/>
          </w:tcPr>
          <w:p w:rsidR="009A127D" w:rsidRPr="00037F99" w:rsidRDefault="009A127D">
            <w:pPr>
              <w:jc w:val="center"/>
              <w:rPr>
                <w:szCs w:val="24"/>
              </w:rPr>
            </w:pPr>
            <w:r w:rsidRPr="00037F99">
              <w:rPr>
                <w:szCs w:val="24"/>
              </w:rPr>
              <w:t>3.074</w:t>
            </w:r>
          </w:p>
        </w:tc>
        <w:tc>
          <w:tcPr>
            <w:tcW w:w="1125" w:type="dxa"/>
            <w:vAlign w:val="center"/>
          </w:tcPr>
          <w:p w:rsidR="009A127D" w:rsidRPr="00037F99" w:rsidRDefault="009A127D">
            <w:pPr>
              <w:jc w:val="center"/>
              <w:rPr>
                <w:szCs w:val="24"/>
              </w:rPr>
            </w:pPr>
            <w:r w:rsidRPr="00037F99">
              <w:rPr>
                <w:szCs w:val="24"/>
              </w:rPr>
              <w:t>0.411</w:t>
            </w:r>
          </w:p>
        </w:tc>
        <w:tc>
          <w:tcPr>
            <w:tcW w:w="1710" w:type="dxa"/>
            <w:vAlign w:val="center"/>
          </w:tcPr>
          <w:p w:rsidR="009A127D" w:rsidRPr="00037F99" w:rsidRDefault="009A127D">
            <w:pPr>
              <w:jc w:val="center"/>
              <w:rPr>
                <w:szCs w:val="24"/>
              </w:rPr>
            </w:pPr>
            <w:r w:rsidRPr="00037F99">
              <w:rPr>
                <w:szCs w:val="24"/>
              </w:rPr>
              <w:t>4.7</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6.50</w:t>
            </w:r>
          </w:p>
        </w:tc>
        <w:tc>
          <w:tcPr>
            <w:tcW w:w="1143" w:type="dxa"/>
            <w:vAlign w:val="center"/>
          </w:tcPr>
          <w:p w:rsidR="009A127D" w:rsidRPr="00037F99" w:rsidRDefault="009A127D">
            <w:pPr>
              <w:jc w:val="center"/>
              <w:rPr>
                <w:szCs w:val="24"/>
              </w:rPr>
            </w:pPr>
            <w:r w:rsidRPr="00037F99">
              <w:rPr>
                <w:szCs w:val="24"/>
              </w:rPr>
              <w:t>273.64</w:t>
            </w:r>
          </w:p>
        </w:tc>
        <w:tc>
          <w:tcPr>
            <w:tcW w:w="1143" w:type="dxa"/>
            <w:vAlign w:val="center"/>
          </w:tcPr>
          <w:p w:rsidR="009A127D" w:rsidRPr="00037F99" w:rsidRDefault="009A127D">
            <w:pPr>
              <w:jc w:val="center"/>
              <w:rPr>
                <w:szCs w:val="24"/>
              </w:rPr>
            </w:pPr>
            <w:r w:rsidRPr="00037F99">
              <w:rPr>
                <w:szCs w:val="24"/>
              </w:rPr>
              <w:t>258.95</w:t>
            </w:r>
          </w:p>
        </w:tc>
        <w:tc>
          <w:tcPr>
            <w:tcW w:w="1260" w:type="dxa"/>
            <w:vAlign w:val="center"/>
          </w:tcPr>
          <w:p w:rsidR="009A127D" w:rsidRPr="00037F99" w:rsidRDefault="009A127D">
            <w:pPr>
              <w:jc w:val="center"/>
              <w:rPr>
                <w:szCs w:val="24"/>
              </w:rPr>
            </w:pPr>
            <w:r w:rsidRPr="00037F99">
              <w:rPr>
                <w:szCs w:val="24"/>
              </w:rPr>
              <w:t>8.662</w:t>
            </w:r>
          </w:p>
        </w:tc>
        <w:tc>
          <w:tcPr>
            <w:tcW w:w="1260" w:type="dxa"/>
            <w:vAlign w:val="center"/>
          </w:tcPr>
          <w:p w:rsidR="009A127D" w:rsidRPr="00037F99" w:rsidRDefault="009A127D">
            <w:pPr>
              <w:jc w:val="center"/>
              <w:rPr>
                <w:szCs w:val="24"/>
              </w:rPr>
            </w:pPr>
            <w:r w:rsidRPr="00037F99">
              <w:rPr>
                <w:szCs w:val="24"/>
              </w:rPr>
              <w:t>8 - 10.6</w:t>
            </w:r>
          </w:p>
        </w:tc>
        <w:tc>
          <w:tcPr>
            <w:tcW w:w="1125" w:type="dxa"/>
            <w:vAlign w:val="center"/>
          </w:tcPr>
          <w:p w:rsidR="009A127D" w:rsidRPr="00037F99" w:rsidRDefault="009A127D">
            <w:pPr>
              <w:jc w:val="center"/>
              <w:rPr>
                <w:szCs w:val="24"/>
              </w:rPr>
            </w:pPr>
            <w:r w:rsidRPr="00037F99">
              <w:rPr>
                <w:szCs w:val="24"/>
              </w:rPr>
              <w:t>3.088</w:t>
            </w:r>
          </w:p>
        </w:tc>
        <w:tc>
          <w:tcPr>
            <w:tcW w:w="1125" w:type="dxa"/>
            <w:vAlign w:val="center"/>
          </w:tcPr>
          <w:p w:rsidR="009A127D" w:rsidRPr="00037F99" w:rsidRDefault="009A127D">
            <w:pPr>
              <w:jc w:val="center"/>
              <w:rPr>
                <w:szCs w:val="24"/>
              </w:rPr>
            </w:pPr>
            <w:r w:rsidRPr="00037F99">
              <w:rPr>
                <w:szCs w:val="24"/>
              </w:rPr>
              <w:t>0.413</w:t>
            </w:r>
          </w:p>
        </w:tc>
        <w:tc>
          <w:tcPr>
            <w:tcW w:w="1710" w:type="dxa"/>
            <w:vAlign w:val="center"/>
          </w:tcPr>
          <w:p w:rsidR="009A127D" w:rsidRPr="00037F99" w:rsidRDefault="009A127D">
            <w:pPr>
              <w:jc w:val="center"/>
              <w:rPr>
                <w:szCs w:val="24"/>
              </w:rPr>
            </w:pPr>
            <w:r w:rsidRPr="00037F99">
              <w:rPr>
                <w:szCs w:val="24"/>
              </w:rPr>
              <w:t>4.8</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lastRenderedPageBreak/>
              <w:t>−</w:t>
            </w:r>
            <w:r w:rsidR="009A127D" w:rsidRPr="00037F99">
              <w:rPr>
                <w:szCs w:val="24"/>
              </w:rPr>
              <w:t>6.25</w:t>
            </w:r>
          </w:p>
        </w:tc>
        <w:tc>
          <w:tcPr>
            <w:tcW w:w="1143" w:type="dxa"/>
            <w:vAlign w:val="center"/>
          </w:tcPr>
          <w:p w:rsidR="009A127D" w:rsidRPr="00037F99" w:rsidRDefault="009A127D">
            <w:pPr>
              <w:jc w:val="center"/>
              <w:rPr>
                <w:szCs w:val="24"/>
              </w:rPr>
            </w:pPr>
            <w:r w:rsidRPr="00037F99">
              <w:rPr>
                <w:szCs w:val="24"/>
              </w:rPr>
              <w:t>274.83</w:t>
            </w:r>
          </w:p>
        </w:tc>
        <w:tc>
          <w:tcPr>
            <w:tcW w:w="1143" w:type="dxa"/>
            <w:vAlign w:val="center"/>
          </w:tcPr>
          <w:p w:rsidR="009A127D" w:rsidRPr="00037F99" w:rsidRDefault="009A127D">
            <w:pPr>
              <w:jc w:val="center"/>
              <w:rPr>
                <w:szCs w:val="24"/>
              </w:rPr>
            </w:pPr>
            <w:r w:rsidRPr="00037F99">
              <w:rPr>
                <w:szCs w:val="24"/>
              </w:rPr>
              <w:t>260.13</w:t>
            </w:r>
          </w:p>
        </w:tc>
        <w:tc>
          <w:tcPr>
            <w:tcW w:w="1260" w:type="dxa"/>
            <w:vAlign w:val="center"/>
          </w:tcPr>
          <w:p w:rsidR="009A127D" w:rsidRPr="00037F99" w:rsidRDefault="009A127D">
            <w:pPr>
              <w:jc w:val="center"/>
              <w:rPr>
                <w:szCs w:val="24"/>
              </w:rPr>
            </w:pPr>
            <w:r w:rsidRPr="00037F99">
              <w:rPr>
                <w:szCs w:val="24"/>
              </w:rPr>
              <w:t>8.657</w:t>
            </w:r>
          </w:p>
        </w:tc>
        <w:tc>
          <w:tcPr>
            <w:tcW w:w="1260" w:type="dxa"/>
            <w:vAlign w:val="center"/>
          </w:tcPr>
          <w:p w:rsidR="009A127D" w:rsidRPr="00037F99" w:rsidRDefault="009A127D">
            <w:pPr>
              <w:jc w:val="center"/>
              <w:rPr>
                <w:szCs w:val="24"/>
              </w:rPr>
            </w:pPr>
            <w:r w:rsidRPr="00037F99">
              <w:rPr>
                <w:szCs w:val="24"/>
              </w:rPr>
              <w:t>8 - 10.5</w:t>
            </w:r>
          </w:p>
        </w:tc>
        <w:tc>
          <w:tcPr>
            <w:tcW w:w="1125" w:type="dxa"/>
            <w:vAlign w:val="center"/>
          </w:tcPr>
          <w:p w:rsidR="009A127D" w:rsidRPr="00037F99" w:rsidRDefault="009A127D">
            <w:pPr>
              <w:jc w:val="center"/>
              <w:rPr>
                <w:szCs w:val="24"/>
              </w:rPr>
            </w:pPr>
            <w:r w:rsidRPr="00037F99">
              <w:rPr>
                <w:szCs w:val="24"/>
              </w:rPr>
              <w:t>3.102</w:t>
            </w:r>
          </w:p>
        </w:tc>
        <w:tc>
          <w:tcPr>
            <w:tcW w:w="1125" w:type="dxa"/>
            <w:vAlign w:val="center"/>
          </w:tcPr>
          <w:p w:rsidR="009A127D" w:rsidRPr="00037F99" w:rsidRDefault="009A127D">
            <w:pPr>
              <w:jc w:val="center"/>
              <w:rPr>
                <w:szCs w:val="24"/>
              </w:rPr>
            </w:pPr>
            <w:r w:rsidRPr="00037F99">
              <w:rPr>
                <w:szCs w:val="24"/>
              </w:rPr>
              <w:t>0.415</w:t>
            </w:r>
          </w:p>
        </w:tc>
        <w:tc>
          <w:tcPr>
            <w:tcW w:w="1710" w:type="dxa"/>
            <w:vAlign w:val="center"/>
          </w:tcPr>
          <w:p w:rsidR="009A127D" w:rsidRPr="00037F99" w:rsidRDefault="009A127D">
            <w:pPr>
              <w:jc w:val="center"/>
              <w:rPr>
                <w:szCs w:val="24"/>
              </w:rPr>
            </w:pPr>
            <w:r w:rsidRPr="00037F99">
              <w:rPr>
                <w:szCs w:val="24"/>
              </w:rPr>
              <w:t>4.8</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6.00</w:t>
            </w:r>
          </w:p>
        </w:tc>
        <w:tc>
          <w:tcPr>
            <w:tcW w:w="1143" w:type="dxa"/>
            <w:vAlign w:val="center"/>
          </w:tcPr>
          <w:p w:rsidR="009A127D" w:rsidRPr="00037F99" w:rsidRDefault="009A127D">
            <w:pPr>
              <w:jc w:val="center"/>
              <w:rPr>
                <w:szCs w:val="24"/>
              </w:rPr>
            </w:pPr>
            <w:r w:rsidRPr="00037F99">
              <w:rPr>
                <w:szCs w:val="24"/>
              </w:rPr>
              <w:t>276.02</w:t>
            </w:r>
          </w:p>
        </w:tc>
        <w:tc>
          <w:tcPr>
            <w:tcW w:w="1143" w:type="dxa"/>
            <w:vAlign w:val="center"/>
          </w:tcPr>
          <w:p w:rsidR="009A127D" w:rsidRPr="00037F99" w:rsidRDefault="009A127D">
            <w:pPr>
              <w:jc w:val="center"/>
              <w:rPr>
                <w:szCs w:val="24"/>
              </w:rPr>
            </w:pPr>
            <w:r w:rsidRPr="00037F99">
              <w:rPr>
                <w:szCs w:val="24"/>
              </w:rPr>
              <w:t>261.32</w:t>
            </w:r>
          </w:p>
        </w:tc>
        <w:tc>
          <w:tcPr>
            <w:tcW w:w="1260" w:type="dxa"/>
            <w:vAlign w:val="center"/>
          </w:tcPr>
          <w:p w:rsidR="009A127D" w:rsidRPr="00037F99" w:rsidRDefault="009A127D">
            <w:pPr>
              <w:jc w:val="center"/>
              <w:rPr>
                <w:szCs w:val="24"/>
              </w:rPr>
            </w:pPr>
            <w:r w:rsidRPr="00037F99">
              <w:rPr>
                <w:szCs w:val="24"/>
              </w:rPr>
              <w:t>8.652</w:t>
            </w:r>
          </w:p>
        </w:tc>
        <w:tc>
          <w:tcPr>
            <w:tcW w:w="1260" w:type="dxa"/>
            <w:vAlign w:val="center"/>
          </w:tcPr>
          <w:p w:rsidR="009A127D" w:rsidRPr="00037F99" w:rsidRDefault="009A127D">
            <w:pPr>
              <w:jc w:val="center"/>
              <w:rPr>
                <w:szCs w:val="24"/>
              </w:rPr>
            </w:pPr>
            <w:r w:rsidRPr="00037F99">
              <w:rPr>
                <w:szCs w:val="24"/>
              </w:rPr>
              <w:t>8 - 10.4</w:t>
            </w:r>
          </w:p>
        </w:tc>
        <w:tc>
          <w:tcPr>
            <w:tcW w:w="1125" w:type="dxa"/>
            <w:vAlign w:val="center"/>
          </w:tcPr>
          <w:p w:rsidR="009A127D" w:rsidRPr="00037F99" w:rsidRDefault="009A127D">
            <w:pPr>
              <w:jc w:val="center"/>
              <w:rPr>
                <w:szCs w:val="24"/>
              </w:rPr>
            </w:pPr>
            <w:r w:rsidRPr="00037F99">
              <w:rPr>
                <w:szCs w:val="24"/>
              </w:rPr>
              <w:t>3.116</w:t>
            </w:r>
          </w:p>
        </w:tc>
        <w:tc>
          <w:tcPr>
            <w:tcW w:w="1125" w:type="dxa"/>
            <w:vAlign w:val="center"/>
          </w:tcPr>
          <w:p w:rsidR="009A127D" w:rsidRPr="00037F99" w:rsidRDefault="009A127D">
            <w:pPr>
              <w:jc w:val="center"/>
              <w:rPr>
                <w:szCs w:val="24"/>
              </w:rPr>
            </w:pPr>
            <w:r w:rsidRPr="00037F99">
              <w:rPr>
                <w:szCs w:val="24"/>
              </w:rPr>
              <w:t>0.417</w:t>
            </w:r>
          </w:p>
        </w:tc>
        <w:tc>
          <w:tcPr>
            <w:tcW w:w="1710" w:type="dxa"/>
            <w:vAlign w:val="center"/>
          </w:tcPr>
          <w:p w:rsidR="009A127D" w:rsidRPr="00037F99" w:rsidRDefault="009A127D">
            <w:pPr>
              <w:jc w:val="center"/>
              <w:rPr>
                <w:szCs w:val="24"/>
              </w:rPr>
            </w:pPr>
            <w:r w:rsidRPr="00037F99">
              <w:rPr>
                <w:szCs w:val="24"/>
              </w:rPr>
              <w:t>4.8</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5.75</w:t>
            </w:r>
          </w:p>
        </w:tc>
        <w:tc>
          <w:tcPr>
            <w:tcW w:w="1143" w:type="dxa"/>
            <w:vAlign w:val="center"/>
          </w:tcPr>
          <w:p w:rsidR="009A127D" w:rsidRPr="00037F99" w:rsidRDefault="009A127D">
            <w:pPr>
              <w:jc w:val="center"/>
              <w:rPr>
                <w:szCs w:val="24"/>
              </w:rPr>
            </w:pPr>
            <w:r w:rsidRPr="00037F99">
              <w:rPr>
                <w:szCs w:val="24"/>
              </w:rPr>
              <w:t>277.21</w:t>
            </w:r>
          </w:p>
        </w:tc>
        <w:tc>
          <w:tcPr>
            <w:tcW w:w="1143" w:type="dxa"/>
            <w:vAlign w:val="center"/>
          </w:tcPr>
          <w:p w:rsidR="009A127D" w:rsidRPr="00037F99" w:rsidRDefault="009A127D">
            <w:pPr>
              <w:jc w:val="center"/>
              <w:rPr>
                <w:szCs w:val="24"/>
              </w:rPr>
            </w:pPr>
            <w:r w:rsidRPr="00037F99">
              <w:rPr>
                <w:szCs w:val="24"/>
              </w:rPr>
              <w:t>262.52</w:t>
            </w:r>
          </w:p>
        </w:tc>
        <w:tc>
          <w:tcPr>
            <w:tcW w:w="1260" w:type="dxa"/>
            <w:vAlign w:val="center"/>
          </w:tcPr>
          <w:p w:rsidR="009A127D" w:rsidRPr="00037F99" w:rsidRDefault="009A127D">
            <w:pPr>
              <w:jc w:val="center"/>
              <w:rPr>
                <w:szCs w:val="24"/>
              </w:rPr>
            </w:pPr>
            <w:r w:rsidRPr="00037F99">
              <w:rPr>
                <w:szCs w:val="24"/>
              </w:rPr>
              <w:t>8.647</w:t>
            </w:r>
          </w:p>
        </w:tc>
        <w:tc>
          <w:tcPr>
            <w:tcW w:w="1260" w:type="dxa"/>
            <w:vAlign w:val="center"/>
          </w:tcPr>
          <w:p w:rsidR="009A127D" w:rsidRPr="00037F99" w:rsidRDefault="009A127D">
            <w:pPr>
              <w:jc w:val="center"/>
              <w:rPr>
                <w:szCs w:val="24"/>
              </w:rPr>
            </w:pPr>
            <w:r w:rsidRPr="00037F99">
              <w:rPr>
                <w:szCs w:val="24"/>
              </w:rPr>
              <w:t>8 - 10.3</w:t>
            </w:r>
          </w:p>
        </w:tc>
        <w:tc>
          <w:tcPr>
            <w:tcW w:w="1125" w:type="dxa"/>
            <w:vAlign w:val="center"/>
          </w:tcPr>
          <w:p w:rsidR="009A127D" w:rsidRPr="00037F99" w:rsidRDefault="009A127D">
            <w:pPr>
              <w:jc w:val="center"/>
              <w:rPr>
                <w:szCs w:val="24"/>
              </w:rPr>
            </w:pPr>
            <w:r w:rsidRPr="00037F99">
              <w:rPr>
                <w:szCs w:val="24"/>
              </w:rPr>
              <w:t>3.130</w:t>
            </w:r>
          </w:p>
        </w:tc>
        <w:tc>
          <w:tcPr>
            <w:tcW w:w="1125" w:type="dxa"/>
            <w:vAlign w:val="center"/>
          </w:tcPr>
          <w:p w:rsidR="009A127D" w:rsidRPr="00037F99" w:rsidRDefault="009A127D">
            <w:pPr>
              <w:jc w:val="center"/>
              <w:rPr>
                <w:szCs w:val="24"/>
              </w:rPr>
            </w:pPr>
            <w:r w:rsidRPr="00037F99">
              <w:rPr>
                <w:szCs w:val="24"/>
              </w:rPr>
              <w:t>0.418</w:t>
            </w:r>
          </w:p>
        </w:tc>
        <w:tc>
          <w:tcPr>
            <w:tcW w:w="1710" w:type="dxa"/>
            <w:vAlign w:val="center"/>
          </w:tcPr>
          <w:p w:rsidR="009A127D" w:rsidRPr="00037F99" w:rsidRDefault="009A127D">
            <w:pPr>
              <w:jc w:val="center"/>
              <w:rPr>
                <w:szCs w:val="24"/>
              </w:rPr>
            </w:pPr>
            <w:r w:rsidRPr="00037F99">
              <w:rPr>
                <w:szCs w:val="24"/>
              </w:rPr>
              <w:t>4.8</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5.50</w:t>
            </w:r>
          </w:p>
        </w:tc>
        <w:tc>
          <w:tcPr>
            <w:tcW w:w="1143" w:type="dxa"/>
            <w:vAlign w:val="center"/>
          </w:tcPr>
          <w:p w:rsidR="009A127D" w:rsidRPr="00037F99" w:rsidRDefault="009A127D">
            <w:pPr>
              <w:jc w:val="center"/>
              <w:rPr>
                <w:szCs w:val="24"/>
              </w:rPr>
            </w:pPr>
            <w:r w:rsidRPr="00037F99">
              <w:rPr>
                <w:szCs w:val="24"/>
              </w:rPr>
              <w:t>278.41</w:t>
            </w:r>
          </w:p>
        </w:tc>
        <w:tc>
          <w:tcPr>
            <w:tcW w:w="1143" w:type="dxa"/>
            <w:vAlign w:val="center"/>
          </w:tcPr>
          <w:p w:rsidR="009A127D" w:rsidRPr="00037F99" w:rsidRDefault="009A127D">
            <w:pPr>
              <w:jc w:val="center"/>
              <w:rPr>
                <w:szCs w:val="24"/>
              </w:rPr>
            </w:pPr>
            <w:r w:rsidRPr="00037F99">
              <w:rPr>
                <w:szCs w:val="24"/>
              </w:rPr>
              <w:t>263.72</w:t>
            </w:r>
          </w:p>
        </w:tc>
        <w:tc>
          <w:tcPr>
            <w:tcW w:w="1260" w:type="dxa"/>
            <w:vAlign w:val="center"/>
          </w:tcPr>
          <w:p w:rsidR="009A127D" w:rsidRPr="00037F99" w:rsidRDefault="009A127D">
            <w:pPr>
              <w:jc w:val="center"/>
              <w:rPr>
                <w:szCs w:val="24"/>
              </w:rPr>
            </w:pPr>
            <w:r w:rsidRPr="00037F99">
              <w:rPr>
                <w:szCs w:val="24"/>
              </w:rPr>
              <w:t>8.641</w:t>
            </w:r>
          </w:p>
        </w:tc>
        <w:tc>
          <w:tcPr>
            <w:tcW w:w="1260" w:type="dxa"/>
            <w:vAlign w:val="center"/>
          </w:tcPr>
          <w:p w:rsidR="009A127D" w:rsidRPr="00037F99" w:rsidRDefault="009A127D">
            <w:pPr>
              <w:jc w:val="center"/>
              <w:rPr>
                <w:szCs w:val="24"/>
              </w:rPr>
            </w:pPr>
            <w:r w:rsidRPr="00037F99">
              <w:rPr>
                <w:szCs w:val="24"/>
              </w:rPr>
              <w:t>8 - 10.3</w:t>
            </w:r>
          </w:p>
        </w:tc>
        <w:tc>
          <w:tcPr>
            <w:tcW w:w="1125" w:type="dxa"/>
            <w:vAlign w:val="center"/>
          </w:tcPr>
          <w:p w:rsidR="009A127D" w:rsidRPr="00037F99" w:rsidRDefault="009A127D">
            <w:pPr>
              <w:jc w:val="center"/>
              <w:rPr>
                <w:szCs w:val="24"/>
              </w:rPr>
            </w:pPr>
            <w:r w:rsidRPr="00037F99">
              <w:rPr>
                <w:szCs w:val="24"/>
              </w:rPr>
              <w:t>3.144</w:t>
            </w:r>
          </w:p>
        </w:tc>
        <w:tc>
          <w:tcPr>
            <w:tcW w:w="1125" w:type="dxa"/>
            <w:vAlign w:val="center"/>
          </w:tcPr>
          <w:p w:rsidR="009A127D" w:rsidRPr="00037F99" w:rsidRDefault="009A127D">
            <w:pPr>
              <w:jc w:val="center"/>
              <w:rPr>
                <w:szCs w:val="24"/>
              </w:rPr>
            </w:pPr>
            <w:r w:rsidRPr="00037F99">
              <w:rPr>
                <w:szCs w:val="24"/>
              </w:rPr>
              <w:t>0.420</w:t>
            </w:r>
          </w:p>
        </w:tc>
        <w:tc>
          <w:tcPr>
            <w:tcW w:w="1710" w:type="dxa"/>
            <w:vAlign w:val="center"/>
          </w:tcPr>
          <w:p w:rsidR="009A127D" w:rsidRPr="00037F99" w:rsidRDefault="009A127D">
            <w:pPr>
              <w:jc w:val="center"/>
              <w:rPr>
                <w:szCs w:val="24"/>
              </w:rPr>
            </w:pPr>
            <w:r w:rsidRPr="00037F99">
              <w:rPr>
                <w:szCs w:val="24"/>
              </w:rPr>
              <w:t>4.9</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5.25</w:t>
            </w:r>
          </w:p>
        </w:tc>
        <w:tc>
          <w:tcPr>
            <w:tcW w:w="1143" w:type="dxa"/>
            <w:vAlign w:val="center"/>
          </w:tcPr>
          <w:p w:rsidR="009A127D" w:rsidRPr="00037F99" w:rsidRDefault="009A127D">
            <w:pPr>
              <w:jc w:val="center"/>
              <w:rPr>
                <w:szCs w:val="24"/>
              </w:rPr>
            </w:pPr>
            <w:r w:rsidRPr="00037F99">
              <w:rPr>
                <w:szCs w:val="24"/>
              </w:rPr>
              <w:t>279.61</w:t>
            </w:r>
          </w:p>
        </w:tc>
        <w:tc>
          <w:tcPr>
            <w:tcW w:w="1143" w:type="dxa"/>
            <w:vAlign w:val="center"/>
          </w:tcPr>
          <w:p w:rsidR="009A127D" w:rsidRPr="00037F99" w:rsidRDefault="009A127D">
            <w:pPr>
              <w:jc w:val="center"/>
              <w:rPr>
                <w:szCs w:val="24"/>
              </w:rPr>
            </w:pPr>
            <w:r w:rsidRPr="00037F99">
              <w:rPr>
                <w:szCs w:val="24"/>
              </w:rPr>
              <w:t>264.92</w:t>
            </w:r>
          </w:p>
        </w:tc>
        <w:tc>
          <w:tcPr>
            <w:tcW w:w="1260" w:type="dxa"/>
            <w:vAlign w:val="center"/>
          </w:tcPr>
          <w:p w:rsidR="009A127D" w:rsidRPr="00037F99" w:rsidRDefault="009A127D">
            <w:pPr>
              <w:jc w:val="center"/>
              <w:rPr>
                <w:szCs w:val="24"/>
              </w:rPr>
            </w:pPr>
            <w:r w:rsidRPr="00037F99">
              <w:rPr>
                <w:szCs w:val="24"/>
              </w:rPr>
              <w:t>8.636</w:t>
            </w:r>
          </w:p>
        </w:tc>
        <w:tc>
          <w:tcPr>
            <w:tcW w:w="1260" w:type="dxa"/>
            <w:vAlign w:val="center"/>
          </w:tcPr>
          <w:p w:rsidR="009A127D" w:rsidRPr="00037F99" w:rsidRDefault="009A127D">
            <w:pPr>
              <w:jc w:val="center"/>
              <w:rPr>
                <w:szCs w:val="24"/>
              </w:rPr>
            </w:pPr>
            <w:r w:rsidRPr="00037F99">
              <w:rPr>
                <w:szCs w:val="24"/>
              </w:rPr>
              <w:t>8 - 10.2</w:t>
            </w:r>
          </w:p>
        </w:tc>
        <w:tc>
          <w:tcPr>
            <w:tcW w:w="1125" w:type="dxa"/>
            <w:vAlign w:val="center"/>
          </w:tcPr>
          <w:p w:rsidR="009A127D" w:rsidRPr="00037F99" w:rsidRDefault="009A127D">
            <w:pPr>
              <w:jc w:val="center"/>
              <w:rPr>
                <w:szCs w:val="24"/>
              </w:rPr>
            </w:pPr>
            <w:r w:rsidRPr="00037F99">
              <w:rPr>
                <w:szCs w:val="24"/>
              </w:rPr>
              <w:t>3.159</w:t>
            </w:r>
          </w:p>
        </w:tc>
        <w:tc>
          <w:tcPr>
            <w:tcW w:w="1125" w:type="dxa"/>
            <w:vAlign w:val="center"/>
          </w:tcPr>
          <w:p w:rsidR="009A127D" w:rsidRPr="00037F99" w:rsidRDefault="009A127D">
            <w:pPr>
              <w:jc w:val="center"/>
              <w:rPr>
                <w:szCs w:val="24"/>
              </w:rPr>
            </w:pPr>
            <w:r w:rsidRPr="00037F99">
              <w:rPr>
                <w:szCs w:val="24"/>
              </w:rPr>
              <w:t>0.422</w:t>
            </w:r>
          </w:p>
        </w:tc>
        <w:tc>
          <w:tcPr>
            <w:tcW w:w="1710" w:type="dxa"/>
            <w:vAlign w:val="center"/>
          </w:tcPr>
          <w:p w:rsidR="009A127D" w:rsidRPr="00037F99" w:rsidRDefault="009A127D">
            <w:pPr>
              <w:jc w:val="center"/>
              <w:rPr>
                <w:szCs w:val="24"/>
              </w:rPr>
            </w:pPr>
            <w:r w:rsidRPr="00037F99">
              <w:rPr>
                <w:szCs w:val="24"/>
              </w:rPr>
              <w:t>4.9</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5.00</w:t>
            </w:r>
          </w:p>
        </w:tc>
        <w:tc>
          <w:tcPr>
            <w:tcW w:w="1143" w:type="dxa"/>
            <w:vAlign w:val="center"/>
          </w:tcPr>
          <w:p w:rsidR="009A127D" w:rsidRPr="00037F99" w:rsidRDefault="009A127D">
            <w:pPr>
              <w:jc w:val="center"/>
              <w:rPr>
                <w:szCs w:val="24"/>
              </w:rPr>
            </w:pPr>
            <w:r w:rsidRPr="00037F99">
              <w:rPr>
                <w:szCs w:val="24"/>
              </w:rPr>
              <w:t>280.82</w:t>
            </w:r>
          </w:p>
        </w:tc>
        <w:tc>
          <w:tcPr>
            <w:tcW w:w="1143" w:type="dxa"/>
            <w:vAlign w:val="center"/>
          </w:tcPr>
          <w:p w:rsidR="009A127D" w:rsidRPr="00037F99" w:rsidRDefault="009A127D">
            <w:pPr>
              <w:jc w:val="center"/>
              <w:rPr>
                <w:szCs w:val="24"/>
              </w:rPr>
            </w:pPr>
            <w:r w:rsidRPr="00037F99">
              <w:rPr>
                <w:szCs w:val="24"/>
              </w:rPr>
              <w:t>266.12</w:t>
            </w:r>
          </w:p>
        </w:tc>
        <w:tc>
          <w:tcPr>
            <w:tcW w:w="1260" w:type="dxa"/>
            <w:vAlign w:val="center"/>
          </w:tcPr>
          <w:p w:rsidR="009A127D" w:rsidRPr="00037F99" w:rsidRDefault="009A127D">
            <w:pPr>
              <w:jc w:val="center"/>
              <w:rPr>
                <w:szCs w:val="24"/>
              </w:rPr>
            </w:pPr>
            <w:r w:rsidRPr="00037F99">
              <w:rPr>
                <w:szCs w:val="24"/>
              </w:rPr>
              <w:t>8.631</w:t>
            </w:r>
          </w:p>
        </w:tc>
        <w:tc>
          <w:tcPr>
            <w:tcW w:w="1260" w:type="dxa"/>
            <w:vAlign w:val="center"/>
          </w:tcPr>
          <w:p w:rsidR="009A127D" w:rsidRPr="00037F99" w:rsidRDefault="009A127D">
            <w:pPr>
              <w:jc w:val="center"/>
              <w:rPr>
                <w:szCs w:val="24"/>
              </w:rPr>
            </w:pPr>
            <w:r w:rsidRPr="00037F99">
              <w:rPr>
                <w:szCs w:val="24"/>
              </w:rPr>
              <w:t>8 - 10.1</w:t>
            </w:r>
          </w:p>
        </w:tc>
        <w:tc>
          <w:tcPr>
            <w:tcW w:w="1125" w:type="dxa"/>
            <w:vAlign w:val="center"/>
          </w:tcPr>
          <w:p w:rsidR="009A127D" w:rsidRPr="00037F99" w:rsidRDefault="009A127D">
            <w:pPr>
              <w:jc w:val="center"/>
              <w:rPr>
                <w:szCs w:val="24"/>
              </w:rPr>
            </w:pPr>
            <w:r w:rsidRPr="00037F99">
              <w:rPr>
                <w:szCs w:val="24"/>
              </w:rPr>
              <w:t>3.173</w:t>
            </w:r>
          </w:p>
        </w:tc>
        <w:tc>
          <w:tcPr>
            <w:tcW w:w="1125" w:type="dxa"/>
            <w:vAlign w:val="center"/>
          </w:tcPr>
          <w:p w:rsidR="009A127D" w:rsidRPr="00037F99" w:rsidRDefault="009A127D">
            <w:pPr>
              <w:jc w:val="center"/>
              <w:rPr>
                <w:szCs w:val="24"/>
              </w:rPr>
            </w:pPr>
            <w:r w:rsidRPr="00037F99">
              <w:rPr>
                <w:szCs w:val="24"/>
              </w:rPr>
              <w:t>0.424</w:t>
            </w:r>
          </w:p>
        </w:tc>
        <w:tc>
          <w:tcPr>
            <w:tcW w:w="1710" w:type="dxa"/>
            <w:vAlign w:val="center"/>
          </w:tcPr>
          <w:p w:rsidR="009A127D" w:rsidRPr="00037F99" w:rsidRDefault="009A127D">
            <w:pPr>
              <w:jc w:val="center"/>
              <w:rPr>
                <w:szCs w:val="24"/>
              </w:rPr>
            </w:pPr>
            <w:r w:rsidRPr="00037F99">
              <w:rPr>
                <w:szCs w:val="24"/>
              </w:rPr>
              <w:t>4.9</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4.75</w:t>
            </w:r>
          </w:p>
        </w:tc>
        <w:tc>
          <w:tcPr>
            <w:tcW w:w="1143" w:type="dxa"/>
            <w:vAlign w:val="center"/>
          </w:tcPr>
          <w:p w:rsidR="009A127D" w:rsidRPr="00037F99" w:rsidRDefault="009A127D">
            <w:pPr>
              <w:jc w:val="center"/>
              <w:rPr>
                <w:szCs w:val="24"/>
              </w:rPr>
            </w:pPr>
            <w:r w:rsidRPr="00037F99">
              <w:rPr>
                <w:szCs w:val="24"/>
              </w:rPr>
              <w:t>282.03</w:t>
            </w:r>
          </w:p>
        </w:tc>
        <w:tc>
          <w:tcPr>
            <w:tcW w:w="1143" w:type="dxa"/>
            <w:vAlign w:val="center"/>
          </w:tcPr>
          <w:p w:rsidR="009A127D" w:rsidRPr="00037F99" w:rsidRDefault="009A127D">
            <w:pPr>
              <w:jc w:val="center"/>
              <w:rPr>
                <w:szCs w:val="24"/>
              </w:rPr>
            </w:pPr>
            <w:r w:rsidRPr="00037F99">
              <w:rPr>
                <w:szCs w:val="24"/>
              </w:rPr>
              <w:t>267.33</w:t>
            </w:r>
          </w:p>
        </w:tc>
        <w:tc>
          <w:tcPr>
            <w:tcW w:w="1260" w:type="dxa"/>
            <w:vAlign w:val="center"/>
          </w:tcPr>
          <w:p w:rsidR="009A127D" w:rsidRPr="00037F99" w:rsidRDefault="009A127D">
            <w:pPr>
              <w:jc w:val="center"/>
              <w:rPr>
                <w:szCs w:val="24"/>
              </w:rPr>
            </w:pPr>
            <w:r w:rsidRPr="00037F99">
              <w:rPr>
                <w:szCs w:val="24"/>
              </w:rPr>
              <w:t>8.626</w:t>
            </w:r>
          </w:p>
        </w:tc>
        <w:tc>
          <w:tcPr>
            <w:tcW w:w="1260" w:type="dxa"/>
            <w:vAlign w:val="center"/>
          </w:tcPr>
          <w:p w:rsidR="009A127D" w:rsidRPr="00037F99" w:rsidRDefault="009A127D">
            <w:pPr>
              <w:tabs>
                <w:tab w:val="decimal" w:pos="732"/>
                <w:tab w:val="right" w:pos="882"/>
              </w:tabs>
              <w:jc w:val="center"/>
              <w:rPr>
                <w:szCs w:val="24"/>
              </w:rPr>
            </w:pPr>
            <w:r w:rsidRPr="00037F99">
              <w:rPr>
                <w:szCs w:val="24"/>
              </w:rPr>
              <w:t>8 - 10.0</w:t>
            </w:r>
          </w:p>
        </w:tc>
        <w:tc>
          <w:tcPr>
            <w:tcW w:w="1125" w:type="dxa"/>
            <w:vAlign w:val="center"/>
          </w:tcPr>
          <w:p w:rsidR="009A127D" w:rsidRPr="00037F99" w:rsidRDefault="009A127D">
            <w:pPr>
              <w:jc w:val="center"/>
              <w:rPr>
                <w:szCs w:val="24"/>
              </w:rPr>
            </w:pPr>
            <w:r w:rsidRPr="00037F99">
              <w:rPr>
                <w:szCs w:val="24"/>
              </w:rPr>
              <w:t>3.187</w:t>
            </w:r>
          </w:p>
        </w:tc>
        <w:tc>
          <w:tcPr>
            <w:tcW w:w="1125" w:type="dxa"/>
            <w:vAlign w:val="center"/>
          </w:tcPr>
          <w:p w:rsidR="009A127D" w:rsidRPr="00037F99" w:rsidRDefault="009A127D">
            <w:pPr>
              <w:jc w:val="center"/>
              <w:rPr>
                <w:szCs w:val="24"/>
              </w:rPr>
            </w:pPr>
            <w:r w:rsidRPr="00037F99">
              <w:rPr>
                <w:szCs w:val="24"/>
              </w:rPr>
              <w:t>0.426</w:t>
            </w:r>
          </w:p>
        </w:tc>
        <w:tc>
          <w:tcPr>
            <w:tcW w:w="1710" w:type="dxa"/>
            <w:vAlign w:val="center"/>
          </w:tcPr>
          <w:p w:rsidR="009A127D" w:rsidRPr="00037F99" w:rsidRDefault="009A127D">
            <w:pPr>
              <w:jc w:val="center"/>
              <w:rPr>
                <w:szCs w:val="24"/>
              </w:rPr>
            </w:pPr>
            <w:r w:rsidRPr="00037F99">
              <w:rPr>
                <w:szCs w:val="24"/>
              </w:rPr>
              <w:t>4.9</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4.50</w:t>
            </w:r>
          </w:p>
        </w:tc>
        <w:tc>
          <w:tcPr>
            <w:tcW w:w="1143" w:type="dxa"/>
            <w:vAlign w:val="center"/>
          </w:tcPr>
          <w:p w:rsidR="009A127D" w:rsidRPr="00037F99" w:rsidRDefault="009A127D">
            <w:pPr>
              <w:jc w:val="center"/>
              <w:rPr>
                <w:szCs w:val="24"/>
              </w:rPr>
            </w:pPr>
            <w:r w:rsidRPr="00037F99">
              <w:rPr>
                <w:szCs w:val="24"/>
              </w:rPr>
              <w:t>283.24</w:t>
            </w:r>
          </w:p>
        </w:tc>
        <w:tc>
          <w:tcPr>
            <w:tcW w:w="1143" w:type="dxa"/>
            <w:vAlign w:val="center"/>
          </w:tcPr>
          <w:p w:rsidR="009A127D" w:rsidRPr="00037F99" w:rsidRDefault="009A127D">
            <w:pPr>
              <w:jc w:val="center"/>
              <w:rPr>
                <w:szCs w:val="24"/>
              </w:rPr>
            </w:pPr>
            <w:r w:rsidRPr="00037F99">
              <w:rPr>
                <w:szCs w:val="24"/>
              </w:rPr>
              <w:t>268.55</w:t>
            </w:r>
          </w:p>
        </w:tc>
        <w:tc>
          <w:tcPr>
            <w:tcW w:w="1260" w:type="dxa"/>
            <w:vAlign w:val="center"/>
          </w:tcPr>
          <w:p w:rsidR="009A127D" w:rsidRPr="00037F99" w:rsidRDefault="009A127D">
            <w:pPr>
              <w:jc w:val="center"/>
              <w:rPr>
                <w:szCs w:val="24"/>
              </w:rPr>
            </w:pPr>
            <w:r w:rsidRPr="00037F99">
              <w:rPr>
                <w:szCs w:val="24"/>
              </w:rPr>
              <w:t>8.620</w:t>
            </w:r>
          </w:p>
        </w:tc>
        <w:tc>
          <w:tcPr>
            <w:tcW w:w="1260" w:type="dxa"/>
            <w:vAlign w:val="center"/>
          </w:tcPr>
          <w:p w:rsidR="009A127D" w:rsidRPr="00037F99" w:rsidRDefault="009A127D">
            <w:pPr>
              <w:tabs>
                <w:tab w:val="decimal" w:pos="732"/>
                <w:tab w:val="right" w:pos="882"/>
              </w:tabs>
              <w:jc w:val="center"/>
              <w:rPr>
                <w:szCs w:val="24"/>
              </w:rPr>
            </w:pPr>
            <w:r w:rsidRPr="00037F99">
              <w:rPr>
                <w:szCs w:val="24"/>
              </w:rPr>
              <w:t>8 - 9.9</w:t>
            </w:r>
          </w:p>
        </w:tc>
        <w:tc>
          <w:tcPr>
            <w:tcW w:w="1125" w:type="dxa"/>
            <w:vAlign w:val="center"/>
          </w:tcPr>
          <w:p w:rsidR="009A127D" w:rsidRPr="00037F99" w:rsidRDefault="009A127D">
            <w:pPr>
              <w:jc w:val="center"/>
              <w:rPr>
                <w:szCs w:val="24"/>
              </w:rPr>
            </w:pPr>
            <w:r w:rsidRPr="00037F99">
              <w:rPr>
                <w:szCs w:val="24"/>
              </w:rPr>
              <w:t>3.202</w:t>
            </w:r>
          </w:p>
        </w:tc>
        <w:tc>
          <w:tcPr>
            <w:tcW w:w="1125" w:type="dxa"/>
            <w:vAlign w:val="center"/>
          </w:tcPr>
          <w:p w:rsidR="009A127D" w:rsidRPr="00037F99" w:rsidRDefault="009A127D">
            <w:pPr>
              <w:jc w:val="center"/>
              <w:rPr>
                <w:szCs w:val="24"/>
              </w:rPr>
            </w:pPr>
            <w:r w:rsidRPr="00037F99">
              <w:rPr>
                <w:szCs w:val="24"/>
              </w:rPr>
              <w:t>0.428</w:t>
            </w:r>
          </w:p>
        </w:tc>
        <w:tc>
          <w:tcPr>
            <w:tcW w:w="1710" w:type="dxa"/>
            <w:vAlign w:val="center"/>
          </w:tcPr>
          <w:p w:rsidR="009A127D" w:rsidRPr="00037F99" w:rsidRDefault="009A127D">
            <w:pPr>
              <w:jc w:val="center"/>
              <w:rPr>
                <w:szCs w:val="24"/>
              </w:rPr>
            </w:pPr>
            <w:r w:rsidRPr="00037F99">
              <w:rPr>
                <w:szCs w:val="24"/>
              </w:rPr>
              <w:t>5.0</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4.25</w:t>
            </w:r>
          </w:p>
        </w:tc>
        <w:tc>
          <w:tcPr>
            <w:tcW w:w="1143" w:type="dxa"/>
            <w:vAlign w:val="center"/>
          </w:tcPr>
          <w:p w:rsidR="009A127D" w:rsidRPr="00037F99" w:rsidRDefault="009A127D">
            <w:pPr>
              <w:jc w:val="center"/>
              <w:rPr>
                <w:szCs w:val="24"/>
              </w:rPr>
            </w:pPr>
            <w:r w:rsidRPr="00037F99">
              <w:rPr>
                <w:szCs w:val="24"/>
              </w:rPr>
              <w:t>284.46</w:t>
            </w:r>
          </w:p>
        </w:tc>
        <w:tc>
          <w:tcPr>
            <w:tcW w:w="1143" w:type="dxa"/>
            <w:vAlign w:val="center"/>
          </w:tcPr>
          <w:p w:rsidR="009A127D" w:rsidRPr="00037F99" w:rsidRDefault="009A127D">
            <w:pPr>
              <w:jc w:val="center"/>
              <w:rPr>
                <w:szCs w:val="24"/>
              </w:rPr>
            </w:pPr>
            <w:r w:rsidRPr="00037F99">
              <w:rPr>
                <w:szCs w:val="24"/>
              </w:rPr>
              <w:t>269.76</w:t>
            </w:r>
          </w:p>
        </w:tc>
        <w:tc>
          <w:tcPr>
            <w:tcW w:w="1260" w:type="dxa"/>
            <w:vAlign w:val="center"/>
          </w:tcPr>
          <w:p w:rsidR="009A127D" w:rsidRPr="00037F99" w:rsidRDefault="009A127D">
            <w:pPr>
              <w:jc w:val="center"/>
              <w:rPr>
                <w:szCs w:val="24"/>
              </w:rPr>
            </w:pPr>
            <w:r w:rsidRPr="00037F99">
              <w:rPr>
                <w:szCs w:val="24"/>
              </w:rPr>
              <w:t>8.615</w:t>
            </w:r>
          </w:p>
        </w:tc>
        <w:tc>
          <w:tcPr>
            <w:tcW w:w="1260" w:type="dxa"/>
            <w:vAlign w:val="center"/>
          </w:tcPr>
          <w:p w:rsidR="009A127D" w:rsidRPr="00037F99" w:rsidRDefault="009A127D">
            <w:pPr>
              <w:jc w:val="center"/>
              <w:rPr>
                <w:szCs w:val="24"/>
              </w:rPr>
            </w:pPr>
            <w:r w:rsidRPr="00037F99">
              <w:rPr>
                <w:szCs w:val="24"/>
              </w:rPr>
              <w:t>8 - 9.8</w:t>
            </w:r>
          </w:p>
        </w:tc>
        <w:tc>
          <w:tcPr>
            <w:tcW w:w="1125" w:type="dxa"/>
            <w:vAlign w:val="center"/>
          </w:tcPr>
          <w:p w:rsidR="009A127D" w:rsidRPr="00037F99" w:rsidRDefault="009A127D">
            <w:pPr>
              <w:jc w:val="center"/>
              <w:rPr>
                <w:szCs w:val="24"/>
              </w:rPr>
            </w:pPr>
            <w:r w:rsidRPr="00037F99">
              <w:rPr>
                <w:szCs w:val="24"/>
              </w:rPr>
              <w:t>3.216</w:t>
            </w:r>
          </w:p>
        </w:tc>
        <w:tc>
          <w:tcPr>
            <w:tcW w:w="1125" w:type="dxa"/>
            <w:vAlign w:val="center"/>
          </w:tcPr>
          <w:p w:rsidR="009A127D" w:rsidRPr="00037F99" w:rsidRDefault="009A127D">
            <w:pPr>
              <w:jc w:val="center"/>
              <w:rPr>
                <w:szCs w:val="24"/>
              </w:rPr>
            </w:pPr>
            <w:r w:rsidRPr="00037F99">
              <w:rPr>
                <w:szCs w:val="24"/>
              </w:rPr>
              <w:t>0.430</w:t>
            </w:r>
          </w:p>
        </w:tc>
        <w:tc>
          <w:tcPr>
            <w:tcW w:w="1710" w:type="dxa"/>
            <w:vAlign w:val="center"/>
          </w:tcPr>
          <w:p w:rsidR="009A127D" w:rsidRPr="00037F99" w:rsidRDefault="009A127D">
            <w:pPr>
              <w:jc w:val="center"/>
              <w:rPr>
                <w:szCs w:val="24"/>
              </w:rPr>
            </w:pPr>
            <w:r w:rsidRPr="00037F99">
              <w:rPr>
                <w:szCs w:val="24"/>
              </w:rPr>
              <w:t>5.0</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4.00</w:t>
            </w:r>
          </w:p>
        </w:tc>
        <w:tc>
          <w:tcPr>
            <w:tcW w:w="1143" w:type="dxa"/>
            <w:vAlign w:val="center"/>
          </w:tcPr>
          <w:p w:rsidR="009A127D" w:rsidRPr="00037F99" w:rsidRDefault="009A127D">
            <w:pPr>
              <w:jc w:val="center"/>
              <w:rPr>
                <w:szCs w:val="24"/>
              </w:rPr>
            </w:pPr>
            <w:r w:rsidRPr="00037F99">
              <w:rPr>
                <w:szCs w:val="24"/>
              </w:rPr>
              <w:t>285.68</w:t>
            </w:r>
          </w:p>
        </w:tc>
        <w:tc>
          <w:tcPr>
            <w:tcW w:w="1143" w:type="dxa"/>
            <w:vAlign w:val="center"/>
          </w:tcPr>
          <w:p w:rsidR="009A127D" w:rsidRPr="00037F99" w:rsidRDefault="009A127D">
            <w:pPr>
              <w:jc w:val="center"/>
              <w:rPr>
                <w:szCs w:val="24"/>
              </w:rPr>
            </w:pPr>
            <w:r w:rsidRPr="00037F99">
              <w:rPr>
                <w:szCs w:val="24"/>
              </w:rPr>
              <w:t>270.98</w:t>
            </w:r>
          </w:p>
        </w:tc>
        <w:tc>
          <w:tcPr>
            <w:tcW w:w="1260" w:type="dxa"/>
            <w:vAlign w:val="center"/>
          </w:tcPr>
          <w:p w:rsidR="009A127D" w:rsidRPr="00037F99" w:rsidRDefault="009A127D">
            <w:pPr>
              <w:jc w:val="center"/>
              <w:rPr>
                <w:szCs w:val="24"/>
              </w:rPr>
            </w:pPr>
            <w:r w:rsidRPr="00037F99">
              <w:rPr>
                <w:szCs w:val="24"/>
              </w:rPr>
              <w:t>8.610</w:t>
            </w:r>
          </w:p>
        </w:tc>
        <w:tc>
          <w:tcPr>
            <w:tcW w:w="1260" w:type="dxa"/>
            <w:vAlign w:val="center"/>
          </w:tcPr>
          <w:p w:rsidR="009A127D" w:rsidRPr="00037F99" w:rsidRDefault="009A127D">
            <w:pPr>
              <w:jc w:val="center"/>
              <w:rPr>
                <w:szCs w:val="24"/>
              </w:rPr>
            </w:pPr>
            <w:r w:rsidRPr="00037F99">
              <w:rPr>
                <w:szCs w:val="24"/>
              </w:rPr>
              <w:t>8 - 9.8</w:t>
            </w:r>
          </w:p>
        </w:tc>
        <w:tc>
          <w:tcPr>
            <w:tcW w:w="1125" w:type="dxa"/>
            <w:vAlign w:val="center"/>
          </w:tcPr>
          <w:p w:rsidR="009A127D" w:rsidRPr="00037F99" w:rsidRDefault="009A127D">
            <w:pPr>
              <w:jc w:val="center"/>
              <w:rPr>
                <w:szCs w:val="24"/>
              </w:rPr>
            </w:pPr>
            <w:r w:rsidRPr="00037F99">
              <w:rPr>
                <w:szCs w:val="24"/>
              </w:rPr>
              <w:t>3.231</w:t>
            </w:r>
          </w:p>
        </w:tc>
        <w:tc>
          <w:tcPr>
            <w:tcW w:w="1125" w:type="dxa"/>
            <w:vAlign w:val="center"/>
          </w:tcPr>
          <w:p w:rsidR="009A127D" w:rsidRPr="00037F99" w:rsidRDefault="009A127D">
            <w:pPr>
              <w:jc w:val="center"/>
              <w:rPr>
                <w:szCs w:val="24"/>
              </w:rPr>
            </w:pPr>
            <w:r w:rsidRPr="00037F99">
              <w:rPr>
                <w:szCs w:val="24"/>
              </w:rPr>
              <w:t>0.432</w:t>
            </w:r>
          </w:p>
        </w:tc>
        <w:tc>
          <w:tcPr>
            <w:tcW w:w="1710" w:type="dxa"/>
            <w:vAlign w:val="center"/>
          </w:tcPr>
          <w:p w:rsidR="009A127D" w:rsidRPr="00037F99" w:rsidRDefault="009A127D">
            <w:pPr>
              <w:jc w:val="center"/>
              <w:rPr>
                <w:szCs w:val="24"/>
              </w:rPr>
            </w:pPr>
            <w:r w:rsidRPr="00037F99">
              <w:rPr>
                <w:szCs w:val="24"/>
              </w:rPr>
              <w:t>5.0</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3.75</w:t>
            </w:r>
          </w:p>
        </w:tc>
        <w:tc>
          <w:tcPr>
            <w:tcW w:w="1143" w:type="dxa"/>
            <w:vAlign w:val="center"/>
          </w:tcPr>
          <w:p w:rsidR="009A127D" w:rsidRPr="00037F99" w:rsidRDefault="009A127D">
            <w:pPr>
              <w:jc w:val="center"/>
              <w:rPr>
                <w:szCs w:val="24"/>
              </w:rPr>
            </w:pPr>
            <w:r w:rsidRPr="00037F99">
              <w:rPr>
                <w:szCs w:val="24"/>
              </w:rPr>
              <w:t>286.90</w:t>
            </w:r>
          </w:p>
        </w:tc>
        <w:tc>
          <w:tcPr>
            <w:tcW w:w="1143" w:type="dxa"/>
            <w:vAlign w:val="center"/>
          </w:tcPr>
          <w:p w:rsidR="009A127D" w:rsidRPr="00037F99" w:rsidRDefault="009A127D">
            <w:pPr>
              <w:jc w:val="center"/>
              <w:rPr>
                <w:szCs w:val="24"/>
              </w:rPr>
            </w:pPr>
            <w:r w:rsidRPr="00037F99">
              <w:rPr>
                <w:szCs w:val="24"/>
              </w:rPr>
              <w:t>272.21</w:t>
            </w:r>
          </w:p>
        </w:tc>
        <w:tc>
          <w:tcPr>
            <w:tcW w:w="1260" w:type="dxa"/>
            <w:vAlign w:val="center"/>
          </w:tcPr>
          <w:p w:rsidR="009A127D" w:rsidRPr="00037F99" w:rsidRDefault="009A127D">
            <w:pPr>
              <w:jc w:val="center"/>
              <w:rPr>
                <w:szCs w:val="24"/>
              </w:rPr>
            </w:pPr>
            <w:r w:rsidRPr="00037F99">
              <w:rPr>
                <w:szCs w:val="24"/>
              </w:rPr>
              <w:t>8.604</w:t>
            </w:r>
          </w:p>
        </w:tc>
        <w:tc>
          <w:tcPr>
            <w:tcW w:w="1260" w:type="dxa"/>
            <w:vAlign w:val="center"/>
          </w:tcPr>
          <w:p w:rsidR="009A127D" w:rsidRPr="00037F99" w:rsidRDefault="009A127D">
            <w:pPr>
              <w:jc w:val="center"/>
              <w:rPr>
                <w:szCs w:val="24"/>
              </w:rPr>
            </w:pPr>
            <w:r w:rsidRPr="00037F99">
              <w:rPr>
                <w:szCs w:val="24"/>
              </w:rPr>
              <w:t>8 - 9.7</w:t>
            </w:r>
          </w:p>
        </w:tc>
        <w:tc>
          <w:tcPr>
            <w:tcW w:w="1125" w:type="dxa"/>
            <w:vAlign w:val="center"/>
          </w:tcPr>
          <w:p w:rsidR="009A127D" w:rsidRPr="00037F99" w:rsidRDefault="009A127D">
            <w:pPr>
              <w:jc w:val="center"/>
              <w:rPr>
                <w:szCs w:val="24"/>
              </w:rPr>
            </w:pPr>
            <w:r w:rsidRPr="00037F99">
              <w:rPr>
                <w:szCs w:val="24"/>
              </w:rPr>
              <w:t>3.245</w:t>
            </w:r>
          </w:p>
        </w:tc>
        <w:tc>
          <w:tcPr>
            <w:tcW w:w="1125" w:type="dxa"/>
            <w:vAlign w:val="center"/>
          </w:tcPr>
          <w:p w:rsidR="009A127D" w:rsidRPr="00037F99" w:rsidRDefault="009A127D">
            <w:pPr>
              <w:jc w:val="center"/>
              <w:rPr>
                <w:szCs w:val="24"/>
              </w:rPr>
            </w:pPr>
            <w:r w:rsidRPr="00037F99">
              <w:rPr>
                <w:szCs w:val="24"/>
              </w:rPr>
              <w:t>0.434</w:t>
            </w:r>
          </w:p>
        </w:tc>
        <w:tc>
          <w:tcPr>
            <w:tcW w:w="1710" w:type="dxa"/>
            <w:vAlign w:val="center"/>
          </w:tcPr>
          <w:p w:rsidR="009A127D" w:rsidRPr="00037F99" w:rsidRDefault="009A127D">
            <w:pPr>
              <w:jc w:val="center"/>
              <w:rPr>
                <w:szCs w:val="24"/>
              </w:rPr>
            </w:pPr>
            <w:r w:rsidRPr="00037F99">
              <w:rPr>
                <w:szCs w:val="24"/>
              </w:rPr>
              <w:t>5.0</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3.50</w:t>
            </w:r>
          </w:p>
        </w:tc>
        <w:tc>
          <w:tcPr>
            <w:tcW w:w="1143" w:type="dxa"/>
            <w:vAlign w:val="center"/>
          </w:tcPr>
          <w:p w:rsidR="009A127D" w:rsidRPr="00037F99" w:rsidRDefault="009A127D">
            <w:pPr>
              <w:jc w:val="center"/>
              <w:rPr>
                <w:szCs w:val="24"/>
              </w:rPr>
            </w:pPr>
            <w:r w:rsidRPr="00037F99">
              <w:rPr>
                <w:szCs w:val="24"/>
              </w:rPr>
              <w:t>288.13</w:t>
            </w:r>
          </w:p>
        </w:tc>
        <w:tc>
          <w:tcPr>
            <w:tcW w:w="1143" w:type="dxa"/>
            <w:vAlign w:val="center"/>
          </w:tcPr>
          <w:p w:rsidR="009A127D" w:rsidRPr="00037F99" w:rsidRDefault="009A127D">
            <w:pPr>
              <w:jc w:val="center"/>
              <w:rPr>
                <w:szCs w:val="24"/>
              </w:rPr>
            </w:pPr>
            <w:r w:rsidRPr="00037F99">
              <w:rPr>
                <w:szCs w:val="24"/>
              </w:rPr>
              <w:t>273.44</w:t>
            </w:r>
          </w:p>
        </w:tc>
        <w:tc>
          <w:tcPr>
            <w:tcW w:w="1260" w:type="dxa"/>
            <w:vAlign w:val="center"/>
          </w:tcPr>
          <w:p w:rsidR="009A127D" w:rsidRPr="00037F99" w:rsidRDefault="009A127D">
            <w:pPr>
              <w:jc w:val="center"/>
              <w:rPr>
                <w:szCs w:val="24"/>
              </w:rPr>
            </w:pPr>
            <w:r w:rsidRPr="00037F99">
              <w:rPr>
                <w:szCs w:val="24"/>
              </w:rPr>
              <w:t>8.599</w:t>
            </w:r>
          </w:p>
        </w:tc>
        <w:tc>
          <w:tcPr>
            <w:tcW w:w="1260" w:type="dxa"/>
            <w:vAlign w:val="center"/>
          </w:tcPr>
          <w:p w:rsidR="009A127D" w:rsidRPr="00037F99" w:rsidRDefault="009A127D">
            <w:pPr>
              <w:jc w:val="center"/>
              <w:rPr>
                <w:szCs w:val="24"/>
              </w:rPr>
            </w:pPr>
            <w:r w:rsidRPr="00037F99">
              <w:rPr>
                <w:szCs w:val="24"/>
              </w:rPr>
              <w:t>8 - 9.6</w:t>
            </w:r>
          </w:p>
        </w:tc>
        <w:tc>
          <w:tcPr>
            <w:tcW w:w="1125" w:type="dxa"/>
            <w:vAlign w:val="center"/>
          </w:tcPr>
          <w:p w:rsidR="009A127D" w:rsidRPr="00037F99" w:rsidRDefault="009A127D">
            <w:pPr>
              <w:jc w:val="center"/>
              <w:rPr>
                <w:szCs w:val="24"/>
              </w:rPr>
            </w:pPr>
            <w:r w:rsidRPr="00037F99">
              <w:rPr>
                <w:szCs w:val="24"/>
              </w:rPr>
              <w:t>3.260</w:t>
            </w:r>
          </w:p>
        </w:tc>
        <w:tc>
          <w:tcPr>
            <w:tcW w:w="1125" w:type="dxa"/>
            <w:vAlign w:val="center"/>
          </w:tcPr>
          <w:p w:rsidR="009A127D" w:rsidRPr="00037F99" w:rsidRDefault="009A127D">
            <w:pPr>
              <w:jc w:val="center"/>
              <w:rPr>
                <w:szCs w:val="24"/>
              </w:rPr>
            </w:pPr>
            <w:r w:rsidRPr="00037F99">
              <w:rPr>
                <w:szCs w:val="24"/>
              </w:rPr>
              <w:t>0.436</w:t>
            </w:r>
          </w:p>
        </w:tc>
        <w:tc>
          <w:tcPr>
            <w:tcW w:w="1710" w:type="dxa"/>
            <w:vAlign w:val="center"/>
          </w:tcPr>
          <w:p w:rsidR="009A127D" w:rsidRPr="00037F99" w:rsidRDefault="009A127D">
            <w:pPr>
              <w:jc w:val="center"/>
              <w:rPr>
                <w:szCs w:val="24"/>
              </w:rPr>
            </w:pPr>
            <w:r w:rsidRPr="00037F99">
              <w:rPr>
                <w:szCs w:val="24"/>
              </w:rPr>
              <w:t>5.1</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3.25</w:t>
            </w:r>
          </w:p>
        </w:tc>
        <w:tc>
          <w:tcPr>
            <w:tcW w:w="1143" w:type="dxa"/>
            <w:vAlign w:val="center"/>
          </w:tcPr>
          <w:p w:rsidR="009A127D" w:rsidRPr="00037F99" w:rsidRDefault="009A127D">
            <w:pPr>
              <w:jc w:val="center"/>
              <w:rPr>
                <w:szCs w:val="24"/>
              </w:rPr>
            </w:pPr>
            <w:r w:rsidRPr="00037F99">
              <w:rPr>
                <w:szCs w:val="24"/>
              </w:rPr>
              <w:t>289.37</w:t>
            </w:r>
          </w:p>
        </w:tc>
        <w:tc>
          <w:tcPr>
            <w:tcW w:w="1143" w:type="dxa"/>
            <w:vAlign w:val="center"/>
          </w:tcPr>
          <w:p w:rsidR="009A127D" w:rsidRPr="00037F99" w:rsidRDefault="009A127D">
            <w:pPr>
              <w:jc w:val="center"/>
              <w:rPr>
                <w:szCs w:val="24"/>
              </w:rPr>
            </w:pPr>
            <w:r w:rsidRPr="00037F99">
              <w:rPr>
                <w:szCs w:val="24"/>
              </w:rPr>
              <w:t>274.67</w:t>
            </w:r>
          </w:p>
        </w:tc>
        <w:tc>
          <w:tcPr>
            <w:tcW w:w="1260" w:type="dxa"/>
            <w:vAlign w:val="center"/>
          </w:tcPr>
          <w:p w:rsidR="009A127D" w:rsidRPr="00037F99" w:rsidRDefault="009A127D">
            <w:pPr>
              <w:jc w:val="center"/>
              <w:rPr>
                <w:szCs w:val="24"/>
              </w:rPr>
            </w:pPr>
            <w:r w:rsidRPr="00037F99">
              <w:rPr>
                <w:szCs w:val="24"/>
              </w:rPr>
              <w:t>8.594</w:t>
            </w:r>
          </w:p>
        </w:tc>
        <w:tc>
          <w:tcPr>
            <w:tcW w:w="1260" w:type="dxa"/>
            <w:vAlign w:val="center"/>
          </w:tcPr>
          <w:p w:rsidR="009A127D" w:rsidRPr="00037F99" w:rsidRDefault="009A127D">
            <w:pPr>
              <w:jc w:val="center"/>
              <w:rPr>
                <w:szCs w:val="24"/>
              </w:rPr>
            </w:pPr>
            <w:r w:rsidRPr="00037F99">
              <w:rPr>
                <w:szCs w:val="24"/>
              </w:rPr>
              <w:t>8 - 9.5</w:t>
            </w:r>
          </w:p>
        </w:tc>
        <w:tc>
          <w:tcPr>
            <w:tcW w:w="1125" w:type="dxa"/>
            <w:vAlign w:val="center"/>
          </w:tcPr>
          <w:p w:rsidR="009A127D" w:rsidRPr="00037F99" w:rsidRDefault="009A127D">
            <w:pPr>
              <w:jc w:val="center"/>
              <w:rPr>
                <w:szCs w:val="24"/>
              </w:rPr>
            </w:pPr>
            <w:r w:rsidRPr="00037F99">
              <w:rPr>
                <w:szCs w:val="24"/>
              </w:rPr>
              <w:t>3.275</w:t>
            </w:r>
          </w:p>
        </w:tc>
        <w:tc>
          <w:tcPr>
            <w:tcW w:w="1125" w:type="dxa"/>
            <w:vAlign w:val="center"/>
          </w:tcPr>
          <w:p w:rsidR="009A127D" w:rsidRPr="00037F99" w:rsidRDefault="009A127D">
            <w:pPr>
              <w:jc w:val="center"/>
              <w:rPr>
                <w:szCs w:val="24"/>
              </w:rPr>
            </w:pPr>
            <w:r w:rsidRPr="00037F99">
              <w:rPr>
                <w:szCs w:val="24"/>
              </w:rPr>
              <w:t>0.438</w:t>
            </w:r>
          </w:p>
        </w:tc>
        <w:tc>
          <w:tcPr>
            <w:tcW w:w="1710" w:type="dxa"/>
            <w:vAlign w:val="center"/>
          </w:tcPr>
          <w:p w:rsidR="009A127D" w:rsidRPr="00037F99" w:rsidRDefault="009A127D">
            <w:pPr>
              <w:jc w:val="center"/>
              <w:rPr>
                <w:szCs w:val="24"/>
              </w:rPr>
            </w:pPr>
            <w:r w:rsidRPr="00037F99">
              <w:rPr>
                <w:szCs w:val="24"/>
              </w:rPr>
              <w:t>5.1</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3.00</w:t>
            </w:r>
          </w:p>
        </w:tc>
        <w:tc>
          <w:tcPr>
            <w:tcW w:w="1143" w:type="dxa"/>
            <w:vAlign w:val="center"/>
          </w:tcPr>
          <w:p w:rsidR="009A127D" w:rsidRPr="00037F99" w:rsidRDefault="009A127D">
            <w:pPr>
              <w:jc w:val="center"/>
              <w:rPr>
                <w:szCs w:val="24"/>
              </w:rPr>
            </w:pPr>
            <w:r w:rsidRPr="00037F99">
              <w:rPr>
                <w:szCs w:val="24"/>
              </w:rPr>
              <w:t>290.60</w:t>
            </w:r>
          </w:p>
        </w:tc>
        <w:tc>
          <w:tcPr>
            <w:tcW w:w="1143" w:type="dxa"/>
            <w:vAlign w:val="center"/>
          </w:tcPr>
          <w:p w:rsidR="009A127D" w:rsidRPr="00037F99" w:rsidRDefault="009A127D">
            <w:pPr>
              <w:jc w:val="center"/>
              <w:rPr>
                <w:szCs w:val="24"/>
              </w:rPr>
            </w:pPr>
            <w:r w:rsidRPr="00037F99">
              <w:rPr>
                <w:szCs w:val="24"/>
              </w:rPr>
              <w:t>275.91</w:t>
            </w:r>
          </w:p>
        </w:tc>
        <w:tc>
          <w:tcPr>
            <w:tcW w:w="1260" w:type="dxa"/>
            <w:vAlign w:val="center"/>
          </w:tcPr>
          <w:p w:rsidR="009A127D" w:rsidRPr="00037F99" w:rsidRDefault="009A127D">
            <w:pPr>
              <w:jc w:val="center"/>
              <w:rPr>
                <w:szCs w:val="24"/>
              </w:rPr>
            </w:pPr>
            <w:r w:rsidRPr="00037F99">
              <w:rPr>
                <w:szCs w:val="24"/>
              </w:rPr>
              <w:t>8.589</w:t>
            </w:r>
          </w:p>
        </w:tc>
        <w:tc>
          <w:tcPr>
            <w:tcW w:w="1260" w:type="dxa"/>
            <w:vAlign w:val="center"/>
          </w:tcPr>
          <w:p w:rsidR="009A127D" w:rsidRPr="00037F99" w:rsidRDefault="009A127D">
            <w:pPr>
              <w:jc w:val="center"/>
              <w:rPr>
                <w:szCs w:val="24"/>
              </w:rPr>
            </w:pPr>
            <w:r w:rsidRPr="00037F99">
              <w:rPr>
                <w:szCs w:val="24"/>
              </w:rPr>
              <w:t>8 - 9.4</w:t>
            </w:r>
          </w:p>
        </w:tc>
        <w:tc>
          <w:tcPr>
            <w:tcW w:w="1125" w:type="dxa"/>
            <w:vAlign w:val="center"/>
          </w:tcPr>
          <w:p w:rsidR="009A127D" w:rsidRPr="00037F99" w:rsidRDefault="009A127D">
            <w:pPr>
              <w:jc w:val="center"/>
              <w:rPr>
                <w:szCs w:val="24"/>
              </w:rPr>
            </w:pPr>
            <w:r w:rsidRPr="00037F99">
              <w:rPr>
                <w:szCs w:val="24"/>
              </w:rPr>
              <w:t>3.289</w:t>
            </w:r>
          </w:p>
        </w:tc>
        <w:tc>
          <w:tcPr>
            <w:tcW w:w="1125" w:type="dxa"/>
            <w:vAlign w:val="center"/>
          </w:tcPr>
          <w:p w:rsidR="009A127D" w:rsidRPr="00037F99" w:rsidRDefault="009A127D">
            <w:pPr>
              <w:jc w:val="center"/>
              <w:rPr>
                <w:szCs w:val="24"/>
              </w:rPr>
            </w:pPr>
            <w:r w:rsidRPr="00037F99">
              <w:rPr>
                <w:szCs w:val="24"/>
              </w:rPr>
              <w:t>0.440</w:t>
            </w:r>
          </w:p>
        </w:tc>
        <w:tc>
          <w:tcPr>
            <w:tcW w:w="1710" w:type="dxa"/>
            <w:vAlign w:val="center"/>
          </w:tcPr>
          <w:p w:rsidR="009A127D" w:rsidRPr="00037F99" w:rsidRDefault="009A127D">
            <w:pPr>
              <w:jc w:val="center"/>
              <w:rPr>
                <w:szCs w:val="24"/>
              </w:rPr>
            </w:pPr>
            <w:r w:rsidRPr="00037F99">
              <w:rPr>
                <w:szCs w:val="24"/>
              </w:rPr>
              <w:t>5.1</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2.75</w:t>
            </w:r>
          </w:p>
        </w:tc>
        <w:tc>
          <w:tcPr>
            <w:tcW w:w="1143" w:type="dxa"/>
            <w:vAlign w:val="center"/>
          </w:tcPr>
          <w:p w:rsidR="009A127D" w:rsidRPr="00037F99" w:rsidRDefault="009A127D">
            <w:pPr>
              <w:jc w:val="center"/>
              <w:rPr>
                <w:szCs w:val="24"/>
              </w:rPr>
            </w:pPr>
            <w:r w:rsidRPr="00037F99">
              <w:rPr>
                <w:szCs w:val="24"/>
              </w:rPr>
              <w:t>291.84</w:t>
            </w:r>
          </w:p>
        </w:tc>
        <w:tc>
          <w:tcPr>
            <w:tcW w:w="1143" w:type="dxa"/>
            <w:vAlign w:val="center"/>
          </w:tcPr>
          <w:p w:rsidR="009A127D" w:rsidRPr="00037F99" w:rsidRDefault="009A127D">
            <w:pPr>
              <w:jc w:val="center"/>
              <w:rPr>
                <w:szCs w:val="24"/>
              </w:rPr>
            </w:pPr>
            <w:r w:rsidRPr="00037F99">
              <w:rPr>
                <w:szCs w:val="24"/>
              </w:rPr>
              <w:t>277.15</w:t>
            </w:r>
          </w:p>
        </w:tc>
        <w:tc>
          <w:tcPr>
            <w:tcW w:w="1260" w:type="dxa"/>
            <w:vAlign w:val="center"/>
          </w:tcPr>
          <w:p w:rsidR="009A127D" w:rsidRPr="00037F99" w:rsidRDefault="009A127D">
            <w:pPr>
              <w:jc w:val="center"/>
              <w:rPr>
                <w:szCs w:val="24"/>
              </w:rPr>
            </w:pPr>
            <w:r w:rsidRPr="00037F99">
              <w:rPr>
                <w:szCs w:val="24"/>
              </w:rPr>
              <w:t>8.583</w:t>
            </w:r>
          </w:p>
        </w:tc>
        <w:tc>
          <w:tcPr>
            <w:tcW w:w="1260" w:type="dxa"/>
            <w:vAlign w:val="center"/>
          </w:tcPr>
          <w:p w:rsidR="009A127D" w:rsidRPr="00037F99" w:rsidRDefault="009A127D">
            <w:pPr>
              <w:jc w:val="center"/>
              <w:rPr>
                <w:szCs w:val="24"/>
              </w:rPr>
            </w:pPr>
            <w:r w:rsidRPr="00037F99">
              <w:rPr>
                <w:szCs w:val="24"/>
              </w:rPr>
              <w:t>8 - 9.3</w:t>
            </w:r>
          </w:p>
        </w:tc>
        <w:tc>
          <w:tcPr>
            <w:tcW w:w="1125" w:type="dxa"/>
            <w:vAlign w:val="center"/>
          </w:tcPr>
          <w:p w:rsidR="009A127D" w:rsidRPr="00037F99" w:rsidRDefault="009A127D">
            <w:pPr>
              <w:jc w:val="center"/>
              <w:rPr>
                <w:szCs w:val="24"/>
              </w:rPr>
            </w:pPr>
            <w:r w:rsidRPr="00037F99">
              <w:rPr>
                <w:szCs w:val="24"/>
              </w:rPr>
              <w:t>3.304</w:t>
            </w:r>
          </w:p>
        </w:tc>
        <w:tc>
          <w:tcPr>
            <w:tcW w:w="1125" w:type="dxa"/>
            <w:vAlign w:val="center"/>
          </w:tcPr>
          <w:p w:rsidR="009A127D" w:rsidRPr="00037F99" w:rsidRDefault="009A127D">
            <w:pPr>
              <w:jc w:val="center"/>
              <w:rPr>
                <w:szCs w:val="24"/>
              </w:rPr>
            </w:pPr>
            <w:r w:rsidRPr="00037F99">
              <w:rPr>
                <w:szCs w:val="24"/>
              </w:rPr>
              <w:t>0.442</w:t>
            </w:r>
          </w:p>
        </w:tc>
        <w:tc>
          <w:tcPr>
            <w:tcW w:w="1710" w:type="dxa"/>
            <w:vAlign w:val="center"/>
          </w:tcPr>
          <w:p w:rsidR="009A127D" w:rsidRPr="00037F99" w:rsidRDefault="009A127D">
            <w:pPr>
              <w:jc w:val="center"/>
              <w:rPr>
                <w:szCs w:val="24"/>
              </w:rPr>
            </w:pPr>
            <w:r w:rsidRPr="00037F99">
              <w:rPr>
                <w:szCs w:val="24"/>
              </w:rPr>
              <w:t>5.1</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2.50</w:t>
            </w:r>
          </w:p>
        </w:tc>
        <w:tc>
          <w:tcPr>
            <w:tcW w:w="1143" w:type="dxa"/>
            <w:vAlign w:val="center"/>
          </w:tcPr>
          <w:p w:rsidR="009A127D" w:rsidRPr="00037F99" w:rsidRDefault="009A127D">
            <w:pPr>
              <w:jc w:val="center"/>
              <w:rPr>
                <w:szCs w:val="24"/>
              </w:rPr>
            </w:pPr>
            <w:r w:rsidRPr="00037F99">
              <w:rPr>
                <w:szCs w:val="24"/>
              </w:rPr>
              <w:t>293.09</w:t>
            </w:r>
          </w:p>
        </w:tc>
        <w:tc>
          <w:tcPr>
            <w:tcW w:w="1143" w:type="dxa"/>
            <w:vAlign w:val="center"/>
          </w:tcPr>
          <w:p w:rsidR="009A127D" w:rsidRPr="00037F99" w:rsidRDefault="009A127D">
            <w:pPr>
              <w:jc w:val="center"/>
              <w:rPr>
                <w:szCs w:val="24"/>
              </w:rPr>
            </w:pPr>
            <w:r w:rsidRPr="00037F99">
              <w:rPr>
                <w:szCs w:val="24"/>
              </w:rPr>
              <w:t>278.39</w:t>
            </w:r>
          </w:p>
        </w:tc>
        <w:tc>
          <w:tcPr>
            <w:tcW w:w="1260" w:type="dxa"/>
            <w:vAlign w:val="center"/>
          </w:tcPr>
          <w:p w:rsidR="009A127D" w:rsidRPr="00037F99" w:rsidRDefault="009A127D">
            <w:pPr>
              <w:jc w:val="center"/>
              <w:rPr>
                <w:szCs w:val="24"/>
              </w:rPr>
            </w:pPr>
            <w:r w:rsidRPr="00037F99">
              <w:rPr>
                <w:szCs w:val="24"/>
              </w:rPr>
              <w:t>8.578</w:t>
            </w:r>
          </w:p>
        </w:tc>
        <w:tc>
          <w:tcPr>
            <w:tcW w:w="1260" w:type="dxa"/>
            <w:vAlign w:val="center"/>
          </w:tcPr>
          <w:p w:rsidR="009A127D" w:rsidRPr="00037F99" w:rsidRDefault="009A127D">
            <w:pPr>
              <w:jc w:val="center"/>
              <w:rPr>
                <w:szCs w:val="24"/>
              </w:rPr>
            </w:pPr>
            <w:r w:rsidRPr="00037F99">
              <w:rPr>
                <w:szCs w:val="24"/>
              </w:rPr>
              <w:t>8 - 9.2</w:t>
            </w:r>
          </w:p>
        </w:tc>
        <w:tc>
          <w:tcPr>
            <w:tcW w:w="1125" w:type="dxa"/>
            <w:vAlign w:val="center"/>
          </w:tcPr>
          <w:p w:rsidR="009A127D" w:rsidRPr="00037F99" w:rsidRDefault="009A127D">
            <w:pPr>
              <w:jc w:val="center"/>
              <w:rPr>
                <w:szCs w:val="24"/>
              </w:rPr>
            </w:pPr>
            <w:r w:rsidRPr="00037F99">
              <w:rPr>
                <w:szCs w:val="24"/>
              </w:rPr>
              <w:t>3.319</w:t>
            </w:r>
          </w:p>
        </w:tc>
        <w:tc>
          <w:tcPr>
            <w:tcW w:w="1125" w:type="dxa"/>
            <w:vAlign w:val="center"/>
          </w:tcPr>
          <w:p w:rsidR="009A127D" w:rsidRPr="00037F99" w:rsidRDefault="009A127D">
            <w:pPr>
              <w:jc w:val="center"/>
              <w:rPr>
                <w:szCs w:val="24"/>
              </w:rPr>
            </w:pPr>
            <w:r w:rsidRPr="00037F99">
              <w:rPr>
                <w:szCs w:val="24"/>
              </w:rPr>
              <w:t>0.444</w:t>
            </w:r>
          </w:p>
        </w:tc>
        <w:tc>
          <w:tcPr>
            <w:tcW w:w="1710" w:type="dxa"/>
            <w:vAlign w:val="center"/>
          </w:tcPr>
          <w:p w:rsidR="009A127D" w:rsidRPr="00037F99" w:rsidRDefault="009A127D">
            <w:pPr>
              <w:jc w:val="center"/>
              <w:rPr>
                <w:szCs w:val="24"/>
              </w:rPr>
            </w:pPr>
            <w:r w:rsidRPr="00037F99">
              <w:rPr>
                <w:szCs w:val="24"/>
              </w:rPr>
              <w:t>5.2</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2.25</w:t>
            </w:r>
          </w:p>
        </w:tc>
        <w:tc>
          <w:tcPr>
            <w:tcW w:w="1143" w:type="dxa"/>
            <w:vAlign w:val="center"/>
          </w:tcPr>
          <w:p w:rsidR="009A127D" w:rsidRPr="00037F99" w:rsidRDefault="009A127D">
            <w:pPr>
              <w:jc w:val="center"/>
              <w:rPr>
                <w:szCs w:val="24"/>
              </w:rPr>
            </w:pPr>
            <w:r w:rsidRPr="00037F99">
              <w:rPr>
                <w:szCs w:val="24"/>
              </w:rPr>
              <w:t>294.33</w:t>
            </w:r>
          </w:p>
        </w:tc>
        <w:tc>
          <w:tcPr>
            <w:tcW w:w="1143" w:type="dxa"/>
            <w:vAlign w:val="center"/>
          </w:tcPr>
          <w:p w:rsidR="009A127D" w:rsidRPr="00037F99" w:rsidRDefault="009A127D">
            <w:pPr>
              <w:jc w:val="center"/>
              <w:rPr>
                <w:szCs w:val="24"/>
              </w:rPr>
            </w:pPr>
            <w:r w:rsidRPr="00037F99">
              <w:rPr>
                <w:szCs w:val="24"/>
              </w:rPr>
              <w:t>279.64</w:t>
            </w:r>
          </w:p>
        </w:tc>
        <w:tc>
          <w:tcPr>
            <w:tcW w:w="1260" w:type="dxa"/>
            <w:vAlign w:val="center"/>
          </w:tcPr>
          <w:p w:rsidR="009A127D" w:rsidRPr="00037F99" w:rsidRDefault="009A127D">
            <w:pPr>
              <w:jc w:val="center"/>
              <w:rPr>
                <w:szCs w:val="24"/>
              </w:rPr>
            </w:pPr>
            <w:r w:rsidRPr="00037F99">
              <w:rPr>
                <w:szCs w:val="24"/>
              </w:rPr>
              <w:t>8.573</w:t>
            </w:r>
          </w:p>
        </w:tc>
        <w:tc>
          <w:tcPr>
            <w:tcW w:w="1260" w:type="dxa"/>
            <w:vAlign w:val="center"/>
          </w:tcPr>
          <w:p w:rsidR="009A127D" w:rsidRPr="00037F99" w:rsidRDefault="009A127D">
            <w:pPr>
              <w:jc w:val="center"/>
              <w:rPr>
                <w:szCs w:val="24"/>
              </w:rPr>
            </w:pPr>
            <w:r w:rsidRPr="00037F99">
              <w:rPr>
                <w:szCs w:val="24"/>
              </w:rPr>
              <w:t>8 - 9.2</w:t>
            </w:r>
          </w:p>
        </w:tc>
        <w:tc>
          <w:tcPr>
            <w:tcW w:w="1125" w:type="dxa"/>
            <w:vAlign w:val="center"/>
          </w:tcPr>
          <w:p w:rsidR="009A127D" w:rsidRPr="00037F99" w:rsidRDefault="009A127D">
            <w:pPr>
              <w:jc w:val="center"/>
              <w:rPr>
                <w:szCs w:val="24"/>
              </w:rPr>
            </w:pPr>
            <w:r w:rsidRPr="00037F99">
              <w:rPr>
                <w:szCs w:val="24"/>
              </w:rPr>
              <w:t>3.334</w:t>
            </w:r>
          </w:p>
        </w:tc>
        <w:tc>
          <w:tcPr>
            <w:tcW w:w="1125" w:type="dxa"/>
            <w:vAlign w:val="center"/>
          </w:tcPr>
          <w:p w:rsidR="009A127D" w:rsidRPr="00037F99" w:rsidRDefault="009A127D">
            <w:pPr>
              <w:jc w:val="center"/>
              <w:rPr>
                <w:szCs w:val="24"/>
              </w:rPr>
            </w:pPr>
            <w:r w:rsidRPr="00037F99">
              <w:rPr>
                <w:szCs w:val="24"/>
              </w:rPr>
              <w:t>0.446</w:t>
            </w:r>
          </w:p>
        </w:tc>
        <w:tc>
          <w:tcPr>
            <w:tcW w:w="1710" w:type="dxa"/>
            <w:vAlign w:val="center"/>
          </w:tcPr>
          <w:p w:rsidR="009A127D" w:rsidRPr="00037F99" w:rsidRDefault="009A127D">
            <w:pPr>
              <w:jc w:val="center"/>
              <w:rPr>
                <w:szCs w:val="24"/>
              </w:rPr>
            </w:pPr>
            <w:r w:rsidRPr="00037F99">
              <w:rPr>
                <w:szCs w:val="24"/>
              </w:rPr>
              <w:t>5.2</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2.00</w:t>
            </w:r>
          </w:p>
        </w:tc>
        <w:tc>
          <w:tcPr>
            <w:tcW w:w="1143" w:type="dxa"/>
            <w:vAlign w:val="center"/>
          </w:tcPr>
          <w:p w:rsidR="009A127D" w:rsidRPr="00037F99" w:rsidRDefault="009A127D">
            <w:pPr>
              <w:jc w:val="center"/>
              <w:rPr>
                <w:szCs w:val="24"/>
              </w:rPr>
            </w:pPr>
            <w:r w:rsidRPr="00037F99">
              <w:rPr>
                <w:szCs w:val="24"/>
              </w:rPr>
              <w:t>295.58</w:t>
            </w:r>
          </w:p>
        </w:tc>
        <w:tc>
          <w:tcPr>
            <w:tcW w:w="1143" w:type="dxa"/>
            <w:vAlign w:val="center"/>
          </w:tcPr>
          <w:p w:rsidR="009A127D" w:rsidRPr="00037F99" w:rsidRDefault="009A127D">
            <w:pPr>
              <w:jc w:val="center"/>
              <w:rPr>
                <w:szCs w:val="24"/>
              </w:rPr>
            </w:pPr>
            <w:r w:rsidRPr="00037F99">
              <w:rPr>
                <w:szCs w:val="24"/>
              </w:rPr>
              <w:t>280.89</w:t>
            </w:r>
          </w:p>
        </w:tc>
        <w:tc>
          <w:tcPr>
            <w:tcW w:w="1260" w:type="dxa"/>
            <w:vAlign w:val="center"/>
          </w:tcPr>
          <w:p w:rsidR="009A127D" w:rsidRPr="00037F99" w:rsidRDefault="009A127D">
            <w:pPr>
              <w:jc w:val="center"/>
              <w:rPr>
                <w:szCs w:val="24"/>
              </w:rPr>
            </w:pPr>
            <w:r w:rsidRPr="00037F99">
              <w:rPr>
                <w:szCs w:val="24"/>
              </w:rPr>
              <w:t>8.567</w:t>
            </w:r>
          </w:p>
        </w:tc>
        <w:tc>
          <w:tcPr>
            <w:tcW w:w="1260" w:type="dxa"/>
            <w:vAlign w:val="center"/>
          </w:tcPr>
          <w:p w:rsidR="009A127D" w:rsidRPr="00037F99" w:rsidRDefault="009A127D">
            <w:pPr>
              <w:jc w:val="center"/>
              <w:rPr>
                <w:szCs w:val="24"/>
              </w:rPr>
            </w:pPr>
            <w:r w:rsidRPr="00037F99">
              <w:rPr>
                <w:szCs w:val="24"/>
              </w:rPr>
              <w:t>8 - 9.1</w:t>
            </w:r>
          </w:p>
        </w:tc>
        <w:tc>
          <w:tcPr>
            <w:tcW w:w="1125" w:type="dxa"/>
            <w:vAlign w:val="center"/>
          </w:tcPr>
          <w:p w:rsidR="009A127D" w:rsidRPr="00037F99" w:rsidRDefault="009A127D">
            <w:pPr>
              <w:jc w:val="center"/>
              <w:rPr>
                <w:szCs w:val="24"/>
              </w:rPr>
            </w:pPr>
            <w:r w:rsidRPr="00037F99">
              <w:rPr>
                <w:szCs w:val="24"/>
              </w:rPr>
              <w:t>3.349</w:t>
            </w:r>
          </w:p>
        </w:tc>
        <w:tc>
          <w:tcPr>
            <w:tcW w:w="1125" w:type="dxa"/>
            <w:vAlign w:val="center"/>
          </w:tcPr>
          <w:p w:rsidR="009A127D" w:rsidRPr="00037F99" w:rsidRDefault="009A127D">
            <w:pPr>
              <w:jc w:val="center"/>
              <w:rPr>
                <w:szCs w:val="24"/>
              </w:rPr>
            </w:pPr>
            <w:r w:rsidRPr="00037F99">
              <w:rPr>
                <w:szCs w:val="24"/>
              </w:rPr>
              <w:t>0.448</w:t>
            </w:r>
          </w:p>
        </w:tc>
        <w:tc>
          <w:tcPr>
            <w:tcW w:w="1710" w:type="dxa"/>
            <w:vAlign w:val="center"/>
          </w:tcPr>
          <w:p w:rsidR="009A127D" w:rsidRPr="00037F99" w:rsidRDefault="009A127D">
            <w:pPr>
              <w:jc w:val="center"/>
              <w:rPr>
                <w:szCs w:val="24"/>
              </w:rPr>
            </w:pPr>
            <w:r w:rsidRPr="00037F99">
              <w:rPr>
                <w:szCs w:val="24"/>
              </w:rPr>
              <w:t>5.2</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1.75</w:t>
            </w:r>
          </w:p>
        </w:tc>
        <w:tc>
          <w:tcPr>
            <w:tcW w:w="1143" w:type="dxa"/>
            <w:vAlign w:val="center"/>
          </w:tcPr>
          <w:p w:rsidR="009A127D" w:rsidRPr="00037F99" w:rsidRDefault="009A127D">
            <w:pPr>
              <w:jc w:val="center"/>
              <w:rPr>
                <w:szCs w:val="24"/>
              </w:rPr>
            </w:pPr>
            <w:r w:rsidRPr="00037F99">
              <w:rPr>
                <w:szCs w:val="24"/>
              </w:rPr>
              <w:t>296.84</w:t>
            </w:r>
          </w:p>
        </w:tc>
        <w:tc>
          <w:tcPr>
            <w:tcW w:w="1143" w:type="dxa"/>
            <w:vAlign w:val="center"/>
          </w:tcPr>
          <w:p w:rsidR="009A127D" w:rsidRPr="00037F99" w:rsidRDefault="009A127D">
            <w:pPr>
              <w:jc w:val="center"/>
              <w:rPr>
                <w:szCs w:val="24"/>
              </w:rPr>
            </w:pPr>
            <w:r w:rsidRPr="00037F99">
              <w:rPr>
                <w:szCs w:val="24"/>
              </w:rPr>
              <w:t>282.14</w:t>
            </w:r>
          </w:p>
        </w:tc>
        <w:tc>
          <w:tcPr>
            <w:tcW w:w="1260" w:type="dxa"/>
            <w:vAlign w:val="center"/>
          </w:tcPr>
          <w:p w:rsidR="009A127D" w:rsidRPr="00037F99" w:rsidRDefault="009A127D">
            <w:pPr>
              <w:jc w:val="center"/>
              <w:rPr>
                <w:szCs w:val="24"/>
              </w:rPr>
            </w:pPr>
            <w:r w:rsidRPr="00037F99">
              <w:rPr>
                <w:szCs w:val="24"/>
              </w:rPr>
              <w:t>8.562</w:t>
            </w:r>
          </w:p>
        </w:tc>
        <w:tc>
          <w:tcPr>
            <w:tcW w:w="1260" w:type="dxa"/>
            <w:vAlign w:val="center"/>
          </w:tcPr>
          <w:p w:rsidR="009A127D" w:rsidRPr="00037F99" w:rsidRDefault="009A127D">
            <w:pPr>
              <w:jc w:val="center"/>
              <w:rPr>
                <w:szCs w:val="24"/>
              </w:rPr>
            </w:pPr>
            <w:r w:rsidRPr="00037F99">
              <w:rPr>
                <w:szCs w:val="24"/>
              </w:rPr>
              <w:t>8 - 9.0</w:t>
            </w:r>
          </w:p>
        </w:tc>
        <w:tc>
          <w:tcPr>
            <w:tcW w:w="1125" w:type="dxa"/>
            <w:vAlign w:val="center"/>
          </w:tcPr>
          <w:p w:rsidR="009A127D" w:rsidRPr="00037F99" w:rsidRDefault="009A127D">
            <w:pPr>
              <w:jc w:val="center"/>
              <w:rPr>
                <w:szCs w:val="24"/>
              </w:rPr>
            </w:pPr>
            <w:r w:rsidRPr="00037F99">
              <w:rPr>
                <w:szCs w:val="24"/>
              </w:rPr>
              <w:t>3.364</w:t>
            </w:r>
          </w:p>
        </w:tc>
        <w:tc>
          <w:tcPr>
            <w:tcW w:w="1125" w:type="dxa"/>
            <w:vAlign w:val="center"/>
          </w:tcPr>
          <w:p w:rsidR="009A127D" w:rsidRPr="00037F99" w:rsidRDefault="009A127D">
            <w:pPr>
              <w:jc w:val="center"/>
              <w:rPr>
                <w:szCs w:val="24"/>
              </w:rPr>
            </w:pPr>
            <w:r w:rsidRPr="00037F99">
              <w:rPr>
                <w:szCs w:val="24"/>
              </w:rPr>
              <w:t>0.450</w:t>
            </w:r>
          </w:p>
        </w:tc>
        <w:tc>
          <w:tcPr>
            <w:tcW w:w="1710" w:type="dxa"/>
            <w:vAlign w:val="center"/>
          </w:tcPr>
          <w:p w:rsidR="009A127D" w:rsidRPr="00037F99" w:rsidRDefault="009A127D">
            <w:pPr>
              <w:jc w:val="center"/>
              <w:rPr>
                <w:szCs w:val="24"/>
              </w:rPr>
            </w:pPr>
            <w:r w:rsidRPr="00037F99">
              <w:rPr>
                <w:szCs w:val="24"/>
              </w:rPr>
              <w:t>5.3</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1.50</w:t>
            </w:r>
          </w:p>
        </w:tc>
        <w:tc>
          <w:tcPr>
            <w:tcW w:w="1143" w:type="dxa"/>
            <w:vAlign w:val="center"/>
          </w:tcPr>
          <w:p w:rsidR="009A127D" w:rsidRPr="00037F99" w:rsidRDefault="009A127D">
            <w:pPr>
              <w:jc w:val="center"/>
              <w:rPr>
                <w:szCs w:val="24"/>
              </w:rPr>
            </w:pPr>
            <w:r w:rsidRPr="00037F99">
              <w:rPr>
                <w:szCs w:val="24"/>
              </w:rPr>
              <w:t>298.10</w:t>
            </w:r>
          </w:p>
        </w:tc>
        <w:tc>
          <w:tcPr>
            <w:tcW w:w="1143" w:type="dxa"/>
            <w:vAlign w:val="center"/>
          </w:tcPr>
          <w:p w:rsidR="009A127D" w:rsidRPr="00037F99" w:rsidRDefault="009A127D">
            <w:pPr>
              <w:jc w:val="center"/>
              <w:rPr>
                <w:szCs w:val="24"/>
              </w:rPr>
            </w:pPr>
            <w:r w:rsidRPr="00037F99">
              <w:rPr>
                <w:szCs w:val="24"/>
              </w:rPr>
              <w:t>283.40</w:t>
            </w:r>
          </w:p>
        </w:tc>
        <w:tc>
          <w:tcPr>
            <w:tcW w:w="1260" w:type="dxa"/>
            <w:vAlign w:val="center"/>
          </w:tcPr>
          <w:p w:rsidR="009A127D" w:rsidRPr="00037F99" w:rsidRDefault="009A127D">
            <w:pPr>
              <w:jc w:val="center"/>
              <w:rPr>
                <w:szCs w:val="24"/>
              </w:rPr>
            </w:pPr>
            <w:r w:rsidRPr="00037F99">
              <w:rPr>
                <w:szCs w:val="24"/>
              </w:rPr>
              <w:t>8.556</w:t>
            </w:r>
          </w:p>
        </w:tc>
        <w:tc>
          <w:tcPr>
            <w:tcW w:w="1260" w:type="dxa"/>
            <w:vAlign w:val="center"/>
          </w:tcPr>
          <w:p w:rsidR="009A127D" w:rsidRPr="00037F99" w:rsidRDefault="009A127D">
            <w:pPr>
              <w:jc w:val="center"/>
              <w:rPr>
                <w:szCs w:val="24"/>
              </w:rPr>
            </w:pPr>
            <w:r w:rsidRPr="00037F99">
              <w:rPr>
                <w:szCs w:val="24"/>
              </w:rPr>
              <w:t>8 - 8.9</w:t>
            </w:r>
          </w:p>
        </w:tc>
        <w:tc>
          <w:tcPr>
            <w:tcW w:w="1125" w:type="dxa"/>
            <w:vAlign w:val="center"/>
          </w:tcPr>
          <w:p w:rsidR="009A127D" w:rsidRPr="00037F99" w:rsidRDefault="009A127D">
            <w:pPr>
              <w:jc w:val="center"/>
              <w:rPr>
                <w:szCs w:val="24"/>
              </w:rPr>
            </w:pPr>
            <w:r w:rsidRPr="00037F99">
              <w:rPr>
                <w:szCs w:val="24"/>
              </w:rPr>
              <w:t>3.379</w:t>
            </w:r>
          </w:p>
        </w:tc>
        <w:tc>
          <w:tcPr>
            <w:tcW w:w="1125" w:type="dxa"/>
            <w:vAlign w:val="center"/>
          </w:tcPr>
          <w:p w:rsidR="009A127D" w:rsidRPr="00037F99" w:rsidRDefault="009A127D">
            <w:pPr>
              <w:jc w:val="center"/>
              <w:rPr>
                <w:szCs w:val="24"/>
              </w:rPr>
            </w:pPr>
            <w:r w:rsidRPr="00037F99">
              <w:rPr>
                <w:szCs w:val="24"/>
              </w:rPr>
              <w:t>0.452</w:t>
            </w:r>
          </w:p>
        </w:tc>
        <w:tc>
          <w:tcPr>
            <w:tcW w:w="1710" w:type="dxa"/>
            <w:vAlign w:val="center"/>
          </w:tcPr>
          <w:p w:rsidR="009A127D" w:rsidRPr="00037F99" w:rsidRDefault="009A127D">
            <w:pPr>
              <w:jc w:val="center"/>
              <w:rPr>
                <w:szCs w:val="24"/>
              </w:rPr>
            </w:pPr>
            <w:r w:rsidRPr="00037F99">
              <w:rPr>
                <w:szCs w:val="24"/>
              </w:rPr>
              <w:t>5.3</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1.25</w:t>
            </w:r>
          </w:p>
        </w:tc>
        <w:tc>
          <w:tcPr>
            <w:tcW w:w="1143" w:type="dxa"/>
            <w:vAlign w:val="center"/>
          </w:tcPr>
          <w:p w:rsidR="009A127D" w:rsidRPr="00037F99" w:rsidRDefault="009A127D">
            <w:pPr>
              <w:jc w:val="center"/>
              <w:rPr>
                <w:szCs w:val="24"/>
              </w:rPr>
            </w:pPr>
            <w:r w:rsidRPr="00037F99">
              <w:rPr>
                <w:szCs w:val="24"/>
              </w:rPr>
              <w:t>299.36</w:t>
            </w:r>
          </w:p>
        </w:tc>
        <w:tc>
          <w:tcPr>
            <w:tcW w:w="1143" w:type="dxa"/>
            <w:vAlign w:val="center"/>
          </w:tcPr>
          <w:p w:rsidR="009A127D" w:rsidRPr="00037F99" w:rsidRDefault="009A127D">
            <w:pPr>
              <w:jc w:val="center"/>
              <w:rPr>
                <w:szCs w:val="24"/>
              </w:rPr>
            </w:pPr>
            <w:r w:rsidRPr="00037F99">
              <w:rPr>
                <w:szCs w:val="24"/>
              </w:rPr>
              <w:t>284.67</w:t>
            </w:r>
          </w:p>
        </w:tc>
        <w:tc>
          <w:tcPr>
            <w:tcW w:w="1260" w:type="dxa"/>
            <w:vAlign w:val="center"/>
          </w:tcPr>
          <w:p w:rsidR="009A127D" w:rsidRPr="00037F99" w:rsidRDefault="009A127D">
            <w:pPr>
              <w:jc w:val="center"/>
              <w:rPr>
                <w:szCs w:val="24"/>
              </w:rPr>
            </w:pPr>
            <w:r w:rsidRPr="00037F99">
              <w:rPr>
                <w:szCs w:val="24"/>
              </w:rPr>
              <w:t>8.551</w:t>
            </w:r>
          </w:p>
        </w:tc>
        <w:tc>
          <w:tcPr>
            <w:tcW w:w="1260" w:type="dxa"/>
            <w:vAlign w:val="center"/>
          </w:tcPr>
          <w:p w:rsidR="009A127D" w:rsidRPr="00037F99" w:rsidRDefault="009A127D">
            <w:pPr>
              <w:jc w:val="center"/>
              <w:rPr>
                <w:szCs w:val="24"/>
              </w:rPr>
            </w:pPr>
            <w:r w:rsidRPr="00037F99">
              <w:rPr>
                <w:szCs w:val="24"/>
              </w:rPr>
              <w:t>8 - 8.8</w:t>
            </w:r>
          </w:p>
        </w:tc>
        <w:tc>
          <w:tcPr>
            <w:tcW w:w="1125" w:type="dxa"/>
            <w:vAlign w:val="center"/>
          </w:tcPr>
          <w:p w:rsidR="009A127D" w:rsidRPr="00037F99" w:rsidRDefault="009A127D">
            <w:pPr>
              <w:jc w:val="center"/>
              <w:rPr>
                <w:szCs w:val="24"/>
              </w:rPr>
            </w:pPr>
            <w:r w:rsidRPr="00037F99">
              <w:rPr>
                <w:szCs w:val="24"/>
              </w:rPr>
              <w:t>3.395</w:t>
            </w:r>
          </w:p>
        </w:tc>
        <w:tc>
          <w:tcPr>
            <w:tcW w:w="1125" w:type="dxa"/>
            <w:vAlign w:val="center"/>
          </w:tcPr>
          <w:p w:rsidR="009A127D" w:rsidRPr="00037F99" w:rsidRDefault="009A127D">
            <w:pPr>
              <w:jc w:val="center"/>
              <w:rPr>
                <w:szCs w:val="24"/>
              </w:rPr>
            </w:pPr>
            <w:r w:rsidRPr="00037F99">
              <w:rPr>
                <w:szCs w:val="24"/>
              </w:rPr>
              <w:t>0.454</w:t>
            </w:r>
          </w:p>
        </w:tc>
        <w:tc>
          <w:tcPr>
            <w:tcW w:w="1710" w:type="dxa"/>
            <w:vAlign w:val="center"/>
          </w:tcPr>
          <w:p w:rsidR="009A127D" w:rsidRPr="00037F99" w:rsidRDefault="009A127D">
            <w:pPr>
              <w:jc w:val="center"/>
              <w:rPr>
                <w:szCs w:val="24"/>
              </w:rPr>
            </w:pPr>
            <w:r w:rsidRPr="00037F99">
              <w:rPr>
                <w:szCs w:val="24"/>
              </w:rPr>
              <w:t>5.3</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1.00</w:t>
            </w:r>
          </w:p>
        </w:tc>
        <w:tc>
          <w:tcPr>
            <w:tcW w:w="1143" w:type="dxa"/>
            <w:vAlign w:val="center"/>
          </w:tcPr>
          <w:p w:rsidR="009A127D" w:rsidRPr="00037F99" w:rsidRDefault="009A127D">
            <w:pPr>
              <w:jc w:val="center"/>
              <w:rPr>
                <w:szCs w:val="24"/>
              </w:rPr>
            </w:pPr>
            <w:r w:rsidRPr="00037F99">
              <w:rPr>
                <w:szCs w:val="24"/>
              </w:rPr>
              <w:t>300.63</w:t>
            </w:r>
          </w:p>
        </w:tc>
        <w:tc>
          <w:tcPr>
            <w:tcW w:w="1143" w:type="dxa"/>
            <w:vAlign w:val="center"/>
          </w:tcPr>
          <w:p w:rsidR="009A127D" w:rsidRPr="00037F99" w:rsidRDefault="009A127D">
            <w:pPr>
              <w:jc w:val="center"/>
              <w:rPr>
                <w:szCs w:val="24"/>
              </w:rPr>
            </w:pPr>
            <w:r w:rsidRPr="00037F99">
              <w:rPr>
                <w:szCs w:val="24"/>
              </w:rPr>
              <w:t>285.93</w:t>
            </w:r>
          </w:p>
        </w:tc>
        <w:tc>
          <w:tcPr>
            <w:tcW w:w="1260" w:type="dxa"/>
            <w:vAlign w:val="center"/>
          </w:tcPr>
          <w:p w:rsidR="009A127D" w:rsidRPr="00037F99" w:rsidRDefault="009A127D">
            <w:pPr>
              <w:jc w:val="center"/>
              <w:rPr>
                <w:szCs w:val="24"/>
              </w:rPr>
            </w:pPr>
            <w:r w:rsidRPr="00037F99">
              <w:rPr>
                <w:szCs w:val="24"/>
              </w:rPr>
              <w:t>8.546</w:t>
            </w:r>
          </w:p>
        </w:tc>
        <w:tc>
          <w:tcPr>
            <w:tcW w:w="1260" w:type="dxa"/>
            <w:vAlign w:val="center"/>
          </w:tcPr>
          <w:p w:rsidR="009A127D" w:rsidRPr="00037F99" w:rsidRDefault="009A127D">
            <w:pPr>
              <w:jc w:val="center"/>
              <w:rPr>
                <w:szCs w:val="24"/>
              </w:rPr>
            </w:pPr>
            <w:r w:rsidRPr="00037F99">
              <w:rPr>
                <w:szCs w:val="24"/>
              </w:rPr>
              <w:t>8 - 8.7</w:t>
            </w:r>
          </w:p>
        </w:tc>
        <w:tc>
          <w:tcPr>
            <w:tcW w:w="1125" w:type="dxa"/>
            <w:vAlign w:val="center"/>
          </w:tcPr>
          <w:p w:rsidR="009A127D" w:rsidRPr="00037F99" w:rsidRDefault="009A127D">
            <w:pPr>
              <w:jc w:val="center"/>
              <w:rPr>
                <w:szCs w:val="24"/>
              </w:rPr>
            </w:pPr>
            <w:r w:rsidRPr="00037F99">
              <w:rPr>
                <w:szCs w:val="24"/>
              </w:rPr>
              <w:t>3.410</w:t>
            </w:r>
          </w:p>
        </w:tc>
        <w:tc>
          <w:tcPr>
            <w:tcW w:w="1125" w:type="dxa"/>
            <w:vAlign w:val="center"/>
          </w:tcPr>
          <w:p w:rsidR="009A127D" w:rsidRPr="00037F99" w:rsidRDefault="009A127D">
            <w:pPr>
              <w:jc w:val="center"/>
              <w:rPr>
                <w:szCs w:val="24"/>
              </w:rPr>
            </w:pPr>
            <w:r w:rsidRPr="00037F99">
              <w:rPr>
                <w:szCs w:val="24"/>
              </w:rPr>
              <w:t>0.456</w:t>
            </w:r>
          </w:p>
        </w:tc>
        <w:tc>
          <w:tcPr>
            <w:tcW w:w="1710" w:type="dxa"/>
            <w:vAlign w:val="center"/>
          </w:tcPr>
          <w:p w:rsidR="009A127D" w:rsidRPr="00037F99" w:rsidRDefault="009A127D">
            <w:pPr>
              <w:jc w:val="center"/>
              <w:rPr>
                <w:szCs w:val="24"/>
              </w:rPr>
            </w:pPr>
            <w:r w:rsidRPr="00037F99">
              <w:rPr>
                <w:szCs w:val="24"/>
              </w:rPr>
              <w:t>5.3</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0.75</w:t>
            </w:r>
          </w:p>
        </w:tc>
        <w:tc>
          <w:tcPr>
            <w:tcW w:w="1143" w:type="dxa"/>
            <w:vAlign w:val="center"/>
          </w:tcPr>
          <w:p w:rsidR="009A127D" w:rsidRPr="00037F99" w:rsidRDefault="009A127D">
            <w:pPr>
              <w:jc w:val="center"/>
              <w:rPr>
                <w:szCs w:val="24"/>
              </w:rPr>
            </w:pPr>
            <w:r w:rsidRPr="00037F99">
              <w:rPr>
                <w:szCs w:val="24"/>
              </w:rPr>
              <w:t>301.90</w:t>
            </w:r>
          </w:p>
        </w:tc>
        <w:tc>
          <w:tcPr>
            <w:tcW w:w="1143" w:type="dxa"/>
            <w:vAlign w:val="center"/>
          </w:tcPr>
          <w:p w:rsidR="009A127D" w:rsidRPr="00037F99" w:rsidRDefault="009A127D">
            <w:pPr>
              <w:jc w:val="center"/>
              <w:rPr>
                <w:szCs w:val="24"/>
              </w:rPr>
            </w:pPr>
            <w:r w:rsidRPr="00037F99">
              <w:rPr>
                <w:szCs w:val="24"/>
              </w:rPr>
              <w:t>287.21</w:t>
            </w:r>
          </w:p>
        </w:tc>
        <w:tc>
          <w:tcPr>
            <w:tcW w:w="1260" w:type="dxa"/>
            <w:vAlign w:val="center"/>
          </w:tcPr>
          <w:p w:rsidR="009A127D" w:rsidRPr="00037F99" w:rsidRDefault="009A127D">
            <w:pPr>
              <w:jc w:val="center"/>
              <w:rPr>
                <w:szCs w:val="24"/>
              </w:rPr>
            </w:pPr>
            <w:r w:rsidRPr="00037F99">
              <w:rPr>
                <w:szCs w:val="24"/>
              </w:rPr>
              <w:t>8.540</w:t>
            </w:r>
          </w:p>
        </w:tc>
        <w:tc>
          <w:tcPr>
            <w:tcW w:w="1260" w:type="dxa"/>
            <w:vAlign w:val="center"/>
          </w:tcPr>
          <w:p w:rsidR="009A127D" w:rsidRPr="00037F99" w:rsidRDefault="009A127D">
            <w:pPr>
              <w:jc w:val="center"/>
              <w:rPr>
                <w:szCs w:val="24"/>
              </w:rPr>
            </w:pPr>
            <w:r w:rsidRPr="00037F99">
              <w:rPr>
                <w:szCs w:val="24"/>
              </w:rPr>
              <w:t>8 - 8.6</w:t>
            </w:r>
          </w:p>
        </w:tc>
        <w:tc>
          <w:tcPr>
            <w:tcW w:w="1125" w:type="dxa"/>
            <w:vAlign w:val="center"/>
          </w:tcPr>
          <w:p w:rsidR="009A127D" w:rsidRPr="00037F99" w:rsidRDefault="009A127D">
            <w:pPr>
              <w:jc w:val="center"/>
              <w:rPr>
                <w:szCs w:val="24"/>
              </w:rPr>
            </w:pPr>
            <w:r w:rsidRPr="00037F99">
              <w:rPr>
                <w:szCs w:val="24"/>
              </w:rPr>
              <w:t>3.425</w:t>
            </w:r>
          </w:p>
        </w:tc>
        <w:tc>
          <w:tcPr>
            <w:tcW w:w="1125" w:type="dxa"/>
            <w:vAlign w:val="center"/>
          </w:tcPr>
          <w:p w:rsidR="009A127D" w:rsidRPr="00037F99" w:rsidRDefault="009A127D">
            <w:pPr>
              <w:jc w:val="center"/>
              <w:rPr>
                <w:szCs w:val="24"/>
              </w:rPr>
            </w:pPr>
            <w:r w:rsidRPr="00037F99">
              <w:rPr>
                <w:szCs w:val="24"/>
              </w:rPr>
              <w:t>0.458</w:t>
            </w:r>
          </w:p>
        </w:tc>
        <w:tc>
          <w:tcPr>
            <w:tcW w:w="1710" w:type="dxa"/>
            <w:vAlign w:val="center"/>
          </w:tcPr>
          <w:p w:rsidR="009A127D" w:rsidRPr="00037F99" w:rsidRDefault="009A127D">
            <w:pPr>
              <w:jc w:val="center"/>
              <w:rPr>
                <w:szCs w:val="24"/>
              </w:rPr>
            </w:pPr>
            <w:r w:rsidRPr="00037F99">
              <w:rPr>
                <w:szCs w:val="24"/>
              </w:rPr>
              <w:t>5.4</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0.50</w:t>
            </w:r>
          </w:p>
        </w:tc>
        <w:tc>
          <w:tcPr>
            <w:tcW w:w="1143" w:type="dxa"/>
            <w:vAlign w:val="center"/>
          </w:tcPr>
          <w:p w:rsidR="009A127D" w:rsidRPr="00037F99" w:rsidRDefault="009A127D">
            <w:pPr>
              <w:jc w:val="center"/>
              <w:rPr>
                <w:szCs w:val="24"/>
              </w:rPr>
            </w:pPr>
            <w:r w:rsidRPr="00037F99">
              <w:rPr>
                <w:szCs w:val="24"/>
              </w:rPr>
              <w:t>303.18</w:t>
            </w:r>
          </w:p>
        </w:tc>
        <w:tc>
          <w:tcPr>
            <w:tcW w:w="1143" w:type="dxa"/>
            <w:vAlign w:val="center"/>
          </w:tcPr>
          <w:p w:rsidR="009A127D" w:rsidRPr="00037F99" w:rsidRDefault="009A127D">
            <w:pPr>
              <w:jc w:val="center"/>
              <w:rPr>
                <w:szCs w:val="24"/>
              </w:rPr>
            </w:pPr>
            <w:r w:rsidRPr="00037F99">
              <w:rPr>
                <w:szCs w:val="24"/>
              </w:rPr>
              <w:t>288.48</w:t>
            </w:r>
          </w:p>
        </w:tc>
        <w:tc>
          <w:tcPr>
            <w:tcW w:w="1260" w:type="dxa"/>
            <w:vAlign w:val="center"/>
          </w:tcPr>
          <w:p w:rsidR="009A127D" w:rsidRPr="00037F99" w:rsidRDefault="009A127D">
            <w:pPr>
              <w:jc w:val="center"/>
              <w:rPr>
                <w:szCs w:val="24"/>
              </w:rPr>
            </w:pPr>
            <w:r w:rsidRPr="00037F99">
              <w:rPr>
                <w:szCs w:val="24"/>
              </w:rPr>
              <w:t>8.535</w:t>
            </w:r>
          </w:p>
        </w:tc>
        <w:tc>
          <w:tcPr>
            <w:tcW w:w="1260" w:type="dxa"/>
            <w:vAlign w:val="center"/>
          </w:tcPr>
          <w:p w:rsidR="009A127D" w:rsidRPr="00037F99" w:rsidRDefault="009A127D">
            <w:pPr>
              <w:jc w:val="center"/>
              <w:rPr>
                <w:szCs w:val="24"/>
              </w:rPr>
            </w:pPr>
            <w:r w:rsidRPr="00037F99">
              <w:rPr>
                <w:szCs w:val="24"/>
              </w:rPr>
              <w:t>8 - 8.6</w:t>
            </w:r>
          </w:p>
        </w:tc>
        <w:tc>
          <w:tcPr>
            <w:tcW w:w="1125" w:type="dxa"/>
            <w:vAlign w:val="center"/>
          </w:tcPr>
          <w:p w:rsidR="009A127D" w:rsidRPr="00037F99" w:rsidRDefault="009A127D">
            <w:pPr>
              <w:jc w:val="center"/>
              <w:rPr>
                <w:szCs w:val="24"/>
              </w:rPr>
            </w:pPr>
            <w:r w:rsidRPr="00037F99">
              <w:rPr>
                <w:szCs w:val="24"/>
              </w:rPr>
              <w:t>3.440</w:t>
            </w:r>
          </w:p>
        </w:tc>
        <w:tc>
          <w:tcPr>
            <w:tcW w:w="1125" w:type="dxa"/>
            <w:vAlign w:val="center"/>
          </w:tcPr>
          <w:p w:rsidR="009A127D" w:rsidRPr="00037F99" w:rsidRDefault="009A127D">
            <w:pPr>
              <w:jc w:val="center"/>
              <w:rPr>
                <w:szCs w:val="24"/>
              </w:rPr>
            </w:pPr>
            <w:r w:rsidRPr="00037F99">
              <w:rPr>
                <w:szCs w:val="24"/>
              </w:rPr>
              <w:t>0.460</w:t>
            </w:r>
          </w:p>
        </w:tc>
        <w:tc>
          <w:tcPr>
            <w:tcW w:w="1710" w:type="dxa"/>
            <w:vAlign w:val="center"/>
          </w:tcPr>
          <w:p w:rsidR="009A127D" w:rsidRPr="00037F99" w:rsidRDefault="009A127D">
            <w:pPr>
              <w:jc w:val="center"/>
              <w:rPr>
                <w:szCs w:val="24"/>
              </w:rPr>
            </w:pPr>
            <w:r w:rsidRPr="00037F99">
              <w:rPr>
                <w:szCs w:val="24"/>
              </w:rPr>
              <w:t>5.4</w:t>
            </w:r>
          </w:p>
        </w:tc>
      </w:tr>
      <w:tr w:rsidR="009A127D" w:rsidRPr="00037F99">
        <w:trPr>
          <w:jc w:val="center"/>
        </w:trPr>
        <w:tc>
          <w:tcPr>
            <w:tcW w:w="1242" w:type="dxa"/>
            <w:vAlign w:val="center"/>
          </w:tcPr>
          <w:p w:rsidR="009A127D" w:rsidRPr="00037F99" w:rsidRDefault="00042581">
            <w:pPr>
              <w:tabs>
                <w:tab w:val="decimal" w:pos="540"/>
              </w:tabs>
              <w:rPr>
                <w:szCs w:val="24"/>
              </w:rPr>
            </w:pPr>
            <w:r w:rsidRPr="00037F99">
              <w:rPr>
                <w:szCs w:val="24"/>
              </w:rPr>
              <w:t>−</w:t>
            </w:r>
            <w:r w:rsidR="009A127D" w:rsidRPr="00037F99">
              <w:rPr>
                <w:szCs w:val="24"/>
              </w:rPr>
              <w:t>0.25</w:t>
            </w:r>
          </w:p>
        </w:tc>
        <w:tc>
          <w:tcPr>
            <w:tcW w:w="1143" w:type="dxa"/>
            <w:vAlign w:val="center"/>
          </w:tcPr>
          <w:p w:rsidR="009A127D" w:rsidRPr="00037F99" w:rsidRDefault="009A127D">
            <w:pPr>
              <w:jc w:val="center"/>
              <w:rPr>
                <w:szCs w:val="24"/>
              </w:rPr>
            </w:pPr>
            <w:r w:rsidRPr="00037F99">
              <w:rPr>
                <w:szCs w:val="24"/>
              </w:rPr>
              <w:t>304.46</w:t>
            </w:r>
          </w:p>
        </w:tc>
        <w:tc>
          <w:tcPr>
            <w:tcW w:w="1143" w:type="dxa"/>
            <w:vAlign w:val="center"/>
          </w:tcPr>
          <w:p w:rsidR="009A127D" w:rsidRPr="00037F99" w:rsidRDefault="009A127D">
            <w:pPr>
              <w:jc w:val="center"/>
              <w:rPr>
                <w:szCs w:val="24"/>
              </w:rPr>
            </w:pPr>
            <w:r w:rsidRPr="00037F99">
              <w:rPr>
                <w:szCs w:val="24"/>
              </w:rPr>
              <w:t>289.76</w:t>
            </w:r>
          </w:p>
        </w:tc>
        <w:tc>
          <w:tcPr>
            <w:tcW w:w="1260" w:type="dxa"/>
            <w:vAlign w:val="center"/>
          </w:tcPr>
          <w:p w:rsidR="009A127D" w:rsidRPr="00037F99" w:rsidRDefault="009A127D">
            <w:pPr>
              <w:jc w:val="center"/>
              <w:rPr>
                <w:szCs w:val="24"/>
              </w:rPr>
            </w:pPr>
            <w:r w:rsidRPr="00037F99">
              <w:rPr>
                <w:szCs w:val="24"/>
              </w:rPr>
              <w:t>8.530</w:t>
            </w:r>
          </w:p>
        </w:tc>
        <w:tc>
          <w:tcPr>
            <w:tcW w:w="1260" w:type="dxa"/>
            <w:vAlign w:val="center"/>
          </w:tcPr>
          <w:p w:rsidR="009A127D" w:rsidRPr="00037F99" w:rsidRDefault="009A127D">
            <w:pPr>
              <w:jc w:val="center"/>
              <w:rPr>
                <w:szCs w:val="24"/>
              </w:rPr>
            </w:pPr>
            <w:r w:rsidRPr="00037F99">
              <w:rPr>
                <w:szCs w:val="24"/>
              </w:rPr>
              <w:t>8 - 8.5</w:t>
            </w:r>
          </w:p>
        </w:tc>
        <w:tc>
          <w:tcPr>
            <w:tcW w:w="1125" w:type="dxa"/>
            <w:vAlign w:val="center"/>
          </w:tcPr>
          <w:p w:rsidR="009A127D" w:rsidRPr="00037F99" w:rsidRDefault="009A127D">
            <w:pPr>
              <w:jc w:val="center"/>
              <w:rPr>
                <w:szCs w:val="24"/>
              </w:rPr>
            </w:pPr>
            <w:r w:rsidRPr="00037F99">
              <w:rPr>
                <w:szCs w:val="24"/>
              </w:rPr>
              <w:t>3.456</w:t>
            </w:r>
          </w:p>
        </w:tc>
        <w:tc>
          <w:tcPr>
            <w:tcW w:w="1125" w:type="dxa"/>
            <w:vAlign w:val="center"/>
          </w:tcPr>
          <w:p w:rsidR="009A127D" w:rsidRPr="00037F99" w:rsidRDefault="009A127D">
            <w:pPr>
              <w:jc w:val="center"/>
              <w:rPr>
                <w:szCs w:val="24"/>
              </w:rPr>
            </w:pPr>
            <w:r w:rsidRPr="00037F99">
              <w:rPr>
                <w:szCs w:val="24"/>
              </w:rPr>
              <w:t>0.462</w:t>
            </w:r>
          </w:p>
        </w:tc>
        <w:tc>
          <w:tcPr>
            <w:tcW w:w="1710" w:type="dxa"/>
            <w:vAlign w:val="center"/>
          </w:tcPr>
          <w:p w:rsidR="009A127D" w:rsidRPr="00037F99" w:rsidRDefault="009A127D">
            <w:pPr>
              <w:jc w:val="center"/>
              <w:rPr>
                <w:szCs w:val="24"/>
              </w:rPr>
            </w:pPr>
            <w:r w:rsidRPr="00037F99">
              <w:rPr>
                <w:szCs w:val="24"/>
              </w:rPr>
              <w:t>5.4</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0.00</w:t>
            </w:r>
          </w:p>
        </w:tc>
        <w:tc>
          <w:tcPr>
            <w:tcW w:w="1143" w:type="dxa"/>
            <w:vAlign w:val="center"/>
          </w:tcPr>
          <w:p w:rsidR="009A127D" w:rsidRPr="00037F99" w:rsidRDefault="009A127D">
            <w:pPr>
              <w:jc w:val="center"/>
              <w:rPr>
                <w:szCs w:val="24"/>
              </w:rPr>
            </w:pPr>
            <w:r w:rsidRPr="00037F99">
              <w:rPr>
                <w:szCs w:val="24"/>
              </w:rPr>
              <w:t>305.74</w:t>
            </w:r>
          </w:p>
        </w:tc>
        <w:tc>
          <w:tcPr>
            <w:tcW w:w="1143" w:type="dxa"/>
            <w:vAlign w:val="center"/>
          </w:tcPr>
          <w:p w:rsidR="009A127D" w:rsidRPr="00037F99" w:rsidRDefault="009A127D">
            <w:pPr>
              <w:jc w:val="center"/>
              <w:rPr>
                <w:szCs w:val="24"/>
              </w:rPr>
            </w:pPr>
            <w:r w:rsidRPr="00037F99">
              <w:rPr>
                <w:szCs w:val="24"/>
              </w:rPr>
              <w:t>291.74</w:t>
            </w:r>
          </w:p>
        </w:tc>
        <w:tc>
          <w:tcPr>
            <w:tcW w:w="1260" w:type="dxa"/>
            <w:vAlign w:val="center"/>
          </w:tcPr>
          <w:p w:rsidR="009A127D" w:rsidRPr="00037F99" w:rsidRDefault="009A127D">
            <w:pPr>
              <w:jc w:val="center"/>
              <w:rPr>
                <w:szCs w:val="24"/>
              </w:rPr>
            </w:pPr>
            <w:r w:rsidRPr="00037F99">
              <w:rPr>
                <w:szCs w:val="24"/>
              </w:rPr>
              <w:t>8.524</w:t>
            </w:r>
          </w:p>
        </w:tc>
        <w:tc>
          <w:tcPr>
            <w:tcW w:w="1260" w:type="dxa"/>
            <w:vAlign w:val="center"/>
          </w:tcPr>
          <w:p w:rsidR="009A127D" w:rsidRPr="00037F99" w:rsidRDefault="009A127D">
            <w:pPr>
              <w:jc w:val="center"/>
              <w:rPr>
                <w:szCs w:val="24"/>
              </w:rPr>
            </w:pPr>
            <w:r w:rsidRPr="00037F99">
              <w:rPr>
                <w:szCs w:val="24"/>
              </w:rPr>
              <w:t>8 - 8.4</w:t>
            </w:r>
          </w:p>
        </w:tc>
        <w:tc>
          <w:tcPr>
            <w:tcW w:w="1125" w:type="dxa"/>
            <w:vAlign w:val="center"/>
          </w:tcPr>
          <w:p w:rsidR="009A127D" w:rsidRPr="00037F99" w:rsidRDefault="009A127D">
            <w:pPr>
              <w:jc w:val="center"/>
              <w:rPr>
                <w:szCs w:val="24"/>
              </w:rPr>
            </w:pPr>
            <w:r w:rsidRPr="00037F99">
              <w:rPr>
                <w:szCs w:val="24"/>
              </w:rPr>
              <w:t>3.471</w:t>
            </w:r>
          </w:p>
        </w:tc>
        <w:tc>
          <w:tcPr>
            <w:tcW w:w="1125" w:type="dxa"/>
            <w:vAlign w:val="center"/>
          </w:tcPr>
          <w:p w:rsidR="009A127D" w:rsidRPr="00037F99" w:rsidRDefault="009A127D">
            <w:pPr>
              <w:jc w:val="center"/>
              <w:rPr>
                <w:szCs w:val="24"/>
              </w:rPr>
            </w:pPr>
            <w:r w:rsidRPr="00037F99">
              <w:rPr>
                <w:szCs w:val="24"/>
              </w:rPr>
              <w:t>0.464</w:t>
            </w:r>
          </w:p>
        </w:tc>
        <w:tc>
          <w:tcPr>
            <w:tcW w:w="1710" w:type="dxa"/>
            <w:vAlign w:val="center"/>
          </w:tcPr>
          <w:p w:rsidR="009A127D" w:rsidRPr="00037F99" w:rsidRDefault="009A127D">
            <w:pPr>
              <w:jc w:val="center"/>
              <w:rPr>
                <w:szCs w:val="24"/>
              </w:rPr>
            </w:pPr>
            <w:r w:rsidRPr="00037F99">
              <w:rPr>
                <w:szCs w:val="24"/>
              </w:rPr>
              <w:t>5.4</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0.25</w:t>
            </w:r>
          </w:p>
        </w:tc>
        <w:tc>
          <w:tcPr>
            <w:tcW w:w="1143" w:type="dxa"/>
            <w:vAlign w:val="center"/>
          </w:tcPr>
          <w:p w:rsidR="009A127D" w:rsidRPr="00037F99" w:rsidRDefault="009A127D">
            <w:pPr>
              <w:jc w:val="center"/>
              <w:rPr>
                <w:szCs w:val="24"/>
              </w:rPr>
            </w:pPr>
            <w:r w:rsidRPr="00037F99">
              <w:rPr>
                <w:szCs w:val="24"/>
              </w:rPr>
              <w:t>307.03</w:t>
            </w:r>
          </w:p>
        </w:tc>
        <w:tc>
          <w:tcPr>
            <w:tcW w:w="1143" w:type="dxa"/>
            <w:vAlign w:val="center"/>
          </w:tcPr>
          <w:p w:rsidR="009A127D" w:rsidRPr="00037F99" w:rsidRDefault="009A127D">
            <w:pPr>
              <w:jc w:val="center"/>
              <w:rPr>
                <w:szCs w:val="24"/>
              </w:rPr>
            </w:pPr>
            <w:r w:rsidRPr="00037F99">
              <w:rPr>
                <w:szCs w:val="24"/>
              </w:rPr>
              <w:t>292.33</w:t>
            </w:r>
          </w:p>
        </w:tc>
        <w:tc>
          <w:tcPr>
            <w:tcW w:w="1260" w:type="dxa"/>
            <w:vAlign w:val="center"/>
          </w:tcPr>
          <w:p w:rsidR="009A127D" w:rsidRPr="00037F99" w:rsidRDefault="009A127D">
            <w:pPr>
              <w:jc w:val="center"/>
              <w:rPr>
                <w:szCs w:val="24"/>
              </w:rPr>
            </w:pPr>
            <w:r w:rsidRPr="00037F99">
              <w:rPr>
                <w:szCs w:val="24"/>
              </w:rPr>
              <w:t>8.519</w:t>
            </w:r>
          </w:p>
        </w:tc>
        <w:tc>
          <w:tcPr>
            <w:tcW w:w="1260" w:type="dxa"/>
            <w:vAlign w:val="center"/>
          </w:tcPr>
          <w:p w:rsidR="009A127D" w:rsidRPr="00037F99" w:rsidRDefault="009A127D">
            <w:pPr>
              <w:jc w:val="center"/>
              <w:rPr>
                <w:szCs w:val="24"/>
              </w:rPr>
            </w:pPr>
            <w:r w:rsidRPr="00037F99">
              <w:rPr>
                <w:szCs w:val="24"/>
              </w:rPr>
              <w:t>8 - 8.3</w:t>
            </w:r>
          </w:p>
        </w:tc>
        <w:tc>
          <w:tcPr>
            <w:tcW w:w="1125" w:type="dxa"/>
            <w:vAlign w:val="center"/>
          </w:tcPr>
          <w:p w:rsidR="009A127D" w:rsidRPr="00037F99" w:rsidRDefault="009A127D">
            <w:pPr>
              <w:jc w:val="center"/>
              <w:rPr>
                <w:szCs w:val="24"/>
              </w:rPr>
            </w:pPr>
            <w:r w:rsidRPr="00037F99">
              <w:rPr>
                <w:szCs w:val="24"/>
              </w:rPr>
              <w:t>3.487</w:t>
            </w:r>
          </w:p>
        </w:tc>
        <w:tc>
          <w:tcPr>
            <w:tcW w:w="1125" w:type="dxa"/>
            <w:vAlign w:val="center"/>
          </w:tcPr>
          <w:p w:rsidR="009A127D" w:rsidRPr="00037F99" w:rsidRDefault="009A127D">
            <w:pPr>
              <w:jc w:val="center"/>
              <w:rPr>
                <w:szCs w:val="24"/>
              </w:rPr>
            </w:pPr>
            <w:r w:rsidRPr="00037F99">
              <w:rPr>
                <w:szCs w:val="24"/>
              </w:rPr>
              <w:t>0.466</w:t>
            </w:r>
          </w:p>
        </w:tc>
        <w:tc>
          <w:tcPr>
            <w:tcW w:w="1710" w:type="dxa"/>
            <w:vAlign w:val="center"/>
          </w:tcPr>
          <w:p w:rsidR="009A127D" w:rsidRPr="00037F99" w:rsidRDefault="009A127D">
            <w:pPr>
              <w:jc w:val="center"/>
              <w:rPr>
                <w:szCs w:val="24"/>
              </w:rPr>
            </w:pPr>
            <w:r w:rsidRPr="00037F99">
              <w:rPr>
                <w:szCs w:val="24"/>
              </w:rPr>
              <w:t>5.5</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0.50</w:t>
            </w:r>
          </w:p>
        </w:tc>
        <w:tc>
          <w:tcPr>
            <w:tcW w:w="1143" w:type="dxa"/>
            <w:vAlign w:val="center"/>
          </w:tcPr>
          <w:p w:rsidR="009A127D" w:rsidRPr="00037F99" w:rsidRDefault="009A127D">
            <w:pPr>
              <w:jc w:val="center"/>
              <w:rPr>
                <w:szCs w:val="24"/>
              </w:rPr>
            </w:pPr>
            <w:r w:rsidRPr="00037F99">
              <w:rPr>
                <w:szCs w:val="24"/>
              </w:rPr>
              <w:t>308.32</w:t>
            </w:r>
          </w:p>
        </w:tc>
        <w:tc>
          <w:tcPr>
            <w:tcW w:w="1143" w:type="dxa"/>
            <w:vAlign w:val="center"/>
          </w:tcPr>
          <w:p w:rsidR="009A127D" w:rsidRPr="00037F99" w:rsidRDefault="009A127D">
            <w:pPr>
              <w:jc w:val="center"/>
              <w:rPr>
                <w:szCs w:val="24"/>
              </w:rPr>
            </w:pPr>
            <w:r w:rsidRPr="00037F99">
              <w:rPr>
                <w:szCs w:val="24"/>
              </w:rPr>
              <w:t>293.62</w:t>
            </w:r>
          </w:p>
        </w:tc>
        <w:tc>
          <w:tcPr>
            <w:tcW w:w="1260" w:type="dxa"/>
            <w:vAlign w:val="center"/>
          </w:tcPr>
          <w:p w:rsidR="009A127D" w:rsidRPr="00037F99" w:rsidRDefault="009A127D">
            <w:pPr>
              <w:jc w:val="center"/>
              <w:rPr>
                <w:szCs w:val="24"/>
              </w:rPr>
            </w:pPr>
            <w:r w:rsidRPr="00037F99">
              <w:rPr>
                <w:szCs w:val="24"/>
              </w:rPr>
              <w:t>8.513</w:t>
            </w:r>
          </w:p>
        </w:tc>
        <w:tc>
          <w:tcPr>
            <w:tcW w:w="1260" w:type="dxa"/>
            <w:vAlign w:val="center"/>
          </w:tcPr>
          <w:p w:rsidR="009A127D" w:rsidRPr="00037F99" w:rsidRDefault="009A127D">
            <w:pPr>
              <w:jc w:val="center"/>
              <w:rPr>
                <w:szCs w:val="24"/>
              </w:rPr>
            </w:pPr>
            <w:r w:rsidRPr="00037F99">
              <w:rPr>
                <w:szCs w:val="24"/>
              </w:rPr>
              <w:t>8 - 8.2</w:t>
            </w:r>
          </w:p>
        </w:tc>
        <w:tc>
          <w:tcPr>
            <w:tcW w:w="1125" w:type="dxa"/>
            <w:vAlign w:val="center"/>
          </w:tcPr>
          <w:p w:rsidR="009A127D" w:rsidRPr="00037F99" w:rsidRDefault="009A127D">
            <w:pPr>
              <w:jc w:val="center"/>
              <w:rPr>
                <w:szCs w:val="24"/>
              </w:rPr>
            </w:pPr>
            <w:r w:rsidRPr="00037F99">
              <w:rPr>
                <w:szCs w:val="24"/>
              </w:rPr>
              <w:t>3.503</w:t>
            </w:r>
          </w:p>
        </w:tc>
        <w:tc>
          <w:tcPr>
            <w:tcW w:w="1125" w:type="dxa"/>
            <w:vAlign w:val="center"/>
          </w:tcPr>
          <w:p w:rsidR="009A127D" w:rsidRPr="00037F99" w:rsidRDefault="009A127D">
            <w:pPr>
              <w:jc w:val="center"/>
              <w:rPr>
                <w:szCs w:val="24"/>
              </w:rPr>
            </w:pPr>
            <w:r w:rsidRPr="00037F99">
              <w:rPr>
                <w:szCs w:val="24"/>
              </w:rPr>
              <w:t>0.468</w:t>
            </w:r>
          </w:p>
        </w:tc>
        <w:tc>
          <w:tcPr>
            <w:tcW w:w="1710" w:type="dxa"/>
            <w:vAlign w:val="center"/>
          </w:tcPr>
          <w:p w:rsidR="009A127D" w:rsidRPr="00037F99" w:rsidRDefault="009A127D">
            <w:pPr>
              <w:jc w:val="center"/>
              <w:rPr>
                <w:szCs w:val="24"/>
              </w:rPr>
            </w:pPr>
            <w:r w:rsidRPr="00037F99">
              <w:rPr>
                <w:szCs w:val="24"/>
              </w:rPr>
              <w:t>5.5</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0.75</w:t>
            </w:r>
          </w:p>
        </w:tc>
        <w:tc>
          <w:tcPr>
            <w:tcW w:w="1143" w:type="dxa"/>
            <w:vAlign w:val="center"/>
          </w:tcPr>
          <w:p w:rsidR="009A127D" w:rsidRPr="00037F99" w:rsidRDefault="009A127D">
            <w:pPr>
              <w:jc w:val="center"/>
              <w:rPr>
                <w:szCs w:val="24"/>
              </w:rPr>
            </w:pPr>
            <w:r w:rsidRPr="00037F99">
              <w:rPr>
                <w:szCs w:val="24"/>
              </w:rPr>
              <w:t>309.61</w:t>
            </w:r>
          </w:p>
        </w:tc>
        <w:tc>
          <w:tcPr>
            <w:tcW w:w="1143" w:type="dxa"/>
            <w:vAlign w:val="center"/>
          </w:tcPr>
          <w:p w:rsidR="009A127D" w:rsidRPr="00037F99" w:rsidRDefault="009A127D">
            <w:pPr>
              <w:jc w:val="center"/>
              <w:rPr>
                <w:szCs w:val="24"/>
              </w:rPr>
            </w:pPr>
            <w:r w:rsidRPr="00037F99">
              <w:rPr>
                <w:szCs w:val="24"/>
              </w:rPr>
              <w:t>294.92</w:t>
            </w:r>
          </w:p>
        </w:tc>
        <w:tc>
          <w:tcPr>
            <w:tcW w:w="1260" w:type="dxa"/>
            <w:vAlign w:val="center"/>
          </w:tcPr>
          <w:p w:rsidR="009A127D" w:rsidRPr="00037F99" w:rsidRDefault="009A127D">
            <w:pPr>
              <w:jc w:val="center"/>
              <w:rPr>
                <w:szCs w:val="24"/>
              </w:rPr>
            </w:pPr>
            <w:r w:rsidRPr="00037F99">
              <w:rPr>
                <w:szCs w:val="24"/>
              </w:rPr>
              <w:t>8.508</w:t>
            </w:r>
          </w:p>
        </w:tc>
        <w:tc>
          <w:tcPr>
            <w:tcW w:w="1260" w:type="dxa"/>
            <w:vAlign w:val="center"/>
          </w:tcPr>
          <w:p w:rsidR="009A127D" w:rsidRPr="00037F99" w:rsidRDefault="009A127D">
            <w:pPr>
              <w:jc w:val="center"/>
              <w:rPr>
                <w:szCs w:val="24"/>
              </w:rPr>
            </w:pPr>
            <w:r w:rsidRPr="00037F99">
              <w:rPr>
                <w:szCs w:val="24"/>
              </w:rPr>
              <w:t>8 - 8.1</w:t>
            </w:r>
          </w:p>
        </w:tc>
        <w:tc>
          <w:tcPr>
            <w:tcW w:w="1125" w:type="dxa"/>
            <w:vAlign w:val="center"/>
          </w:tcPr>
          <w:p w:rsidR="009A127D" w:rsidRPr="00037F99" w:rsidRDefault="009A127D">
            <w:pPr>
              <w:jc w:val="center"/>
              <w:rPr>
                <w:szCs w:val="24"/>
              </w:rPr>
            </w:pPr>
            <w:r w:rsidRPr="00037F99">
              <w:rPr>
                <w:szCs w:val="24"/>
              </w:rPr>
              <w:t>3.518</w:t>
            </w:r>
          </w:p>
        </w:tc>
        <w:tc>
          <w:tcPr>
            <w:tcW w:w="1125" w:type="dxa"/>
            <w:vAlign w:val="center"/>
          </w:tcPr>
          <w:p w:rsidR="009A127D" w:rsidRPr="00037F99" w:rsidRDefault="009A127D">
            <w:pPr>
              <w:jc w:val="center"/>
              <w:rPr>
                <w:szCs w:val="24"/>
              </w:rPr>
            </w:pPr>
            <w:r w:rsidRPr="00037F99">
              <w:rPr>
                <w:szCs w:val="24"/>
              </w:rPr>
              <w:t>0.470</w:t>
            </w:r>
          </w:p>
        </w:tc>
        <w:tc>
          <w:tcPr>
            <w:tcW w:w="1710" w:type="dxa"/>
            <w:vAlign w:val="center"/>
          </w:tcPr>
          <w:p w:rsidR="009A127D" w:rsidRPr="00037F99" w:rsidRDefault="009A127D">
            <w:pPr>
              <w:jc w:val="center"/>
              <w:rPr>
                <w:szCs w:val="24"/>
              </w:rPr>
            </w:pPr>
            <w:r w:rsidRPr="00037F99">
              <w:rPr>
                <w:szCs w:val="24"/>
              </w:rPr>
              <w:t>5.5</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1.00</w:t>
            </w:r>
          </w:p>
        </w:tc>
        <w:tc>
          <w:tcPr>
            <w:tcW w:w="1143" w:type="dxa"/>
            <w:vAlign w:val="center"/>
          </w:tcPr>
          <w:p w:rsidR="009A127D" w:rsidRPr="00037F99" w:rsidRDefault="009A127D">
            <w:pPr>
              <w:jc w:val="center"/>
              <w:rPr>
                <w:szCs w:val="24"/>
              </w:rPr>
            </w:pPr>
            <w:r w:rsidRPr="00037F99">
              <w:rPr>
                <w:szCs w:val="24"/>
              </w:rPr>
              <w:t>310.91</w:t>
            </w:r>
          </w:p>
        </w:tc>
        <w:tc>
          <w:tcPr>
            <w:tcW w:w="1143" w:type="dxa"/>
            <w:vAlign w:val="center"/>
          </w:tcPr>
          <w:p w:rsidR="009A127D" w:rsidRPr="00037F99" w:rsidRDefault="009A127D">
            <w:pPr>
              <w:jc w:val="center"/>
              <w:rPr>
                <w:szCs w:val="24"/>
              </w:rPr>
            </w:pPr>
            <w:r w:rsidRPr="00037F99">
              <w:rPr>
                <w:szCs w:val="24"/>
              </w:rPr>
              <w:t>296.21</w:t>
            </w:r>
          </w:p>
        </w:tc>
        <w:tc>
          <w:tcPr>
            <w:tcW w:w="1260" w:type="dxa"/>
            <w:vAlign w:val="center"/>
          </w:tcPr>
          <w:p w:rsidR="009A127D" w:rsidRPr="00037F99" w:rsidRDefault="009A127D">
            <w:pPr>
              <w:jc w:val="center"/>
              <w:rPr>
                <w:szCs w:val="24"/>
              </w:rPr>
            </w:pPr>
            <w:r w:rsidRPr="00037F99">
              <w:rPr>
                <w:szCs w:val="24"/>
              </w:rPr>
              <w:t>8.502</w:t>
            </w:r>
          </w:p>
        </w:tc>
        <w:tc>
          <w:tcPr>
            <w:tcW w:w="1260" w:type="dxa"/>
            <w:vAlign w:val="center"/>
          </w:tcPr>
          <w:p w:rsidR="009A127D" w:rsidRPr="00037F99" w:rsidRDefault="009A127D">
            <w:pPr>
              <w:jc w:val="center"/>
              <w:rPr>
                <w:szCs w:val="24"/>
              </w:rPr>
            </w:pPr>
            <w:r w:rsidRPr="00037F99">
              <w:rPr>
                <w:szCs w:val="24"/>
              </w:rPr>
              <w:t>8 - 8.0</w:t>
            </w:r>
          </w:p>
        </w:tc>
        <w:tc>
          <w:tcPr>
            <w:tcW w:w="1125" w:type="dxa"/>
            <w:vAlign w:val="center"/>
          </w:tcPr>
          <w:p w:rsidR="009A127D" w:rsidRPr="00037F99" w:rsidRDefault="009A127D">
            <w:pPr>
              <w:jc w:val="center"/>
              <w:rPr>
                <w:szCs w:val="24"/>
              </w:rPr>
            </w:pPr>
            <w:r w:rsidRPr="00037F99">
              <w:rPr>
                <w:szCs w:val="24"/>
              </w:rPr>
              <w:t>3.534</w:t>
            </w:r>
          </w:p>
        </w:tc>
        <w:tc>
          <w:tcPr>
            <w:tcW w:w="1125" w:type="dxa"/>
            <w:vAlign w:val="center"/>
          </w:tcPr>
          <w:p w:rsidR="009A127D" w:rsidRPr="00037F99" w:rsidRDefault="009A127D">
            <w:pPr>
              <w:jc w:val="center"/>
              <w:rPr>
                <w:szCs w:val="24"/>
              </w:rPr>
            </w:pPr>
            <w:r w:rsidRPr="00037F99">
              <w:rPr>
                <w:szCs w:val="24"/>
              </w:rPr>
              <w:t>0.472</w:t>
            </w:r>
          </w:p>
        </w:tc>
        <w:tc>
          <w:tcPr>
            <w:tcW w:w="1710" w:type="dxa"/>
            <w:vAlign w:val="center"/>
          </w:tcPr>
          <w:p w:rsidR="009A127D" w:rsidRPr="00037F99" w:rsidRDefault="009A127D">
            <w:pPr>
              <w:jc w:val="center"/>
              <w:rPr>
                <w:szCs w:val="24"/>
              </w:rPr>
            </w:pPr>
            <w:r w:rsidRPr="00037F99">
              <w:rPr>
                <w:szCs w:val="24"/>
              </w:rPr>
              <w:t>5.6</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1.25</w:t>
            </w:r>
          </w:p>
        </w:tc>
        <w:tc>
          <w:tcPr>
            <w:tcW w:w="1143" w:type="dxa"/>
            <w:vAlign w:val="center"/>
          </w:tcPr>
          <w:p w:rsidR="009A127D" w:rsidRPr="00037F99" w:rsidRDefault="009A127D">
            <w:pPr>
              <w:jc w:val="center"/>
              <w:rPr>
                <w:szCs w:val="24"/>
              </w:rPr>
            </w:pPr>
            <w:r w:rsidRPr="00037F99">
              <w:rPr>
                <w:szCs w:val="24"/>
              </w:rPr>
              <w:t>312.21</w:t>
            </w:r>
          </w:p>
        </w:tc>
        <w:tc>
          <w:tcPr>
            <w:tcW w:w="1143" w:type="dxa"/>
            <w:vAlign w:val="center"/>
          </w:tcPr>
          <w:p w:rsidR="009A127D" w:rsidRPr="00037F99" w:rsidRDefault="009A127D">
            <w:pPr>
              <w:jc w:val="center"/>
              <w:rPr>
                <w:szCs w:val="24"/>
              </w:rPr>
            </w:pPr>
            <w:r w:rsidRPr="00037F99">
              <w:rPr>
                <w:szCs w:val="24"/>
              </w:rPr>
              <w:t>297.52</w:t>
            </w:r>
          </w:p>
        </w:tc>
        <w:tc>
          <w:tcPr>
            <w:tcW w:w="1260" w:type="dxa"/>
            <w:vAlign w:val="center"/>
          </w:tcPr>
          <w:p w:rsidR="009A127D" w:rsidRPr="00037F99" w:rsidRDefault="009A127D">
            <w:pPr>
              <w:jc w:val="center"/>
              <w:rPr>
                <w:szCs w:val="24"/>
              </w:rPr>
            </w:pPr>
            <w:r w:rsidRPr="00037F99">
              <w:rPr>
                <w:szCs w:val="24"/>
              </w:rPr>
              <w:t>8.497</w:t>
            </w:r>
          </w:p>
        </w:tc>
        <w:tc>
          <w:tcPr>
            <w:tcW w:w="1260" w:type="dxa"/>
            <w:vAlign w:val="center"/>
          </w:tcPr>
          <w:p w:rsidR="009A127D" w:rsidRPr="00037F99" w:rsidRDefault="009A127D">
            <w:pPr>
              <w:jc w:val="center"/>
              <w:rPr>
                <w:szCs w:val="24"/>
              </w:rPr>
            </w:pPr>
            <w:r w:rsidRPr="00037F99">
              <w:rPr>
                <w:szCs w:val="24"/>
              </w:rPr>
              <w:t>8 - 8.0</w:t>
            </w:r>
          </w:p>
        </w:tc>
        <w:tc>
          <w:tcPr>
            <w:tcW w:w="1125" w:type="dxa"/>
            <w:vAlign w:val="center"/>
          </w:tcPr>
          <w:p w:rsidR="009A127D" w:rsidRPr="00037F99" w:rsidRDefault="009A127D">
            <w:pPr>
              <w:jc w:val="center"/>
              <w:rPr>
                <w:szCs w:val="24"/>
              </w:rPr>
            </w:pPr>
            <w:r w:rsidRPr="00037F99">
              <w:rPr>
                <w:szCs w:val="24"/>
              </w:rPr>
              <w:t>3.550</w:t>
            </w:r>
          </w:p>
        </w:tc>
        <w:tc>
          <w:tcPr>
            <w:tcW w:w="1125" w:type="dxa"/>
            <w:vAlign w:val="center"/>
          </w:tcPr>
          <w:p w:rsidR="009A127D" w:rsidRPr="00037F99" w:rsidRDefault="009A127D">
            <w:pPr>
              <w:jc w:val="center"/>
              <w:rPr>
                <w:szCs w:val="24"/>
              </w:rPr>
            </w:pPr>
            <w:r w:rsidRPr="00037F99">
              <w:rPr>
                <w:szCs w:val="24"/>
              </w:rPr>
              <w:t>0.475</w:t>
            </w:r>
          </w:p>
        </w:tc>
        <w:tc>
          <w:tcPr>
            <w:tcW w:w="1710" w:type="dxa"/>
            <w:vAlign w:val="center"/>
          </w:tcPr>
          <w:p w:rsidR="009A127D" w:rsidRPr="00037F99" w:rsidRDefault="009A127D">
            <w:pPr>
              <w:jc w:val="center"/>
              <w:rPr>
                <w:szCs w:val="24"/>
              </w:rPr>
            </w:pPr>
            <w:r w:rsidRPr="00037F99">
              <w:rPr>
                <w:szCs w:val="24"/>
              </w:rPr>
              <w:t>5.6</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1.50</w:t>
            </w:r>
          </w:p>
        </w:tc>
        <w:tc>
          <w:tcPr>
            <w:tcW w:w="1143" w:type="dxa"/>
            <w:vAlign w:val="center"/>
          </w:tcPr>
          <w:p w:rsidR="009A127D" w:rsidRPr="00037F99" w:rsidRDefault="009A127D">
            <w:pPr>
              <w:jc w:val="center"/>
              <w:rPr>
                <w:szCs w:val="24"/>
              </w:rPr>
            </w:pPr>
            <w:r w:rsidRPr="00037F99">
              <w:rPr>
                <w:szCs w:val="24"/>
              </w:rPr>
              <w:t>313.52</w:t>
            </w:r>
          </w:p>
        </w:tc>
        <w:tc>
          <w:tcPr>
            <w:tcW w:w="1143" w:type="dxa"/>
            <w:vAlign w:val="center"/>
          </w:tcPr>
          <w:p w:rsidR="009A127D" w:rsidRPr="00037F99" w:rsidRDefault="009A127D">
            <w:pPr>
              <w:jc w:val="center"/>
              <w:rPr>
                <w:szCs w:val="24"/>
              </w:rPr>
            </w:pPr>
            <w:r w:rsidRPr="00037F99">
              <w:rPr>
                <w:szCs w:val="24"/>
              </w:rPr>
              <w:t>298.82</w:t>
            </w:r>
          </w:p>
        </w:tc>
        <w:tc>
          <w:tcPr>
            <w:tcW w:w="1260" w:type="dxa"/>
            <w:vAlign w:val="center"/>
          </w:tcPr>
          <w:p w:rsidR="009A127D" w:rsidRPr="00037F99" w:rsidRDefault="009A127D">
            <w:pPr>
              <w:jc w:val="center"/>
              <w:rPr>
                <w:szCs w:val="24"/>
              </w:rPr>
            </w:pPr>
            <w:r w:rsidRPr="00037F99">
              <w:rPr>
                <w:szCs w:val="24"/>
              </w:rPr>
              <w:t>8.491</w:t>
            </w:r>
          </w:p>
        </w:tc>
        <w:tc>
          <w:tcPr>
            <w:tcW w:w="1260" w:type="dxa"/>
            <w:vAlign w:val="center"/>
          </w:tcPr>
          <w:p w:rsidR="009A127D" w:rsidRPr="00037F99" w:rsidRDefault="009A127D">
            <w:pPr>
              <w:jc w:val="center"/>
              <w:rPr>
                <w:szCs w:val="24"/>
              </w:rPr>
            </w:pPr>
            <w:r w:rsidRPr="00037F99">
              <w:rPr>
                <w:szCs w:val="24"/>
              </w:rPr>
              <w:t>8 - 7.9</w:t>
            </w:r>
          </w:p>
        </w:tc>
        <w:tc>
          <w:tcPr>
            <w:tcW w:w="1125" w:type="dxa"/>
            <w:vAlign w:val="center"/>
          </w:tcPr>
          <w:p w:rsidR="009A127D" w:rsidRPr="00037F99" w:rsidRDefault="009A127D">
            <w:pPr>
              <w:jc w:val="center"/>
              <w:rPr>
                <w:szCs w:val="24"/>
              </w:rPr>
            </w:pPr>
            <w:r w:rsidRPr="00037F99">
              <w:rPr>
                <w:szCs w:val="24"/>
              </w:rPr>
              <w:t>3.566</w:t>
            </w:r>
          </w:p>
        </w:tc>
        <w:tc>
          <w:tcPr>
            <w:tcW w:w="1125" w:type="dxa"/>
            <w:vAlign w:val="center"/>
          </w:tcPr>
          <w:p w:rsidR="009A127D" w:rsidRPr="00037F99" w:rsidRDefault="009A127D">
            <w:pPr>
              <w:jc w:val="center"/>
              <w:rPr>
                <w:szCs w:val="24"/>
              </w:rPr>
            </w:pPr>
            <w:r w:rsidRPr="00037F99">
              <w:rPr>
                <w:szCs w:val="24"/>
              </w:rPr>
              <w:t>0.477</w:t>
            </w:r>
          </w:p>
        </w:tc>
        <w:tc>
          <w:tcPr>
            <w:tcW w:w="1710" w:type="dxa"/>
            <w:vAlign w:val="center"/>
          </w:tcPr>
          <w:p w:rsidR="009A127D" w:rsidRPr="00037F99" w:rsidRDefault="009A127D">
            <w:pPr>
              <w:jc w:val="center"/>
              <w:rPr>
                <w:szCs w:val="24"/>
              </w:rPr>
            </w:pPr>
            <w:r w:rsidRPr="00037F99">
              <w:rPr>
                <w:szCs w:val="24"/>
              </w:rPr>
              <w:t>5.6</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1.75</w:t>
            </w:r>
          </w:p>
        </w:tc>
        <w:tc>
          <w:tcPr>
            <w:tcW w:w="1143" w:type="dxa"/>
            <w:vAlign w:val="center"/>
          </w:tcPr>
          <w:p w:rsidR="009A127D" w:rsidRPr="00037F99" w:rsidRDefault="009A127D">
            <w:pPr>
              <w:jc w:val="center"/>
              <w:rPr>
                <w:szCs w:val="24"/>
              </w:rPr>
            </w:pPr>
            <w:r w:rsidRPr="00037F99">
              <w:rPr>
                <w:szCs w:val="24"/>
              </w:rPr>
              <w:t>314.83</w:t>
            </w:r>
          </w:p>
        </w:tc>
        <w:tc>
          <w:tcPr>
            <w:tcW w:w="1143" w:type="dxa"/>
            <w:vAlign w:val="center"/>
          </w:tcPr>
          <w:p w:rsidR="009A127D" w:rsidRPr="00037F99" w:rsidRDefault="009A127D">
            <w:pPr>
              <w:jc w:val="center"/>
              <w:rPr>
                <w:szCs w:val="24"/>
              </w:rPr>
            </w:pPr>
            <w:r w:rsidRPr="00037F99">
              <w:rPr>
                <w:szCs w:val="24"/>
              </w:rPr>
              <w:t>300.13</w:t>
            </w:r>
          </w:p>
        </w:tc>
        <w:tc>
          <w:tcPr>
            <w:tcW w:w="1260" w:type="dxa"/>
            <w:vAlign w:val="center"/>
          </w:tcPr>
          <w:p w:rsidR="009A127D" w:rsidRPr="00037F99" w:rsidRDefault="009A127D">
            <w:pPr>
              <w:jc w:val="center"/>
              <w:rPr>
                <w:szCs w:val="24"/>
              </w:rPr>
            </w:pPr>
            <w:r w:rsidRPr="00037F99">
              <w:rPr>
                <w:szCs w:val="24"/>
              </w:rPr>
              <w:t>8.486</w:t>
            </w:r>
          </w:p>
        </w:tc>
        <w:tc>
          <w:tcPr>
            <w:tcW w:w="1260" w:type="dxa"/>
            <w:vAlign w:val="center"/>
          </w:tcPr>
          <w:p w:rsidR="009A127D" w:rsidRPr="00037F99" w:rsidRDefault="009A127D">
            <w:pPr>
              <w:jc w:val="center"/>
              <w:rPr>
                <w:szCs w:val="24"/>
              </w:rPr>
            </w:pPr>
            <w:r w:rsidRPr="00037F99">
              <w:rPr>
                <w:szCs w:val="24"/>
              </w:rPr>
              <w:t>8 - 7.8</w:t>
            </w:r>
          </w:p>
        </w:tc>
        <w:tc>
          <w:tcPr>
            <w:tcW w:w="1125" w:type="dxa"/>
            <w:vAlign w:val="center"/>
          </w:tcPr>
          <w:p w:rsidR="009A127D" w:rsidRPr="00037F99" w:rsidRDefault="009A127D">
            <w:pPr>
              <w:jc w:val="center"/>
              <w:rPr>
                <w:szCs w:val="24"/>
              </w:rPr>
            </w:pPr>
            <w:r w:rsidRPr="00037F99">
              <w:rPr>
                <w:szCs w:val="24"/>
              </w:rPr>
              <w:t>3.582</w:t>
            </w:r>
          </w:p>
        </w:tc>
        <w:tc>
          <w:tcPr>
            <w:tcW w:w="1125" w:type="dxa"/>
            <w:vAlign w:val="center"/>
          </w:tcPr>
          <w:p w:rsidR="009A127D" w:rsidRPr="00037F99" w:rsidRDefault="009A127D">
            <w:pPr>
              <w:jc w:val="center"/>
              <w:rPr>
                <w:szCs w:val="24"/>
              </w:rPr>
            </w:pPr>
            <w:r w:rsidRPr="00037F99">
              <w:rPr>
                <w:szCs w:val="24"/>
              </w:rPr>
              <w:t>0.479</w:t>
            </w:r>
          </w:p>
        </w:tc>
        <w:tc>
          <w:tcPr>
            <w:tcW w:w="1710" w:type="dxa"/>
            <w:vAlign w:val="center"/>
          </w:tcPr>
          <w:p w:rsidR="009A127D" w:rsidRPr="00037F99" w:rsidRDefault="009A127D">
            <w:pPr>
              <w:jc w:val="center"/>
              <w:rPr>
                <w:szCs w:val="24"/>
              </w:rPr>
            </w:pPr>
            <w:r w:rsidRPr="00037F99">
              <w:rPr>
                <w:szCs w:val="24"/>
              </w:rPr>
              <w:t>5.6</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2.00</w:t>
            </w:r>
          </w:p>
        </w:tc>
        <w:tc>
          <w:tcPr>
            <w:tcW w:w="1143" w:type="dxa"/>
            <w:vAlign w:val="center"/>
          </w:tcPr>
          <w:p w:rsidR="009A127D" w:rsidRPr="00037F99" w:rsidRDefault="009A127D">
            <w:pPr>
              <w:jc w:val="center"/>
              <w:rPr>
                <w:szCs w:val="24"/>
              </w:rPr>
            </w:pPr>
            <w:r w:rsidRPr="00037F99">
              <w:rPr>
                <w:szCs w:val="24"/>
              </w:rPr>
              <w:t>316.15</w:t>
            </w:r>
          </w:p>
        </w:tc>
        <w:tc>
          <w:tcPr>
            <w:tcW w:w="1143" w:type="dxa"/>
            <w:vAlign w:val="center"/>
          </w:tcPr>
          <w:p w:rsidR="009A127D" w:rsidRPr="00037F99" w:rsidRDefault="009A127D">
            <w:pPr>
              <w:jc w:val="center"/>
              <w:rPr>
                <w:szCs w:val="24"/>
              </w:rPr>
            </w:pPr>
            <w:r w:rsidRPr="00037F99">
              <w:rPr>
                <w:szCs w:val="24"/>
              </w:rPr>
              <w:t>301.45</w:t>
            </w:r>
          </w:p>
        </w:tc>
        <w:tc>
          <w:tcPr>
            <w:tcW w:w="1260" w:type="dxa"/>
            <w:vAlign w:val="center"/>
          </w:tcPr>
          <w:p w:rsidR="009A127D" w:rsidRPr="00037F99" w:rsidRDefault="009A127D">
            <w:pPr>
              <w:jc w:val="center"/>
              <w:rPr>
                <w:szCs w:val="24"/>
              </w:rPr>
            </w:pPr>
            <w:r w:rsidRPr="00037F99">
              <w:rPr>
                <w:szCs w:val="24"/>
              </w:rPr>
              <w:t>8.480</w:t>
            </w:r>
          </w:p>
        </w:tc>
        <w:tc>
          <w:tcPr>
            <w:tcW w:w="1260" w:type="dxa"/>
            <w:vAlign w:val="center"/>
          </w:tcPr>
          <w:p w:rsidR="009A127D" w:rsidRPr="00037F99" w:rsidRDefault="009A127D">
            <w:pPr>
              <w:jc w:val="center"/>
              <w:rPr>
                <w:szCs w:val="24"/>
              </w:rPr>
            </w:pPr>
            <w:r w:rsidRPr="00037F99">
              <w:rPr>
                <w:szCs w:val="24"/>
              </w:rPr>
              <w:t>8 - 7.7</w:t>
            </w:r>
          </w:p>
        </w:tc>
        <w:tc>
          <w:tcPr>
            <w:tcW w:w="1125" w:type="dxa"/>
            <w:vAlign w:val="center"/>
          </w:tcPr>
          <w:p w:rsidR="009A127D" w:rsidRPr="00037F99" w:rsidRDefault="009A127D">
            <w:pPr>
              <w:jc w:val="center"/>
              <w:rPr>
                <w:szCs w:val="24"/>
              </w:rPr>
            </w:pPr>
            <w:r w:rsidRPr="00037F99">
              <w:rPr>
                <w:szCs w:val="24"/>
              </w:rPr>
              <w:t>3.598</w:t>
            </w:r>
          </w:p>
        </w:tc>
        <w:tc>
          <w:tcPr>
            <w:tcW w:w="1125" w:type="dxa"/>
            <w:vAlign w:val="center"/>
          </w:tcPr>
          <w:p w:rsidR="009A127D" w:rsidRPr="00037F99" w:rsidRDefault="009A127D">
            <w:pPr>
              <w:jc w:val="center"/>
              <w:rPr>
                <w:szCs w:val="24"/>
              </w:rPr>
            </w:pPr>
            <w:r w:rsidRPr="00037F99">
              <w:rPr>
                <w:szCs w:val="24"/>
              </w:rPr>
              <w:t>0.481</w:t>
            </w:r>
          </w:p>
        </w:tc>
        <w:tc>
          <w:tcPr>
            <w:tcW w:w="1710" w:type="dxa"/>
            <w:vAlign w:val="center"/>
          </w:tcPr>
          <w:p w:rsidR="009A127D" w:rsidRPr="00037F99" w:rsidRDefault="009A127D">
            <w:pPr>
              <w:jc w:val="center"/>
              <w:rPr>
                <w:szCs w:val="24"/>
              </w:rPr>
            </w:pPr>
            <w:r w:rsidRPr="00037F99">
              <w:rPr>
                <w:szCs w:val="24"/>
              </w:rPr>
              <w:t>5.7</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2.25</w:t>
            </w:r>
          </w:p>
        </w:tc>
        <w:tc>
          <w:tcPr>
            <w:tcW w:w="1143" w:type="dxa"/>
            <w:vAlign w:val="center"/>
          </w:tcPr>
          <w:p w:rsidR="009A127D" w:rsidRPr="00037F99" w:rsidRDefault="009A127D">
            <w:pPr>
              <w:jc w:val="center"/>
              <w:rPr>
                <w:szCs w:val="24"/>
              </w:rPr>
            </w:pPr>
            <w:r w:rsidRPr="00037F99">
              <w:rPr>
                <w:szCs w:val="24"/>
              </w:rPr>
              <w:t>317.46</w:t>
            </w:r>
          </w:p>
        </w:tc>
        <w:tc>
          <w:tcPr>
            <w:tcW w:w="1143" w:type="dxa"/>
            <w:vAlign w:val="center"/>
          </w:tcPr>
          <w:p w:rsidR="009A127D" w:rsidRPr="00037F99" w:rsidRDefault="009A127D">
            <w:pPr>
              <w:jc w:val="center"/>
              <w:rPr>
                <w:szCs w:val="24"/>
              </w:rPr>
            </w:pPr>
            <w:r w:rsidRPr="00037F99">
              <w:rPr>
                <w:szCs w:val="24"/>
              </w:rPr>
              <w:t>302.77</w:t>
            </w:r>
          </w:p>
        </w:tc>
        <w:tc>
          <w:tcPr>
            <w:tcW w:w="1260" w:type="dxa"/>
            <w:vAlign w:val="center"/>
          </w:tcPr>
          <w:p w:rsidR="009A127D" w:rsidRPr="00037F99" w:rsidRDefault="009A127D">
            <w:pPr>
              <w:jc w:val="center"/>
              <w:rPr>
                <w:szCs w:val="24"/>
              </w:rPr>
            </w:pPr>
            <w:r w:rsidRPr="00037F99">
              <w:rPr>
                <w:szCs w:val="24"/>
              </w:rPr>
              <w:t>8.475</w:t>
            </w:r>
          </w:p>
        </w:tc>
        <w:tc>
          <w:tcPr>
            <w:tcW w:w="1260" w:type="dxa"/>
            <w:vAlign w:val="center"/>
          </w:tcPr>
          <w:p w:rsidR="009A127D" w:rsidRPr="00037F99" w:rsidRDefault="009A127D">
            <w:pPr>
              <w:jc w:val="center"/>
              <w:rPr>
                <w:szCs w:val="24"/>
              </w:rPr>
            </w:pPr>
            <w:r w:rsidRPr="00037F99">
              <w:rPr>
                <w:szCs w:val="24"/>
              </w:rPr>
              <w:t>8 - 7.6</w:t>
            </w:r>
          </w:p>
        </w:tc>
        <w:tc>
          <w:tcPr>
            <w:tcW w:w="1125" w:type="dxa"/>
            <w:vAlign w:val="center"/>
          </w:tcPr>
          <w:p w:rsidR="009A127D" w:rsidRPr="00037F99" w:rsidRDefault="009A127D">
            <w:pPr>
              <w:jc w:val="center"/>
              <w:rPr>
                <w:szCs w:val="24"/>
              </w:rPr>
            </w:pPr>
            <w:r w:rsidRPr="00037F99">
              <w:rPr>
                <w:szCs w:val="24"/>
              </w:rPr>
              <w:t>3.614</w:t>
            </w:r>
          </w:p>
        </w:tc>
        <w:tc>
          <w:tcPr>
            <w:tcW w:w="1125" w:type="dxa"/>
            <w:vAlign w:val="center"/>
          </w:tcPr>
          <w:p w:rsidR="009A127D" w:rsidRPr="00037F99" w:rsidRDefault="009A127D">
            <w:pPr>
              <w:jc w:val="center"/>
              <w:rPr>
                <w:szCs w:val="24"/>
              </w:rPr>
            </w:pPr>
            <w:r w:rsidRPr="00037F99">
              <w:rPr>
                <w:szCs w:val="24"/>
              </w:rPr>
              <w:t>0.483</w:t>
            </w:r>
          </w:p>
        </w:tc>
        <w:tc>
          <w:tcPr>
            <w:tcW w:w="1710" w:type="dxa"/>
            <w:vAlign w:val="center"/>
          </w:tcPr>
          <w:p w:rsidR="009A127D" w:rsidRPr="00037F99" w:rsidRDefault="009A127D">
            <w:pPr>
              <w:jc w:val="center"/>
              <w:rPr>
                <w:szCs w:val="24"/>
              </w:rPr>
            </w:pPr>
            <w:r w:rsidRPr="00037F99">
              <w:rPr>
                <w:szCs w:val="24"/>
              </w:rPr>
              <w:t>5.7</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2.50</w:t>
            </w:r>
          </w:p>
        </w:tc>
        <w:tc>
          <w:tcPr>
            <w:tcW w:w="1143" w:type="dxa"/>
            <w:vAlign w:val="center"/>
          </w:tcPr>
          <w:p w:rsidR="009A127D" w:rsidRPr="00037F99" w:rsidRDefault="009A127D">
            <w:pPr>
              <w:jc w:val="center"/>
              <w:rPr>
                <w:szCs w:val="24"/>
              </w:rPr>
            </w:pPr>
            <w:r w:rsidRPr="00037F99">
              <w:rPr>
                <w:szCs w:val="24"/>
              </w:rPr>
              <w:t>318.79</w:t>
            </w:r>
          </w:p>
        </w:tc>
        <w:tc>
          <w:tcPr>
            <w:tcW w:w="1143" w:type="dxa"/>
            <w:vAlign w:val="center"/>
          </w:tcPr>
          <w:p w:rsidR="009A127D" w:rsidRPr="00037F99" w:rsidRDefault="009A127D">
            <w:pPr>
              <w:jc w:val="center"/>
              <w:rPr>
                <w:szCs w:val="24"/>
              </w:rPr>
            </w:pPr>
            <w:r w:rsidRPr="00037F99">
              <w:rPr>
                <w:szCs w:val="24"/>
              </w:rPr>
              <w:t>304.09</w:t>
            </w:r>
          </w:p>
        </w:tc>
        <w:tc>
          <w:tcPr>
            <w:tcW w:w="1260" w:type="dxa"/>
            <w:vAlign w:val="center"/>
          </w:tcPr>
          <w:p w:rsidR="009A127D" w:rsidRPr="00037F99" w:rsidRDefault="009A127D">
            <w:pPr>
              <w:jc w:val="center"/>
              <w:rPr>
                <w:szCs w:val="24"/>
              </w:rPr>
            </w:pPr>
            <w:r w:rsidRPr="00037F99">
              <w:rPr>
                <w:szCs w:val="24"/>
              </w:rPr>
              <w:t>8.469</w:t>
            </w:r>
          </w:p>
        </w:tc>
        <w:tc>
          <w:tcPr>
            <w:tcW w:w="1260" w:type="dxa"/>
            <w:vAlign w:val="center"/>
          </w:tcPr>
          <w:p w:rsidR="009A127D" w:rsidRPr="00037F99" w:rsidRDefault="009A127D">
            <w:pPr>
              <w:jc w:val="center"/>
              <w:rPr>
                <w:szCs w:val="24"/>
              </w:rPr>
            </w:pPr>
            <w:r w:rsidRPr="00037F99">
              <w:rPr>
                <w:szCs w:val="24"/>
              </w:rPr>
              <w:t>8 - 7.5</w:t>
            </w:r>
          </w:p>
        </w:tc>
        <w:tc>
          <w:tcPr>
            <w:tcW w:w="1125" w:type="dxa"/>
            <w:vAlign w:val="center"/>
          </w:tcPr>
          <w:p w:rsidR="009A127D" w:rsidRPr="00037F99" w:rsidRDefault="009A127D">
            <w:pPr>
              <w:jc w:val="center"/>
              <w:rPr>
                <w:szCs w:val="24"/>
              </w:rPr>
            </w:pPr>
            <w:r w:rsidRPr="00037F99">
              <w:rPr>
                <w:szCs w:val="24"/>
              </w:rPr>
              <w:t>3.630</w:t>
            </w:r>
          </w:p>
        </w:tc>
        <w:tc>
          <w:tcPr>
            <w:tcW w:w="1125" w:type="dxa"/>
            <w:vAlign w:val="center"/>
          </w:tcPr>
          <w:p w:rsidR="009A127D" w:rsidRPr="00037F99" w:rsidRDefault="009A127D">
            <w:pPr>
              <w:jc w:val="center"/>
              <w:rPr>
                <w:szCs w:val="24"/>
              </w:rPr>
            </w:pPr>
            <w:r w:rsidRPr="00037F99">
              <w:rPr>
                <w:szCs w:val="24"/>
              </w:rPr>
              <w:t>0.485</w:t>
            </w:r>
          </w:p>
        </w:tc>
        <w:tc>
          <w:tcPr>
            <w:tcW w:w="1710" w:type="dxa"/>
            <w:vAlign w:val="center"/>
          </w:tcPr>
          <w:p w:rsidR="009A127D" w:rsidRPr="00037F99" w:rsidRDefault="009A127D">
            <w:pPr>
              <w:jc w:val="center"/>
              <w:rPr>
                <w:szCs w:val="24"/>
              </w:rPr>
            </w:pPr>
            <w:r w:rsidRPr="00037F99">
              <w:rPr>
                <w:szCs w:val="24"/>
              </w:rPr>
              <w:t>5.7</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2.75</w:t>
            </w:r>
          </w:p>
        </w:tc>
        <w:tc>
          <w:tcPr>
            <w:tcW w:w="1143" w:type="dxa"/>
            <w:vAlign w:val="center"/>
          </w:tcPr>
          <w:p w:rsidR="009A127D" w:rsidRPr="00037F99" w:rsidRDefault="009A127D">
            <w:pPr>
              <w:jc w:val="center"/>
              <w:rPr>
                <w:szCs w:val="24"/>
              </w:rPr>
            </w:pPr>
            <w:r w:rsidRPr="00037F99">
              <w:rPr>
                <w:szCs w:val="24"/>
              </w:rPr>
              <w:t>320.11</w:t>
            </w:r>
          </w:p>
        </w:tc>
        <w:tc>
          <w:tcPr>
            <w:tcW w:w="1143" w:type="dxa"/>
            <w:vAlign w:val="center"/>
          </w:tcPr>
          <w:p w:rsidR="009A127D" w:rsidRPr="00037F99" w:rsidRDefault="009A127D">
            <w:pPr>
              <w:jc w:val="center"/>
              <w:rPr>
                <w:szCs w:val="24"/>
              </w:rPr>
            </w:pPr>
            <w:r w:rsidRPr="00037F99">
              <w:rPr>
                <w:szCs w:val="24"/>
              </w:rPr>
              <w:t>305.42</w:t>
            </w:r>
          </w:p>
        </w:tc>
        <w:tc>
          <w:tcPr>
            <w:tcW w:w="1260" w:type="dxa"/>
            <w:vAlign w:val="center"/>
          </w:tcPr>
          <w:p w:rsidR="009A127D" w:rsidRPr="00037F99" w:rsidRDefault="009A127D">
            <w:pPr>
              <w:jc w:val="center"/>
              <w:rPr>
                <w:szCs w:val="24"/>
              </w:rPr>
            </w:pPr>
            <w:r w:rsidRPr="00037F99">
              <w:rPr>
                <w:szCs w:val="24"/>
              </w:rPr>
              <w:t>8.464</w:t>
            </w:r>
          </w:p>
        </w:tc>
        <w:tc>
          <w:tcPr>
            <w:tcW w:w="1260" w:type="dxa"/>
            <w:vAlign w:val="center"/>
          </w:tcPr>
          <w:p w:rsidR="009A127D" w:rsidRPr="00037F99" w:rsidRDefault="009A127D">
            <w:pPr>
              <w:jc w:val="center"/>
              <w:rPr>
                <w:szCs w:val="24"/>
              </w:rPr>
            </w:pPr>
            <w:r w:rsidRPr="00037F99">
              <w:rPr>
                <w:szCs w:val="24"/>
              </w:rPr>
              <w:t>8 - 7.4</w:t>
            </w:r>
          </w:p>
        </w:tc>
        <w:tc>
          <w:tcPr>
            <w:tcW w:w="1125" w:type="dxa"/>
            <w:vAlign w:val="center"/>
          </w:tcPr>
          <w:p w:rsidR="009A127D" w:rsidRPr="00037F99" w:rsidRDefault="009A127D">
            <w:pPr>
              <w:jc w:val="center"/>
              <w:rPr>
                <w:szCs w:val="24"/>
              </w:rPr>
            </w:pPr>
            <w:r w:rsidRPr="00037F99">
              <w:rPr>
                <w:szCs w:val="24"/>
              </w:rPr>
              <w:t>3.646</w:t>
            </w:r>
          </w:p>
        </w:tc>
        <w:tc>
          <w:tcPr>
            <w:tcW w:w="1125" w:type="dxa"/>
            <w:vAlign w:val="center"/>
          </w:tcPr>
          <w:p w:rsidR="009A127D" w:rsidRPr="00037F99" w:rsidRDefault="009A127D">
            <w:pPr>
              <w:jc w:val="center"/>
              <w:rPr>
                <w:szCs w:val="24"/>
              </w:rPr>
            </w:pPr>
            <w:r w:rsidRPr="00037F99">
              <w:rPr>
                <w:szCs w:val="24"/>
              </w:rPr>
              <w:t>0.487</w:t>
            </w:r>
          </w:p>
        </w:tc>
        <w:tc>
          <w:tcPr>
            <w:tcW w:w="1710" w:type="dxa"/>
            <w:vAlign w:val="center"/>
          </w:tcPr>
          <w:p w:rsidR="009A127D" w:rsidRPr="00037F99" w:rsidRDefault="009A127D">
            <w:pPr>
              <w:jc w:val="center"/>
              <w:rPr>
                <w:szCs w:val="24"/>
              </w:rPr>
            </w:pPr>
            <w:r w:rsidRPr="00037F99">
              <w:rPr>
                <w:szCs w:val="24"/>
              </w:rPr>
              <w:t>5.8</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3.00</w:t>
            </w:r>
          </w:p>
        </w:tc>
        <w:tc>
          <w:tcPr>
            <w:tcW w:w="1143" w:type="dxa"/>
            <w:vAlign w:val="center"/>
          </w:tcPr>
          <w:p w:rsidR="009A127D" w:rsidRPr="00037F99" w:rsidRDefault="009A127D">
            <w:pPr>
              <w:jc w:val="center"/>
              <w:rPr>
                <w:szCs w:val="24"/>
              </w:rPr>
            </w:pPr>
            <w:r w:rsidRPr="00037F99">
              <w:rPr>
                <w:szCs w:val="24"/>
              </w:rPr>
              <w:t>321.45</w:t>
            </w:r>
          </w:p>
        </w:tc>
        <w:tc>
          <w:tcPr>
            <w:tcW w:w="1143" w:type="dxa"/>
            <w:vAlign w:val="center"/>
          </w:tcPr>
          <w:p w:rsidR="009A127D" w:rsidRPr="00037F99" w:rsidRDefault="009A127D">
            <w:pPr>
              <w:jc w:val="center"/>
              <w:rPr>
                <w:szCs w:val="24"/>
              </w:rPr>
            </w:pPr>
            <w:r w:rsidRPr="00037F99">
              <w:rPr>
                <w:szCs w:val="24"/>
              </w:rPr>
              <w:t>306.75</w:t>
            </w:r>
          </w:p>
        </w:tc>
        <w:tc>
          <w:tcPr>
            <w:tcW w:w="1260" w:type="dxa"/>
            <w:vAlign w:val="center"/>
          </w:tcPr>
          <w:p w:rsidR="009A127D" w:rsidRPr="00037F99" w:rsidRDefault="009A127D">
            <w:pPr>
              <w:jc w:val="center"/>
              <w:rPr>
                <w:szCs w:val="24"/>
              </w:rPr>
            </w:pPr>
            <w:r w:rsidRPr="00037F99">
              <w:rPr>
                <w:szCs w:val="24"/>
              </w:rPr>
              <w:t>8.458</w:t>
            </w:r>
          </w:p>
        </w:tc>
        <w:tc>
          <w:tcPr>
            <w:tcW w:w="1260" w:type="dxa"/>
            <w:vAlign w:val="center"/>
          </w:tcPr>
          <w:p w:rsidR="009A127D" w:rsidRPr="00037F99" w:rsidRDefault="009A127D">
            <w:pPr>
              <w:jc w:val="center"/>
              <w:rPr>
                <w:szCs w:val="24"/>
              </w:rPr>
            </w:pPr>
            <w:r w:rsidRPr="00037F99">
              <w:rPr>
                <w:szCs w:val="24"/>
              </w:rPr>
              <w:t>8 - 7.3</w:t>
            </w:r>
          </w:p>
        </w:tc>
        <w:tc>
          <w:tcPr>
            <w:tcW w:w="1125" w:type="dxa"/>
            <w:vAlign w:val="center"/>
          </w:tcPr>
          <w:p w:rsidR="009A127D" w:rsidRPr="00037F99" w:rsidRDefault="009A127D">
            <w:pPr>
              <w:jc w:val="center"/>
              <w:rPr>
                <w:szCs w:val="24"/>
              </w:rPr>
            </w:pPr>
            <w:r w:rsidRPr="00037F99">
              <w:rPr>
                <w:szCs w:val="24"/>
              </w:rPr>
              <w:t>3.662</w:t>
            </w:r>
          </w:p>
        </w:tc>
        <w:tc>
          <w:tcPr>
            <w:tcW w:w="1125" w:type="dxa"/>
            <w:vAlign w:val="center"/>
          </w:tcPr>
          <w:p w:rsidR="009A127D" w:rsidRPr="00037F99" w:rsidRDefault="009A127D">
            <w:pPr>
              <w:jc w:val="center"/>
              <w:rPr>
                <w:szCs w:val="24"/>
              </w:rPr>
            </w:pPr>
            <w:r w:rsidRPr="00037F99">
              <w:rPr>
                <w:szCs w:val="24"/>
              </w:rPr>
              <w:t>0.490</w:t>
            </w:r>
          </w:p>
        </w:tc>
        <w:tc>
          <w:tcPr>
            <w:tcW w:w="1710" w:type="dxa"/>
            <w:vAlign w:val="center"/>
          </w:tcPr>
          <w:p w:rsidR="009A127D" w:rsidRPr="00037F99" w:rsidRDefault="009A127D">
            <w:pPr>
              <w:jc w:val="center"/>
              <w:rPr>
                <w:szCs w:val="24"/>
              </w:rPr>
            </w:pPr>
            <w:r w:rsidRPr="00037F99">
              <w:rPr>
                <w:szCs w:val="24"/>
              </w:rPr>
              <w:t>5.8</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3.25</w:t>
            </w:r>
          </w:p>
        </w:tc>
        <w:tc>
          <w:tcPr>
            <w:tcW w:w="1143" w:type="dxa"/>
            <w:vAlign w:val="center"/>
          </w:tcPr>
          <w:p w:rsidR="009A127D" w:rsidRPr="00037F99" w:rsidRDefault="009A127D">
            <w:pPr>
              <w:jc w:val="center"/>
              <w:rPr>
                <w:szCs w:val="24"/>
              </w:rPr>
            </w:pPr>
            <w:r w:rsidRPr="00037F99">
              <w:rPr>
                <w:szCs w:val="24"/>
              </w:rPr>
              <w:t>322.78</w:t>
            </w:r>
          </w:p>
        </w:tc>
        <w:tc>
          <w:tcPr>
            <w:tcW w:w="1143" w:type="dxa"/>
            <w:vAlign w:val="center"/>
          </w:tcPr>
          <w:p w:rsidR="009A127D" w:rsidRPr="00037F99" w:rsidRDefault="009A127D">
            <w:pPr>
              <w:jc w:val="center"/>
              <w:rPr>
                <w:szCs w:val="24"/>
              </w:rPr>
            </w:pPr>
            <w:r w:rsidRPr="00037F99">
              <w:rPr>
                <w:szCs w:val="24"/>
              </w:rPr>
              <w:t>308.08</w:t>
            </w:r>
          </w:p>
        </w:tc>
        <w:tc>
          <w:tcPr>
            <w:tcW w:w="1260" w:type="dxa"/>
            <w:vAlign w:val="center"/>
          </w:tcPr>
          <w:p w:rsidR="009A127D" w:rsidRPr="00037F99" w:rsidRDefault="009A127D">
            <w:pPr>
              <w:jc w:val="center"/>
              <w:rPr>
                <w:szCs w:val="24"/>
              </w:rPr>
            </w:pPr>
            <w:r w:rsidRPr="00037F99">
              <w:rPr>
                <w:szCs w:val="24"/>
              </w:rPr>
              <w:t>8.453</w:t>
            </w:r>
          </w:p>
        </w:tc>
        <w:tc>
          <w:tcPr>
            <w:tcW w:w="1260" w:type="dxa"/>
            <w:vAlign w:val="center"/>
          </w:tcPr>
          <w:p w:rsidR="009A127D" w:rsidRPr="00037F99" w:rsidRDefault="009A127D">
            <w:pPr>
              <w:jc w:val="center"/>
              <w:rPr>
                <w:szCs w:val="24"/>
              </w:rPr>
            </w:pPr>
            <w:r w:rsidRPr="00037F99">
              <w:rPr>
                <w:szCs w:val="24"/>
              </w:rPr>
              <w:t>8 - 7.2</w:t>
            </w:r>
          </w:p>
        </w:tc>
        <w:tc>
          <w:tcPr>
            <w:tcW w:w="1125" w:type="dxa"/>
            <w:vAlign w:val="center"/>
          </w:tcPr>
          <w:p w:rsidR="009A127D" w:rsidRPr="00037F99" w:rsidRDefault="009A127D">
            <w:pPr>
              <w:jc w:val="center"/>
              <w:rPr>
                <w:szCs w:val="24"/>
              </w:rPr>
            </w:pPr>
            <w:r w:rsidRPr="00037F99">
              <w:rPr>
                <w:szCs w:val="24"/>
              </w:rPr>
              <w:t>3.679</w:t>
            </w:r>
          </w:p>
        </w:tc>
        <w:tc>
          <w:tcPr>
            <w:tcW w:w="1125" w:type="dxa"/>
            <w:vAlign w:val="center"/>
          </w:tcPr>
          <w:p w:rsidR="009A127D" w:rsidRPr="00037F99" w:rsidRDefault="009A127D">
            <w:pPr>
              <w:jc w:val="center"/>
              <w:rPr>
                <w:szCs w:val="24"/>
              </w:rPr>
            </w:pPr>
            <w:r w:rsidRPr="00037F99">
              <w:rPr>
                <w:szCs w:val="24"/>
              </w:rPr>
              <w:t>0.492</w:t>
            </w:r>
          </w:p>
        </w:tc>
        <w:tc>
          <w:tcPr>
            <w:tcW w:w="1710" w:type="dxa"/>
            <w:vAlign w:val="center"/>
          </w:tcPr>
          <w:p w:rsidR="009A127D" w:rsidRPr="00037F99" w:rsidRDefault="009A127D">
            <w:pPr>
              <w:jc w:val="center"/>
              <w:rPr>
                <w:szCs w:val="24"/>
              </w:rPr>
            </w:pPr>
            <w:r w:rsidRPr="00037F99">
              <w:rPr>
                <w:szCs w:val="24"/>
              </w:rPr>
              <w:t>5.8</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3.50</w:t>
            </w:r>
          </w:p>
        </w:tc>
        <w:tc>
          <w:tcPr>
            <w:tcW w:w="1143" w:type="dxa"/>
            <w:vAlign w:val="center"/>
          </w:tcPr>
          <w:p w:rsidR="009A127D" w:rsidRPr="00037F99" w:rsidRDefault="009A127D">
            <w:pPr>
              <w:jc w:val="center"/>
              <w:rPr>
                <w:szCs w:val="24"/>
              </w:rPr>
            </w:pPr>
            <w:r w:rsidRPr="00037F99">
              <w:rPr>
                <w:szCs w:val="24"/>
              </w:rPr>
              <w:t>324.12</w:t>
            </w:r>
          </w:p>
        </w:tc>
        <w:tc>
          <w:tcPr>
            <w:tcW w:w="1143" w:type="dxa"/>
            <w:vAlign w:val="center"/>
          </w:tcPr>
          <w:p w:rsidR="009A127D" w:rsidRPr="00037F99" w:rsidRDefault="009A127D">
            <w:pPr>
              <w:jc w:val="center"/>
              <w:rPr>
                <w:szCs w:val="24"/>
              </w:rPr>
            </w:pPr>
            <w:r w:rsidRPr="00037F99">
              <w:rPr>
                <w:szCs w:val="24"/>
              </w:rPr>
              <w:t>309.42</w:t>
            </w:r>
          </w:p>
        </w:tc>
        <w:tc>
          <w:tcPr>
            <w:tcW w:w="1260" w:type="dxa"/>
            <w:vAlign w:val="center"/>
          </w:tcPr>
          <w:p w:rsidR="009A127D" w:rsidRPr="00037F99" w:rsidRDefault="009A127D">
            <w:pPr>
              <w:jc w:val="center"/>
              <w:rPr>
                <w:szCs w:val="24"/>
              </w:rPr>
            </w:pPr>
            <w:r w:rsidRPr="00037F99">
              <w:rPr>
                <w:szCs w:val="24"/>
              </w:rPr>
              <w:t>8.447</w:t>
            </w:r>
          </w:p>
        </w:tc>
        <w:tc>
          <w:tcPr>
            <w:tcW w:w="1260" w:type="dxa"/>
            <w:vAlign w:val="center"/>
          </w:tcPr>
          <w:p w:rsidR="009A127D" w:rsidRPr="00037F99" w:rsidRDefault="009A127D">
            <w:pPr>
              <w:jc w:val="center"/>
              <w:rPr>
                <w:szCs w:val="24"/>
              </w:rPr>
            </w:pPr>
            <w:r w:rsidRPr="00037F99">
              <w:rPr>
                <w:szCs w:val="24"/>
              </w:rPr>
              <w:t>8 - 7.2</w:t>
            </w:r>
          </w:p>
        </w:tc>
        <w:tc>
          <w:tcPr>
            <w:tcW w:w="1125" w:type="dxa"/>
            <w:vAlign w:val="center"/>
          </w:tcPr>
          <w:p w:rsidR="009A127D" w:rsidRPr="00037F99" w:rsidRDefault="009A127D">
            <w:pPr>
              <w:jc w:val="center"/>
              <w:rPr>
                <w:szCs w:val="24"/>
              </w:rPr>
            </w:pPr>
            <w:r w:rsidRPr="00037F99">
              <w:rPr>
                <w:szCs w:val="24"/>
              </w:rPr>
              <w:t>3.695</w:t>
            </w:r>
          </w:p>
        </w:tc>
        <w:tc>
          <w:tcPr>
            <w:tcW w:w="1125" w:type="dxa"/>
            <w:vAlign w:val="center"/>
          </w:tcPr>
          <w:p w:rsidR="009A127D" w:rsidRPr="00037F99" w:rsidRDefault="009A127D">
            <w:pPr>
              <w:jc w:val="center"/>
              <w:rPr>
                <w:szCs w:val="24"/>
              </w:rPr>
            </w:pPr>
            <w:r w:rsidRPr="00037F99">
              <w:rPr>
                <w:szCs w:val="24"/>
              </w:rPr>
              <w:t>0.494</w:t>
            </w:r>
          </w:p>
        </w:tc>
        <w:tc>
          <w:tcPr>
            <w:tcW w:w="1710" w:type="dxa"/>
            <w:vAlign w:val="center"/>
          </w:tcPr>
          <w:p w:rsidR="009A127D" w:rsidRPr="00037F99" w:rsidRDefault="009A127D">
            <w:pPr>
              <w:jc w:val="center"/>
              <w:rPr>
                <w:szCs w:val="24"/>
              </w:rPr>
            </w:pPr>
            <w:r w:rsidRPr="00037F99">
              <w:rPr>
                <w:szCs w:val="24"/>
              </w:rPr>
              <w:t>5.8</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3.75</w:t>
            </w:r>
          </w:p>
        </w:tc>
        <w:tc>
          <w:tcPr>
            <w:tcW w:w="1143" w:type="dxa"/>
            <w:vAlign w:val="center"/>
          </w:tcPr>
          <w:p w:rsidR="009A127D" w:rsidRPr="00037F99" w:rsidRDefault="009A127D">
            <w:pPr>
              <w:jc w:val="center"/>
              <w:rPr>
                <w:szCs w:val="24"/>
              </w:rPr>
            </w:pPr>
            <w:r w:rsidRPr="00037F99">
              <w:rPr>
                <w:szCs w:val="24"/>
              </w:rPr>
              <w:t>325.46</w:t>
            </w:r>
          </w:p>
        </w:tc>
        <w:tc>
          <w:tcPr>
            <w:tcW w:w="1143" w:type="dxa"/>
            <w:vAlign w:val="center"/>
          </w:tcPr>
          <w:p w:rsidR="009A127D" w:rsidRPr="00037F99" w:rsidRDefault="009A127D">
            <w:pPr>
              <w:jc w:val="center"/>
              <w:rPr>
                <w:szCs w:val="24"/>
              </w:rPr>
            </w:pPr>
            <w:r w:rsidRPr="00037F99">
              <w:rPr>
                <w:szCs w:val="24"/>
              </w:rPr>
              <w:t>310.77</w:t>
            </w:r>
          </w:p>
        </w:tc>
        <w:tc>
          <w:tcPr>
            <w:tcW w:w="1260" w:type="dxa"/>
            <w:vAlign w:val="center"/>
          </w:tcPr>
          <w:p w:rsidR="009A127D" w:rsidRPr="00037F99" w:rsidRDefault="009A127D">
            <w:pPr>
              <w:jc w:val="center"/>
              <w:rPr>
                <w:szCs w:val="24"/>
              </w:rPr>
            </w:pPr>
            <w:r w:rsidRPr="00037F99">
              <w:rPr>
                <w:szCs w:val="24"/>
              </w:rPr>
              <w:t>8.442</w:t>
            </w:r>
          </w:p>
        </w:tc>
        <w:tc>
          <w:tcPr>
            <w:tcW w:w="1260" w:type="dxa"/>
            <w:vAlign w:val="center"/>
          </w:tcPr>
          <w:p w:rsidR="009A127D" w:rsidRPr="00037F99" w:rsidRDefault="009A127D">
            <w:pPr>
              <w:jc w:val="center"/>
              <w:rPr>
                <w:szCs w:val="24"/>
              </w:rPr>
            </w:pPr>
            <w:r w:rsidRPr="00037F99">
              <w:rPr>
                <w:szCs w:val="24"/>
              </w:rPr>
              <w:t>8 - 7.1</w:t>
            </w:r>
          </w:p>
        </w:tc>
        <w:tc>
          <w:tcPr>
            <w:tcW w:w="1125" w:type="dxa"/>
            <w:vAlign w:val="center"/>
          </w:tcPr>
          <w:p w:rsidR="009A127D" w:rsidRPr="00037F99" w:rsidRDefault="009A127D">
            <w:pPr>
              <w:jc w:val="center"/>
              <w:rPr>
                <w:szCs w:val="24"/>
              </w:rPr>
            </w:pPr>
            <w:r w:rsidRPr="00037F99">
              <w:rPr>
                <w:szCs w:val="24"/>
              </w:rPr>
              <w:t>3.712</w:t>
            </w:r>
          </w:p>
        </w:tc>
        <w:tc>
          <w:tcPr>
            <w:tcW w:w="1125" w:type="dxa"/>
            <w:vAlign w:val="center"/>
          </w:tcPr>
          <w:p w:rsidR="009A127D" w:rsidRPr="00037F99" w:rsidRDefault="009A127D">
            <w:pPr>
              <w:jc w:val="center"/>
              <w:rPr>
                <w:szCs w:val="24"/>
              </w:rPr>
            </w:pPr>
            <w:r w:rsidRPr="00037F99">
              <w:rPr>
                <w:szCs w:val="24"/>
              </w:rPr>
              <w:t>0.496</w:t>
            </w:r>
          </w:p>
        </w:tc>
        <w:tc>
          <w:tcPr>
            <w:tcW w:w="1710" w:type="dxa"/>
            <w:vAlign w:val="center"/>
          </w:tcPr>
          <w:p w:rsidR="009A127D" w:rsidRPr="00037F99" w:rsidRDefault="009A127D">
            <w:pPr>
              <w:jc w:val="center"/>
              <w:rPr>
                <w:szCs w:val="24"/>
              </w:rPr>
            </w:pPr>
            <w:r w:rsidRPr="00037F99">
              <w:rPr>
                <w:szCs w:val="24"/>
              </w:rPr>
              <w:t>5.9</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4.00</w:t>
            </w:r>
          </w:p>
        </w:tc>
        <w:tc>
          <w:tcPr>
            <w:tcW w:w="1143" w:type="dxa"/>
            <w:vAlign w:val="center"/>
          </w:tcPr>
          <w:p w:rsidR="009A127D" w:rsidRPr="00037F99" w:rsidRDefault="009A127D">
            <w:pPr>
              <w:jc w:val="center"/>
              <w:rPr>
                <w:szCs w:val="24"/>
              </w:rPr>
            </w:pPr>
            <w:r w:rsidRPr="00037F99">
              <w:rPr>
                <w:szCs w:val="24"/>
              </w:rPr>
              <w:t>326.81</w:t>
            </w:r>
          </w:p>
        </w:tc>
        <w:tc>
          <w:tcPr>
            <w:tcW w:w="1143" w:type="dxa"/>
            <w:vAlign w:val="center"/>
          </w:tcPr>
          <w:p w:rsidR="009A127D" w:rsidRPr="00037F99" w:rsidRDefault="009A127D">
            <w:pPr>
              <w:jc w:val="center"/>
              <w:rPr>
                <w:szCs w:val="24"/>
              </w:rPr>
            </w:pPr>
            <w:r w:rsidRPr="00037F99">
              <w:rPr>
                <w:szCs w:val="24"/>
              </w:rPr>
              <w:t>312.11</w:t>
            </w:r>
          </w:p>
        </w:tc>
        <w:tc>
          <w:tcPr>
            <w:tcW w:w="1260" w:type="dxa"/>
            <w:vAlign w:val="center"/>
          </w:tcPr>
          <w:p w:rsidR="009A127D" w:rsidRPr="00037F99" w:rsidRDefault="009A127D">
            <w:pPr>
              <w:jc w:val="center"/>
              <w:rPr>
                <w:szCs w:val="24"/>
              </w:rPr>
            </w:pPr>
            <w:r w:rsidRPr="00037F99">
              <w:rPr>
                <w:szCs w:val="24"/>
              </w:rPr>
              <w:t>8.436</w:t>
            </w:r>
          </w:p>
        </w:tc>
        <w:tc>
          <w:tcPr>
            <w:tcW w:w="1260" w:type="dxa"/>
            <w:vAlign w:val="center"/>
          </w:tcPr>
          <w:p w:rsidR="009A127D" w:rsidRPr="00037F99" w:rsidRDefault="009A127D">
            <w:pPr>
              <w:jc w:val="center"/>
              <w:rPr>
                <w:szCs w:val="24"/>
              </w:rPr>
            </w:pPr>
            <w:r w:rsidRPr="00037F99">
              <w:rPr>
                <w:szCs w:val="24"/>
              </w:rPr>
              <w:t>8 - 7.0</w:t>
            </w:r>
          </w:p>
        </w:tc>
        <w:tc>
          <w:tcPr>
            <w:tcW w:w="1125" w:type="dxa"/>
            <w:vAlign w:val="center"/>
          </w:tcPr>
          <w:p w:rsidR="009A127D" w:rsidRPr="00037F99" w:rsidRDefault="009A127D">
            <w:pPr>
              <w:jc w:val="center"/>
              <w:rPr>
                <w:szCs w:val="24"/>
              </w:rPr>
            </w:pPr>
            <w:r w:rsidRPr="00037F99">
              <w:rPr>
                <w:szCs w:val="24"/>
              </w:rPr>
              <w:t>3.728</w:t>
            </w:r>
          </w:p>
        </w:tc>
        <w:tc>
          <w:tcPr>
            <w:tcW w:w="1125" w:type="dxa"/>
            <w:vAlign w:val="center"/>
          </w:tcPr>
          <w:p w:rsidR="009A127D" w:rsidRPr="00037F99" w:rsidRDefault="009A127D">
            <w:pPr>
              <w:jc w:val="center"/>
              <w:rPr>
                <w:szCs w:val="24"/>
              </w:rPr>
            </w:pPr>
            <w:r w:rsidRPr="00037F99">
              <w:rPr>
                <w:szCs w:val="24"/>
              </w:rPr>
              <w:t>0.498</w:t>
            </w:r>
          </w:p>
        </w:tc>
        <w:tc>
          <w:tcPr>
            <w:tcW w:w="1710" w:type="dxa"/>
            <w:vAlign w:val="center"/>
          </w:tcPr>
          <w:p w:rsidR="009A127D" w:rsidRPr="00037F99" w:rsidRDefault="009A127D">
            <w:pPr>
              <w:jc w:val="center"/>
              <w:rPr>
                <w:szCs w:val="24"/>
              </w:rPr>
            </w:pPr>
            <w:r w:rsidRPr="00037F99">
              <w:rPr>
                <w:szCs w:val="24"/>
              </w:rPr>
              <w:t>5.9</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4.25</w:t>
            </w:r>
          </w:p>
        </w:tc>
        <w:tc>
          <w:tcPr>
            <w:tcW w:w="1143" w:type="dxa"/>
            <w:vAlign w:val="center"/>
          </w:tcPr>
          <w:p w:rsidR="009A127D" w:rsidRPr="00037F99" w:rsidRDefault="009A127D">
            <w:pPr>
              <w:jc w:val="center"/>
              <w:rPr>
                <w:szCs w:val="24"/>
              </w:rPr>
            </w:pPr>
            <w:r w:rsidRPr="00037F99">
              <w:rPr>
                <w:szCs w:val="24"/>
              </w:rPr>
              <w:t>328.16</w:t>
            </w:r>
          </w:p>
        </w:tc>
        <w:tc>
          <w:tcPr>
            <w:tcW w:w="1143" w:type="dxa"/>
            <w:vAlign w:val="center"/>
          </w:tcPr>
          <w:p w:rsidR="009A127D" w:rsidRPr="00037F99" w:rsidRDefault="009A127D">
            <w:pPr>
              <w:jc w:val="center"/>
              <w:rPr>
                <w:szCs w:val="24"/>
              </w:rPr>
            </w:pPr>
            <w:r w:rsidRPr="00037F99">
              <w:rPr>
                <w:szCs w:val="24"/>
              </w:rPr>
              <w:t>313.46</w:t>
            </w:r>
          </w:p>
        </w:tc>
        <w:tc>
          <w:tcPr>
            <w:tcW w:w="1260" w:type="dxa"/>
            <w:vAlign w:val="center"/>
          </w:tcPr>
          <w:p w:rsidR="009A127D" w:rsidRPr="00037F99" w:rsidRDefault="009A127D">
            <w:pPr>
              <w:jc w:val="center"/>
              <w:rPr>
                <w:szCs w:val="24"/>
              </w:rPr>
            </w:pPr>
            <w:r w:rsidRPr="00037F99">
              <w:rPr>
                <w:szCs w:val="24"/>
              </w:rPr>
              <w:t>8.431</w:t>
            </w:r>
          </w:p>
        </w:tc>
        <w:tc>
          <w:tcPr>
            <w:tcW w:w="1260" w:type="dxa"/>
            <w:vAlign w:val="center"/>
          </w:tcPr>
          <w:p w:rsidR="009A127D" w:rsidRPr="00037F99" w:rsidRDefault="009A127D">
            <w:pPr>
              <w:jc w:val="center"/>
              <w:rPr>
                <w:szCs w:val="24"/>
              </w:rPr>
            </w:pPr>
            <w:r w:rsidRPr="00037F99">
              <w:rPr>
                <w:szCs w:val="24"/>
              </w:rPr>
              <w:t>8 - 6.9</w:t>
            </w:r>
          </w:p>
        </w:tc>
        <w:tc>
          <w:tcPr>
            <w:tcW w:w="1125" w:type="dxa"/>
            <w:vAlign w:val="center"/>
          </w:tcPr>
          <w:p w:rsidR="009A127D" w:rsidRPr="00037F99" w:rsidRDefault="009A127D">
            <w:pPr>
              <w:jc w:val="center"/>
              <w:rPr>
                <w:szCs w:val="24"/>
              </w:rPr>
            </w:pPr>
            <w:r w:rsidRPr="00037F99">
              <w:rPr>
                <w:szCs w:val="24"/>
              </w:rPr>
              <w:t>3.745</w:t>
            </w:r>
          </w:p>
        </w:tc>
        <w:tc>
          <w:tcPr>
            <w:tcW w:w="1125" w:type="dxa"/>
            <w:vAlign w:val="center"/>
          </w:tcPr>
          <w:p w:rsidR="009A127D" w:rsidRPr="00037F99" w:rsidRDefault="009A127D">
            <w:pPr>
              <w:jc w:val="center"/>
              <w:rPr>
                <w:szCs w:val="24"/>
              </w:rPr>
            </w:pPr>
            <w:r w:rsidRPr="00037F99">
              <w:rPr>
                <w:szCs w:val="24"/>
              </w:rPr>
              <w:t>0.501</w:t>
            </w:r>
          </w:p>
        </w:tc>
        <w:tc>
          <w:tcPr>
            <w:tcW w:w="1710" w:type="dxa"/>
            <w:vAlign w:val="center"/>
          </w:tcPr>
          <w:p w:rsidR="009A127D" w:rsidRPr="00037F99" w:rsidRDefault="009A127D">
            <w:pPr>
              <w:jc w:val="center"/>
              <w:rPr>
                <w:szCs w:val="24"/>
              </w:rPr>
            </w:pPr>
            <w:r w:rsidRPr="00037F99">
              <w:rPr>
                <w:szCs w:val="24"/>
              </w:rPr>
              <w:t>5.9</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4.50</w:t>
            </w:r>
          </w:p>
        </w:tc>
        <w:tc>
          <w:tcPr>
            <w:tcW w:w="1143" w:type="dxa"/>
            <w:vAlign w:val="center"/>
          </w:tcPr>
          <w:p w:rsidR="009A127D" w:rsidRPr="00037F99" w:rsidRDefault="009A127D">
            <w:pPr>
              <w:jc w:val="center"/>
              <w:rPr>
                <w:szCs w:val="24"/>
              </w:rPr>
            </w:pPr>
            <w:r w:rsidRPr="00037F99">
              <w:rPr>
                <w:szCs w:val="24"/>
              </w:rPr>
              <w:t>329.52</w:t>
            </w:r>
          </w:p>
        </w:tc>
        <w:tc>
          <w:tcPr>
            <w:tcW w:w="1143" w:type="dxa"/>
            <w:vAlign w:val="center"/>
          </w:tcPr>
          <w:p w:rsidR="009A127D" w:rsidRPr="00037F99" w:rsidRDefault="009A127D">
            <w:pPr>
              <w:jc w:val="center"/>
              <w:rPr>
                <w:szCs w:val="24"/>
              </w:rPr>
            </w:pPr>
            <w:r w:rsidRPr="00037F99">
              <w:rPr>
                <w:szCs w:val="24"/>
              </w:rPr>
              <w:t>314.82</w:t>
            </w:r>
          </w:p>
        </w:tc>
        <w:tc>
          <w:tcPr>
            <w:tcW w:w="1260" w:type="dxa"/>
            <w:vAlign w:val="center"/>
          </w:tcPr>
          <w:p w:rsidR="009A127D" w:rsidRPr="00037F99" w:rsidRDefault="009A127D">
            <w:pPr>
              <w:jc w:val="center"/>
              <w:rPr>
                <w:szCs w:val="24"/>
              </w:rPr>
            </w:pPr>
            <w:r w:rsidRPr="00037F99">
              <w:rPr>
                <w:szCs w:val="24"/>
              </w:rPr>
              <w:t>8.425</w:t>
            </w:r>
          </w:p>
        </w:tc>
        <w:tc>
          <w:tcPr>
            <w:tcW w:w="1260" w:type="dxa"/>
            <w:vAlign w:val="center"/>
          </w:tcPr>
          <w:p w:rsidR="009A127D" w:rsidRPr="00037F99" w:rsidRDefault="009A127D">
            <w:pPr>
              <w:jc w:val="center"/>
              <w:rPr>
                <w:szCs w:val="24"/>
              </w:rPr>
            </w:pPr>
            <w:r w:rsidRPr="00037F99">
              <w:rPr>
                <w:szCs w:val="24"/>
              </w:rPr>
              <w:t>8 - 6.8</w:t>
            </w:r>
          </w:p>
        </w:tc>
        <w:tc>
          <w:tcPr>
            <w:tcW w:w="1125" w:type="dxa"/>
            <w:vAlign w:val="center"/>
          </w:tcPr>
          <w:p w:rsidR="009A127D" w:rsidRPr="00037F99" w:rsidRDefault="009A127D">
            <w:pPr>
              <w:jc w:val="center"/>
              <w:rPr>
                <w:szCs w:val="24"/>
              </w:rPr>
            </w:pPr>
            <w:r w:rsidRPr="00037F99">
              <w:rPr>
                <w:szCs w:val="24"/>
              </w:rPr>
              <w:t>3.761</w:t>
            </w:r>
          </w:p>
        </w:tc>
        <w:tc>
          <w:tcPr>
            <w:tcW w:w="1125" w:type="dxa"/>
            <w:vAlign w:val="center"/>
          </w:tcPr>
          <w:p w:rsidR="009A127D" w:rsidRPr="00037F99" w:rsidRDefault="009A127D">
            <w:pPr>
              <w:jc w:val="center"/>
              <w:rPr>
                <w:szCs w:val="24"/>
              </w:rPr>
            </w:pPr>
            <w:r w:rsidRPr="00037F99">
              <w:rPr>
                <w:szCs w:val="24"/>
              </w:rPr>
              <w:t>0.503</w:t>
            </w:r>
          </w:p>
        </w:tc>
        <w:tc>
          <w:tcPr>
            <w:tcW w:w="1710" w:type="dxa"/>
            <w:vAlign w:val="center"/>
          </w:tcPr>
          <w:p w:rsidR="009A127D" w:rsidRPr="00037F99" w:rsidRDefault="009A127D">
            <w:pPr>
              <w:jc w:val="center"/>
              <w:rPr>
                <w:szCs w:val="24"/>
              </w:rPr>
            </w:pPr>
            <w:r w:rsidRPr="00037F99">
              <w:rPr>
                <w:szCs w:val="24"/>
              </w:rPr>
              <w:t>6.0</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4.75</w:t>
            </w:r>
          </w:p>
        </w:tc>
        <w:tc>
          <w:tcPr>
            <w:tcW w:w="1143" w:type="dxa"/>
            <w:vAlign w:val="center"/>
          </w:tcPr>
          <w:p w:rsidR="009A127D" w:rsidRPr="00037F99" w:rsidRDefault="009A127D">
            <w:pPr>
              <w:jc w:val="center"/>
              <w:rPr>
                <w:szCs w:val="24"/>
              </w:rPr>
            </w:pPr>
            <w:r w:rsidRPr="00037F99">
              <w:rPr>
                <w:szCs w:val="24"/>
              </w:rPr>
              <w:t>330.88</w:t>
            </w:r>
          </w:p>
        </w:tc>
        <w:tc>
          <w:tcPr>
            <w:tcW w:w="1143" w:type="dxa"/>
            <w:vAlign w:val="center"/>
          </w:tcPr>
          <w:p w:rsidR="009A127D" w:rsidRPr="00037F99" w:rsidRDefault="009A127D">
            <w:pPr>
              <w:jc w:val="center"/>
              <w:rPr>
                <w:szCs w:val="24"/>
              </w:rPr>
            </w:pPr>
            <w:r w:rsidRPr="00037F99">
              <w:rPr>
                <w:szCs w:val="24"/>
              </w:rPr>
              <w:t>316.18</w:t>
            </w:r>
          </w:p>
        </w:tc>
        <w:tc>
          <w:tcPr>
            <w:tcW w:w="1260" w:type="dxa"/>
            <w:vAlign w:val="center"/>
          </w:tcPr>
          <w:p w:rsidR="009A127D" w:rsidRPr="00037F99" w:rsidRDefault="009A127D">
            <w:pPr>
              <w:jc w:val="center"/>
              <w:rPr>
                <w:szCs w:val="24"/>
              </w:rPr>
            </w:pPr>
            <w:r w:rsidRPr="00037F99">
              <w:rPr>
                <w:szCs w:val="24"/>
              </w:rPr>
              <w:t>8.420</w:t>
            </w:r>
          </w:p>
        </w:tc>
        <w:tc>
          <w:tcPr>
            <w:tcW w:w="1260" w:type="dxa"/>
            <w:vAlign w:val="center"/>
          </w:tcPr>
          <w:p w:rsidR="009A127D" w:rsidRPr="00037F99" w:rsidRDefault="009A127D">
            <w:pPr>
              <w:jc w:val="center"/>
              <w:rPr>
                <w:szCs w:val="24"/>
              </w:rPr>
            </w:pPr>
            <w:r w:rsidRPr="00037F99">
              <w:rPr>
                <w:szCs w:val="24"/>
              </w:rPr>
              <w:t>8 - 6.7</w:t>
            </w:r>
          </w:p>
        </w:tc>
        <w:tc>
          <w:tcPr>
            <w:tcW w:w="1125" w:type="dxa"/>
            <w:vAlign w:val="center"/>
          </w:tcPr>
          <w:p w:rsidR="009A127D" w:rsidRPr="00037F99" w:rsidRDefault="009A127D">
            <w:pPr>
              <w:jc w:val="center"/>
              <w:rPr>
                <w:szCs w:val="24"/>
              </w:rPr>
            </w:pPr>
            <w:r w:rsidRPr="00037F99">
              <w:rPr>
                <w:szCs w:val="24"/>
              </w:rPr>
              <w:t>3.778</w:t>
            </w:r>
          </w:p>
        </w:tc>
        <w:tc>
          <w:tcPr>
            <w:tcW w:w="1125" w:type="dxa"/>
            <w:vAlign w:val="center"/>
          </w:tcPr>
          <w:p w:rsidR="009A127D" w:rsidRPr="00037F99" w:rsidRDefault="009A127D">
            <w:pPr>
              <w:jc w:val="center"/>
              <w:rPr>
                <w:szCs w:val="24"/>
              </w:rPr>
            </w:pPr>
            <w:r w:rsidRPr="00037F99">
              <w:rPr>
                <w:szCs w:val="24"/>
              </w:rPr>
              <w:t>0.505</w:t>
            </w:r>
          </w:p>
        </w:tc>
        <w:tc>
          <w:tcPr>
            <w:tcW w:w="1710" w:type="dxa"/>
            <w:vAlign w:val="center"/>
          </w:tcPr>
          <w:p w:rsidR="009A127D" w:rsidRPr="00037F99" w:rsidRDefault="009A127D">
            <w:pPr>
              <w:jc w:val="center"/>
              <w:rPr>
                <w:szCs w:val="24"/>
              </w:rPr>
            </w:pPr>
            <w:r w:rsidRPr="00037F99">
              <w:rPr>
                <w:szCs w:val="24"/>
              </w:rPr>
              <w:t>6.0</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5.00</w:t>
            </w:r>
          </w:p>
        </w:tc>
        <w:tc>
          <w:tcPr>
            <w:tcW w:w="1143" w:type="dxa"/>
            <w:vAlign w:val="center"/>
          </w:tcPr>
          <w:p w:rsidR="009A127D" w:rsidRPr="00037F99" w:rsidRDefault="009A127D">
            <w:pPr>
              <w:jc w:val="center"/>
              <w:rPr>
                <w:szCs w:val="24"/>
              </w:rPr>
            </w:pPr>
            <w:r w:rsidRPr="00037F99">
              <w:rPr>
                <w:szCs w:val="24"/>
              </w:rPr>
              <w:t>332.24</w:t>
            </w:r>
          </w:p>
        </w:tc>
        <w:tc>
          <w:tcPr>
            <w:tcW w:w="1143" w:type="dxa"/>
            <w:vAlign w:val="center"/>
          </w:tcPr>
          <w:p w:rsidR="009A127D" w:rsidRPr="00037F99" w:rsidRDefault="009A127D">
            <w:pPr>
              <w:jc w:val="center"/>
              <w:rPr>
                <w:szCs w:val="24"/>
              </w:rPr>
            </w:pPr>
            <w:r w:rsidRPr="00037F99">
              <w:rPr>
                <w:szCs w:val="24"/>
              </w:rPr>
              <w:t>317.54</w:t>
            </w:r>
          </w:p>
        </w:tc>
        <w:tc>
          <w:tcPr>
            <w:tcW w:w="1260" w:type="dxa"/>
            <w:vAlign w:val="center"/>
          </w:tcPr>
          <w:p w:rsidR="009A127D" w:rsidRPr="00037F99" w:rsidRDefault="009A127D">
            <w:pPr>
              <w:jc w:val="center"/>
              <w:rPr>
                <w:szCs w:val="24"/>
              </w:rPr>
            </w:pPr>
            <w:r w:rsidRPr="00037F99">
              <w:rPr>
                <w:szCs w:val="24"/>
              </w:rPr>
              <w:t>8.414</w:t>
            </w:r>
          </w:p>
        </w:tc>
        <w:tc>
          <w:tcPr>
            <w:tcW w:w="1260" w:type="dxa"/>
            <w:vAlign w:val="center"/>
          </w:tcPr>
          <w:p w:rsidR="009A127D" w:rsidRPr="00037F99" w:rsidRDefault="009A127D">
            <w:pPr>
              <w:jc w:val="center"/>
              <w:rPr>
                <w:szCs w:val="24"/>
              </w:rPr>
            </w:pPr>
            <w:r w:rsidRPr="00037F99">
              <w:rPr>
                <w:szCs w:val="24"/>
              </w:rPr>
              <w:t>8 - 6.6</w:t>
            </w:r>
          </w:p>
        </w:tc>
        <w:tc>
          <w:tcPr>
            <w:tcW w:w="1125" w:type="dxa"/>
            <w:vAlign w:val="center"/>
          </w:tcPr>
          <w:p w:rsidR="009A127D" w:rsidRPr="00037F99" w:rsidRDefault="009A127D">
            <w:pPr>
              <w:jc w:val="center"/>
              <w:rPr>
                <w:szCs w:val="24"/>
              </w:rPr>
            </w:pPr>
            <w:r w:rsidRPr="00037F99">
              <w:rPr>
                <w:szCs w:val="24"/>
              </w:rPr>
              <w:t>3.795</w:t>
            </w:r>
          </w:p>
        </w:tc>
        <w:tc>
          <w:tcPr>
            <w:tcW w:w="1125" w:type="dxa"/>
            <w:vAlign w:val="center"/>
          </w:tcPr>
          <w:p w:rsidR="009A127D" w:rsidRPr="00037F99" w:rsidRDefault="009A127D">
            <w:pPr>
              <w:jc w:val="center"/>
              <w:rPr>
                <w:szCs w:val="24"/>
              </w:rPr>
            </w:pPr>
            <w:r w:rsidRPr="00037F99">
              <w:rPr>
                <w:szCs w:val="24"/>
              </w:rPr>
              <w:t>0.507</w:t>
            </w:r>
          </w:p>
        </w:tc>
        <w:tc>
          <w:tcPr>
            <w:tcW w:w="1710" w:type="dxa"/>
            <w:vAlign w:val="center"/>
          </w:tcPr>
          <w:p w:rsidR="009A127D" w:rsidRPr="00037F99" w:rsidRDefault="009A127D">
            <w:pPr>
              <w:jc w:val="center"/>
              <w:rPr>
                <w:szCs w:val="24"/>
              </w:rPr>
            </w:pPr>
            <w:r w:rsidRPr="00037F99">
              <w:rPr>
                <w:szCs w:val="24"/>
              </w:rPr>
              <w:t>6.0</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5.25</w:t>
            </w:r>
          </w:p>
        </w:tc>
        <w:tc>
          <w:tcPr>
            <w:tcW w:w="1143" w:type="dxa"/>
            <w:vAlign w:val="center"/>
          </w:tcPr>
          <w:p w:rsidR="009A127D" w:rsidRPr="00037F99" w:rsidRDefault="009A127D">
            <w:pPr>
              <w:jc w:val="center"/>
              <w:rPr>
                <w:szCs w:val="24"/>
              </w:rPr>
            </w:pPr>
            <w:r w:rsidRPr="00037F99">
              <w:rPr>
                <w:szCs w:val="24"/>
              </w:rPr>
              <w:t>333.61</w:t>
            </w:r>
          </w:p>
        </w:tc>
        <w:tc>
          <w:tcPr>
            <w:tcW w:w="1143" w:type="dxa"/>
            <w:vAlign w:val="center"/>
          </w:tcPr>
          <w:p w:rsidR="009A127D" w:rsidRPr="00037F99" w:rsidRDefault="009A127D">
            <w:pPr>
              <w:jc w:val="center"/>
              <w:rPr>
                <w:szCs w:val="24"/>
              </w:rPr>
            </w:pPr>
            <w:r w:rsidRPr="00037F99">
              <w:rPr>
                <w:szCs w:val="24"/>
              </w:rPr>
              <w:t>318.91</w:t>
            </w:r>
          </w:p>
        </w:tc>
        <w:tc>
          <w:tcPr>
            <w:tcW w:w="1260" w:type="dxa"/>
            <w:vAlign w:val="center"/>
          </w:tcPr>
          <w:p w:rsidR="009A127D" w:rsidRPr="00037F99" w:rsidRDefault="009A127D">
            <w:pPr>
              <w:jc w:val="center"/>
              <w:rPr>
                <w:szCs w:val="24"/>
              </w:rPr>
            </w:pPr>
            <w:r w:rsidRPr="00037F99">
              <w:rPr>
                <w:szCs w:val="24"/>
              </w:rPr>
              <w:t>8.408</w:t>
            </w:r>
          </w:p>
        </w:tc>
        <w:tc>
          <w:tcPr>
            <w:tcW w:w="1260" w:type="dxa"/>
            <w:vAlign w:val="center"/>
          </w:tcPr>
          <w:p w:rsidR="009A127D" w:rsidRPr="00037F99" w:rsidRDefault="009A127D">
            <w:pPr>
              <w:jc w:val="center"/>
              <w:rPr>
                <w:szCs w:val="24"/>
              </w:rPr>
            </w:pPr>
            <w:r w:rsidRPr="00037F99">
              <w:rPr>
                <w:szCs w:val="24"/>
              </w:rPr>
              <w:t>8 - 6.5</w:t>
            </w:r>
          </w:p>
        </w:tc>
        <w:tc>
          <w:tcPr>
            <w:tcW w:w="1125" w:type="dxa"/>
            <w:vAlign w:val="center"/>
          </w:tcPr>
          <w:p w:rsidR="009A127D" w:rsidRPr="00037F99" w:rsidRDefault="009A127D">
            <w:pPr>
              <w:jc w:val="center"/>
              <w:rPr>
                <w:szCs w:val="24"/>
              </w:rPr>
            </w:pPr>
            <w:r w:rsidRPr="00037F99">
              <w:rPr>
                <w:szCs w:val="24"/>
              </w:rPr>
              <w:t>3.812</w:t>
            </w:r>
          </w:p>
        </w:tc>
        <w:tc>
          <w:tcPr>
            <w:tcW w:w="1125" w:type="dxa"/>
            <w:vAlign w:val="center"/>
          </w:tcPr>
          <w:p w:rsidR="009A127D" w:rsidRPr="00037F99" w:rsidRDefault="009A127D">
            <w:pPr>
              <w:jc w:val="center"/>
              <w:rPr>
                <w:szCs w:val="24"/>
              </w:rPr>
            </w:pPr>
            <w:r w:rsidRPr="00037F99">
              <w:rPr>
                <w:szCs w:val="24"/>
              </w:rPr>
              <w:t>0.510</w:t>
            </w:r>
          </w:p>
        </w:tc>
        <w:tc>
          <w:tcPr>
            <w:tcW w:w="1710" w:type="dxa"/>
            <w:vAlign w:val="center"/>
          </w:tcPr>
          <w:p w:rsidR="009A127D" w:rsidRPr="00037F99" w:rsidRDefault="009A127D">
            <w:pPr>
              <w:jc w:val="center"/>
              <w:rPr>
                <w:szCs w:val="24"/>
              </w:rPr>
            </w:pPr>
            <w:r w:rsidRPr="00037F99">
              <w:rPr>
                <w:szCs w:val="24"/>
              </w:rPr>
              <w:t>6.1</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5.50</w:t>
            </w:r>
          </w:p>
        </w:tc>
        <w:tc>
          <w:tcPr>
            <w:tcW w:w="1143" w:type="dxa"/>
            <w:vAlign w:val="center"/>
          </w:tcPr>
          <w:p w:rsidR="009A127D" w:rsidRPr="00037F99" w:rsidRDefault="009A127D">
            <w:pPr>
              <w:jc w:val="center"/>
              <w:rPr>
                <w:szCs w:val="24"/>
              </w:rPr>
            </w:pPr>
            <w:r w:rsidRPr="00037F99">
              <w:rPr>
                <w:szCs w:val="24"/>
              </w:rPr>
              <w:t>334.98</w:t>
            </w:r>
          </w:p>
        </w:tc>
        <w:tc>
          <w:tcPr>
            <w:tcW w:w="1143" w:type="dxa"/>
            <w:vAlign w:val="center"/>
          </w:tcPr>
          <w:p w:rsidR="009A127D" w:rsidRPr="00037F99" w:rsidRDefault="009A127D">
            <w:pPr>
              <w:jc w:val="center"/>
              <w:rPr>
                <w:szCs w:val="24"/>
              </w:rPr>
            </w:pPr>
            <w:r w:rsidRPr="00037F99">
              <w:rPr>
                <w:szCs w:val="24"/>
              </w:rPr>
              <w:t>320.28</w:t>
            </w:r>
          </w:p>
        </w:tc>
        <w:tc>
          <w:tcPr>
            <w:tcW w:w="1260" w:type="dxa"/>
            <w:vAlign w:val="center"/>
          </w:tcPr>
          <w:p w:rsidR="009A127D" w:rsidRPr="00037F99" w:rsidRDefault="009A127D">
            <w:pPr>
              <w:jc w:val="center"/>
              <w:rPr>
                <w:szCs w:val="24"/>
              </w:rPr>
            </w:pPr>
            <w:r w:rsidRPr="00037F99">
              <w:rPr>
                <w:szCs w:val="24"/>
              </w:rPr>
              <w:t>8.403</w:t>
            </w:r>
          </w:p>
        </w:tc>
        <w:tc>
          <w:tcPr>
            <w:tcW w:w="1260" w:type="dxa"/>
            <w:vAlign w:val="center"/>
          </w:tcPr>
          <w:p w:rsidR="009A127D" w:rsidRPr="00037F99" w:rsidRDefault="009A127D">
            <w:pPr>
              <w:jc w:val="center"/>
              <w:rPr>
                <w:szCs w:val="24"/>
              </w:rPr>
            </w:pPr>
            <w:r w:rsidRPr="00037F99">
              <w:rPr>
                <w:szCs w:val="24"/>
              </w:rPr>
              <w:t>8 - 6.4</w:t>
            </w:r>
          </w:p>
        </w:tc>
        <w:tc>
          <w:tcPr>
            <w:tcW w:w="1125" w:type="dxa"/>
            <w:vAlign w:val="center"/>
          </w:tcPr>
          <w:p w:rsidR="009A127D" w:rsidRPr="00037F99" w:rsidRDefault="009A127D">
            <w:pPr>
              <w:jc w:val="center"/>
              <w:rPr>
                <w:szCs w:val="24"/>
              </w:rPr>
            </w:pPr>
            <w:r w:rsidRPr="00037F99">
              <w:rPr>
                <w:szCs w:val="24"/>
              </w:rPr>
              <w:t>3.829</w:t>
            </w:r>
          </w:p>
        </w:tc>
        <w:tc>
          <w:tcPr>
            <w:tcW w:w="1125" w:type="dxa"/>
            <w:vAlign w:val="center"/>
          </w:tcPr>
          <w:p w:rsidR="009A127D" w:rsidRPr="00037F99" w:rsidRDefault="009A127D">
            <w:pPr>
              <w:jc w:val="center"/>
              <w:rPr>
                <w:szCs w:val="24"/>
              </w:rPr>
            </w:pPr>
            <w:r w:rsidRPr="00037F99">
              <w:rPr>
                <w:szCs w:val="24"/>
              </w:rPr>
              <w:t>0.512</w:t>
            </w:r>
          </w:p>
        </w:tc>
        <w:tc>
          <w:tcPr>
            <w:tcW w:w="1710" w:type="dxa"/>
            <w:vAlign w:val="center"/>
          </w:tcPr>
          <w:p w:rsidR="009A127D" w:rsidRPr="00037F99" w:rsidRDefault="009A127D">
            <w:pPr>
              <w:jc w:val="center"/>
              <w:rPr>
                <w:szCs w:val="24"/>
              </w:rPr>
            </w:pPr>
            <w:r w:rsidRPr="00037F99">
              <w:rPr>
                <w:szCs w:val="24"/>
              </w:rPr>
              <w:t>6.1</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5.75</w:t>
            </w:r>
          </w:p>
        </w:tc>
        <w:tc>
          <w:tcPr>
            <w:tcW w:w="1143" w:type="dxa"/>
            <w:vAlign w:val="center"/>
          </w:tcPr>
          <w:p w:rsidR="009A127D" w:rsidRPr="00037F99" w:rsidRDefault="009A127D">
            <w:pPr>
              <w:jc w:val="center"/>
              <w:rPr>
                <w:szCs w:val="24"/>
              </w:rPr>
            </w:pPr>
            <w:r w:rsidRPr="00037F99">
              <w:rPr>
                <w:szCs w:val="24"/>
              </w:rPr>
              <w:t>336.35</w:t>
            </w:r>
          </w:p>
        </w:tc>
        <w:tc>
          <w:tcPr>
            <w:tcW w:w="1143" w:type="dxa"/>
            <w:vAlign w:val="center"/>
          </w:tcPr>
          <w:p w:rsidR="009A127D" w:rsidRPr="00037F99" w:rsidRDefault="009A127D">
            <w:pPr>
              <w:jc w:val="center"/>
              <w:rPr>
                <w:szCs w:val="24"/>
              </w:rPr>
            </w:pPr>
            <w:r w:rsidRPr="00037F99">
              <w:rPr>
                <w:szCs w:val="24"/>
              </w:rPr>
              <w:t>321.66</w:t>
            </w:r>
          </w:p>
        </w:tc>
        <w:tc>
          <w:tcPr>
            <w:tcW w:w="1260" w:type="dxa"/>
            <w:vAlign w:val="center"/>
          </w:tcPr>
          <w:p w:rsidR="009A127D" w:rsidRPr="00037F99" w:rsidRDefault="009A127D">
            <w:pPr>
              <w:jc w:val="center"/>
              <w:rPr>
                <w:szCs w:val="24"/>
              </w:rPr>
            </w:pPr>
            <w:r w:rsidRPr="00037F99">
              <w:rPr>
                <w:szCs w:val="24"/>
              </w:rPr>
              <w:t>8.397</w:t>
            </w:r>
          </w:p>
        </w:tc>
        <w:tc>
          <w:tcPr>
            <w:tcW w:w="1260" w:type="dxa"/>
            <w:vAlign w:val="center"/>
          </w:tcPr>
          <w:p w:rsidR="009A127D" w:rsidRPr="00037F99" w:rsidRDefault="009A127D">
            <w:pPr>
              <w:jc w:val="center"/>
              <w:rPr>
                <w:szCs w:val="24"/>
              </w:rPr>
            </w:pPr>
            <w:r w:rsidRPr="00037F99">
              <w:rPr>
                <w:szCs w:val="24"/>
              </w:rPr>
              <w:t>8 - 6.4</w:t>
            </w:r>
          </w:p>
        </w:tc>
        <w:tc>
          <w:tcPr>
            <w:tcW w:w="1125" w:type="dxa"/>
            <w:vAlign w:val="center"/>
          </w:tcPr>
          <w:p w:rsidR="009A127D" w:rsidRPr="00037F99" w:rsidRDefault="009A127D">
            <w:pPr>
              <w:jc w:val="center"/>
              <w:rPr>
                <w:szCs w:val="24"/>
              </w:rPr>
            </w:pPr>
            <w:r w:rsidRPr="00037F99">
              <w:rPr>
                <w:szCs w:val="24"/>
              </w:rPr>
              <w:t>3.846</w:t>
            </w:r>
          </w:p>
        </w:tc>
        <w:tc>
          <w:tcPr>
            <w:tcW w:w="1125" w:type="dxa"/>
            <w:vAlign w:val="center"/>
          </w:tcPr>
          <w:p w:rsidR="009A127D" w:rsidRPr="00037F99" w:rsidRDefault="009A127D">
            <w:pPr>
              <w:jc w:val="center"/>
              <w:rPr>
                <w:szCs w:val="24"/>
              </w:rPr>
            </w:pPr>
            <w:r w:rsidRPr="00037F99">
              <w:rPr>
                <w:szCs w:val="24"/>
              </w:rPr>
              <w:t>0.514</w:t>
            </w:r>
          </w:p>
        </w:tc>
        <w:tc>
          <w:tcPr>
            <w:tcW w:w="1710" w:type="dxa"/>
            <w:vAlign w:val="center"/>
          </w:tcPr>
          <w:p w:rsidR="009A127D" w:rsidRPr="00037F99" w:rsidRDefault="009A127D">
            <w:pPr>
              <w:jc w:val="center"/>
              <w:rPr>
                <w:szCs w:val="24"/>
              </w:rPr>
            </w:pPr>
            <w:r w:rsidRPr="00037F99">
              <w:rPr>
                <w:szCs w:val="24"/>
              </w:rPr>
              <w:t>6.1</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lastRenderedPageBreak/>
              <w:t>6.00</w:t>
            </w:r>
          </w:p>
        </w:tc>
        <w:tc>
          <w:tcPr>
            <w:tcW w:w="1143" w:type="dxa"/>
            <w:vAlign w:val="center"/>
          </w:tcPr>
          <w:p w:rsidR="009A127D" w:rsidRPr="00037F99" w:rsidRDefault="009A127D">
            <w:pPr>
              <w:jc w:val="center"/>
              <w:rPr>
                <w:szCs w:val="24"/>
              </w:rPr>
            </w:pPr>
            <w:r w:rsidRPr="00037F99">
              <w:rPr>
                <w:szCs w:val="24"/>
              </w:rPr>
              <w:t>337.73</w:t>
            </w:r>
          </w:p>
        </w:tc>
        <w:tc>
          <w:tcPr>
            <w:tcW w:w="1143" w:type="dxa"/>
            <w:vAlign w:val="center"/>
          </w:tcPr>
          <w:p w:rsidR="009A127D" w:rsidRPr="00037F99" w:rsidRDefault="009A127D">
            <w:pPr>
              <w:jc w:val="center"/>
              <w:rPr>
                <w:szCs w:val="24"/>
              </w:rPr>
            </w:pPr>
            <w:r w:rsidRPr="00037F99">
              <w:rPr>
                <w:szCs w:val="24"/>
              </w:rPr>
              <w:t>323.04</w:t>
            </w:r>
          </w:p>
        </w:tc>
        <w:tc>
          <w:tcPr>
            <w:tcW w:w="1260" w:type="dxa"/>
            <w:vAlign w:val="center"/>
          </w:tcPr>
          <w:p w:rsidR="009A127D" w:rsidRPr="00037F99" w:rsidRDefault="009A127D">
            <w:pPr>
              <w:jc w:val="center"/>
              <w:rPr>
                <w:szCs w:val="24"/>
              </w:rPr>
            </w:pPr>
            <w:r w:rsidRPr="00037F99">
              <w:rPr>
                <w:szCs w:val="24"/>
              </w:rPr>
              <w:t>8.392</w:t>
            </w:r>
          </w:p>
        </w:tc>
        <w:tc>
          <w:tcPr>
            <w:tcW w:w="1260" w:type="dxa"/>
            <w:vAlign w:val="center"/>
          </w:tcPr>
          <w:p w:rsidR="009A127D" w:rsidRPr="00037F99" w:rsidRDefault="009A127D">
            <w:pPr>
              <w:jc w:val="center"/>
              <w:rPr>
                <w:szCs w:val="24"/>
              </w:rPr>
            </w:pPr>
            <w:r w:rsidRPr="00037F99">
              <w:rPr>
                <w:szCs w:val="24"/>
              </w:rPr>
              <w:t>8 - 6.3</w:t>
            </w:r>
          </w:p>
        </w:tc>
        <w:tc>
          <w:tcPr>
            <w:tcW w:w="1125" w:type="dxa"/>
            <w:vAlign w:val="center"/>
          </w:tcPr>
          <w:p w:rsidR="009A127D" w:rsidRPr="00037F99" w:rsidRDefault="009A127D">
            <w:pPr>
              <w:jc w:val="center"/>
              <w:rPr>
                <w:szCs w:val="24"/>
              </w:rPr>
            </w:pPr>
            <w:r w:rsidRPr="00037F99">
              <w:rPr>
                <w:szCs w:val="24"/>
              </w:rPr>
              <w:t>3.863</w:t>
            </w:r>
          </w:p>
        </w:tc>
        <w:tc>
          <w:tcPr>
            <w:tcW w:w="1125" w:type="dxa"/>
            <w:vAlign w:val="center"/>
          </w:tcPr>
          <w:p w:rsidR="009A127D" w:rsidRPr="00037F99" w:rsidRDefault="009A127D">
            <w:pPr>
              <w:jc w:val="center"/>
              <w:rPr>
                <w:szCs w:val="24"/>
              </w:rPr>
            </w:pPr>
            <w:r w:rsidRPr="00037F99">
              <w:rPr>
                <w:szCs w:val="24"/>
              </w:rPr>
              <w:t>0.516</w:t>
            </w:r>
          </w:p>
        </w:tc>
        <w:tc>
          <w:tcPr>
            <w:tcW w:w="1710" w:type="dxa"/>
            <w:vAlign w:val="center"/>
          </w:tcPr>
          <w:p w:rsidR="009A127D" w:rsidRPr="00037F99" w:rsidRDefault="009A127D">
            <w:pPr>
              <w:jc w:val="center"/>
              <w:rPr>
                <w:szCs w:val="24"/>
              </w:rPr>
            </w:pPr>
            <w:r w:rsidRPr="00037F99">
              <w:rPr>
                <w:szCs w:val="24"/>
              </w:rPr>
              <w:t>6.2</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6.25</w:t>
            </w:r>
          </w:p>
        </w:tc>
        <w:tc>
          <w:tcPr>
            <w:tcW w:w="1143" w:type="dxa"/>
            <w:vAlign w:val="center"/>
          </w:tcPr>
          <w:p w:rsidR="009A127D" w:rsidRPr="00037F99" w:rsidRDefault="009A127D">
            <w:pPr>
              <w:jc w:val="center"/>
              <w:rPr>
                <w:szCs w:val="24"/>
              </w:rPr>
            </w:pPr>
            <w:r w:rsidRPr="00037F99">
              <w:rPr>
                <w:szCs w:val="24"/>
              </w:rPr>
              <w:t>339.12</w:t>
            </w:r>
          </w:p>
        </w:tc>
        <w:tc>
          <w:tcPr>
            <w:tcW w:w="1143" w:type="dxa"/>
            <w:vAlign w:val="center"/>
          </w:tcPr>
          <w:p w:rsidR="009A127D" w:rsidRPr="00037F99" w:rsidRDefault="009A127D">
            <w:pPr>
              <w:jc w:val="center"/>
              <w:rPr>
                <w:szCs w:val="24"/>
              </w:rPr>
            </w:pPr>
            <w:r w:rsidRPr="00037F99">
              <w:rPr>
                <w:szCs w:val="24"/>
              </w:rPr>
              <w:t>324.42</w:t>
            </w:r>
          </w:p>
        </w:tc>
        <w:tc>
          <w:tcPr>
            <w:tcW w:w="1260" w:type="dxa"/>
            <w:vAlign w:val="center"/>
          </w:tcPr>
          <w:p w:rsidR="009A127D" w:rsidRPr="00037F99" w:rsidRDefault="009A127D">
            <w:pPr>
              <w:jc w:val="center"/>
              <w:rPr>
                <w:szCs w:val="24"/>
              </w:rPr>
            </w:pPr>
            <w:r w:rsidRPr="00037F99">
              <w:rPr>
                <w:szCs w:val="24"/>
              </w:rPr>
              <w:t>8.386</w:t>
            </w:r>
          </w:p>
        </w:tc>
        <w:tc>
          <w:tcPr>
            <w:tcW w:w="1260" w:type="dxa"/>
            <w:vAlign w:val="center"/>
          </w:tcPr>
          <w:p w:rsidR="009A127D" w:rsidRPr="00037F99" w:rsidRDefault="009A127D">
            <w:pPr>
              <w:jc w:val="center"/>
              <w:rPr>
                <w:szCs w:val="24"/>
              </w:rPr>
            </w:pPr>
            <w:r w:rsidRPr="00037F99">
              <w:rPr>
                <w:szCs w:val="24"/>
              </w:rPr>
              <w:t>8 - 6.2</w:t>
            </w:r>
          </w:p>
        </w:tc>
        <w:tc>
          <w:tcPr>
            <w:tcW w:w="1125" w:type="dxa"/>
            <w:vAlign w:val="center"/>
          </w:tcPr>
          <w:p w:rsidR="009A127D" w:rsidRPr="00037F99" w:rsidRDefault="009A127D">
            <w:pPr>
              <w:jc w:val="center"/>
              <w:rPr>
                <w:szCs w:val="24"/>
              </w:rPr>
            </w:pPr>
            <w:r w:rsidRPr="00037F99">
              <w:rPr>
                <w:szCs w:val="24"/>
              </w:rPr>
              <w:t>3.880</w:t>
            </w:r>
          </w:p>
        </w:tc>
        <w:tc>
          <w:tcPr>
            <w:tcW w:w="1125" w:type="dxa"/>
            <w:vAlign w:val="center"/>
          </w:tcPr>
          <w:p w:rsidR="009A127D" w:rsidRPr="00037F99" w:rsidRDefault="009A127D">
            <w:pPr>
              <w:jc w:val="center"/>
              <w:rPr>
                <w:szCs w:val="24"/>
              </w:rPr>
            </w:pPr>
            <w:r w:rsidRPr="00037F99">
              <w:rPr>
                <w:szCs w:val="24"/>
              </w:rPr>
              <w:t>0.519</w:t>
            </w:r>
          </w:p>
        </w:tc>
        <w:tc>
          <w:tcPr>
            <w:tcW w:w="1710" w:type="dxa"/>
            <w:vAlign w:val="center"/>
          </w:tcPr>
          <w:p w:rsidR="009A127D" w:rsidRPr="00037F99" w:rsidRDefault="009A127D">
            <w:pPr>
              <w:jc w:val="center"/>
              <w:rPr>
                <w:szCs w:val="24"/>
              </w:rPr>
            </w:pPr>
            <w:r w:rsidRPr="00037F99">
              <w:rPr>
                <w:szCs w:val="24"/>
              </w:rPr>
              <w:t>6.2</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6.50</w:t>
            </w:r>
          </w:p>
        </w:tc>
        <w:tc>
          <w:tcPr>
            <w:tcW w:w="1143" w:type="dxa"/>
            <w:vAlign w:val="center"/>
          </w:tcPr>
          <w:p w:rsidR="009A127D" w:rsidRPr="00037F99" w:rsidRDefault="009A127D">
            <w:pPr>
              <w:jc w:val="center"/>
              <w:rPr>
                <w:szCs w:val="24"/>
              </w:rPr>
            </w:pPr>
            <w:r w:rsidRPr="00037F99">
              <w:rPr>
                <w:szCs w:val="24"/>
              </w:rPr>
              <w:t>340.51</w:t>
            </w:r>
          </w:p>
        </w:tc>
        <w:tc>
          <w:tcPr>
            <w:tcW w:w="1143" w:type="dxa"/>
            <w:vAlign w:val="center"/>
          </w:tcPr>
          <w:p w:rsidR="009A127D" w:rsidRPr="00037F99" w:rsidRDefault="009A127D">
            <w:pPr>
              <w:jc w:val="center"/>
              <w:rPr>
                <w:szCs w:val="24"/>
              </w:rPr>
            </w:pPr>
            <w:r w:rsidRPr="00037F99">
              <w:rPr>
                <w:szCs w:val="24"/>
              </w:rPr>
              <w:t>325.81</w:t>
            </w:r>
          </w:p>
        </w:tc>
        <w:tc>
          <w:tcPr>
            <w:tcW w:w="1260" w:type="dxa"/>
            <w:vAlign w:val="center"/>
          </w:tcPr>
          <w:p w:rsidR="009A127D" w:rsidRPr="00037F99" w:rsidRDefault="009A127D">
            <w:pPr>
              <w:jc w:val="center"/>
              <w:rPr>
                <w:szCs w:val="24"/>
              </w:rPr>
            </w:pPr>
            <w:r w:rsidRPr="00037F99">
              <w:rPr>
                <w:szCs w:val="24"/>
              </w:rPr>
              <w:t>8.380</w:t>
            </w:r>
          </w:p>
        </w:tc>
        <w:tc>
          <w:tcPr>
            <w:tcW w:w="1260" w:type="dxa"/>
            <w:vAlign w:val="center"/>
          </w:tcPr>
          <w:p w:rsidR="009A127D" w:rsidRPr="00037F99" w:rsidRDefault="009A127D">
            <w:pPr>
              <w:jc w:val="center"/>
              <w:rPr>
                <w:szCs w:val="24"/>
              </w:rPr>
            </w:pPr>
            <w:r w:rsidRPr="00037F99">
              <w:rPr>
                <w:szCs w:val="24"/>
              </w:rPr>
              <w:t>8 - 6.1</w:t>
            </w:r>
          </w:p>
        </w:tc>
        <w:tc>
          <w:tcPr>
            <w:tcW w:w="1125" w:type="dxa"/>
            <w:vAlign w:val="center"/>
          </w:tcPr>
          <w:p w:rsidR="009A127D" w:rsidRPr="00037F99" w:rsidRDefault="009A127D">
            <w:pPr>
              <w:jc w:val="center"/>
              <w:rPr>
                <w:szCs w:val="24"/>
              </w:rPr>
            </w:pPr>
            <w:r w:rsidRPr="00037F99">
              <w:rPr>
                <w:szCs w:val="24"/>
              </w:rPr>
              <w:t>3.897</w:t>
            </w:r>
          </w:p>
        </w:tc>
        <w:tc>
          <w:tcPr>
            <w:tcW w:w="1125" w:type="dxa"/>
            <w:vAlign w:val="center"/>
          </w:tcPr>
          <w:p w:rsidR="009A127D" w:rsidRPr="00037F99" w:rsidRDefault="009A127D">
            <w:pPr>
              <w:jc w:val="center"/>
              <w:rPr>
                <w:szCs w:val="24"/>
              </w:rPr>
            </w:pPr>
            <w:r w:rsidRPr="00037F99">
              <w:rPr>
                <w:szCs w:val="24"/>
              </w:rPr>
              <w:t>0.521</w:t>
            </w:r>
          </w:p>
        </w:tc>
        <w:tc>
          <w:tcPr>
            <w:tcW w:w="1710" w:type="dxa"/>
            <w:vAlign w:val="center"/>
          </w:tcPr>
          <w:p w:rsidR="009A127D" w:rsidRPr="00037F99" w:rsidRDefault="009A127D">
            <w:pPr>
              <w:jc w:val="center"/>
              <w:rPr>
                <w:szCs w:val="24"/>
              </w:rPr>
            </w:pPr>
            <w:r w:rsidRPr="00037F99">
              <w:rPr>
                <w:szCs w:val="24"/>
              </w:rPr>
              <w:t>6.2</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6.75</w:t>
            </w:r>
          </w:p>
        </w:tc>
        <w:tc>
          <w:tcPr>
            <w:tcW w:w="1143" w:type="dxa"/>
            <w:vAlign w:val="center"/>
          </w:tcPr>
          <w:p w:rsidR="009A127D" w:rsidRPr="00037F99" w:rsidRDefault="009A127D">
            <w:pPr>
              <w:jc w:val="center"/>
              <w:rPr>
                <w:szCs w:val="24"/>
              </w:rPr>
            </w:pPr>
            <w:r w:rsidRPr="00037F99">
              <w:rPr>
                <w:szCs w:val="24"/>
              </w:rPr>
              <w:t>341.90</w:t>
            </w:r>
          </w:p>
        </w:tc>
        <w:tc>
          <w:tcPr>
            <w:tcW w:w="1143" w:type="dxa"/>
            <w:vAlign w:val="center"/>
          </w:tcPr>
          <w:p w:rsidR="009A127D" w:rsidRPr="00037F99" w:rsidRDefault="009A127D">
            <w:pPr>
              <w:jc w:val="center"/>
              <w:rPr>
                <w:szCs w:val="24"/>
              </w:rPr>
            </w:pPr>
            <w:r w:rsidRPr="00037F99">
              <w:rPr>
                <w:szCs w:val="24"/>
              </w:rPr>
              <w:t>327.20</w:t>
            </w:r>
          </w:p>
        </w:tc>
        <w:tc>
          <w:tcPr>
            <w:tcW w:w="1260" w:type="dxa"/>
            <w:vAlign w:val="center"/>
          </w:tcPr>
          <w:p w:rsidR="009A127D" w:rsidRPr="00037F99" w:rsidRDefault="009A127D">
            <w:pPr>
              <w:jc w:val="center"/>
              <w:rPr>
                <w:szCs w:val="24"/>
              </w:rPr>
            </w:pPr>
            <w:r w:rsidRPr="00037F99">
              <w:rPr>
                <w:szCs w:val="24"/>
              </w:rPr>
              <w:t>8.375</w:t>
            </w:r>
          </w:p>
        </w:tc>
        <w:tc>
          <w:tcPr>
            <w:tcW w:w="1260" w:type="dxa"/>
            <w:vAlign w:val="center"/>
          </w:tcPr>
          <w:p w:rsidR="009A127D" w:rsidRPr="00037F99" w:rsidRDefault="009A127D">
            <w:pPr>
              <w:jc w:val="center"/>
              <w:rPr>
                <w:szCs w:val="24"/>
              </w:rPr>
            </w:pPr>
            <w:r w:rsidRPr="00037F99">
              <w:rPr>
                <w:szCs w:val="24"/>
              </w:rPr>
              <w:t>8 - 6.0</w:t>
            </w:r>
          </w:p>
        </w:tc>
        <w:tc>
          <w:tcPr>
            <w:tcW w:w="1125" w:type="dxa"/>
            <w:vAlign w:val="center"/>
          </w:tcPr>
          <w:p w:rsidR="009A127D" w:rsidRPr="00037F99" w:rsidRDefault="009A127D">
            <w:pPr>
              <w:jc w:val="center"/>
              <w:rPr>
                <w:szCs w:val="24"/>
              </w:rPr>
            </w:pPr>
            <w:r w:rsidRPr="00037F99">
              <w:rPr>
                <w:szCs w:val="24"/>
              </w:rPr>
              <w:t>3.915</w:t>
            </w:r>
          </w:p>
        </w:tc>
        <w:tc>
          <w:tcPr>
            <w:tcW w:w="1125" w:type="dxa"/>
            <w:vAlign w:val="center"/>
          </w:tcPr>
          <w:p w:rsidR="009A127D" w:rsidRPr="00037F99" w:rsidRDefault="009A127D">
            <w:pPr>
              <w:jc w:val="center"/>
              <w:rPr>
                <w:szCs w:val="24"/>
              </w:rPr>
            </w:pPr>
            <w:r w:rsidRPr="00037F99">
              <w:rPr>
                <w:szCs w:val="24"/>
              </w:rPr>
              <w:t>0.523</w:t>
            </w:r>
          </w:p>
        </w:tc>
        <w:tc>
          <w:tcPr>
            <w:tcW w:w="1710" w:type="dxa"/>
            <w:vAlign w:val="center"/>
          </w:tcPr>
          <w:p w:rsidR="009A127D" w:rsidRPr="00037F99" w:rsidRDefault="009A127D">
            <w:pPr>
              <w:jc w:val="center"/>
              <w:rPr>
                <w:szCs w:val="24"/>
              </w:rPr>
            </w:pPr>
            <w:r w:rsidRPr="00037F99">
              <w:rPr>
                <w:szCs w:val="24"/>
              </w:rPr>
              <w:t>6.3</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7.00</w:t>
            </w:r>
          </w:p>
        </w:tc>
        <w:tc>
          <w:tcPr>
            <w:tcW w:w="1143" w:type="dxa"/>
            <w:vAlign w:val="center"/>
          </w:tcPr>
          <w:p w:rsidR="009A127D" w:rsidRPr="00037F99" w:rsidRDefault="009A127D">
            <w:pPr>
              <w:jc w:val="center"/>
              <w:rPr>
                <w:szCs w:val="24"/>
              </w:rPr>
            </w:pPr>
            <w:r w:rsidRPr="00037F99">
              <w:rPr>
                <w:szCs w:val="24"/>
              </w:rPr>
              <w:t>343.30</w:t>
            </w:r>
          </w:p>
        </w:tc>
        <w:tc>
          <w:tcPr>
            <w:tcW w:w="1143" w:type="dxa"/>
            <w:vAlign w:val="center"/>
          </w:tcPr>
          <w:p w:rsidR="009A127D" w:rsidRPr="00037F99" w:rsidRDefault="009A127D">
            <w:pPr>
              <w:jc w:val="center"/>
              <w:rPr>
                <w:szCs w:val="24"/>
              </w:rPr>
            </w:pPr>
            <w:r w:rsidRPr="00037F99">
              <w:rPr>
                <w:szCs w:val="24"/>
              </w:rPr>
              <w:t>328.60</w:t>
            </w:r>
          </w:p>
        </w:tc>
        <w:tc>
          <w:tcPr>
            <w:tcW w:w="1260" w:type="dxa"/>
            <w:vAlign w:val="center"/>
          </w:tcPr>
          <w:p w:rsidR="009A127D" w:rsidRPr="00037F99" w:rsidRDefault="009A127D">
            <w:pPr>
              <w:jc w:val="center"/>
              <w:rPr>
                <w:szCs w:val="24"/>
              </w:rPr>
            </w:pPr>
            <w:r w:rsidRPr="00037F99">
              <w:rPr>
                <w:szCs w:val="24"/>
              </w:rPr>
              <w:t>8.369</w:t>
            </w:r>
          </w:p>
        </w:tc>
        <w:tc>
          <w:tcPr>
            <w:tcW w:w="1260" w:type="dxa"/>
            <w:vAlign w:val="center"/>
          </w:tcPr>
          <w:p w:rsidR="009A127D" w:rsidRPr="00037F99" w:rsidRDefault="009A127D">
            <w:pPr>
              <w:jc w:val="center"/>
              <w:rPr>
                <w:szCs w:val="24"/>
              </w:rPr>
            </w:pPr>
            <w:r w:rsidRPr="00037F99">
              <w:rPr>
                <w:szCs w:val="24"/>
              </w:rPr>
              <w:t>8 - 5.9</w:t>
            </w:r>
          </w:p>
        </w:tc>
        <w:tc>
          <w:tcPr>
            <w:tcW w:w="1125" w:type="dxa"/>
            <w:vAlign w:val="center"/>
          </w:tcPr>
          <w:p w:rsidR="009A127D" w:rsidRPr="00037F99" w:rsidRDefault="009A127D">
            <w:pPr>
              <w:jc w:val="center"/>
              <w:rPr>
                <w:szCs w:val="24"/>
              </w:rPr>
            </w:pPr>
            <w:r w:rsidRPr="00037F99">
              <w:rPr>
                <w:szCs w:val="24"/>
              </w:rPr>
              <w:t>3.932</w:t>
            </w:r>
          </w:p>
        </w:tc>
        <w:tc>
          <w:tcPr>
            <w:tcW w:w="1125" w:type="dxa"/>
            <w:vAlign w:val="center"/>
          </w:tcPr>
          <w:p w:rsidR="009A127D" w:rsidRPr="00037F99" w:rsidRDefault="009A127D">
            <w:pPr>
              <w:jc w:val="center"/>
              <w:rPr>
                <w:szCs w:val="24"/>
              </w:rPr>
            </w:pPr>
            <w:r w:rsidRPr="00037F99">
              <w:rPr>
                <w:szCs w:val="24"/>
              </w:rPr>
              <w:t>0.526</w:t>
            </w:r>
          </w:p>
        </w:tc>
        <w:tc>
          <w:tcPr>
            <w:tcW w:w="1710" w:type="dxa"/>
            <w:vAlign w:val="center"/>
          </w:tcPr>
          <w:p w:rsidR="009A127D" w:rsidRPr="00037F99" w:rsidRDefault="009A127D">
            <w:pPr>
              <w:jc w:val="center"/>
              <w:rPr>
                <w:szCs w:val="24"/>
              </w:rPr>
            </w:pPr>
            <w:r w:rsidRPr="00037F99">
              <w:rPr>
                <w:szCs w:val="24"/>
              </w:rPr>
              <w:t>6.3</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7.25</w:t>
            </w:r>
          </w:p>
        </w:tc>
        <w:tc>
          <w:tcPr>
            <w:tcW w:w="1143" w:type="dxa"/>
            <w:vAlign w:val="center"/>
          </w:tcPr>
          <w:p w:rsidR="009A127D" w:rsidRPr="00037F99" w:rsidRDefault="009A127D">
            <w:pPr>
              <w:jc w:val="center"/>
              <w:rPr>
                <w:szCs w:val="24"/>
              </w:rPr>
            </w:pPr>
            <w:r w:rsidRPr="00037F99">
              <w:rPr>
                <w:szCs w:val="24"/>
              </w:rPr>
              <w:t>344.70</w:t>
            </w:r>
          </w:p>
        </w:tc>
        <w:tc>
          <w:tcPr>
            <w:tcW w:w="1143" w:type="dxa"/>
            <w:vAlign w:val="center"/>
          </w:tcPr>
          <w:p w:rsidR="009A127D" w:rsidRPr="00037F99" w:rsidRDefault="009A127D">
            <w:pPr>
              <w:jc w:val="center"/>
              <w:rPr>
                <w:szCs w:val="24"/>
              </w:rPr>
            </w:pPr>
            <w:r w:rsidRPr="00037F99">
              <w:rPr>
                <w:szCs w:val="24"/>
              </w:rPr>
              <w:t>330.00</w:t>
            </w:r>
          </w:p>
        </w:tc>
        <w:tc>
          <w:tcPr>
            <w:tcW w:w="1260" w:type="dxa"/>
            <w:vAlign w:val="center"/>
          </w:tcPr>
          <w:p w:rsidR="009A127D" w:rsidRPr="00037F99" w:rsidRDefault="009A127D">
            <w:pPr>
              <w:jc w:val="center"/>
              <w:rPr>
                <w:szCs w:val="24"/>
              </w:rPr>
            </w:pPr>
            <w:r w:rsidRPr="00037F99">
              <w:rPr>
                <w:szCs w:val="24"/>
              </w:rPr>
              <w:t>8.363</w:t>
            </w:r>
          </w:p>
        </w:tc>
        <w:tc>
          <w:tcPr>
            <w:tcW w:w="1260" w:type="dxa"/>
            <w:vAlign w:val="center"/>
          </w:tcPr>
          <w:p w:rsidR="009A127D" w:rsidRPr="00037F99" w:rsidRDefault="009A127D">
            <w:pPr>
              <w:jc w:val="center"/>
              <w:rPr>
                <w:szCs w:val="24"/>
              </w:rPr>
            </w:pPr>
            <w:r w:rsidRPr="00037F99">
              <w:rPr>
                <w:szCs w:val="24"/>
              </w:rPr>
              <w:t>8 - 5.8</w:t>
            </w:r>
          </w:p>
        </w:tc>
        <w:tc>
          <w:tcPr>
            <w:tcW w:w="1125" w:type="dxa"/>
            <w:vAlign w:val="center"/>
          </w:tcPr>
          <w:p w:rsidR="009A127D" w:rsidRPr="00037F99" w:rsidRDefault="009A127D">
            <w:pPr>
              <w:jc w:val="center"/>
              <w:rPr>
                <w:szCs w:val="24"/>
              </w:rPr>
            </w:pPr>
            <w:r w:rsidRPr="00037F99">
              <w:rPr>
                <w:szCs w:val="24"/>
              </w:rPr>
              <w:t>3.949</w:t>
            </w:r>
          </w:p>
        </w:tc>
        <w:tc>
          <w:tcPr>
            <w:tcW w:w="1125" w:type="dxa"/>
            <w:vAlign w:val="center"/>
          </w:tcPr>
          <w:p w:rsidR="009A127D" w:rsidRPr="00037F99" w:rsidRDefault="009A127D">
            <w:pPr>
              <w:jc w:val="center"/>
              <w:rPr>
                <w:szCs w:val="24"/>
              </w:rPr>
            </w:pPr>
            <w:r w:rsidRPr="00037F99">
              <w:rPr>
                <w:szCs w:val="24"/>
              </w:rPr>
              <w:t>0.528</w:t>
            </w:r>
          </w:p>
        </w:tc>
        <w:tc>
          <w:tcPr>
            <w:tcW w:w="1710" w:type="dxa"/>
            <w:vAlign w:val="center"/>
          </w:tcPr>
          <w:p w:rsidR="009A127D" w:rsidRPr="00037F99" w:rsidRDefault="009A127D">
            <w:pPr>
              <w:jc w:val="center"/>
              <w:rPr>
                <w:szCs w:val="24"/>
              </w:rPr>
            </w:pPr>
            <w:r w:rsidRPr="00037F99">
              <w:rPr>
                <w:szCs w:val="24"/>
              </w:rPr>
              <w:t>6.3</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7.50</w:t>
            </w:r>
          </w:p>
        </w:tc>
        <w:tc>
          <w:tcPr>
            <w:tcW w:w="1143" w:type="dxa"/>
            <w:vAlign w:val="center"/>
          </w:tcPr>
          <w:p w:rsidR="009A127D" w:rsidRPr="00037F99" w:rsidRDefault="009A127D">
            <w:pPr>
              <w:jc w:val="center"/>
              <w:rPr>
                <w:szCs w:val="24"/>
              </w:rPr>
            </w:pPr>
            <w:r w:rsidRPr="00037F99">
              <w:rPr>
                <w:szCs w:val="24"/>
              </w:rPr>
              <w:t>346.10</w:t>
            </w:r>
          </w:p>
        </w:tc>
        <w:tc>
          <w:tcPr>
            <w:tcW w:w="1143" w:type="dxa"/>
            <w:vAlign w:val="center"/>
          </w:tcPr>
          <w:p w:rsidR="009A127D" w:rsidRPr="00037F99" w:rsidRDefault="009A127D">
            <w:pPr>
              <w:jc w:val="center"/>
              <w:rPr>
                <w:szCs w:val="24"/>
              </w:rPr>
            </w:pPr>
            <w:r w:rsidRPr="00037F99">
              <w:rPr>
                <w:szCs w:val="24"/>
              </w:rPr>
              <w:t>331.41</w:t>
            </w:r>
          </w:p>
        </w:tc>
        <w:tc>
          <w:tcPr>
            <w:tcW w:w="1260" w:type="dxa"/>
            <w:vAlign w:val="center"/>
          </w:tcPr>
          <w:p w:rsidR="009A127D" w:rsidRPr="00037F99" w:rsidRDefault="009A127D">
            <w:pPr>
              <w:jc w:val="center"/>
              <w:rPr>
                <w:szCs w:val="24"/>
              </w:rPr>
            </w:pPr>
            <w:r w:rsidRPr="00037F99">
              <w:rPr>
                <w:szCs w:val="24"/>
              </w:rPr>
              <w:t>8.358</w:t>
            </w:r>
          </w:p>
        </w:tc>
        <w:tc>
          <w:tcPr>
            <w:tcW w:w="1260" w:type="dxa"/>
            <w:vAlign w:val="center"/>
          </w:tcPr>
          <w:p w:rsidR="009A127D" w:rsidRPr="00037F99" w:rsidRDefault="009A127D">
            <w:pPr>
              <w:jc w:val="center"/>
              <w:rPr>
                <w:szCs w:val="24"/>
              </w:rPr>
            </w:pPr>
            <w:r w:rsidRPr="00037F99">
              <w:rPr>
                <w:szCs w:val="24"/>
              </w:rPr>
              <w:t>8 - 5.7</w:t>
            </w:r>
          </w:p>
        </w:tc>
        <w:tc>
          <w:tcPr>
            <w:tcW w:w="1125" w:type="dxa"/>
            <w:vAlign w:val="center"/>
          </w:tcPr>
          <w:p w:rsidR="009A127D" w:rsidRPr="00037F99" w:rsidRDefault="009A127D">
            <w:pPr>
              <w:jc w:val="center"/>
              <w:rPr>
                <w:szCs w:val="24"/>
              </w:rPr>
            </w:pPr>
            <w:r w:rsidRPr="00037F99">
              <w:rPr>
                <w:szCs w:val="24"/>
              </w:rPr>
              <w:t>3.967</w:t>
            </w:r>
          </w:p>
        </w:tc>
        <w:tc>
          <w:tcPr>
            <w:tcW w:w="1125" w:type="dxa"/>
            <w:vAlign w:val="center"/>
          </w:tcPr>
          <w:p w:rsidR="009A127D" w:rsidRPr="00037F99" w:rsidRDefault="009A127D">
            <w:pPr>
              <w:jc w:val="center"/>
              <w:rPr>
                <w:szCs w:val="24"/>
              </w:rPr>
            </w:pPr>
            <w:r w:rsidRPr="00037F99">
              <w:rPr>
                <w:szCs w:val="24"/>
              </w:rPr>
              <w:t>0.530</w:t>
            </w:r>
          </w:p>
        </w:tc>
        <w:tc>
          <w:tcPr>
            <w:tcW w:w="1710" w:type="dxa"/>
            <w:vAlign w:val="center"/>
          </w:tcPr>
          <w:p w:rsidR="009A127D" w:rsidRPr="00037F99" w:rsidRDefault="009A127D">
            <w:pPr>
              <w:jc w:val="center"/>
              <w:rPr>
                <w:szCs w:val="24"/>
              </w:rPr>
            </w:pPr>
            <w:r w:rsidRPr="00037F99">
              <w:rPr>
                <w:szCs w:val="24"/>
              </w:rPr>
              <w:t>6.3</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7.75</w:t>
            </w:r>
          </w:p>
        </w:tc>
        <w:tc>
          <w:tcPr>
            <w:tcW w:w="1143" w:type="dxa"/>
            <w:vAlign w:val="center"/>
          </w:tcPr>
          <w:p w:rsidR="009A127D" w:rsidRPr="00037F99" w:rsidRDefault="009A127D">
            <w:pPr>
              <w:jc w:val="center"/>
              <w:rPr>
                <w:szCs w:val="24"/>
              </w:rPr>
            </w:pPr>
            <w:r w:rsidRPr="00037F99">
              <w:rPr>
                <w:szCs w:val="24"/>
              </w:rPr>
              <w:t>347.51</w:t>
            </w:r>
          </w:p>
        </w:tc>
        <w:tc>
          <w:tcPr>
            <w:tcW w:w="1143" w:type="dxa"/>
            <w:vAlign w:val="center"/>
          </w:tcPr>
          <w:p w:rsidR="009A127D" w:rsidRPr="00037F99" w:rsidRDefault="009A127D">
            <w:pPr>
              <w:jc w:val="center"/>
              <w:rPr>
                <w:szCs w:val="24"/>
              </w:rPr>
            </w:pPr>
            <w:r w:rsidRPr="00037F99">
              <w:rPr>
                <w:szCs w:val="24"/>
              </w:rPr>
              <w:t>332.82</w:t>
            </w:r>
          </w:p>
        </w:tc>
        <w:tc>
          <w:tcPr>
            <w:tcW w:w="1260" w:type="dxa"/>
            <w:vAlign w:val="center"/>
          </w:tcPr>
          <w:p w:rsidR="009A127D" w:rsidRPr="00037F99" w:rsidRDefault="009A127D">
            <w:pPr>
              <w:jc w:val="center"/>
              <w:rPr>
                <w:szCs w:val="24"/>
              </w:rPr>
            </w:pPr>
            <w:r w:rsidRPr="00037F99">
              <w:rPr>
                <w:szCs w:val="24"/>
              </w:rPr>
              <w:t>8.352</w:t>
            </w:r>
          </w:p>
        </w:tc>
        <w:tc>
          <w:tcPr>
            <w:tcW w:w="1260" w:type="dxa"/>
            <w:vAlign w:val="center"/>
          </w:tcPr>
          <w:p w:rsidR="009A127D" w:rsidRPr="00037F99" w:rsidRDefault="009A127D">
            <w:pPr>
              <w:jc w:val="center"/>
              <w:rPr>
                <w:szCs w:val="24"/>
              </w:rPr>
            </w:pPr>
            <w:r w:rsidRPr="00037F99">
              <w:rPr>
                <w:szCs w:val="24"/>
              </w:rPr>
              <w:t>8 - 5.6</w:t>
            </w:r>
          </w:p>
        </w:tc>
        <w:tc>
          <w:tcPr>
            <w:tcW w:w="1125" w:type="dxa"/>
            <w:vAlign w:val="center"/>
          </w:tcPr>
          <w:p w:rsidR="009A127D" w:rsidRPr="00037F99" w:rsidRDefault="009A127D">
            <w:pPr>
              <w:jc w:val="center"/>
              <w:rPr>
                <w:szCs w:val="24"/>
              </w:rPr>
            </w:pPr>
            <w:r w:rsidRPr="00037F99">
              <w:rPr>
                <w:szCs w:val="24"/>
              </w:rPr>
              <w:t>3.984</w:t>
            </w:r>
          </w:p>
        </w:tc>
        <w:tc>
          <w:tcPr>
            <w:tcW w:w="1125" w:type="dxa"/>
            <w:vAlign w:val="center"/>
          </w:tcPr>
          <w:p w:rsidR="009A127D" w:rsidRPr="00037F99" w:rsidRDefault="009A127D">
            <w:pPr>
              <w:jc w:val="center"/>
              <w:rPr>
                <w:szCs w:val="24"/>
              </w:rPr>
            </w:pPr>
            <w:r w:rsidRPr="00037F99">
              <w:rPr>
                <w:szCs w:val="24"/>
              </w:rPr>
              <w:t>0.533</w:t>
            </w:r>
          </w:p>
        </w:tc>
        <w:tc>
          <w:tcPr>
            <w:tcW w:w="1710" w:type="dxa"/>
            <w:vAlign w:val="center"/>
          </w:tcPr>
          <w:p w:rsidR="009A127D" w:rsidRPr="00037F99" w:rsidRDefault="009A127D">
            <w:pPr>
              <w:jc w:val="center"/>
              <w:rPr>
                <w:szCs w:val="24"/>
              </w:rPr>
            </w:pPr>
            <w:r w:rsidRPr="00037F99">
              <w:rPr>
                <w:szCs w:val="24"/>
              </w:rPr>
              <w:t>6.4</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8.00</w:t>
            </w:r>
          </w:p>
        </w:tc>
        <w:tc>
          <w:tcPr>
            <w:tcW w:w="1143" w:type="dxa"/>
            <w:vAlign w:val="center"/>
          </w:tcPr>
          <w:p w:rsidR="009A127D" w:rsidRPr="00037F99" w:rsidRDefault="009A127D">
            <w:pPr>
              <w:jc w:val="center"/>
              <w:rPr>
                <w:szCs w:val="24"/>
              </w:rPr>
            </w:pPr>
            <w:r w:rsidRPr="00037F99">
              <w:rPr>
                <w:szCs w:val="24"/>
              </w:rPr>
              <w:t>348.92</w:t>
            </w:r>
          </w:p>
        </w:tc>
        <w:tc>
          <w:tcPr>
            <w:tcW w:w="1143" w:type="dxa"/>
            <w:vAlign w:val="center"/>
          </w:tcPr>
          <w:p w:rsidR="009A127D" w:rsidRPr="00037F99" w:rsidRDefault="009A127D">
            <w:pPr>
              <w:jc w:val="center"/>
              <w:rPr>
                <w:szCs w:val="24"/>
              </w:rPr>
            </w:pPr>
            <w:r w:rsidRPr="00037F99">
              <w:rPr>
                <w:szCs w:val="24"/>
              </w:rPr>
              <w:t>334.23</w:t>
            </w:r>
          </w:p>
        </w:tc>
        <w:tc>
          <w:tcPr>
            <w:tcW w:w="1260" w:type="dxa"/>
            <w:vAlign w:val="center"/>
          </w:tcPr>
          <w:p w:rsidR="009A127D" w:rsidRPr="00037F99" w:rsidRDefault="009A127D">
            <w:pPr>
              <w:jc w:val="center"/>
              <w:rPr>
                <w:szCs w:val="24"/>
              </w:rPr>
            </w:pPr>
            <w:r w:rsidRPr="00037F99">
              <w:rPr>
                <w:szCs w:val="24"/>
              </w:rPr>
              <w:t>8.346</w:t>
            </w:r>
          </w:p>
        </w:tc>
        <w:tc>
          <w:tcPr>
            <w:tcW w:w="1260" w:type="dxa"/>
            <w:vAlign w:val="center"/>
          </w:tcPr>
          <w:p w:rsidR="009A127D" w:rsidRPr="00037F99" w:rsidRDefault="009A127D">
            <w:pPr>
              <w:jc w:val="center"/>
              <w:rPr>
                <w:szCs w:val="24"/>
              </w:rPr>
            </w:pPr>
            <w:r w:rsidRPr="00037F99">
              <w:rPr>
                <w:szCs w:val="24"/>
              </w:rPr>
              <w:t>8 - 5.5</w:t>
            </w:r>
          </w:p>
        </w:tc>
        <w:tc>
          <w:tcPr>
            <w:tcW w:w="1125" w:type="dxa"/>
            <w:vAlign w:val="center"/>
          </w:tcPr>
          <w:p w:rsidR="009A127D" w:rsidRPr="00037F99" w:rsidRDefault="009A127D">
            <w:pPr>
              <w:jc w:val="center"/>
              <w:rPr>
                <w:szCs w:val="24"/>
              </w:rPr>
            </w:pPr>
            <w:r w:rsidRPr="00037F99">
              <w:rPr>
                <w:szCs w:val="24"/>
              </w:rPr>
              <w:t>4.002</w:t>
            </w:r>
          </w:p>
        </w:tc>
        <w:tc>
          <w:tcPr>
            <w:tcW w:w="1125" w:type="dxa"/>
            <w:vAlign w:val="center"/>
          </w:tcPr>
          <w:p w:rsidR="009A127D" w:rsidRPr="00037F99" w:rsidRDefault="009A127D">
            <w:pPr>
              <w:jc w:val="center"/>
              <w:rPr>
                <w:szCs w:val="24"/>
              </w:rPr>
            </w:pPr>
            <w:r w:rsidRPr="00037F99">
              <w:rPr>
                <w:szCs w:val="24"/>
              </w:rPr>
              <w:t>0.535</w:t>
            </w:r>
          </w:p>
        </w:tc>
        <w:tc>
          <w:tcPr>
            <w:tcW w:w="1710" w:type="dxa"/>
            <w:vAlign w:val="center"/>
          </w:tcPr>
          <w:p w:rsidR="009A127D" w:rsidRPr="00037F99" w:rsidRDefault="009A127D">
            <w:pPr>
              <w:jc w:val="center"/>
              <w:rPr>
                <w:szCs w:val="24"/>
              </w:rPr>
            </w:pPr>
            <w:r w:rsidRPr="00037F99">
              <w:rPr>
                <w:szCs w:val="24"/>
              </w:rPr>
              <w:t>6.4</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8.25</w:t>
            </w:r>
          </w:p>
        </w:tc>
        <w:tc>
          <w:tcPr>
            <w:tcW w:w="1143" w:type="dxa"/>
            <w:vAlign w:val="center"/>
          </w:tcPr>
          <w:p w:rsidR="009A127D" w:rsidRPr="00037F99" w:rsidRDefault="009A127D">
            <w:pPr>
              <w:jc w:val="center"/>
              <w:rPr>
                <w:szCs w:val="24"/>
              </w:rPr>
            </w:pPr>
            <w:r w:rsidRPr="00037F99">
              <w:rPr>
                <w:szCs w:val="24"/>
              </w:rPr>
              <w:t>350.34</w:t>
            </w:r>
          </w:p>
        </w:tc>
        <w:tc>
          <w:tcPr>
            <w:tcW w:w="1143" w:type="dxa"/>
            <w:vAlign w:val="center"/>
          </w:tcPr>
          <w:p w:rsidR="009A127D" w:rsidRPr="00037F99" w:rsidRDefault="009A127D">
            <w:pPr>
              <w:jc w:val="center"/>
              <w:rPr>
                <w:szCs w:val="24"/>
              </w:rPr>
            </w:pPr>
            <w:r w:rsidRPr="00037F99">
              <w:rPr>
                <w:szCs w:val="24"/>
              </w:rPr>
              <w:t>335.65</w:t>
            </w:r>
          </w:p>
        </w:tc>
        <w:tc>
          <w:tcPr>
            <w:tcW w:w="1260" w:type="dxa"/>
            <w:vAlign w:val="center"/>
          </w:tcPr>
          <w:p w:rsidR="009A127D" w:rsidRPr="00037F99" w:rsidRDefault="009A127D">
            <w:pPr>
              <w:jc w:val="center"/>
              <w:rPr>
                <w:szCs w:val="24"/>
              </w:rPr>
            </w:pPr>
            <w:r w:rsidRPr="00037F99">
              <w:rPr>
                <w:szCs w:val="24"/>
              </w:rPr>
              <w:t>8.341</w:t>
            </w:r>
          </w:p>
        </w:tc>
        <w:tc>
          <w:tcPr>
            <w:tcW w:w="1260" w:type="dxa"/>
            <w:vAlign w:val="center"/>
          </w:tcPr>
          <w:p w:rsidR="009A127D" w:rsidRPr="00037F99" w:rsidRDefault="009A127D">
            <w:pPr>
              <w:jc w:val="center"/>
              <w:rPr>
                <w:szCs w:val="24"/>
              </w:rPr>
            </w:pPr>
            <w:r w:rsidRPr="00037F99">
              <w:rPr>
                <w:szCs w:val="24"/>
              </w:rPr>
              <w:t>8 - 5.4</w:t>
            </w:r>
          </w:p>
        </w:tc>
        <w:tc>
          <w:tcPr>
            <w:tcW w:w="1125" w:type="dxa"/>
            <w:vAlign w:val="center"/>
          </w:tcPr>
          <w:p w:rsidR="009A127D" w:rsidRPr="00037F99" w:rsidRDefault="009A127D">
            <w:pPr>
              <w:jc w:val="center"/>
              <w:rPr>
                <w:szCs w:val="24"/>
              </w:rPr>
            </w:pPr>
            <w:r w:rsidRPr="00037F99">
              <w:rPr>
                <w:szCs w:val="24"/>
              </w:rPr>
              <w:t>4.020</w:t>
            </w:r>
          </w:p>
        </w:tc>
        <w:tc>
          <w:tcPr>
            <w:tcW w:w="1125" w:type="dxa"/>
            <w:vAlign w:val="center"/>
          </w:tcPr>
          <w:p w:rsidR="009A127D" w:rsidRPr="00037F99" w:rsidRDefault="009A127D">
            <w:pPr>
              <w:jc w:val="center"/>
              <w:rPr>
                <w:szCs w:val="24"/>
              </w:rPr>
            </w:pPr>
            <w:r w:rsidRPr="00037F99">
              <w:rPr>
                <w:szCs w:val="24"/>
              </w:rPr>
              <w:t>0.537</w:t>
            </w:r>
          </w:p>
        </w:tc>
        <w:tc>
          <w:tcPr>
            <w:tcW w:w="1710" w:type="dxa"/>
            <w:vAlign w:val="center"/>
          </w:tcPr>
          <w:p w:rsidR="009A127D" w:rsidRPr="00037F99" w:rsidRDefault="009A127D">
            <w:pPr>
              <w:jc w:val="center"/>
              <w:rPr>
                <w:szCs w:val="24"/>
              </w:rPr>
            </w:pPr>
            <w:r w:rsidRPr="00037F99">
              <w:rPr>
                <w:szCs w:val="24"/>
              </w:rPr>
              <w:t>6.4</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8.50</w:t>
            </w:r>
          </w:p>
        </w:tc>
        <w:tc>
          <w:tcPr>
            <w:tcW w:w="1143" w:type="dxa"/>
            <w:vAlign w:val="center"/>
          </w:tcPr>
          <w:p w:rsidR="009A127D" w:rsidRPr="00037F99" w:rsidRDefault="009A127D">
            <w:pPr>
              <w:jc w:val="center"/>
              <w:rPr>
                <w:szCs w:val="24"/>
              </w:rPr>
            </w:pPr>
            <w:r w:rsidRPr="00037F99">
              <w:rPr>
                <w:szCs w:val="24"/>
              </w:rPr>
              <w:t>351.76</w:t>
            </w:r>
          </w:p>
        </w:tc>
        <w:tc>
          <w:tcPr>
            <w:tcW w:w="1143" w:type="dxa"/>
            <w:vAlign w:val="center"/>
          </w:tcPr>
          <w:p w:rsidR="009A127D" w:rsidRPr="00037F99" w:rsidRDefault="009A127D">
            <w:pPr>
              <w:jc w:val="center"/>
              <w:rPr>
                <w:szCs w:val="24"/>
              </w:rPr>
            </w:pPr>
            <w:r w:rsidRPr="00037F99">
              <w:rPr>
                <w:szCs w:val="24"/>
              </w:rPr>
              <w:t>337.07</w:t>
            </w:r>
          </w:p>
        </w:tc>
        <w:tc>
          <w:tcPr>
            <w:tcW w:w="1260" w:type="dxa"/>
            <w:vAlign w:val="center"/>
          </w:tcPr>
          <w:p w:rsidR="009A127D" w:rsidRPr="00037F99" w:rsidRDefault="009A127D">
            <w:pPr>
              <w:jc w:val="center"/>
              <w:rPr>
                <w:szCs w:val="24"/>
              </w:rPr>
            </w:pPr>
            <w:r w:rsidRPr="00037F99">
              <w:rPr>
                <w:szCs w:val="24"/>
              </w:rPr>
              <w:t>8.335</w:t>
            </w:r>
          </w:p>
        </w:tc>
        <w:tc>
          <w:tcPr>
            <w:tcW w:w="1260" w:type="dxa"/>
            <w:vAlign w:val="center"/>
          </w:tcPr>
          <w:p w:rsidR="009A127D" w:rsidRPr="00037F99" w:rsidRDefault="009A127D">
            <w:pPr>
              <w:jc w:val="center"/>
              <w:rPr>
                <w:szCs w:val="24"/>
              </w:rPr>
            </w:pPr>
            <w:r w:rsidRPr="00037F99">
              <w:rPr>
                <w:szCs w:val="24"/>
              </w:rPr>
              <w:t>8 - 5.4</w:t>
            </w:r>
          </w:p>
        </w:tc>
        <w:tc>
          <w:tcPr>
            <w:tcW w:w="1125" w:type="dxa"/>
            <w:vAlign w:val="center"/>
          </w:tcPr>
          <w:p w:rsidR="009A127D" w:rsidRPr="00037F99" w:rsidRDefault="009A127D">
            <w:pPr>
              <w:jc w:val="center"/>
              <w:rPr>
                <w:szCs w:val="24"/>
              </w:rPr>
            </w:pPr>
            <w:r w:rsidRPr="00037F99">
              <w:rPr>
                <w:szCs w:val="24"/>
              </w:rPr>
              <w:t>4.038</w:t>
            </w:r>
          </w:p>
        </w:tc>
        <w:tc>
          <w:tcPr>
            <w:tcW w:w="1125" w:type="dxa"/>
            <w:vAlign w:val="center"/>
          </w:tcPr>
          <w:p w:rsidR="009A127D" w:rsidRPr="00037F99" w:rsidRDefault="009A127D">
            <w:pPr>
              <w:jc w:val="center"/>
              <w:rPr>
                <w:szCs w:val="24"/>
              </w:rPr>
            </w:pPr>
            <w:r w:rsidRPr="00037F99">
              <w:rPr>
                <w:szCs w:val="24"/>
              </w:rPr>
              <w:t>0.540</w:t>
            </w:r>
          </w:p>
        </w:tc>
        <w:tc>
          <w:tcPr>
            <w:tcW w:w="1710" w:type="dxa"/>
            <w:vAlign w:val="center"/>
          </w:tcPr>
          <w:p w:rsidR="009A127D" w:rsidRPr="00037F99" w:rsidRDefault="009A127D">
            <w:pPr>
              <w:jc w:val="center"/>
              <w:rPr>
                <w:szCs w:val="24"/>
              </w:rPr>
            </w:pPr>
            <w:r w:rsidRPr="00037F99">
              <w:rPr>
                <w:szCs w:val="24"/>
              </w:rPr>
              <w:t>6.5</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8.75</w:t>
            </w:r>
          </w:p>
        </w:tc>
        <w:tc>
          <w:tcPr>
            <w:tcW w:w="1143" w:type="dxa"/>
            <w:vAlign w:val="center"/>
          </w:tcPr>
          <w:p w:rsidR="009A127D" w:rsidRPr="00037F99" w:rsidRDefault="009A127D">
            <w:pPr>
              <w:jc w:val="center"/>
              <w:rPr>
                <w:szCs w:val="24"/>
              </w:rPr>
            </w:pPr>
            <w:r w:rsidRPr="00037F99">
              <w:rPr>
                <w:szCs w:val="24"/>
              </w:rPr>
              <w:t>353.19</w:t>
            </w:r>
          </w:p>
        </w:tc>
        <w:tc>
          <w:tcPr>
            <w:tcW w:w="1143" w:type="dxa"/>
            <w:vAlign w:val="center"/>
          </w:tcPr>
          <w:p w:rsidR="009A127D" w:rsidRPr="00037F99" w:rsidRDefault="009A127D">
            <w:pPr>
              <w:jc w:val="center"/>
              <w:rPr>
                <w:szCs w:val="24"/>
              </w:rPr>
            </w:pPr>
            <w:r w:rsidRPr="00037F99">
              <w:rPr>
                <w:szCs w:val="24"/>
              </w:rPr>
              <w:t>338.49</w:t>
            </w:r>
          </w:p>
        </w:tc>
        <w:tc>
          <w:tcPr>
            <w:tcW w:w="1260" w:type="dxa"/>
            <w:vAlign w:val="center"/>
          </w:tcPr>
          <w:p w:rsidR="009A127D" w:rsidRPr="00037F99" w:rsidRDefault="009A127D">
            <w:pPr>
              <w:jc w:val="center"/>
              <w:rPr>
                <w:szCs w:val="24"/>
              </w:rPr>
            </w:pPr>
            <w:r w:rsidRPr="00037F99">
              <w:rPr>
                <w:szCs w:val="24"/>
              </w:rPr>
              <w:t>8.335</w:t>
            </w:r>
          </w:p>
        </w:tc>
        <w:tc>
          <w:tcPr>
            <w:tcW w:w="1260" w:type="dxa"/>
            <w:vAlign w:val="center"/>
          </w:tcPr>
          <w:p w:rsidR="009A127D" w:rsidRPr="00037F99" w:rsidRDefault="009A127D">
            <w:pPr>
              <w:jc w:val="center"/>
              <w:rPr>
                <w:szCs w:val="24"/>
              </w:rPr>
            </w:pPr>
            <w:r w:rsidRPr="00037F99">
              <w:rPr>
                <w:szCs w:val="24"/>
              </w:rPr>
              <w:t>8 - 5.4</w:t>
            </w:r>
          </w:p>
        </w:tc>
        <w:tc>
          <w:tcPr>
            <w:tcW w:w="1125" w:type="dxa"/>
            <w:vAlign w:val="center"/>
          </w:tcPr>
          <w:p w:rsidR="009A127D" w:rsidRPr="00037F99" w:rsidRDefault="009A127D">
            <w:pPr>
              <w:jc w:val="center"/>
              <w:rPr>
                <w:szCs w:val="24"/>
              </w:rPr>
            </w:pPr>
            <w:r w:rsidRPr="00037F99">
              <w:rPr>
                <w:szCs w:val="24"/>
              </w:rPr>
              <w:t>4.038</w:t>
            </w:r>
          </w:p>
        </w:tc>
        <w:tc>
          <w:tcPr>
            <w:tcW w:w="1125" w:type="dxa"/>
            <w:vAlign w:val="center"/>
          </w:tcPr>
          <w:p w:rsidR="009A127D" w:rsidRPr="00037F99" w:rsidRDefault="009A127D">
            <w:pPr>
              <w:jc w:val="center"/>
              <w:rPr>
                <w:szCs w:val="24"/>
              </w:rPr>
            </w:pPr>
            <w:r w:rsidRPr="00037F99">
              <w:rPr>
                <w:szCs w:val="24"/>
              </w:rPr>
              <w:t>0.540</w:t>
            </w:r>
          </w:p>
        </w:tc>
        <w:tc>
          <w:tcPr>
            <w:tcW w:w="1710" w:type="dxa"/>
            <w:vAlign w:val="center"/>
          </w:tcPr>
          <w:p w:rsidR="009A127D" w:rsidRPr="00037F99" w:rsidRDefault="009A127D">
            <w:pPr>
              <w:jc w:val="center"/>
              <w:rPr>
                <w:szCs w:val="24"/>
              </w:rPr>
            </w:pPr>
            <w:r w:rsidRPr="00037F99">
              <w:rPr>
                <w:szCs w:val="24"/>
              </w:rPr>
              <w:t>6.5</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9.00</w:t>
            </w:r>
          </w:p>
        </w:tc>
        <w:tc>
          <w:tcPr>
            <w:tcW w:w="1143" w:type="dxa"/>
            <w:vAlign w:val="center"/>
          </w:tcPr>
          <w:p w:rsidR="009A127D" w:rsidRPr="00037F99" w:rsidRDefault="009A127D">
            <w:pPr>
              <w:jc w:val="center"/>
              <w:rPr>
                <w:szCs w:val="24"/>
              </w:rPr>
            </w:pPr>
            <w:r w:rsidRPr="00037F99">
              <w:rPr>
                <w:szCs w:val="24"/>
              </w:rPr>
              <w:t>354.62</w:t>
            </w:r>
          </w:p>
        </w:tc>
        <w:tc>
          <w:tcPr>
            <w:tcW w:w="1143" w:type="dxa"/>
            <w:vAlign w:val="center"/>
          </w:tcPr>
          <w:p w:rsidR="009A127D" w:rsidRPr="00037F99" w:rsidRDefault="009A127D">
            <w:pPr>
              <w:jc w:val="center"/>
              <w:rPr>
                <w:szCs w:val="24"/>
              </w:rPr>
            </w:pPr>
            <w:r w:rsidRPr="00037F99">
              <w:rPr>
                <w:szCs w:val="24"/>
              </w:rPr>
              <w:t>339.92</w:t>
            </w:r>
          </w:p>
        </w:tc>
        <w:tc>
          <w:tcPr>
            <w:tcW w:w="1260" w:type="dxa"/>
            <w:vAlign w:val="center"/>
          </w:tcPr>
          <w:p w:rsidR="009A127D" w:rsidRPr="00037F99" w:rsidRDefault="009A127D">
            <w:pPr>
              <w:jc w:val="center"/>
              <w:rPr>
                <w:szCs w:val="24"/>
              </w:rPr>
            </w:pPr>
            <w:r w:rsidRPr="00037F99">
              <w:rPr>
                <w:szCs w:val="24"/>
              </w:rPr>
              <w:t>8.323</w:t>
            </w:r>
          </w:p>
        </w:tc>
        <w:tc>
          <w:tcPr>
            <w:tcW w:w="1260" w:type="dxa"/>
            <w:vAlign w:val="center"/>
          </w:tcPr>
          <w:p w:rsidR="009A127D" w:rsidRPr="00037F99" w:rsidRDefault="009A127D">
            <w:pPr>
              <w:jc w:val="center"/>
              <w:rPr>
                <w:szCs w:val="24"/>
              </w:rPr>
            </w:pPr>
            <w:r w:rsidRPr="00037F99">
              <w:rPr>
                <w:szCs w:val="24"/>
              </w:rPr>
              <w:t>8 - 5.2</w:t>
            </w:r>
          </w:p>
        </w:tc>
        <w:tc>
          <w:tcPr>
            <w:tcW w:w="1125" w:type="dxa"/>
            <w:vAlign w:val="center"/>
          </w:tcPr>
          <w:p w:rsidR="009A127D" w:rsidRPr="00037F99" w:rsidRDefault="009A127D">
            <w:pPr>
              <w:jc w:val="center"/>
              <w:rPr>
                <w:szCs w:val="24"/>
              </w:rPr>
            </w:pPr>
            <w:r w:rsidRPr="00037F99">
              <w:rPr>
                <w:szCs w:val="24"/>
              </w:rPr>
              <w:t>4.073</w:t>
            </w:r>
          </w:p>
        </w:tc>
        <w:tc>
          <w:tcPr>
            <w:tcW w:w="1125" w:type="dxa"/>
            <w:vAlign w:val="center"/>
          </w:tcPr>
          <w:p w:rsidR="009A127D" w:rsidRPr="00037F99" w:rsidRDefault="009A127D">
            <w:pPr>
              <w:jc w:val="center"/>
              <w:rPr>
                <w:szCs w:val="24"/>
              </w:rPr>
            </w:pPr>
            <w:r w:rsidRPr="00037F99">
              <w:rPr>
                <w:szCs w:val="24"/>
              </w:rPr>
              <w:t>0.545</w:t>
            </w:r>
          </w:p>
        </w:tc>
        <w:tc>
          <w:tcPr>
            <w:tcW w:w="1710" w:type="dxa"/>
            <w:vAlign w:val="center"/>
          </w:tcPr>
          <w:p w:rsidR="009A127D" w:rsidRPr="00037F99" w:rsidRDefault="009A127D">
            <w:pPr>
              <w:jc w:val="center"/>
              <w:rPr>
                <w:szCs w:val="24"/>
              </w:rPr>
            </w:pPr>
            <w:r w:rsidRPr="00037F99">
              <w:rPr>
                <w:szCs w:val="24"/>
              </w:rPr>
              <w:t>6.5</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9.25</w:t>
            </w:r>
          </w:p>
        </w:tc>
        <w:tc>
          <w:tcPr>
            <w:tcW w:w="1143" w:type="dxa"/>
            <w:vAlign w:val="center"/>
          </w:tcPr>
          <w:p w:rsidR="009A127D" w:rsidRPr="00037F99" w:rsidRDefault="009A127D">
            <w:pPr>
              <w:jc w:val="center"/>
              <w:rPr>
                <w:szCs w:val="24"/>
              </w:rPr>
            </w:pPr>
            <w:r w:rsidRPr="00037F99">
              <w:rPr>
                <w:szCs w:val="24"/>
              </w:rPr>
              <w:t>356.06</w:t>
            </w:r>
          </w:p>
        </w:tc>
        <w:tc>
          <w:tcPr>
            <w:tcW w:w="1143" w:type="dxa"/>
            <w:vAlign w:val="center"/>
          </w:tcPr>
          <w:p w:rsidR="009A127D" w:rsidRPr="00037F99" w:rsidRDefault="009A127D">
            <w:pPr>
              <w:jc w:val="center"/>
              <w:rPr>
                <w:szCs w:val="24"/>
              </w:rPr>
            </w:pPr>
            <w:r w:rsidRPr="00037F99">
              <w:rPr>
                <w:szCs w:val="24"/>
              </w:rPr>
              <w:t>341.36</w:t>
            </w:r>
          </w:p>
        </w:tc>
        <w:tc>
          <w:tcPr>
            <w:tcW w:w="1260" w:type="dxa"/>
            <w:vAlign w:val="center"/>
          </w:tcPr>
          <w:p w:rsidR="009A127D" w:rsidRPr="00037F99" w:rsidRDefault="009A127D">
            <w:pPr>
              <w:jc w:val="center"/>
              <w:rPr>
                <w:szCs w:val="24"/>
              </w:rPr>
            </w:pPr>
            <w:r w:rsidRPr="00037F99">
              <w:rPr>
                <w:szCs w:val="24"/>
              </w:rPr>
              <w:t>8.318</w:t>
            </w:r>
          </w:p>
        </w:tc>
        <w:tc>
          <w:tcPr>
            <w:tcW w:w="1260" w:type="dxa"/>
            <w:vAlign w:val="center"/>
          </w:tcPr>
          <w:p w:rsidR="009A127D" w:rsidRPr="00037F99" w:rsidRDefault="009A127D">
            <w:pPr>
              <w:jc w:val="center"/>
              <w:rPr>
                <w:szCs w:val="24"/>
              </w:rPr>
            </w:pPr>
            <w:r w:rsidRPr="00037F99">
              <w:rPr>
                <w:szCs w:val="24"/>
              </w:rPr>
              <w:t>8 - 5.1</w:t>
            </w:r>
          </w:p>
        </w:tc>
        <w:tc>
          <w:tcPr>
            <w:tcW w:w="1125" w:type="dxa"/>
            <w:vAlign w:val="center"/>
          </w:tcPr>
          <w:p w:rsidR="009A127D" w:rsidRPr="00037F99" w:rsidRDefault="009A127D">
            <w:pPr>
              <w:jc w:val="center"/>
              <w:rPr>
                <w:szCs w:val="24"/>
              </w:rPr>
            </w:pPr>
            <w:r w:rsidRPr="00037F99">
              <w:rPr>
                <w:szCs w:val="24"/>
              </w:rPr>
              <w:t>4.091</w:t>
            </w:r>
          </w:p>
        </w:tc>
        <w:tc>
          <w:tcPr>
            <w:tcW w:w="1125" w:type="dxa"/>
            <w:vAlign w:val="center"/>
          </w:tcPr>
          <w:p w:rsidR="009A127D" w:rsidRPr="00037F99" w:rsidRDefault="009A127D">
            <w:pPr>
              <w:jc w:val="center"/>
              <w:rPr>
                <w:szCs w:val="24"/>
              </w:rPr>
            </w:pPr>
            <w:r w:rsidRPr="00037F99">
              <w:rPr>
                <w:szCs w:val="24"/>
              </w:rPr>
              <w:t>0.547</w:t>
            </w:r>
          </w:p>
        </w:tc>
        <w:tc>
          <w:tcPr>
            <w:tcW w:w="1710" w:type="dxa"/>
            <w:vAlign w:val="center"/>
          </w:tcPr>
          <w:p w:rsidR="009A127D" w:rsidRPr="00037F99" w:rsidRDefault="009A127D">
            <w:pPr>
              <w:jc w:val="center"/>
              <w:rPr>
                <w:szCs w:val="24"/>
              </w:rPr>
            </w:pPr>
            <w:r w:rsidRPr="00037F99">
              <w:rPr>
                <w:szCs w:val="24"/>
              </w:rPr>
              <w:t>6.6</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9.50</w:t>
            </w:r>
          </w:p>
        </w:tc>
        <w:tc>
          <w:tcPr>
            <w:tcW w:w="1143" w:type="dxa"/>
            <w:vAlign w:val="center"/>
          </w:tcPr>
          <w:p w:rsidR="009A127D" w:rsidRPr="00037F99" w:rsidRDefault="009A127D">
            <w:pPr>
              <w:jc w:val="center"/>
              <w:rPr>
                <w:szCs w:val="24"/>
              </w:rPr>
            </w:pPr>
            <w:r w:rsidRPr="00037F99">
              <w:rPr>
                <w:szCs w:val="24"/>
              </w:rPr>
              <w:t>357.49</w:t>
            </w:r>
          </w:p>
        </w:tc>
        <w:tc>
          <w:tcPr>
            <w:tcW w:w="1143" w:type="dxa"/>
            <w:vAlign w:val="center"/>
          </w:tcPr>
          <w:p w:rsidR="009A127D" w:rsidRPr="00037F99" w:rsidRDefault="009A127D">
            <w:pPr>
              <w:jc w:val="center"/>
              <w:rPr>
                <w:szCs w:val="24"/>
              </w:rPr>
            </w:pPr>
            <w:r w:rsidRPr="00037F99">
              <w:rPr>
                <w:szCs w:val="24"/>
              </w:rPr>
              <w:t>342.80</w:t>
            </w:r>
          </w:p>
        </w:tc>
        <w:tc>
          <w:tcPr>
            <w:tcW w:w="1260" w:type="dxa"/>
            <w:vAlign w:val="center"/>
          </w:tcPr>
          <w:p w:rsidR="009A127D" w:rsidRPr="00037F99" w:rsidRDefault="009A127D">
            <w:pPr>
              <w:jc w:val="center"/>
              <w:rPr>
                <w:szCs w:val="24"/>
              </w:rPr>
            </w:pPr>
            <w:r w:rsidRPr="00037F99">
              <w:rPr>
                <w:szCs w:val="24"/>
              </w:rPr>
              <w:t>8.312</w:t>
            </w:r>
          </w:p>
        </w:tc>
        <w:tc>
          <w:tcPr>
            <w:tcW w:w="1260" w:type="dxa"/>
            <w:vAlign w:val="center"/>
          </w:tcPr>
          <w:p w:rsidR="009A127D" w:rsidRPr="00037F99" w:rsidRDefault="009A127D">
            <w:pPr>
              <w:jc w:val="center"/>
              <w:rPr>
                <w:szCs w:val="24"/>
              </w:rPr>
            </w:pPr>
            <w:r w:rsidRPr="00037F99">
              <w:rPr>
                <w:szCs w:val="24"/>
              </w:rPr>
              <w:t>8 - 5.0</w:t>
            </w:r>
          </w:p>
        </w:tc>
        <w:tc>
          <w:tcPr>
            <w:tcW w:w="1125" w:type="dxa"/>
            <w:vAlign w:val="center"/>
          </w:tcPr>
          <w:p w:rsidR="009A127D" w:rsidRPr="00037F99" w:rsidRDefault="009A127D">
            <w:pPr>
              <w:jc w:val="center"/>
              <w:rPr>
                <w:szCs w:val="24"/>
              </w:rPr>
            </w:pPr>
            <w:r w:rsidRPr="00037F99">
              <w:rPr>
                <w:szCs w:val="24"/>
              </w:rPr>
              <w:t>4.110</w:t>
            </w:r>
          </w:p>
        </w:tc>
        <w:tc>
          <w:tcPr>
            <w:tcW w:w="1125" w:type="dxa"/>
            <w:vAlign w:val="center"/>
          </w:tcPr>
          <w:p w:rsidR="009A127D" w:rsidRPr="00037F99" w:rsidRDefault="009A127D">
            <w:pPr>
              <w:jc w:val="center"/>
              <w:rPr>
                <w:szCs w:val="24"/>
              </w:rPr>
            </w:pPr>
            <w:r w:rsidRPr="00037F99">
              <w:rPr>
                <w:szCs w:val="24"/>
              </w:rPr>
              <w:t>0.549</w:t>
            </w:r>
          </w:p>
        </w:tc>
        <w:tc>
          <w:tcPr>
            <w:tcW w:w="1710" w:type="dxa"/>
            <w:vAlign w:val="center"/>
          </w:tcPr>
          <w:p w:rsidR="009A127D" w:rsidRPr="00037F99" w:rsidRDefault="009A127D">
            <w:pPr>
              <w:jc w:val="center"/>
              <w:rPr>
                <w:szCs w:val="24"/>
              </w:rPr>
            </w:pPr>
            <w:r w:rsidRPr="00037F99">
              <w:rPr>
                <w:szCs w:val="24"/>
              </w:rPr>
              <w:t>6.6</w:t>
            </w:r>
          </w:p>
        </w:tc>
      </w:tr>
      <w:tr w:rsidR="009A127D" w:rsidRPr="00037F99">
        <w:trPr>
          <w:jc w:val="center"/>
        </w:trPr>
        <w:tc>
          <w:tcPr>
            <w:tcW w:w="1242" w:type="dxa"/>
            <w:vAlign w:val="center"/>
          </w:tcPr>
          <w:p w:rsidR="009A127D" w:rsidRPr="00037F99" w:rsidRDefault="009A127D">
            <w:pPr>
              <w:tabs>
                <w:tab w:val="decimal" w:pos="540"/>
              </w:tabs>
              <w:rPr>
                <w:szCs w:val="24"/>
              </w:rPr>
            </w:pPr>
            <w:r w:rsidRPr="00037F99">
              <w:rPr>
                <w:szCs w:val="24"/>
              </w:rPr>
              <w:t>9.75</w:t>
            </w:r>
          </w:p>
        </w:tc>
        <w:tc>
          <w:tcPr>
            <w:tcW w:w="1143" w:type="dxa"/>
            <w:vAlign w:val="center"/>
          </w:tcPr>
          <w:p w:rsidR="009A127D" w:rsidRPr="00037F99" w:rsidRDefault="009A127D">
            <w:pPr>
              <w:jc w:val="center"/>
              <w:rPr>
                <w:szCs w:val="24"/>
              </w:rPr>
            </w:pPr>
            <w:r w:rsidRPr="00037F99">
              <w:rPr>
                <w:szCs w:val="24"/>
              </w:rPr>
              <w:t>358.94</w:t>
            </w:r>
          </w:p>
        </w:tc>
        <w:tc>
          <w:tcPr>
            <w:tcW w:w="1143" w:type="dxa"/>
            <w:vAlign w:val="center"/>
          </w:tcPr>
          <w:p w:rsidR="009A127D" w:rsidRPr="00037F99" w:rsidRDefault="009A127D">
            <w:pPr>
              <w:jc w:val="center"/>
              <w:rPr>
                <w:szCs w:val="24"/>
              </w:rPr>
            </w:pPr>
            <w:r w:rsidRPr="00037F99">
              <w:rPr>
                <w:szCs w:val="24"/>
              </w:rPr>
              <w:t>344.24</w:t>
            </w:r>
          </w:p>
        </w:tc>
        <w:tc>
          <w:tcPr>
            <w:tcW w:w="1260" w:type="dxa"/>
            <w:vAlign w:val="center"/>
          </w:tcPr>
          <w:p w:rsidR="009A127D" w:rsidRPr="00037F99" w:rsidRDefault="009A127D">
            <w:pPr>
              <w:jc w:val="center"/>
              <w:rPr>
                <w:szCs w:val="24"/>
              </w:rPr>
            </w:pPr>
            <w:r w:rsidRPr="00037F99">
              <w:rPr>
                <w:szCs w:val="24"/>
              </w:rPr>
              <w:t>8.306</w:t>
            </w:r>
          </w:p>
        </w:tc>
        <w:tc>
          <w:tcPr>
            <w:tcW w:w="1260" w:type="dxa"/>
            <w:vAlign w:val="center"/>
          </w:tcPr>
          <w:p w:rsidR="009A127D" w:rsidRPr="00037F99" w:rsidRDefault="009A127D">
            <w:pPr>
              <w:jc w:val="center"/>
              <w:rPr>
                <w:szCs w:val="24"/>
              </w:rPr>
            </w:pPr>
            <w:r w:rsidRPr="00037F99">
              <w:rPr>
                <w:szCs w:val="24"/>
              </w:rPr>
              <w:t>8 - 4.9</w:t>
            </w:r>
          </w:p>
        </w:tc>
        <w:tc>
          <w:tcPr>
            <w:tcW w:w="1125" w:type="dxa"/>
            <w:vAlign w:val="center"/>
          </w:tcPr>
          <w:p w:rsidR="009A127D" w:rsidRPr="00037F99" w:rsidRDefault="009A127D">
            <w:pPr>
              <w:jc w:val="center"/>
              <w:rPr>
                <w:szCs w:val="24"/>
              </w:rPr>
            </w:pPr>
            <w:r w:rsidRPr="00037F99">
              <w:rPr>
                <w:szCs w:val="24"/>
              </w:rPr>
              <w:t>4.128</w:t>
            </w:r>
          </w:p>
        </w:tc>
        <w:tc>
          <w:tcPr>
            <w:tcW w:w="1125" w:type="dxa"/>
            <w:vAlign w:val="center"/>
          </w:tcPr>
          <w:p w:rsidR="009A127D" w:rsidRPr="00037F99" w:rsidRDefault="009A127D">
            <w:pPr>
              <w:jc w:val="center"/>
              <w:rPr>
                <w:szCs w:val="24"/>
              </w:rPr>
            </w:pPr>
            <w:r w:rsidRPr="00037F99">
              <w:rPr>
                <w:szCs w:val="24"/>
              </w:rPr>
              <w:t>0.552</w:t>
            </w:r>
          </w:p>
        </w:tc>
        <w:tc>
          <w:tcPr>
            <w:tcW w:w="1710" w:type="dxa"/>
            <w:vAlign w:val="center"/>
          </w:tcPr>
          <w:p w:rsidR="009A127D" w:rsidRPr="00037F99" w:rsidRDefault="009A127D">
            <w:pPr>
              <w:jc w:val="center"/>
              <w:rPr>
                <w:szCs w:val="24"/>
              </w:rPr>
            </w:pPr>
            <w:r w:rsidRPr="00037F99">
              <w:rPr>
                <w:szCs w:val="24"/>
              </w:rPr>
              <w:t>6.6</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10.00</w:t>
            </w:r>
          </w:p>
        </w:tc>
        <w:tc>
          <w:tcPr>
            <w:tcW w:w="1143" w:type="dxa"/>
            <w:vAlign w:val="center"/>
          </w:tcPr>
          <w:p w:rsidR="009A127D" w:rsidRPr="00037F99" w:rsidRDefault="009A127D">
            <w:pPr>
              <w:jc w:val="center"/>
              <w:rPr>
                <w:szCs w:val="24"/>
              </w:rPr>
            </w:pPr>
            <w:r w:rsidRPr="00037F99">
              <w:rPr>
                <w:szCs w:val="24"/>
              </w:rPr>
              <w:t>360.38</w:t>
            </w:r>
          </w:p>
        </w:tc>
        <w:tc>
          <w:tcPr>
            <w:tcW w:w="1143" w:type="dxa"/>
            <w:vAlign w:val="center"/>
          </w:tcPr>
          <w:p w:rsidR="009A127D" w:rsidRPr="00037F99" w:rsidRDefault="009A127D">
            <w:pPr>
              <w:jc w:val="center"/>
              <w:rPr>
                <w:szCs w:val="24"/>
              </w:rPr>
            </w:pPr>
            <w:r w:rsidRPr="00037F99">
              <w:rPr>
                <w:szCs w:val="24"/>
              </w:rPr>
              <w:t>345.69</w:t>
            </w:r>
          </w:p>
        </w:tc>
        <w:tc>
          <w:tcPr>
            <w:tcW w:w="1260" w:type="dxa"/>
            <w:vAlign w:val="center"/>
          </w:tcPr>
          <w:p w:rsidR="009A127D" w:rsidRPr="00037F99" w:rsidRDefault="009A127D">
            <w:pPr>
              <w:jc w:val="center"/>
              <w:rPr>
                <w:szCs w:val="24"/>
              </w:rPr>
            </w:pPr>
            <w:r w:rsidRPr="00037F99">
              <w:rPr>
                <w:szCs w:val="24"/>
              </w:rPr>
              <w:t>8.300</w:t>
            </w:r>
          </w:p>
        </w:tc>
        <w:tc>
          <w:tcPr>
            <w:tcW w:w="1260" w:type="dxa"/>
            <w:vAlign w:val="center"/>
          </w:tcPr>
          <w:p w:rsidR="009A127D" w:rsidRPr="00037F99" w:rsidRDefault="009A127D">
            <w:pPr>
              <w:jc w:val="center"/>
              <w:rPr>
                <w:szCs w:val="24"/>
              </w:rPr>
            </w:pPr>
            <w:r w:rsidRPr="00037F99">
              <w:rPr>
                <w:szCs w:val="24"/>
              </w:rPr>
              <w:t>8 - 4.8</w:t>
            </w:r>
          </w:p>
        </w:tc>
        <w:tc>
          <w:tcPr>
            <w:tcW w:w="1125" w:type="dxa"/>
            <w:vAlign w:val="center"/>
          </w:tcPr>
          <w:p w:rsidR="009A127D" w:rsidRPr="00037F99" w:rsidRDefault="009A127D">
            <w:pPr>
              <w:jc w:val="center"/>
              <w:rPr>
                <w:szCs w:val="24"/>
              </w:rPr>
            </w:pPr>
            <w:r w:rsidRPr="00037F99">
              <w:rPr>
                <w:szCs w:val="24"/>
              </w:rPr>
              <w:t>4.146</w:t>
            </w:r>
          </w:p>
        </w:tc>
        <w:tc>
          <w:tcPr>
            <w:tcW w:w="1125" w:type="dxa"/>
            <w:vAlign w:val="center"/>
          </w:tcPr>
          <w:p w:rsidR="009A127D" w:rsidRPr="00037F99" w:rsidRDefault="009A127D">
            <w:pPr>
              <w:jc w:val="center"/>
              <w:rPr>
                <w:szCs w:val="24"/>
              </w:rPr>
            </w:pPr>
            <w:r w:rsidRPr="00037F99">
              <w:rPr>
                <w:szCs w:val="24"/>
              </w:rPr>
              <w:t>0.554</w:t>
            </w:r>
          </w:p>
        </w:tc>
        <w:tc>
          <w:tcPr>
            <w:tcW w:w="1710" w:type="dxa"/>
            <w:vAlign w:val="center"/>
          </w:tcPr>
          <w:p w:rsidR="009A127D" w:rsidRPr="00037F99" w:rsidRDefault="009A127D">
            <w:pPr>
              <w:jc w:val="center"/>
              <w:rPr>
                <w:szCs w:val="24"/>
              </w:rPr>
            </w:pPr>
            <w:r w:rsidRPr="00037F99">
              <w:rPr>
                <w:szCs w:val="24"/>
              </w:rPr>
              <w:t>6.7</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10.25</w:t>
            </w:r>
          </w:p>
        </w:tc>
        <w:tc>
          <w:tcPr>
            <w:tcW w:w="1143" w:type="dxa"/>
            <w:vAlign w:val="center"/>
          </w:tcPr>
          <w:p w:rsidR="009A127D" w:rsidRPr="00037F99" w:rsidRDefault="009A127D">
            <w:pPr>
              <w:jc w:val="center"/>
              <w:rPr>
                <w:szCs w:val="24"/>
              </w:rPr>
            </w:pPr>
            <w:r w:rsidRPr="00037F99">
              <w:rPr>
                <w:szCs w:val="24"/>
              </w:rPr>
              <w:t>361.84</w:t>
            </w:r>
          </w:p>
        </w:tc>
        <w:tc>
          <w:tcPr>
            <w:tcW w:w="1143" w:type="dxa"/>
            <w:vAlign w:val="center"/>
          </w:tcPr>
          <w:p w:rsidR="009A127D" w:rsidRPr="00037F99" w:rsidRDefault="009A127D">
            <w:pPr>
              <w:jc w:val="center"/>
              <w:rPr>
                <w:szCs w:val="24"/>
              </w:rPr>
            </w:pPr>
            <w:r w:rsidRPr="00037F99">
              <w:rPr>
                <w:szCs w:val="24"/>
              </w:rPr>
              <w:t>347.14</w:t>
            </w:r>
          </w:p>
        </w:tc>
        <w:tc>
          <w:tcPr>
            <w:tcW w:w="1260" w:type="dxa"/>
            <w:vAlign w:val="center"/>
          </w:tcPr>
          <w:p w:rsidR="009A127D" w:rsidRPr="00037F99" w:rsidRDefault="009A127D">
            <w:pPr>
              <w:jc w:val="center"/>
              <w:rPr>
                <w:szCs w:val="24"/>
              </w:rPr>
            </w:pPr>
            <w:r w:rsidRPr="00037F99">
              <w:rPr>
                <w:szCs w:val="24"/>
              </w:rPr>
              <w:t>8.295</w:t>
            </w:r>
          </w:p>
        </w:tc>
        <w:tc>
          <w:tcPr>
            <w:tcW w:w="1260" w:type="dxa"/>
            <w:vAlign w:val="center"/>
          </w:tcPr>
          <w:p w:rsidR="009A127D" w:rsidRPr="00037F99" w:rsidRDefault="009A127D">
            <w:pPr>
              <w:jc w:val="center"/>
              <w:rPr>
                <w:szCs w:val="24"/>
              </w:rPr>
            </w:pPr>
            <w:r w:rsidRPr="00037F99">
              <w:rPr>
                <w:szCs w:val="24"/>
              </w:rPr>
              <w:t>8 - 4.7</w:t>
            </w:r>
          </w:p>
        </w:tc>
        <w:tc>
          <w:tcPr>
            <w:tcW w:w="1125" w:type="dxa"/>
            <w:vAlign w:val="center"/>
          </w:tcPr>
          <w:p w:rsidR="009A127D" w:rsidRPr="00037F99" w:rsidRDefault="009A127D">
            <w:pPr>
              <w:jc w:val="center"/>
              <w:rPr>
                <w:szCs w:val="24"/>
              </w:rPr>
            </w:pPr>
            <w:r w:rsidRPr="00037F99">
              <w:rPr>
                <w:szCs w:val="24"/>
              </w:rPr>
              <w:t>4.164</w:t>
            </w:r>
          </w:p>
        </w:tc>
        <w:tc>
          <w:tcPr>
            <w:tcW w:w="1125" w:type="dxa"/>
            <w:vAlign w:val="center"/>
          </w:tcPr>
          <w:p w:rsidR="009A127D" w:rsidRPr="00037F99" w:rsidRDefault="009A127D">
            <w:pPr>
              <w:jc w:val="center"/>
              <w:rPr>
                <w:szCs w:val="24"/>
              </w:rPr>
            </w:pPr>
            <w:r w:rsidRPr="00037F99">
              <w:rPr>
                <w:szCs w:val="24"/>
              </w:rPr>
              <w:t>0.557</w:t>
            </w:r>
          </w:p>
        </w:tc>
        <w:tc>
          <w:tcPr>
            <w:tcW w:w="1710" w:type="dxa"/>
            <w:vAlign w:val="center"/>
          </w:tcPr>
          <w:p w:rsidR="009A127D" w:rsidRPr="00037F99" w:rsidRDefault="009A127D">
            <w:pPr>
              <w:jc w:val="center"/>
              <w:rPr>
                <w:szCs w:val="24"/>
              </w:rPr>
            </w:pPr>
            <w:r w:rsidRPr="00037F99">
              <w:rPr>
                <w:szCs w:val="24"/>
              </w:rPr>
              <w:t>6.7</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10.50</w:t>
            </w:r>
          </w:p>
        </w:tc>
        <w:tc>
          <w:tcPr>
            <w:tcW w:w="1143" w:type="dxa"/>
            <w:vAlign w:val="center"/>
          </w:tcPr>
          <w:p w:rsidR="009A127D" w:rsidRPr="00037F99" w:rsidRDefault="009A127D">
            <w:pPr>
              <w:jc w:val="center"/>
              <w:rPr>
                <w:szCs w:val="24"/>
              </w:rPr>
            </w:pPr>
            <w:r w:rsidRPr="00037F99">
              <w:rPr>
                <w:szCs w:val="24"/>
              </w:rPr>
              <w:t>363.29</w:t>
            </w:r>
          </w:p>
        </w:tc>
        <w:tc>
          <w:tcPr>
            <w:tcW w:w="1143" w:type="dxa"/>
            <w:vAlign w:val="center"/>
          </w:tcPr>
          <w:p w:rsidR="009A127D" w:rsidRPr="00037F99" w:rsidRDefault="009A127D">
            <w:pPr>
              <w:jc w:val="center"/>
              <w:rPr>
                <w:szCs w:val="24"/>
              </w:rPr>
            </w:pPr>
            <w:r w:rsidRPr="00037F99">
              <w:rPr>
                <w:szCs w:val="24"/>
              </w:rPr>
              <w:t>348.60</w:t>
            </w:r>
          </w:p>
        </w:tc>
        <w:tc>
          <w:tcPr>
            <w:tcW w:w="1260" w:type="dxa"/>
            <w:vAlign w:val="center"/>
          </w:tcPr>
          <w:p w:rsidR="009A127D" w:rsidRPr="00037F99" w:rsidRDefault="009A127D">
            <w:pPr>
              <w:jc w:val="center"/>
              <w:rPr>
                <w:szCs w:val="24"/>
              </w:rPr>
            </w:pPr>
            <w:r w:rsidRPr="00037F99">
              <w:rPr>
                <w:szCs w:val="24"/>
              </w:rPr>
              <w:t>8.289</w:t>
            </w:r>
          </w:p>
        </w:tc>
        <w:tc>
          <w:tcPr>
            <w:tcW w:w="1260" w:type="dxa"/>
            <w:vAlign w:val="center"/>
          </w:tcPr>
          <w:p w:rsidR="009A127D" w:rsidRPr="00037F99" w:rsidRDefault="009A127D">
            <w:pPr>
              <w:jc w:val="center"/>
              <w:rPr>
                <w:szCs w:val="24"/>
              </w:rPr>
            </w:pPr>
            <w:r w:rsidRPr="00037F99">
              <w:rPr>
                <w:szCs w:val="24"/>
              </w:rPr>
              <w:t>8 - 4.6</w:t>
            </w:r>
          </w:p>
        </w:tc>
        <w:tc>
          <w:tcPr>
            <w:tcW w:w="1125" w:type="dxa"/>
            <w:vAlign w:val="center"/>
          </w:tcPr>
          <w:p w:rsidR="009A127D" w:rsidRPr="00037F99" w:rsidRDefault="009A127D">
            <w:pPr>
              <w:jc w:val="center"/>
              <w:rPr>
                <w:szCs w:val="24"/>
              </w:rPr>
            </w:pPr>
            <w:r w:rsidRPr="00037F99">
              <w:rPr>
                <w:szCs w:val="24"/>
              </w:rPr>
              <w:t>4.183</w:t>
            </w:r>
          </w:p>
        </w:tc>
        <w:tc>
          <w:tcPr>
            <w:tcW w:w="1125" w:type="dxa"/>
            <w:vAlign w:val="center"/>
          </w:tcPr>
          <w:p w:rsidR="009A127D" w:rsidRPr="00037F99" w:rsidRDefault="009A127D">
            <w:pPr>
              <w:jc w:val="center"/>
              <w:rPr>
                <w:szCs w:val="24"/>
              </w:rPr>
            </w:pPr>
            <w:r w:rsidRPr="00037F99">
              <w:rPr>
                <w:szCs w:val="24"/>
              </w:rPr>
              <w:t>0.559</w:t>
            </w:r>
          </w:p>
        </w:tc>
        <w:tc>
          <w:tcPr>
            <w:tcW w:w="1710" w:type="dxa"/>
            <w:vAlign w:val="center"/>
          </w:tcPr>
          <w:p w:rsidR="009A127D" w:rsidRPr="00037F99" w:rsidRDefault="009A127D">
            <w:pPr>
              <w:jc w:val="center"/>
              <w:rPr>
                <w:szCs w:val="24"/>
              </w:rPr>
            </w:pPr>
            <w:r w:rsidRPr="00037F99">
              <w:rPr>
                <w:szCs w:val="24"/>
              </w:rPr>
              <w:t>6.7</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10.75</w:t>
            </w:r>
          </w:p>
        </w:tc>
        <w:tc>
          <w:tcPr>
            <w:tcW w:w="1143" w:type="dxa"/>
            <w:vAlign w:val="center"/>
          </w:tcPr>
          <w:p w:rsidR="009A127D" w:rsidRPr="00037F99" w:rsidRDefault="009A127D">
            <w:pPr>
              <w:jc w:val="center"/>
              <w:rPr>
                <w:szCs w:val="24"/>
              </w:rPr>
            </w:pPr>
            <w:r w:rsidRPr="00037F99">
              <w:rPr>
                <w:szCs w:val="24"/>
              </w:rPr>
              <w:t>364.75</w:t>
            </w:r>
          </w:p>
        </w:tc>
        <w:tc>
          <w:tcPr>
            <w:tcW w:w="1143" w:type="dxa"/>
            <w:vAlign w:val="center"/>
          </w:tcPr>
          <w:p w:rsidR="009A127D" w:rsidRPr="00037F99" w:rsidRDefault="009A127D">
            <w:pPr>
              <w:jc w:val="center"/>
              <w:rPr>
                <w:szCs w:val="24"/>
              </w:rPr>
            </w:pPr>
            <w:r w:rsidRPr="00037F99">
              <w:rPr>
                <w:szCs w:val="24"/>
              </w:rPr>
              <w:t>350.06</w:t>
            </w:r>
          </w:p>
        </w:tc>
        <w:tc>
          <w:tcPr>
            <w:tcW w:w="1260" w:type="dxa"/>
            <w:vAlign w:val="center"/>
          </w:tcPr>
          <w:p w:rsidR="009A127D" w:rsidRPr="00037F99" w:rsidRDefault="009A127D">
            <w:pPr>
              <w:jc w:val="center"/>
              <w:rPr>
                <w:szCs w:val="24"/>
              </w:rPr>
            </w:pPr>
            <w:r w:rsidRPr="00037F99">
              <w:rPr>
                <w:szCs w:val="24"/>
              </w:rPr>
              <w:t>8.283</w:t>
            </w:r>
          </w:p>
        </w:tc>
        <w:tc>
          <w:tcPr>
            <w:tcW w:w="1260" w:type="dxa"/>
            <w:vAlign w:val="center"/>
          </w:tcPr>
          <w:p w:rsidR="009A127D" w:rsidRPr="00037F99" w:rsidRDefault="009A127D">
            <w:pPr>
              <w:jc w:val="center"/>
              <w:rPr>
                <w:szCs w:val="24"/>
              </w:rPr>
            </w:pPr>
            <w:r w:rsidRPr="00037F99">
              <w:rPr>
                <w:szCs w:val="24"/>
              </w:rPr>
              <w:t>8 - 4.5</w:t>
            </w:r>
          </w:p>
        </w:tc>
        <w:tc>
          <w:tcPr>
            <w:tcW w:w="1125" w:type="dxa"/>
            <w:vAlign w:val="center"/>
          </w:tcPr>
          <w:p w:rsidR="009A127D" w:rsidRPr="00037F99" w:rsidRDefault="009A127D">
            <w:pPr>
              <w:jc w:val="center"/>
              <w:rPr>
                <w:szCs w:val="24"/>
              </w:rPr>
            </w:pPr>
            <w:r w:rsidRPr="00037F99">
              <w:rPr>
                <w:szCs w:val="24"/>
              </w:rPr>
              <w:t>4.201</w:t>
            </w:r>
          </w:p>
        </w:tc>
        <w:tc>
          <w:tcPr>
            <w:tcW w:w="1125" w:type="dxa"/>
            <w:vAlign w:val="center"/>
          </w:tcPr>
          <w:p w:rsidR="009A127D" w:rsidRPr="00037F99" w:rsidRDefault="009A127D">
            <w:pPr>
              <w:jc w:val="center"/>
              <w:rPr>
                <w:szCs w:val="24"/>
              </w:rPr>
            </w:pPr>
            <w:r w:rsidRPr="00037F99">
              <w:rPr>
                <w:szCs w:val="24"/>
              </w:rPr>
              <w:t>0.562</w:t>
            </w:r>
          </w:p>
        </w:tc>
        <w:tc>
          <w:tcPr>
            <w:tcW w:w="1710" w:type="dxa"/>
            <w:vAlign w:val="center"/>
          </w:tcPr>
          <w:p w:rsidR="009A127D" w:rsidRPr="00037F99" w:rsidRDefault="009A127D">
            <w:pPr>
              <w:jc w:val="center"/>
              <w:rPr>
                <w:szCs w:val="24"/>
              </w:rPr>
            </w:pPr>
            <w:r w:rsidRPr="00037F99">
              <w:rPr>
                <w:szCs w:val="24"/>
              </w:rPr>
              <w:t>6.8</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11.00</w:t>
            </w:r>
          </w:p>
        </w:tc>
        <w:tc>
          <w:tcPr>
            <w:tcW w:w="1143" w:type="dxa"/>
            <w:vAlign w:val="center"/>
          </w:tcPr>
          <w:p w:rsidR="009A127D" w:rsidRPr="00037F99" w:rsidRDefault="009A127D">
            <w:pPr>
              <w:jc w:val="center"/>
              <w:rPr>
                <w:szCs w:val="24"/>
              </w:rPr>
            </w:pPr>
            <w:r w:rsidRPr="00037F99">
              <w:rPr>
                <w:szCs w:val="24"/>
              </w:rPr>
              <w:t>366.22</w:t>
            </w:r>
          </w:p>
        </w:tc>
        <w:tc>
          <w:tcPr>
            <w:tcW w:w="1143" w:type="dxa"/>
            <w:vAlign w:val="center"/>
          </w:tcPr>
          <w:p w:rsidR="009A127D" w:rsidRPr="00037F99" w:rsidRDefault="009A127D">
            <w:pPr>
              <w:jc w:val="center"/>
              <w:rPr>
                <w:szCs w:val="24"/>
              </w:rPr>
            </w:pPr>
            <w:r w:rsidRPr="00037F99">
              <w:rPr>
                <w:szCs w:val="24"/>
              </w:rPr>
              <w:t>351.52</w:t>
            </w:r>
          </w:p>
        </w:tc>
        <w:tc>
          <w:tcPr>
            <w:tcW w:w="1260" w:type="dxa"/>
            <w:vAlign w:val="center"/>
          </w:tcPr>
          <w:p w:rsidR="009A127D" w:rsidRPr="00037F99" w:rsidRDefault="009A127D">
            <w:pPr>
              <w:jc w:val="center"/>
              <w:rPr>
                <w:szCs w:val="24"/>
              </w:rPr>
            </w:pPr>
            <w:r w:rsidRPr="00037F99">
              <w:rPr>
                <w:szCs w:val="24"/>
              </w:rPr>
              <w:t>8.277</w:t>
            </w:r>
          </w:p>
        </w:tc>
        <w:tc>
          <w:tcPr>
            <w:tcW w:w="1260" w:type="dxa"/>
            <w:vAlign w:val="center"/>
          </w:tcPr>
          <w:p w:rsidR="009A127D" w:rsidRPr="00037F99" w:rsidRDefault="009A127D">
            <w:pPr>
              <w:jc w:val="center"/>
              <w:rPr>
                <w:szCs w:val="24"/>
              </w:rPr>
            </w:pPr>
            <w:r w:rsidRPr="00037F99">
              <w:rPr>
                <w:szCs w:val="24"/>
              </w:rPr>
              <w:t>8 - 4.4</w:t>
            </w:r>
          </w:p>
        </w:tc>
        <w:tc>
          <w:tcPr>
            <w:tcW w:w="1125" w:type="dxa"/>
            <w:vAlign w:val="center"/>
          </w:tcPr>
          <w:p w:rsidR="009A127D" w:rsidRPr="00037F99" w:rsidRDefault="009A127D">
            <w:pPr>
              <w:jc w:val="center"/>
              <w:rPr>
                <w:szCs w:val="24"/>
              </w:rPr>
            </w:pPr>
            <w:r w:rsidRPr="00037F99">
              <w:rPr>
                <w:szCs w:val="24"/>
              </w:rPr>
              <w:t>4.220</w:t>
            </w:r>
          </w:p>
        </w:tc>
        <w:tc>
          <w:tcPr>
            <w:tcW w:w="1125" w:type="dxa"/>
            <w:vAlign w:val="center"/>
          </w:tcPr>
          <w:p w:rsidR="009A127D" w:rsidRPr="00037F99" w:rsidRDefault="009A127D">
            <w:pPr>
              <w:jc w:val="center"/>
              <w:rPr>
                <w:szCs w:val="24"/>
              </w:rPr>
            </w:pPr>
            <w:r w:rsidRPr="00037F99">
              <w:rPr>
                <w:szCs w:val="24"/>
              </w:rPr>
              <w:t>0.564</w:t>
            </w:r>
          </w:p>
        </w:tc>
        <w:tc>
          <w:tcPr>
            <w:tcW w:w="1710" w:type="dxa"/>
            <w:vAlign w:val="center"/>
          </w:tcPr>
          <w:p w:rsidR="009A127D" w:rsidRPr="00037F99" w:rsidRDefault="009A127D">
            <w:pPr>
              <w:jc w:val="center"/>
              <w:rPr>
                <w:szCs w:val="24"/>
              </w:rPr>
            </w:pPr>
            <w:r w:rsidRPr="00037F99">
              <w:rPr>
                <w:szCs w:val="24"/>
              </w:rPr>
              <w:t>6.8</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11.25</w:t>
            </w:r>
          </w:p>
        </w:tc>
        <w:tc>
          <w:tcPr>
            <w:tcW w:w="1143" w:type="dxa"/>
            <w:vAlign w:val="center"/>
          </w:tcPr>
          <w:p w:rsidR="009A127D" w:rsidRPr="00037F99" w:rsidRDefault="009A127D">
            <w:pPr>
              <w:jc w:val="center"/>
              <w:rPr>
                <w:szCs w:val="24"/>
              </w:rPr>
            </w:pPr>
            <w:r w:rsidRPr="00037F99">
              <w:rPr>
                <w:szCs w:val="24"/>
              </w:rPr>
              <w:t>367.68</w:t>
            </w:r>
          </w:p>
        </w:tc>
        <w:tc>
          <w:tcPr>
            <w:tcW w:w="1143" w:type="dxa"/>
            <w:vAlign w:val="center"/>
          </w:tcPr>
          <w:p w:rsidR="009A127D" w:rsidRPr="00037F99" w:rsidRDefault="009A127D">
            <w:pPr>
              <w:jc w:val="center"/>
              <w:rPr>
                <w:szCs w:val="24"/>
              </w:rPr>
            </w:pPr>
            <w:r w:rsidRPr="00037F99">
              <w:rPr>
                <w:szCs w:val="24"/>
              </w:rPr>
              <w:t>352.99</w:t>
            </w:r>
          </w:p>
        </w:tc>
        <w:tc>
          <w:tcPr>
            <w:tcW w:w="1260" w:type="dxa"/>
            <w:vAlign w:val="center"/>
          </w:tcPr>
          <w:p w:rsidR="009A127D" w:rsidRPr="00037F99" w:rsidRDefault="009A127D">
            <w:pPr>
              <w:jc w:val="center"/>
              <w:rPr>
                <w:szCs w:val="24"/>
              </w:rPr>
            </w:pPr>
            <w:r w:rsidRPr="00037F99">
              <w:rPr>
                <w:szCs w:val="24"/>
              </w:rPr>
              <w:t>8.271</w:t>
            </w:r>
          </w:p>
        </w:tc>
        <w:tc>
          <w:tcPr>
            <w:tcW w:w="1260" w:type="dxa"/>
            <w:vAlign w:val="center"/>
          </w:tcPr>
          <w:p w:rsidR="009A127D" w:rsidRPr="00037F99" w:rsidRDefault="009A127D">
            <w:pPr>
              <w:jc w:val="center"/>
              <w:rPr>
                <w:szCs w:val="24"/>
              </w:rPr>
            </w:pPr>
            <w:r w:rsidRPr="00037F99">
              <w:rPr>
                <w:szCs w:val="24"/>
              </w:rPr>
              <w:t>8 - 4.3</w:t>
            </w:r>
          </w:p>
        </w:tc>
        <w:tc>
          <w:tcPr>
            <w:tcW w:w="1125" w:type="dxa"/>
            <w:vAlign w:val="center"/>
          </w:tcPr>
          <w:p w:rsidR="009A127D" w:rsidRPr="00037F99" w:rsidRDefault="009A127D">
            <w:pPr>
              <w:jc w:val="center"/>
              <w:rPr>
                <w:szCs w:val="24"/>
              </w:rPr>
            </w:pPr>
            <w:r w:rsidRPr="00037F99">
              <w:rPr>
                <w:szCs w:val="24"/>
              </w:rPr>
              <w:t>4.238</w:t>
            </w:r>
          </w:p>
        </w:tc>
        <w:tc>
          <w:tcPr>
            <w:tcW w:w="1125" w:type="dxa"/>
            <w:vAlign w:val="center"/>
          </w:tcPr>
          <w:p w:rsidR="009A127D" w:rsidRPr="00037F99" w:rsidRDefault="009A127D">
            <w:pPr>
              <w:jc w:val="center"/>
              <w:rPr>
                <w:szCs w:val="24"/>
              </w:rPr>
            </w:pPr>
            <w:r w:rsidRPr="00037F99">
              <w:rPr>
                <w:szCs w:val="24"/>
              </w:rPr>
              <w:t>0.567</w:t>
            </w:r>
          </w:p>
        </w:tc>
        <w:tc>
          <w:tcPr>
            <w:tcW w:w="1710" w:type="dxa"/>
            <w:vAlign w:val="center"/>
          </w:tcPr>
          <w:p w:rsidR="009A127D" w:rsidRPr="00037F99" w:rsidRDefault="009A127D">
            <w:pPr>
              <w:jc w:val="center"/>
              <w:rPr>
                <w:szCs w:val="24"/>
              </w:rPr>
            </w:pPr>
            <w:r w:rsidRPr="00037F99">
              <w:rPr>
                <w:szCs w:val="24"/>
              </w:rPr>
              <w:t>6.8</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11.50</w:t>
            </w:r>
          </w:p>
        </w:tc>
        <w:tc>
          <w:tcPr>
            <w:tcW w:w="1143" w:type="dxa"/>
            <w:vAlign w:val="center"/>
          </w:tcPr>
          <w:p w:rsidR="009A127D" w:rsidRPr="00037F99" w:rsidRDefault="009A127D">
            <w:pPr>
              <w:jc w:val="center"/>
              <w:rPr>
                <w:szCs w:val="24"/>
              </w:rPr>
            </w:pPr>
            <w:r w:rsidRPr="00037F99">
              <w:rPr>
                <w:szCs w:val="24"/>
              </w:rPr>
              <w:t>369.16</w:t>
            </w:r>
          </w:p>
        </w:tc>
        <w:tc>
          <w:tcPr>
            <w:tcW w:w="1143" w:type="dxa"/>
            <w:vAlign w:val="center"/>
          </w:tcPr>
          <w:p w:rsidR="009A127D" w:rsidRPr="00037F99" w:rsidRDefault="009A127D">
            <w:pPr>
              <w:jc w:val="center"/>
              <w:rPr>
                <w:szCs w:val="24"/>
              </w:rPr>
            </w:pPr>
            <w:r w:rsidRPr="00037F99">
              <w:rPr>
                <w:szCs w:val="24"/>
              </w:rPr>
              <w:t>354.46</w:t>
            </w:r>
          </w:p>
        </w:tc>
        <w:tc>
          <w:tcPr>
            <w:tcW w:w="1260" w:type="dxa"/>
            <w:vAlign w:val="center"/>
          </w:tcPr>
          <w:p w:rsidR="009A127D" w:rsidRPr="00037F99" w:rsidRDefault="009A127D">
            <w:pPr>
              <w:jc w:val="center"/>
              <w:rPr>
                <w:szCs w:val="24"/>
              </w:rPr>
            </w:pPr>
            <w:r w:rsidRPr="00037F99">
              <w:rPr>
                <w:szCs w:val="24"/>
              </w:rPr>
              <w:t>8.266</w:t>
            </w:r>
          </w:p>
        </w:tc>
        <w:tc>
          <w:tcPr>
            <w:tcW w:w="1260" w:type="dxa"/>
            <w:vAlign w:val="center"/>
          </w:tcPr>
          <w:p w:rsidR="009A127D" w:rsidRPr="00037F99" w:rsidRDefault="009A127D">
            <w:pPr>
              <w:jc w:val="center"/>
              <w:rPr>
                <w:szCs w:val="24"/>
              </w:rPr>
            </w:pPr>
            <w:r w:rsidRPr="00037F99">
              <w:rPr>
                <w:szCs w:val="24"/>
              </w:rPr>
              <w:t>8 - 4.2</w:t>
            </w:r>
          </w:p>
        </w:tc>
        <w:tc>
          <w:tcPr>
            <w:tcW w:w="1125" w:type="dxa"/>
            <w:vAlign w:val="center"/>
          </w:tcPr>
          <w:p w:rsidR="009A127D" w:rsidRPr="00037F99" w:rsidRDefault="009A127D">
            <w:pPr>
              <w:jc w:val="center"/>
              <w:rPr>
                <w:szCs w:val="24"/>
              </w:rPr>
            </w:pPr>
            <w:r w:rsidRPr="00037F99">
              <w:rPr>
                <w:szCs w:val="24"/>
              </w:rPr>
              <w:t>4.257</w:t>
            </w:r>
          </w:p>
        </w:tc>
        <w:tc>
          <w:tcPr>
            <w:tcW w:w="1125" w:type="dxa"/>
            <w:vAlign w:val="center"/>
          </w:tcPr>
          <w:p w:rsidR="009A127D" w:rsidRPr="00037F99" w:rsidRDefault="009A127D">
            <w:pPr>
              <w:jc w:val="center"/>
              <w:rPr>
                <w:szCs w:val="24"/>
              </w:rPr>
            </w:pPr>
            <w:r w:rsidRPr="00037F99">
              <w:rPr>
                <w:szCs w:val="24"/>
              </w:rPr>
              <w:t>0.569</w:t>
            </w:r>
          </w:p>
        </w:tc>
        <w:tc>
          <w:tcPr>
            <w:tcW w:w="1710" w:type="dxa"/>
            <w:vAlign w:val="center"/>
          </w:tcPr>
          <w:p w:rsidR="009A127D" w:rsidRPr="00037F99" w:rsidRDefault="009A127D">
            <w:pPr>
              <w:jc w:val="center"/>
              <w:rPr>
                <w:szCs w:val="24"/>
              </w:rPr>
            </w:pPr>
            <w:r w:rsidRPr="00037F99">
              <w:rPr>
                <w:szCs w:val="24"/>
              </w:rPr>
              <w:t>6.9</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11.75</w:t>
            </w:r>
          </w:p>
        </w:tc>
        <w:tc>
          <w:tcPr>
            <w:tcW w:w="1143" w:type="dxa"/>
            <w:vAlign w:val="center"/>
          </w:tcPr>
          <w:p w:rsidR="009A127D" w:rsidRPr="00037F99" w:rsidRDefault="009A127D">
            <w:pPr>
              <w:jc w:val="center"/>
              <w:rPr>
                <w:szCs w:val="24"/>
              </w:rPr>
            </w:pPr>
            <w:r w:rsidRPr="00037F99">
              <w:rPr>
                <w:szCs w:val="24"/>
              </w:rPr>
              <w:t>370.64</w:t>
            </w:r>
          </w:p>
        </w:tc>
        <w:tc>
          <w:tcPr>
            <w:tcW w:w="1143" w:type="dxa"/>
            <w:vAlign w:val="center"/>
          </w:tcPr>
          <w:p w:rsidR="009A127D" w:rsidRPr="00037F99" w:rsidRDefault="009A127D">
            <w:pPr>
              <w:jc w:val="center"/>
              <w:rPr>
                <w:szCs w:val="24"/>
              </w:rPr>
            </w:pPr>
            <w:r w:rsidRPr="00037F99">
              <w:rPr>
                <w:szCs w:val="24"/>
              </w:rPr>
              <w:t>355.94</w:t>
            </w:r>
          </w:p>
        </w:tc>
        <w:tc>
          <w:tcPr>
            <w:tcW w:w="1260" w:type="dxa"/>
            <w:vAlign w:val="center"/>
          </w:tcPr>
          <w:p w:rsidR="009A127D" w:rsidRPr="00037F99" w:rsidRDefault="009A127D">
            <w:pPr>
              <w:jc w:val="center"/>
              <w:rPr>
                <w:szCs w:val="24"/>
              </w:rPr>
            </w:pPr>
            <w:r w:rsidRPr="00037F99">
              <w:rPr>
                <w:szCs w:val="24"/>
              </w:rPr>
              <w:t>8.260</w:t>
            </w:r>
          </w:p>
        </w:tc>
        <w:tc>
          <w:tcPr>
            <w:tcW w:w="1260" w:type="dxa"/>
            <w:vAlign w:val="center"/>
          </w:tcPr>
          <w:p w:rsidR="009A127D" w:rsidRPr="00037F99" w:rsidRDefault="009A127D">
            <w:pPr>
              <w:jc w:val="center"/>
              <w:rPr>
                <w:szCs w:val="24"/>
              </w:rPr>
            </w:pPr>
            <w:r w:rsidRPr="00037F99">
              <w:rPr>
                <w:szCs w:val="24"/>
              </w:rPr>
              <w:t>8 - 4.2</w:t>
            </w:r>
          </w:p>
        </w:tc>
        <w:tc>
          <w:tcPr>
            <w:tcW w:w="1125" w:type="dxa"/>
            <w:vAlign w:val="center"/>
          </w:tcPr>
          <w:p w:rsidR="009A127D" w:rsidRPr="00037F99" w:rsidRDefault="009A127D">
            <w:pPr>
              <w:jc w:val="center"/>
              <w:rPr>
                <w:szCs w:val="24"/>
              </w:rPr>
            </w:pPr>
            <w:r w:rsidRPr="00037F99">
              <w:rPr>
                <w:szCs w:val="24"/>
              </w:rPr>
              <w:t>4.276</w:t>
            </w:r>
          </w:p>
        </w:tc>
        <w:tc>
          <w:tcPr>
            <w:tcW w:w="1125" w:type="dxa"/>
            <w:vAlign w:val="center"/>
          </w:tcPr>
          <w:p w:rsidR="009A127D" w:rsidRPr="00037F99" w:rsidRDefault="009A127D">
            <w:pPr>
              <w:jc w:val="center"/>
              <w:rPr>
                <w:szCs w:val="24"/>
              </w:rPr>
            </w:pPr>
            <w:r w:rsidRPr="00037F99">
              <w:rPr>
                <w:szCs w:val="24"/>
              </w:rPr>
              <w:t>0.572</w:t>
            </w:r>
          </w:p>
        </w:tc>
        <w:tc>
          <w:tcPr>
            <w:tcW w:w="1710" w:type="dxa"/>
            <w:vAlign w:val="center"/>
          </w:tcPr>
          <w:p w:rsidR="009A127D" w:rsidRPr="00037F99" w:rsidRDefault="009A127D">
            <w:pPr>
              <w:jc w:val="center"/>
              <w:rPr>
                <w:szCs w:val="24"/>
              </w:rPr>
            </w:pPr>
            <w:r w:rsidRPr="00037F99">
              <w:rPr>
                <w:szCs w:val="24"/>
              </w:rPr>
              <w:t>6.9</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12.00</w:t>
            </w:r>
          </w:p>
        </w:tc>
        <w:tc>
          <w:tcPr>
            <w:tcW w:w="1143" w:type="dxa"/>
            <w:vAlign w:val="center"/>
          </w:tcPr>
          <w:p w:rsidR="009A127D" w:rsidRPr="00037F99" w:rsidRDefault="009A127D">
            <w:pPr>
              <w:jc w:val="center"/>
              <w:rPr>
                <w:szCs w:val="24"/>
              </w:rPr>
            </w:pPr>
            <w:r w:rsidRPr="00037F99">
              <w:rPr>
                <w:szCs w:val="24"/>
              </w:rPr>
              <w:t>372.12</w:t>
            </w:r>
          </w:p>
        </w:tc>
        <w:tc>
          <w:tcPr>
            <w:tcW w:w="1143" w:type="dxa"/>
            <w:vAlign w:val="center"/>
          </w:tcPr>
          <w:p w:rsidR="009A127D" w:rsidRPr="00037F99" w:rsidRDefault="009A127D">
            <w:pPr>
              <w:jc w:val="center"/>
              <w:rPr>
                <w:szCs w:val="24"/>
              </w:rPr>
            </w:pPr>
            <w:r w:rsidRPr="00037F99">
              <w:rPr>
                <w:szCs w:val="24"/>
              </w:rPr>
              <w:t>357.42</w:t>
            </w:r>
          </w:p>
        </w:tc>
        <w:tc>
          <w:tcPr>
            <w:tcW w:w="1260" w:type="dxa"/>
            <w:vAlign w:val="center"/>
          </w:tcPr>
          <w:p w:rsidR="009A127D" w:rsidRPr="00037F99" w:rsidRDefault="009A127D">
            <w:pPr>
              <w:jc w:val="center"/>
              <w:rPr>
                <w:szCs w:val="24"/>
              </w:rPr>
            </w:pPr>
            <w:r w:rsidRPr="00037F99">
              <w:rPr>
                <w:szCs w:val="24"/>
              </w:rPr>
              <w:t>8.254</w:t>
            </w:r>
          </w:p>
        </w:tc>
        <w:tc>
          <w:tcPr>
            <w:tcW w:w="1260" w:type="dxa"/>
            <w:vAlign w:val="center"/>
          </w:tcPr>
          <w:p w:rsidR="009A127D" w:rsidRPr="00037F99" w:rsidRDefault="009A127D">
            <w:pPr>
              <w:jc w:val="center"/>
              <w:rPr>
                <w:szCs w:val="24"/>
              </w:rPr>
            </w:pPr>
            <w:r w:rsidRPr="00037F99">
              <w:rPr>
                <w:szCs w:val="24"/>
              </w:rPr>
              <w:t>8 - 4.1</w:t>
            </w:r>
          </w:p>
        </w:tc>
        <w:tc>
          <w:tcPr>
            <w:tcW w:w="1125" w:type="dxa"/>
            <w:vAlign w:val="center"/>
          </w:tcPr>
          <w:p w:rsidR="009A127D" w:rsidRPr="00037F99" w:rsidRDefault="009A127D">
            <w:pPr>
              <w:jc w:val="center"/>
              <w:rPr>
                <w:szCs w:val="24"/>
              </w:rPr>
            </w:pPr>
            <w:r w:rsidRPr="00037F99">
              <w:rPr>
                <w:szCs w:val="24"/>
              </w:rPr>
              <w:t>4.295</w:t>
            </w:r>
          </w:p>
        </w:tc>
        <w:tc>
          <w:tcPr>
            <w:tcW w:w="1125" w:type="dxa"/>
            <w:vAlign w:val="center"/>
          </w:tcPr>
          <w:p w:rsidR="009A127D" w:rsidRPr="00037F99" w:rsidRDefault="009A127D">
            <w:pPr>
              <w:jc w:val="center"/>
              <w:rPr>
                <w:szCs w:val="24"/>
              </w:rPr>
            </w:pPr>
            <w:r w:rsidRPr="00037F99">
              <w:rPr>
                <w:szCs w:val="24"/>
              </w:rPr>
              <w:t>0.574</w:t>
            </w:r>
          </w:p>
        </w:tc>
        <w:tc>
          <w:tcPr>
            <w:tcW w:w="1710" w:type="dxa"/>
            <w:vAlign w:val="center"/>
          </w:tcPr>
          <w:p w:rsidR="009A127D" w:rsidRPr="00037F99" w:rsidRDefault="009A127D">
            <w:pPr>
              <w:jc w:val="center"/>
              <w:rPr>
                <w:szCs w:val="24"/>
              </w:rPr>
            </w:pPr>
            <w:r w:rsidRPr="00037F99">
              <w:rPr>
                <w:szCs w:val="24"/>
              </w:rPr>
              <w:t>7.0</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12.25</w:t>
            </w:r>
          </w:p>
        </w:tc>
        <w:tc>
          <w:tcPr>
            <w:tcW w:w="1143" w:type="dxa"/>
            <w:vAlign w:val="center"/>
          </w:tcPr>
          <w:p w:rsidR="009A127D" w:rsidRPr="00037F99" w:rsidRDefault="009A127D">
            <w:pPr>
              <w:jc w:val="center"/>
              <w:rPr>
                <w:szCs w:val="24"/>
              </w:rPr>
            </w:pPr>
            <w:r w:rsidRPr="00037F99">
              <w:rPr>
                <w:szCs w:val="24"/>
              </w:rPr>
              <w:t>373.60</w:t>
            </w:r>
          </w:p>
        </w:tc>
        <w:tc>
          <w:tcPr>
            <w:tcW w:w="1143" w:type="dxa"/>
            <w:vAlign w:val="center"/>
          </w:tcPr>
          <w:p w:rsidR="009A127D" w:rsidRPr="00037F99" w:rsidRDefault="009A127D">
            <w:pPr>
              <w:jc w:val="center"/>
              <w:rPr>
                <w:szCs w:val="24"/>
              </w:rPr>
            </w:pPr>
            <w:r w:rsidRPr="00037F99">
              <w:rPr>
                <w:szCs w:val="24"/>
              </w:rPr>
              <w:t>358.91</w:t>
            </w:r>
          </w:p>
        </w:tc>
        <w:tc>
          <w:tcPr>
            <w:tcW w:w="1260" w:type="dxa"/>
            <w:vAlign w:val="center"/>
          </w:tcPr>
          <w:p w:rsidR="009A127D" w:rsidRPr="00037F99" w:rsidRDefault="009A127D">
            <w:pPr>
              <w:jc w:val="center"/>
              <w:rPr>
                <w:szCs w:val="24"/>
              </w:rPr>
            </w:pPr>
            <w:r w:rsidRPr="00037F99">
              <w:rPr>
                <w:szCs w:val="24"/>
              </w:rPr>
              <w:t>8.248</w:t>
            </w:r>
          </w:p>
        </w:tc>
        <w:tc>
          <w:tcPr>
            <w:tcW w:w="1260" w:type="dxa"/>
            <w:vAlign w:val="center"/>
          </w:tcPr>
          <w:p w:rsidR="009A127D" w:rsidRPr="00037F99" w:rsidRDefault="009A127D">
            <w:pPr>
              <w:jc w:val="center"/>
              <w:rPr>
                <w:szCs w:val="24"/>
              </w:rPr>
            </w:pPr>
            <w:r w:rsidRPr="00037F99">
              <w:rPr>
                <w:szCs w:val="24"/>
              </w:rPr>
              <w:t>8 - 4.0</w:t>
            </w:r>
          </w:p>
        </w:tc>
        <w:tc>
          <w:tcPr>
            <w:tcW w:w="1125" w:type="dxa"/>
            <w:vAlign w:val="center"/>
          </w:tcPr>
          <w:p w:rsidR="009A127D" w:rsidRPr="00037F99" w:rsidRDefault="009A127D">
            <w:pPr>
              <w:jc w:val="center"/>
              <w:rPr>
                <w:szCs w:val="24"/>
              </w:rPr>
            </w:pPr>
            <w:r w:rsidRPr="00037F99">
              <w:rPr>
                <w:szCs w:val="24"/>
              </w:rPr>
              <w:t>4.314</w:t>
            </w:r>
          </w:p>
        </w:tc>
        <w:tc>
          <w:tcPr>
            <w:tcW w:w="1125" w:type="dxa"/>
            <w:vAlign w:val="center"/>
          </w:tcPr>
          <w:p w:rsidR="009A127D" w:rsidRPr="00037F99" w:rsidRDefault="009A127D">
            <w:pPr>
              <w:jc w:val="center"/>
              <w:rPr>
                <w:szCs w:val="24"/>
              </w:rPr>
            </w:pPr>
            <w:r w:rsidRPr="00037F99">
              <w:rPr>
                <w:szCs w:val="24"/>
              </w:rPr>
              <w:t>0.577</w:t>
            </w:r>
          </w:p>
        </w:tc>
        <w:tc>
          <w:tcPr>
            <w:tcW w:w="1710" w:type="dxa"/>
            <w:vAlign w:val="center"/>
          </w:tcPr>
          <w:p w:rsidR="009A127D" w:rsidRPr="00037F99" w:rsidRDefault="009A127D">
            <w:pPr>
              <w:jc w:val="center"/>
              <w:rPr>
                <w:szCs w:val="24"/>
              </w:rPr>
            </w:pPr>
            <w:r w:rsidRPr="00037F99">
              <w:rPr>
                <w:szCs w:val="24"/>
              </w:rPr>
              <w:t>7.0</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12.50</w:t>
            </w:r>
          </w:p>
        </w:tc>
        <w:tc>
          <w:tcPr>
            <w:tcW w:w="1143" w:type="dxa"/>
            <w:vAlign w:val="center"/>
          </w:tcPr>
          <w:p w:rsidR="009A127D" w:rsidRPr="00037F99" w:rsidRDefault="009A127D">
            <w:pPr>
              <w:jc w:val="center"/>
              <w:rPr>
                <w:szCs w:val="24"/>
              </w:rPr>
            </w:pPr>
            <w:r w:rsidRPr="00037F99">
              <w:rPr>
                <w:szCs w:val="24"/>
              </w:rPr>
              <w:t>375.09</w:t>
            </w:r>
          </w:p>
        </w:tc>
        <w:tc>
          <w:tcPr>
            <w:tcW w:w="1143" w:type="dxa"/>
            <w:vAlign w:val="center"/>
          </w:tcPr>
          <w:p w:rsidR="009A127D" w:rsidRPr="00037F99" w:rsidRDefault="009A127D">
            <w:pPr>
              <w:jc w:val="center"/>
              <w:rPr>
                <w:szCs w:val="24"/>
              </w:rPr>
            </w:pPr>
            <w:r w:rsidRPr="00037F99">
              <w:rPr>
                <w:szCs w:val="24"/>
              </w:rPr>
              <w:t>360.40</w:t>
            </w:r>
          </w:p>
        </w:tc>
        <w:tc>
          <w:tcPr>
            <w:tcW w:w="1260" w:type="dxa"/>
            <w:vAlign w:val="center"/>
          </w:tcPr>
          <w:p w:rsidR="009A127D" w:rsidRPr="00037F99" w:rsidRDefault="009A127D">
            <w:pPr>
              <w:jc w:val="center"/>
              <w:rPr>
                <w:szCs w:val="24"/>
              </w:rPr>
            </w:pPr>
            <w:r w:rsidRPr="00037F99">
              <w:rPr>
                <w:szCs w:val="24"/>
              </w:rPr>
              <w:t>8.242</w:t>
            </w:r>
          </w:p>
        </w:tc>
        <w:tc>
          <w:tcPr>
            <w:tcW w:w="1260" w:type="dxa"/>
            <w:vAlign w:val="center"/>
          </w:tcPr>
          <w:p w:rsidR="009A127D" w:rsidRPr="00037F99" w:rsidRDefault="009A127D">
            <w:pPr>
              <w:jc w:val="center"/>
              <w:rPr>
                <w:szCs w:val="24"/>
              </w:rPr>
            </w:pPr>
            <w:r w:rsidRPr="00037F99">
              <w:rPr>
                <w:szCs w:val="24"/>
              </w:rPr>
              <w:t>8 - 3.9</w:t>
            </w:r>
          </w:p>
        </w:tc>
        <w:tc>
          <w:tcPr>
            <w:tcW w:w="1125" w:type="dxa"/>
            <w:vAlign w:val="center"/>
          </w:tcPr>
          <w:p w:rsidR="009A127D" w:rsidRPr="00037F99" w:rsidRDefault="009A127D">
            <w:pPr>
              <w:jc w:val="center"/>
              <w:rPr>
                <w:szCs w:val="24"/>
              </w:rPr>
            </w:pPr>
            <w:r w:rsidRPr="00037F99">
              <w:rPr>
                <w:szCs w:val="24"/>
              </w:rPr>
              <w:t>4.333</w:t>
            </w:r>
          </w:p>
        </w:tc>
        <w:tc>
          <w:tcPr>
            <w:tcW w:w="1125" w:type="dxa"/>
            <w:vAlign w:val="center"/>
          </w:tcPr>
          <w:p w:rsidR="009A127D" w:rsidRPr="00037F99" w:rsidRDefault="009A127D">
            <w:pPr>
              <w:jc w:val="center"/>
              <w:rPr>
                <w:szCs w:val="24"/>
              </w:rPr>
            </w:pPr>
            <w:r w:rsidRPr="00037F99">
              <w:rPr>
                <w:szCs w:val="24"/>
              </w:rPr>
              <w:t>0.579</w:t>
            </w:r>
          </w:p>
        </w:tc>
        <w:tc>
          <w:tcPr>
            <w:tcW w:w="1710" w:type="dxa"/>
            <w:vAlign w:val="center"/>
          </w:tcPr>
          <w:p w:rsidR="009A127D" w:rsidRPr="00037F99" w:rsidRDefault="009A127D">
            <w:pPr>
              <w:jc w:val="center"/>
              <w:rPr>
                <w:szCs w:val="24"/>
              </w:rPr>
            </w:pPr>
            <w:r w:rsidRPr="00037F99">
              <w:rPr>
                <w:szCs w:val="24"/>
              </w:rPr>
              <w:t>7.0</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12.75</w:t>
            </w:r>
          </w:p>
        </w:tc>
        <w:tc>
          <w:tcPr>
            <w:tcW w:w="1143" w:type="dxa"/>
            <w:vAlign w:val="center"/>
          </w:tcPr>
          <w:p w:rsidR="009A127D" w:rsidRPr="00037F99" w:rsidRDefault="009A127D">
            <w:pPr>
              <w:jc w:val="center"/>
              <w:rPr>
                <w:szCs w:val="24"/>
              </w:rPr>
            </w:pPr>
            <w:r w:rsidRPr="00037F99">
              <w:rPr>
                <w:szCs w:val="24"/>
              </w:rPr>
              <w:t>376.59</w:t>
            </w:r>
          </w:p>
        </w:tc>
        <w:tc>
          <w:tcPr>
            <w:tcW w:w="1143" w:type="dxa"/>
            <w:vAlign w:val="center"/>
          </w:tcPr>
          <w:p w:rsidR="009A127D" w:rsidRPr="00037F99" w:rsidRDefault="009A127D">
            <w:pPr>
              <w:jc w:val="center"/>
              <w:rPr>
                <w:szCs w:val="24"/>
              </w:rPr>
            </w:pPr>
            <w:r w:rsidRPr="00037F99">
              <w:rPr>
                <w:szCs w:val="24"/>
              </w:rPr>
              <w:t>361.89</w:t>
            </w:r>
          </w:p>
        </w:tc>
        <w:tc>
          <w:tcPr>
            <w:tcW w:w="1260" w:type="dxa"/>
            <w:vAlign w:val="center"/>
          </w:tcPr>
          <w:p w:rsidR="009A127D" w:rsidRPr="00037F99" w:rsidRDefault="009A127D">
            <w:pPr>
              <w:jc w:val="center"/>
              <w:rPr>
                <w:szCs w:val="24"/>
              </w:rPr>
            </w:pPr>
            <w:r w:rsidRPr="00037F99">
              <w:rPr>
                <w:szCs w:val="24"/>
              </w:rPr>
              <w:t>8.236</w:t>
            </w:r>
          </w:p>
        </w:tc>
        <w:tc>
          <w:tcPr>
            <w:tcW w:w="1260" w:type="dxa"/>
            <w:vAlign w:val="center"/>
          </w:tcPr>
          <w:p w:rsidR="009A127D" w:rsidRPr="00037F99" w:rsidRDefault="009A127D">
            <w:pPr>
              <w:jc w:val="center"/>
              <w:rPr>
                <w:szCs w:val="24"/>
              </w:rPr>
            </w:pPr>
            <w:r w:rsidRPr="00037F99">
              <w:rPr>
                <w:szCs w:val="24"/>
              </w:rPr>
              <w:t>8 - 3.8</w:t>
            </w:r>
          </w:p>
        </w:tc>
        <w:tc>
          <w:tcPr>
            <w:tcW w:w="1125" w:type="dxa"/>
            <w:vAlign w:val="center"/>
          </w:tcPr>
          <w:p w:rsidR="009A127D" w:rsidRPr="00037F99" w:rsidRDefault="009A127D">
            <w:pPr>
              <w:jc w:val="center"/>
              <w:rPr>
                <w:szCs w:val="24"/>
              </w:rPr>
            </w:pPr>
            <w:r w:rsidRPr="00037F99">
              <w:rPr>
                <w:szCs w:val="24"/>
              </w:rPr>
              <w:t>4.352</w:t>
            </w:r>
          </w:p>
        </w:tc>
        <w:tc>
          <w:tcPr>
            <w:tcW w:w="1125" w:type="dxa"/>
            <w:vAlign w:val="center"/>
          </w:tcPr>
          <w:p w:rsidR="009A127D" w:rsidRPr="00037F99" w:rsidRDefault="009A127D">
            <w:pPr>
              <w:jc w:val="center"/>
              <w:rPr>
                <w:szCs w:val="24"/>
              </w:rPr>
            </w:pPr>
            <w:r w:rsidRPr="00037F99">
              <w:rPr>
                <w:szCs w:val="24"/>
              </w:rPr>
              <w:t>0.582</w:t>
            </w:r>
          </w:p>
        </w:tc>
        <w:tc>
          <w:tcPr>
            <w:tcW w:w="1710" w:type="dxa"/>
            <w:vAlign w:val="center"/>
          </w:tcPr>
          <w:p w:rsidR="009A127D" w:rsidRPr="00037F99" w:rsidRDefault="009A127D">
            <w:pPr>
              <w:jc w:val="center"/>
              <w:rPr>
                <w:szCs w:val="24"/>
              </w:rPr>
            </w:pPr>
            <w:r w:rsidRPr="00037F99">
              <w:rPr>
                <w:szCs w:val="24"/>
              </w:rPr>
              <w:t>7.1</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13.00</w:t>
            </w:r>
          </w:p>
        </w:tc>
        <w:tc>
          <w:tcPr>
            <w:tcW w:w="1143" w:type="dxa"/>
            <w:vAlign w:val="center"/>
          </w:tcPr>
          <w:p w:rsidR="009A127D" w:rsidRPr="00037F99" w:rsidRDefault="009A127D">
            <w:pPr>
              <w:jc w:val="center"/>
              <w:rPr>
                <w:szCs w:val="24"/>
              </w:rPr>
            </w:pPr>
            <w:r w:rsidRPr="00037F99">
              <w:rPr>
                <w:szCs w:val="24"/>
              </w:rPr>
              <w:t>378.09</w:t>
            </w:r>
          </w:p>
        </w:tc>
        <w:tc>
          <w:tcPr>
            <w:tcW w:w="1143" w:type="dxa"/>
            <w:vAlign w:val="center"/>
          </w:tcPr>
          <w:p w:rsidR="009A127D" w:rsidRPr="00037F99" w:rsidRDefault="009A127D">
            <w:pPr>
              <w:jc w:val="center"/>
              <w:rPr>
                <w:szCs w:val="24"/>
              </w:rPr>
            </w:pPr>
            <w:r w:rsidRPr="00037F99">
              <w:rPr>
                <w:szCs w:val="24"/>
              </w:rPr>
              <w:t>363.39</w:t>
            </w:r>
          </w:p>
        </w:tc>
        <w:tc>
          <w:tcPr>
            <w:tcW w:w="1260" w:type="dxa"/>
            <w:vAlign w:val="center"/>
          </w:tcPr>
          <w:p w:rsidR="009A127D" w:rsidRPr="00037F99" w:rsidRDefault="009A127D">
            <w:pPr>
              <w:jc w:val="center"/>
              <w:rPr>
                <w:szCs w:val="24"/>
              </w:rPr>
            </w:pPr>
            <w:r w:rsidRPr="00037F99">
              <w:rPr>
                <w:szCs w:val="24"/>
              </w:rPr>
              <w:t>8.230</w:t>
            </w:r>
          </w:p>
        </w:tc>
        <w:tc>
          <w:tcPr>
            <w:tcW w:w="1260" w:type="dxa"/>
            <w:vAlign w:val="center"/>
          </w:tcPr>
          <w:p w:rsidR="009A127D" w:rsidRPr="00037F99" w:rsidRDefault="009A127D">
            <w:pPr>
              <w:jc w:val="center"/>
              <w:rPr>
                <w:szCs w:val="24"/>
              </w:rPr>
            </w:pPr>
            <w:r w:rsidRPr="00037F99">
              <w:rPr>
                <w:szCs w:val="24"/>
              </w:rPr>
              <w:t>8 - 3.7</w:t>
            </w:r>
          </w:p>
        </w:tc>
        <w:tc>
          <w:tcPr>
            <w:tcW w:w="1125" w:type="dxa"/>
            <w:vAlign w:val="center"/>
          </w:tcPr>
          <w:p w:rsidR="009A127D" w:rsidRPr="00037F99" w:rsidRDefault="009A127D">
            <w:pPr>
              <w:jc w:val="center"/>
              <w:rPr>
                <w:szCs w:val="24"/>
              </w:rPr>
            </w:pPr>
            <w:r w:rsidRPr="00037F99">
              <w:rPr>
                <w:szCs w:val="24"/>
              </w:rPr>
              <w:t>4.371</w:t>
            </w:r>
          </w:p>
        </w:tc>
        <w:tc>
          <w:tcPr>
            <w:tcW w:w="1125" w:type="dxa"/>
            <w:vAlign w:val="center"/>
          </w:tcPr>
          <w:p w:rsidR="009A127D" w:rsidRPr="00037F99" w:rsidRDefault="009A127D">
            <w:pPr>
              <w:jc w:val="center"/>
              <w:rPr>
                <w:szCs w:val="24"/>
              </w:rPr>
            </w:pPr>
            <w:r w:rsidRPr="00037F99">
              <w:rPr>
                <w:szCs w:val="24"/>
              </w:rPr>
              <w:t>0.584</w:t>
            </w:r>
          </w:p>
        </w:tc>
        <w:tc>
          <w:tcPr>
            <w:tcW w:w="1710" w:type="dxa"/>
            <w:vAlign w:val="center"/>
          </w:tcPr>
          <w:p w:rsidR="009A127D" w:rsidRPr="00037F99" w:rsidRDefault="009A127D">
            <w:pPr>
              <w:jc w:val="center"/>
              <w:rPr>
                <w:szCs w:val="24"/>
              </w:rPr>
            </w:pPr>
            <w:r w:rsidRPr="00037F99">
              <w:rPr>
                <w:szCs w:val="24"/>
              </w:rPr>
              <w:t>7.1</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13.25</w:t>
            </w:r>
          </w:p>
        </w:tc>
        <w:tc>
          <w:tcPr>
            <w:tcW w:w="1143" w:type="dxa"/>
            <w:vAlign w:val="center"/>
          </w:tcPr>
          <w:p w:rsidR="009A127D" w:rsidRPr="00037F99" w:rsidRDefault="009A127D">
            <w:pPr>
              <w:jc w:val="center"/>
              <w:rPr>
                <w:szCs w:val="24"/>
              </w:rPr>
            </w:pPr>
            <w:r w:rsidRPr="00037F99">
              <w:rPr>
                <w:szCs w:val="24"/>
              </w:rPr>
              <w:t>379.59</w:t>
            </w:r>
          </w:p>
        </w:tc>
        <w:tc>
          <w:tcPr>
            <w:tcW w:w="1143" w:type="dxa"/>
            <w:vAlign w:val="center"/>
          </w:tcPr>
          <w:p w:rsidR="009A127D" w:rsidRPr="00037F99" w:rsidRDefault="009A127D">
            <w:pPr>
              <w:jc w:val="center"/>
              <w:rPr>
                <w:szCs w:val="24"/>
              </w:rPr>
            </w:pPr>
            <w:r w:rsidRPr="00037F99">
              <w:rPr>
                <w:szCs w:val="24"/>
              </w:rPr>
              <w:t>364.89</w:t>
            </w:r>
          </w:p>
        </w:tc>
        <w:tc>
          <w:tcPr>
            <w:tcW w:w="1260" w:type="dxa"/>
            <w:vAlign w:val="center"/>
          </w:tcPr>
          <w:p w:rsidR="009A127D" w:rsidRPr="00037F99" w:rsidRDefault="009A127D">
            <w:pPr>
              <w:jc w:val="center"/>
              <w:rPr>
                <w:szCs w:val="24"/>
              </w:rPr>
            </w:pPr>
            <w:r w:rsidRPr="00037F99">
              <w:rPr>
                <w:szCs w:val="24"/>
              </w:rPr>
              <w:t>8.224</w:t>
            </w:r>
          </w:p>
        </w:tc>
        <w:tc>
          <w:tcPr>
            <w:tcW w:w="1260" w:type="dxa"/>
            <w:vAlign w:val="center"/>
          </w:tcPr>
          <w:p w:rsidR="009A127D" w:rsidRPr="00037F99" w:rsidRDefault="009A127D">
            <w:pPr>
              <w:jc w:val="center"/>
              <w:rPr>
                <w:szCs w:val="24"/>
              </w:rPr>
            </w:pPr>
            <w:r w:rsidRPr="00037F99">
              <w:rPr>
                <w:szCs w:val="24"/>
              </w:rPr>
              <w:t>8 - 3.6</w:t>
            </w:r>
          </w:p>
        </w:tc>
        <w:tc>
          <w:tcPr>
            <w:tcW w:w="1125" w:type="dxa"/>
            <w:vAlign w:val="center"/>
          </w:tcPr>
          <w:p w:rsidR="009A127D" w:rsidRPr="00037F99" w:rsidRDefault="009A127D">
            <w:pPr>
              <w:jc w:val="center"/>
              <w:rPr>
                <w:szCs w:val="24"/>
              </w:rPr>
            </w:pPr>
            <w:r w:rsidRPr="00037F99">
              <w:rPr>
                <w:szCs w:val="24"/>
              </w:rPr>
              <w:t>4.390</w:t>
            </w:r>
          </w:p>
        </w:tc>
        <w:tc>
          <w:tcPr>
            <w:tcW w:w="1125" w:type="dxa"/>
            <w:vAlign w:val="center"/>
          </w:tcPr>
          <w:p w:rsidR="009A127D" w:rsidRPr="00037F99" w:rsidRDefault="009A127D">
            <w:pPr>
              <w:jc w:val="center"/>
              <w:rPr>
                <w:szCs w:val="24"/>
              </w:rPr>
            </w:pPr>
            <w:r w:rsidRPr="00037F99">
              <w:rPr>
                <w:szCs w:val="24"/>
              </w:rPr>
              <w:t>0.587</w:t>
            </w:r>
          </w:p>
        </w:tc>
        <w:tc>
          <w:tcPr>
            <w:tcW w:w="1710" w:type="dxa"/>
            <w:vAlign w:val="center"/>
          </w:tcPr>
          <w:p w:rsidR="009A127D" w:rsidRPr="00037F99" w:rsidRDefault="009A127D">
            <w:pPr>
              <w:jc w:val="center"/>
              <w:rPr>
                <w:szCs w:val="24"/>
              </w:rPr>
            </w:pPr>
            <w:r w:rsidRPr="00037F99">
              <w:rPr>
                <w:szCs w:val="24"/>
              </w:rPr>
              <w:t>7.1</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13.50</w:t>
            </w:r>
          </w:p>
        </w:tc>
        <w:tc>
          <w:tcPr>
            <w:tcW w:w="1143" w:type="dxa"/>
            <w:vAlign w:val="center"/>
          </w:tcPr>
          <w:p w:rsidR="009A127D" w:rsidRPr="00037F99" w:rsidRDefault="009A127D">
            <w:pPr>
              <w:jc w:val="center"/>
              <w:rPr>
                <w:szCs w:val="24"/>
              </w:rPr>
            </w:pPr>
            <w:r w:rsidRPr="00037F99">
              <w:rPr>
                <w:szCs w:val="24"/>
              </w:rPr>
              <w:t>381.10</w:t>
            </w:r>
          </w:p>
        </w:tc>
        <w:tc>
          <w:tcPr>
            <w:tcW w:w="1143" w:type="dxa"/>
            <w:vAlign w:val="center"/>
          </w:tcPr>
          <w:p w:rsidR="009A127D" w:rsidRPr="00037F99" w:rsidRDefault="009A127D">
            <w:pPr>
              <w:jc w:val="center"/>
              <w:rPr>
                <w:szCs w:val="24"/>
              </w:rPr>
            </w:pPr>
            <w:r w:rsidRPr="00037F99">
              <w:rPr>
                <w:szCs w:val="24"/>
              </w:rPr>
              <w:t>366.40</w:t>
            </w:r>
          </w:p>
        </w:tc>
        <w:tc>
          <w:tcPr>
            <w:tcW w:w="1260" w:type="dxa"/>
            <w:vAlign w:val="center"/>
          </w:tcPr>
          <w:p w:rsidR="009A127D" w:rsidRPr="00037F99" w:rsidRDefault="009A127D">
            <w:pPr>
              <w:jc w:val="center"/>
              <w:rPr>
                <w:szCs w:val="24"/>
              </w:rPr>
            </w:pPr>
            <w:r w:rsidRPr="00037F99">
              <w:rPr>
                <w:szCs w:val="24"/>
              </w:rPr>
              <w:t>8.219</w:t>
            </w:r>
          </w:p>
        </w:tc>
        <w:tc>
          <w:tcPr>
            <w:tcW w:w="1260" w:type="dxa"/>
            <w:vAlign w:val="center"/>
          </w:tcPr>
          <w:p w:rsidR="009A127D" w:rsidRPr="00037F99" w:rsidRDefault="009A127D">
            <w:pPr>
              <w:jc w:val="center"/>
              <w:rPr>
                <w:szCs w:val="24"/>
              </w:rPr>
            </w:pPr>
            <w:r w:rsidRPr="00037F99">
              <w:rPr>
                <w:szCs w:val="24"/>
              </w:rPr>
              <w:t>8 - 3.5</w:t>
            </w:r>
          </w:p>
        </w:tc>
        <w:tc>
          <w:tcPr>
            <w:tcW w:w="1125" w:type="dxa"/>
            <w:vAlign w:val="center"/>
          </w:tcPr>
          <w:p w:rsidR="009A127D" w:rsidRPr="00037F99" w:rsidRDefault="009A127D">
            <w:pPr>
              <w:jc w:val="center"/>
              <w:rPr>
                <w:szCs w:val="24"/>
              </w:rPr>
            </w:pPr>
            <w:r w:rsidRPr="00037F99">
              <w:rPr>
                <w:szCs w:val="24"/>
              </w:rPr>
              <w:t>4.410</w:t>
            </w:r>
          </w:p>
        </w:tc>
        <w:tc>
          <w:tcPr>
            <w:tcW w:w="1125" w:type="dxa"/>
            <w:vAlign w:val="center"/>
          </w:tcPr>
          <w:p w:rsidR="009A127D" w:rsidRPr="00037F99" w:rsidRDefault="009A127D">
            <w:pPr>
              <w:jc w:val="center"/>
              <w:rPr>
                <w:szCs w:val="24"/>
              </w:rPr>
            </w:pPr>
            <w:r w:rsidRPr="00037F99">
              <w:rPr>
                <w:szCs w:val="24"/>
              </w:rPr>
              <w:t>0.589</w:t>
            </w:r>
          </w:p>
        </w:tc>
        <w:tc>
          <w:tcPr>
            <w:tcW w:w="1710" w:type="dxa"/>
            <w:vAlign w:val="center"/>
          </w:tcPr>
          <w:p w:rsidR="009A127D" w:rsidRPr="00037F99" w:rsidRDefault="009A127D">
            <w:pPr>
              <w:jc w:val="center"/>
              <w:rPr>
                <w:szCs w:val="24"/>
              </w:rPr>
            </w:pPr>
            <w:r w:rsidRPr="00037F99">
              <w:rPr>
                <w:szCs w:val="24"/>
              </w:rPr>
              <w:t>7.2</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13.75</w:t>
            </w:r>
          </w:p>
        </w:tc>
        <w:tc>
          <w:tcPr>
            <w:tcW w:w="1143" w:type="dxa"/>
            <w:vAlign w:val="center"/>
          </w:tcPr>
          <w:p w:rsidR="009A127D" w:rsidRPr="00037F99" w:rsidRDefault="009A127D">
            <w:pPr>
              <w:jc w:val="center"/>
              <w:rPr>
                <w:szCs w:val="24"/>
              </w:rPr>
            </w:pPr>
            <w:r w:rsidRPr="00037F99">
              <w:rPr>
                <w:szCs w:val="24"/>
              </w:rPr>
              <w:t>382.61</w:t>
            </w:r>
          </w:p>
        </w:tc>
        <w:tc>
          <w:tcPr>
            <w:tcW w:w="1143" w:type="dxa"/>
            <w:vAlign w:val="center"/>
          </w:tcPr>
          <w:p w:rsidR="009A127D" w:rsidRPr="00037F99" w:rsidRDefault="009A127D">
            <w:pPr>
              <w:jc w:val="center"/>
              <w:rPr>
                <w:szCs w:val="24"/>
              </w:rPr>
            </w:pPr>
            <w:r w:rsidRPr="00037F99">
              <w:rPr>
                <w:szCs w:val="24"/>
              </w:rPr>
              <w:t>367.91</w:t>
            </w:r>
          </w:p>
        </w:tc>
        <w:tc>
          <w:tcPr>
            <w:tcW w:w="1260" w:type="dxa"/>
            <w:vAlign w:val="center"/>
          </w:tcPr>
          <w:p w:rsidR="009A127D" w:rsidRPr="00037F99" w:rsidRDefault="009A127D">
            <w:pPr>
              <w:jc w:val="center"/>
              <w:rPr>
                <w:szCs w:val="24"/>
              </w:rPr>
            </w:pPr>
            <w:r w:rsidRPr="00037F99">
              <w:rPr>
                <w:szCs w:val="24"/>
              </w:rPr>
              <w:t>8.213</w:t>
            </w:r>
          </w:p>
        </w:tc>
        <w:tc>
          <w:tcPr>
            <w:tcW w:w="1260" w:type="dxa"/>
            <w:vAlign w:val="center"/>
          </w:tcPr>
          <w:p w:rsidR="009A127D" w:rsidRPr="00037F99" w:rsidRDefault="009A127D">
            <w:pPr>
              <w:jc w:val="center"/>
              <w:rPr>
                <w:szCs w:val="24"/>
              </w:rPr>
            </w:pPr>
            <w:r w:rsidRPr="00037F99">
              <w:rPr>
                <w:szCs w:val="24"/>
              </w:rPr>
              <w:t>8 - 3.4</w:t>
            </w:r>
          </w:p>
        </w:tc>
        <w:tc>
          <w:tcPr>
            <w:tcW w:w="1125" w:type="dxa"/>
            <w:vAlign w:val="center"/>
          </w:tcPr>
          <w:p w:rsidR="009A127D" w:rsidRPr="00037F99" w:rsidRDefault="009A127D">
            <w:pPr>
              <w:jc w:val="center"/>
              <w:rPr>
                <w:szCs w:val="24"/>
              </w:rPr>
            </w:pPr>
            <w:r w:rsidRPr="00037F99">
              <w:rPr>
                <w:szCs w:val="24"/>
              </w:rPr>
              <w:t>4.429</w:t>
            </w:r>
          </w:p>
        </w:tc>
        <w:tc>
          <w:tcPr>
            <w:tcW w:w="1125" w:type="dxa"/>
            <w:vAlign w:val="center"/>
          </w:tcPr>
          <w:p w:rsidR="009A127D" w:rsidRPr="00037F99" w:rsidRDefault="009A127D">
            <w:pPr>
              <w:jc w:val="center"/>
              <w:rPr>
                <w:szCs w:val="24"/>
              </w:rPr>
            </w:pPr>
            <w:r w:rsidRPr="00037F99">
              <w:rPr>
                <w:szCs w:val="24"/>
              </w:rPr>
              <w:t>0.592</w:t>
            </w:r>
          </w:p>
        </w:tc>
        <w:tc>
          <w:tcPr>
            <w:tcW w:w="1710" w:type="dxa"/>
            <w:vAlign w:val="center"/>
          </w:tcPr>
          <w:p w:rsidR="009A127D" w:rsidRPr="00037F99" w:rsidRDefault="009A127D">
            <w:pPr>
              <w:jc w:val="center"/>
              <w:rPr>
                <w:szCs w:val="24"/>
              </w:rPr>
            </w:pPr>
            <w:r w:rsidRPr="00037F99">
              <w:rPr>
                <w:szCs w:val="24"/>
              </w:rPr>
              <w:t>7.2</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14.00</w:t>
            </w:r>
          </w:p>
        </w:tc>
        <w:tc>
          <w:tcPr>
            <w:tcW w:w="1143" w:type="dxa"/>
            <w:vAlign w:val="center"/>
          </w:tcPr>
          <w:p w:rsidR="009A127D" w:rsidRPr="00037F99" w:rsidRDefault="009A127D">
            <w:pPr>
              <w:jc w:val="center"/>
              <w:rPr>
                <w:szCs w:val="24"/>
              </w:rPr>
            </w:pPr>
            <w:r w:rsidRPr="00037F99">
              <w:rPr>
                <w:szCs w:val="24"/>
              </w:rPr>
              <w:t>384.13</w:t>
            </w:r>
          </w:p>
        </w:tc>
        <w:tc>
          <w:tcPr>
            <w:tcW w:w="1143" w:type="dxa"/>
            <w:vAlign w:val="center"/>
          </w:tcPr>
          <w:p w:rsidR="009A127D" w:rsidRPr="00037F99" w:rsidRDefault="009A127D">
            <w:pPr>
              <w:jc w:val="center"/>
              <w:rPr>
                <w:szCs w:val="24"/>
              </w:rPr>
            </w:pPr>
            <w:r w:rsidRPr="00037F99">
              <w:rPr>
                <w:szCs w:val="24"/>
              </w:rPr>
              <w:t>369.43</w:t>
            </w:r>
          </w:p>
        </w:tc>
        <w:tc>
          <w:tcPr>
            <w:tcW w:w="1260" w:type="dxa"/>
            <w:vAlign w:val="center"/>
          </w:tcPr>
          <w:p w:rsidR="009A127D" w:rsidRPr="00037F99" w:rsidRDefault="009A127D">
            <w:pPr>
              <w:jc w:val="center"/>
              <w:rPr>
                <w:szCs w:val="24"/>
              </w:rPr>
            </w:pPr>
            <w:r w:rsidRPr="00037F99">
              <w:rPr>
                <w:szCs w:val="24"/>
              </w:rPr>
              <w:t>8.207</w:t>
            </w:r>
          </w:p>
        </w:tc>
        <w:tc>
          <w:tcPr>
            <w:tcW w:w="1260" w:type="dxa"/>
            <w:vAlign w:val="center"/>
          </w:tcPr>
          <w:p w:rsidR="009A127D" w:rsidRPr="00037F99" w:rsidRDefault="009A127D">
            <w:pPr>
              <w:jc w:val="center"/>
              <w:rPr>
                <w:szCs w:val="24"/>
              </w:rPr>
            </w:pPr>
            <w:r w:rsidRPr="00037F99">
              <w:rPr>
                <w:szCs w:val="24"/>
              </w:rPr>
              <w:t>8 - 3.3</w:t>
            </w:r>
          </w:p>
        </w:tc>
        <w:tc>
          <w:tcPr>
            <w:tcW w:w="1125" w:type="dxa"/>
            <w:vAlign w:val="center"/>
          </w:tcPr>
          <w:p w:rsidR="009A127D" w:rsidRPr="00037F99" w:rsidRDefault="009A127D">
            <w:pPr>
              <w:jc w:val="center"/>
              <w:rPr>
                <w:szCs w:val="24"/>
              </w:rPr>
            </w:pPr>
            <w:r w:rsidRPr="00037F99">
              <w:rPr>
                <w:szCs w:val="24"/>
              </w:rPr>
              <w:t>4.449</w:t>
            </w:r>
          </w:p>
        </w:tc>
        <w:tc>
          <w:tcPr>
            <w:tcW w:w="1125" w:type="dxa"/>
            <w:vAlign w:val="center"/>
          </w:tcPr>
          <w:p w:rsidR="009A127D" w:rsidRPr="00037F99" w:rsidRDefault="009A127D">
            <w:pPr>
              <w:jc w:val="center"/>
              <w:rPr>
                <w:szCs w:val="24"/>
              </w:rPr>
            </w:pPr>
            <w:r w:rsidRPr="00037F99">
              <w:rPr>
                <w:szCs w:val="24"/>
              </w:rPr>
              <w:t>0.595</w:t>
            </w:r>
          </w:p>
        </w:tc>
        <w:tc>
          <w:tcPr>
            <w:tcW w:w="1710" w:type="dxa"/>
            <w:vAlign w:val="center"/>
          </w:tcPr>
          <w:p w:rsidR="009A127D" w:rsidRPr="00037F99" w:rsidRDefault="009A127D">
            <w:pPr>
              <w:jc w:val="center"/>
              <w:rPr>
                <w:szCs w:val="24"/>
              </w:rPr>
            </w:pPr>
            <w:r w:rsidRPr="00037F99">
              <w:rPr>
                <w:szCs w:val="24"/>
              </w:rPr>
              <w:t>7.2</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14.25</w:t>
            </w:r>
          </w:p>
        </w:tc>
        <w:tc>
          <w:tcPr>
            <w:tcW w:w="1143" w:type="dxa"/>
            <w:vAlign w:val="center"/>
          </w:tcPr>
          <w:p w:rsidR="009A127D" w:rsidRPr="00037F99" w:rsidRDefault="009A127D">
            <w:pPr>
              <w:jc w:val="center"/>
              <w:rPr>
                <w:szCs w:val="24"/>
              </w:rPr>
            </w:pPr>
            <w:r w:rsidRPr="00037F99">
              <w:rPr>
                <w:szCs w:val="24"/>
              </w:rPr>
              <w:t>385.65</w:t>
            </w:r>
          </w:p>
        </w:tc>
        <w:tc>
          <w:tcPr>
            <w:tcW w:w="1143" w:type="dxa"/>
            <w:vAlign w:val="center"/>
          </w:tcPr>
          <w:p w:rsidR="009A127D" w:rsidRPr="00037F99" w:rsidRDefault="009A127D">
            <w:pPr>
              <w:jc w:val="center"/>
              <w:rPr>
                <w:szCs w:val="24"/>
              </w:rPr>
            </w:pPr>
            <w:r w:rsidRPr="00037F99">
              <w:rPr>
                <w:szCs w:val="24"/>
              </w:rPr>
              <w:t>370.95</w:t>
            </w:r>
          </w:p>
        </w:tc>
        <w:tc>
          <w:tcPr>
            <w:tcW w:w="1260" w:type="dxa"/>
            <w:vAlign w:val="center"/>
          </w:tcPr>
          <w:p w:rsidR="009A127D" w:rsidRPr="00037F99" w:rsidRDefault="009A127D">
            <w:pPr>
              <w:jc w:val="center"/>
              <w:rPr>
                <w:szCs w:val="24"/>
              </w:rPr>
            </w:pPr>
            <w:r w:rsidRPr="00037F99">
              <w:rPr>
                <w:szCs w:val="24"/>
              </w:rPr>
              <w:t>8.201</w:t>
            </w:r>
          </w:p>
        </w:tc>
        <w:tc>
          <w:tcPr>
            <w:tcW w:w="1260" w:type="dxa"/>
            <w:vAlign w:val="center"/>
          </w:tcPr>
          <w:p w:rsidR="009A127D" w:rsidRPr="00037F99" w:rsidRDefault="009A127D">
            <w:pPr>
              <w:jc w:val="center"/>
              <w:rPr>
                <w:szCs w:val="24"/>
              </w:rPr>
            </w:pPr>
            <w:r w:rsidRPr="00037F99">
              <w:rPr>
                <w:szCs w:val="24"/>
              </w:rPr>
              <w:t>8 - 3.2</w:t>
            </w:r>
          </w:p>
        </w:tc>
        <w:tc>
          <w:tcPr>
            <w:tcW w:w="1125" w:type="dxa"/>
            <w:vAlign w:val="center"/>
          </w:tcPr>
          <w:p w:rsidR="009A127D" w:rsidRPr="00037F99" w:rsidRDefault="009A127D">
            <w:pPr>
              <w:jc w:val="center"/>
              <w:rPr>
                <w:szCs w:val="24"/>
              </w:rPr>
            </w:pPr>
            <w:r w:rsidRPr="00037F99">
              <w:rPr>
                <w:szCs w:val="24"/>
              </w:rPr>
              <w:t>4.468</w:t>
            </w:r>
          </w:p>
        </w:tc>
        <w:tc>
          <w:tcPr>
            <w:tcW w:w="1125" w:type="dxa"/>
            <w:vAlign w:val="center"/>
          </w:tcPr>
          <w:p w:rsidR="009A127D" w:rsidRPr="00037F99" w:rsidRDefault="009A127D">
            <w:pPr>
              <w:jc w:val="center"/>
              <w:rPr>
                <w:szCs w:val="24"/>
              </w:rPr>
            </w:pPr>
            <w:r w:rsidRPr="00037F99">
              <w:rPr>
                <w:szCs w:val="24"/>
              </w:rPr>
              <w:t>0.597</w:t>
            </w:r>
          </w:p>
        </w:tc>
        <w:tc>
          <w:tcPr>
            <w:tcW w:w="1710" w:type="dxa"/>
            <w:vAlign w:val="center"/>
          </w:tcPr>
          <w:p w:rsidR="009A127D" w:rsidRPr="00037F99" w:rsidRDefault="009A127D">
            <w:pPr>
              <w:jc w:val="center"/>
              <w:rPr>
                <w:szCs w:val="24"/>
              </w:rPr>
            </w:pPr>
            <w:r w:rsidRPr="00037F99">
              <w:rPr>
                <w:szCs w:val="24"/>
              </w:rPr>
              <w:t>7.3</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14.50</w:t>
            </w:r>
          </w:p>
        </w:tc>
        <w:tc>
          <w:tcPr>
            <w:tcW w:w="1143" w:type="dxa"/>
            <w:vAlign w:val="center"/>
          </w:tcPr>
          <w:p w:rsidR="009A127D" w:rsidRPr="00037F99" w:rsidRDefault="009A127D">
            <w:pPr>
              <w:jc w:val="center"/>
              <w:rPr>
                <w:szCs w:val="24"/>
              </w:rPr>
            </w:pPr>
            <w:r w:rsidRPr="00037F99">
              <w:rPr>
                <w:szCs w:val="24"/>
              </w:rPr>
              <w:t>387.17</w:t>
            </w:r>
          </w:p>
        </w:tc>
        <w:tc>
          <w:tcPr>
            <w:tcW w:w="1143" w:type="dxa"/>
            <w:vAlign w:val="center"/>
          </w:tcPr>
          <w:p w:rsidR="009A127D" w:rsidRPr="00037F99" w:rsidRDefault="009A127D">
            <w:pPr>
              <w:jc w:val="center"/>
              <w:rPr>
                <w:szCs w:val="24"/>
              </w:rPr>
            </w:pPr>
            <w:r w:rsidRPr="00037F99">
              <w:rPr>
                <w:szCs w:val="24"/>
              </w:rPr>
              <w:t>372.48</w:t>
            </w:r>
          </w:p>
        </w:tc>
        <w:tc>
          <w:tcPr>
            <w:tcW w:w="1260" w:type="dxa"/>
            <w:vAlign w:val="center"/>
          </w:tcPr>
          <w:p w:rsidR="009A127D" w:rsidRPr="00037F99" w:rsidRDefault="009A127D">
            <w:pPr>
              <w:jc w:val="center"/>
              <w:rPr>
                <w:szCs w:val="24"/>
              </w:rPr>
            </w:pPr>
            <w:r w:rsidRPr="00037F99">
              <w:rPr>
                <w:szCs w:val="24"/>
              </w:rPr>
              <w:t>8.195</w:t>
            </w:r>
          </w:p>
        </w:tc>
        <w:tc>
          <w:tcPr>
            <w:tcW w:w="1260" w:type="dxa"/>
            <w:vAlign w:val="center"/>
          </w:tcPr>
          <w:p w:rsidR="009A127D" w:rsidRPr="00037F99" w:rsidRDefault="009A127D">
            <w:pPr>
              <w:jc w:val="center"/>
              <w:rPr>
                <w:szCs w:val="24"/>
              </w:rPr>
            </w:pPr>
            <w:r w:rsidRPr="00037F99">
              <w:rPr>
                <w:szCs w:val="24"/>
              </w:rPr>
              <w:t>8 - 3.1</w:t>
            </w:r>
          </w:p>
        </w:tc>
        <w:tc>
          <w:tcPr>
            <w:tcW w:w="1125" w:type="dxa"/>
            <w:vAlign w:val="center"/>
          </w:tcPr>
          <w:p w:rsidR="009A127D" w:rsidRPr="00037F99" w:rsidRDefault="009A127D">
            <w:pPr>
              <w:jc w:val="center"/>
              <w:rPr>
                <w:szCs w:val="24"/>
              </w:rPr>
            </w:pPr>
            <w:r w:rsidRPr="00037F99">
              <w:rPr>
                <w:szCs w:val="24"/>
              </w:rPr>
              <w:t>4.488</w:t>
            </w:r>
          </w:p>
        </w:tc>
        <w:tc>
          <w:tcPr>
            <w:tcW w:w="1125" w:type="dxa"/>
            <w:vAlign w:val="center"/>
          </w:tcPr>
          <w:p w:rsidR="009A127D" w:rsidRPr="00037F99" w:rsidRDefault="009A127D">
            <w:pPr>
              <w:jc w:val="center"/>
              <w:rPr>
                <w:szCs w:val="24"/>
              </w:rPr>
            </w:pPr>
            <w:r w:rsidRPr="00037F99">
              <w:rPr>
                <w:szCs w:val="24"/>
              </w:rPr>
              <w:t>0.600</w:t>
            </w:r>
          </w:p>
        </w:tc>
        <w:tc>
          <w:tcPr>
            <w:tcW w:w="1710" w:type="dxa"/>
            <w:vAlign w:val="center"/>
          </w:tcPr>
          <w:p w:rsidR="009A127D" w:rsidRPr="00037F99" w:rsidRDefault="009A127D">
            <w:pPr>
              <w:jc w:val="center"/>
              <w:rPr>
                <w:szCs w:val="24"/>
              </w:rPr>
            </w:pPr>
            <w:r w:rsidRPr="00037F99">
              <w:rPr>
                <w:szCs w:val="24"/>
              </w:rPr>
              <w:t>7.3</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14.75</w:t>
            </w:r>
          </w:p>
        </w:tc>
        <w:tc>
          <w:tcPr>
            <w:tcW w:w="1143" w:type="dxa"/>
            <w:vAlign w:val="center"/>
          </w:tcPr>
          <w:p w:rsidR="009A127D" w:rsidRPr="00037F99" w:rsidRDefault="009A127D">
            <w:pPr>
              <w:jc w:val="center"/>
              <w:rPr>
                <w:szCs w:val="24"/>
              </w:rPr>
            </w:pPr>
            <w:r w:rsidRPr="00037F99">
              <w:rPr>
                <w:szCs w:val="24"/>
              </w:rPr>
              <w:t>388.70</w:t>
            </w:r>
          </w:p>
        </w:tc>
        <w:tc>
          <w:tcPr>
            <w:tcW w:w="1143" w:type="dxa"/>
            <w:vAlign w:val="center"/>
          </w:tcPr>
          <w:p w:rsidR="009A127D" w:rsidRPr="00037F99" w:rsidRDefault="009A127D">
            <w:pPr>
              <w:jc w:val="center"/>
              <w:rPr>
                <w:szCs w:val="24"/>
              </w:rPr>
            </w:pPr>
            <w:r w:rsidRPr="00037F99">
              <w:rPr>
                <w:szCs w:val="24"/>
              </w:rPr>
              <w:t>374.01</w:t>
            </w:r>
          </w:p>
        </w:tc>
        <w:tc>
          <w:tcPr>
            <w:tcW w:w="1260" w:type="dxa"/>
            <w:vAlign w:val="center"/>
          </w:tcPr>
          <w:p w:rsidR="009A127D" w:rsidRPr="00037F99" w:rsidRDefault="009A127D">
            <w:pPr>
              <w:jc w:val="center"/>
              <w:rPr>
                <w:szCs w:val="24"/>
              </w:rPr>
            </w:pPr>
            <w:r w:rsidRPr="00037F99">
              <w:rPr>
                <w:szCs w:val="24"/>
              </w:rPr>
              <w:t>8.189</w:t>
            </w:r>
          </w:p>
        </w:tc>
        <w:tc>
          <w:tcPr>
            <w:tcW w:w="1260" w:type="dxa"/>
            <w:vAlign w:val="center"/>
          </w:tcPr>
          <w:p w:rsidR="009A127D" w:rsidRPr="00037F99" w:rsidRDefault="009A127D">
            <w:pPr>
              <w:jc w:val="center"/>
              <w:rPr>
                <w:szCs w:val="24"/>
              </w:rPr>
            </w:pPr>
            <w:r w:rsidRPr="00037F99">
              <w:rPr>
                <w:szCs w:val="24"/>
              </w:rPr>
              <w:t>8 - 3.0</w:t>
            </w:r>
          </w:p>
        </w:tc>
        <w:tc>
          <w:tcPr>
            <w:tcW w:w="1125" w:type="dxa"/>
            <w:vAlign w:val="center"/>
          </w:tcPr>
          <w:p w:rsidR="009A127D" w:rsidRPr="00037F99" w:rsidRDefault="009A127D">
            <w:pPr>
              <w:jc w:val="center"/>
              <w:rPr>
                <w:szCs w:val="24"/>
              </w:rPr>
            </w:pPr>
            <w:r w:rsidRPr="00037F99">
              <w:rPr>
                <w:szCs w:val="24"/>
              </w:rPr>
              <w:t>4.508</w:t>
            </w:r>
          </w:p>
        </w:tc>
        <w:tc>
          <w:tcPr>
            <w:tcW w:w="1125" w:type="dxa"/>
            <w:vAlign w:val="center"/>
          </w:tcPr>
          <w:p w:rsidR="009A127D" w:rsidRPr="00037F99" w:rsidRDefault="009A127D">
            <w:pPr>
              <w:jc w:val="center"/>
              <w:rPr>
                <w:szCs w:val="24"/>
              </w:rPr>
            </w:pPr>
            <w:r w:rsidRPr="00037F99">
              <w:rPr>
                <w:szCs w:val="24"/>
              </w:rPr>
              <w:t>0.603</w:t>
            </w:r>
          </w:p>
        </w:tc>
        <w:tc>
          <w:tcPr>
            <w:tcW w:w="1710" w:type="dxa"/>
            <w:vAlign w:val="center"/>
          </w:tcPr>
          <w:p w:rsidR="009A127D" w:rsidRPr="00037F99" w:rsidRDefault="009A127D">
            <w:pPr>
              <w:jc w:val="center"/>
              <w:rPr>
                <w:szCs w:val="24"/>
              </w:rPr>
            </w:pPr>
            <w:r w:rsidRPr="00037F99">
              <w:rPr>
                <w:szCs w:val="24"/>
              </w:rPr>
              <w:t>7.4</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15.00</w:t>
            </w:r>
          </w:p>
        </w:tc>
        <w:tc>
          <w:tcPr>
            <w:tcW w:w="1143" w:type="dxa"/>
            <w:vAlign w:val="center"/>
          </w:tcPr>
          <w:p w:rsidR="009A127D" w:rsidRPr="00037F99" w:rsidRDefault="009A127D">
            <w:pPr>
              <w:jc w:val="center"/>
              <w:rPr>
                <w:szCs w:val="24"/>
              </w:rPr>
            </w:pPr>
            <w:r w:rsidRPr="00037F99">
              <w:rPr>
                <w:szCs w:val="24"/>
              </w:rPr>
              <w:t>390.24</w:t>
            </w:r>
          </w:p>
        </w:tc>
        <w:tc>
          <w:tcPr>
            <w:tcW w:w="1143" w:type="dxa"/>
            <w:vAlign w:val="center"/>
          </w:tcPr>
          <w:p w:rsidR="009A127D" w:rsidRPr="00037F99" w:rsidRDefault="009A127D">
            <w:pPr>
              <w:jc w:val="center"/>
              <w:rPr>
                <w:szCs w:val="24"/>
              </w:rPr>
            </w:pPr>
            <w:r w:rsidRPr="00037F99">
              <w:rPr>
                <w:szCs w:val="24"/>
              </w:rPr>
              <w:t>375.54</w:t>
            </w:r>
          </w:p>
        </w:tc>
        <w:tc>
          <w:tcPr>
            <w:tcW w:w="1260" w:type="dxa"/>
            <w:vAlign w:val="center"/>
          </w:tcPr>
          <w:p w:rsidR="009A127D" w:rsidRPr="00037F99" w:rsidRDefault="009A127D">
            <w:pPr>
              <w:jc w:val="center"/>
              <w:rPr>
                <w:szCs w:val="24"/>
              </w:rPr>
            </w:pPr>
            <w:r w:rsidRPr="00037F99">
              <w:rPr>
                <w:szCs w:val="24"/>
              </w:rPr>
              <w:t>8.183</w:t>
            </w:r>
          </w:p>
        </w:tc>
        <w:tc>
          <w:tcPr>
            <w:tcW w:w="1260" w:type="dxa"/>
            <w:vAlign w:val="center"/>
          </w:tcPr>
          <w:p w:rsidR="009A127D" w:rsidRPr="00037F99" w:rsidRDefault="009A127D">
            <w:pPr>
              <w:jc w:val="center"/>
              <w:rPr>
                <w:szCs w:val="24"/>
              </w:rPr>
            </w:pPr>
            <w:r w:rsidRPr="00037F99">
              <w:rPr>
                <w:szCs w:val="24"/>
              </w:rPr>
              <w:t>8 - 2.9</w:t>
            </w:r>
          </w:p>
        </w:tc>
        <w:tc>
          <w:tcPr>
            <w:tcW w:w="1125" w:type="dxa"/>
            <w:vAlign w:val="center"/>
          </w:tcPr>
          <w:p w:rsidR="009A127D" w:rsidRPr="00037F99" w:rsidRDefault="009A127D">
            <w:pPr>
              <w:jc w:val="center"/>
              <w:rPr>
                <w:szCs w:val="24"/>
              </w:rPr>
            </w:pPr>
            <w:r w:rsidRPr="00037F99">
              <w:rPr>
                <w:szCs w:val="24"/>
              </w:rPr>
              <w:t>4.527</w:t>
            </w:r>
          </w:p>
        </w:tc>
        <w:tc>
          <w:tcPr>
            <w:tcW w:w="1125" w:type="dxa"/>
            <w:vAlign w:val="center"/>
          </w:tcPr>
          <w:p w:rsidR="009A127D" w:rsidRPr="00037F99" w:rsidRDefault="009A127D">
            <w:pPr>
              <w:jc w:val="center"/>
              <w:rPr>
                <w:szCs w:val="24"/>
              </w:rPr>
            </w:pPr>
            <w:r w:rsidRPr="00037F99">
              <w:rPr>
                <w:szCs w:val="24"/>
              </w:rPr>
              <w:t>0.605</w:t>
            </w:r>
          </w:p>
        </w:tc>
        <w:tc>
          <w:tcPr>
            <w:tcW w:w="1710" w:type="dxa"/>
            <w:vAlign w:val="center"/>
          </w:tcPr>
          <w:p w:rsidR="009A127D" w:rsidRPr="00037F99" w:rsidRDefault="009A127D">
            <w:pPr>
              <w:jc w:val="center"/>
              <w:rPr>
                <w:szCs w:val="24"/>
              </w:rPr>
            </w:pPr>
            <w:r w:rsidRPr="00037F99">
              <w:rPr>
                <w:szCs w:val="24"/>
              </w:rPr>
              <w:t>7.4</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15.25</w:t>
            </w:r>
          </w:p>
        </w:tc>
        <w:tc>
          <w:tcPr>
            <w:tcW w:w="1143" w:type="dxa"/>
            <w:vAlign w:val="center"/>
          </w:tcPr>
          <w:p w:rsidR="009A127D" w:rsidRPr="00037F99" w:rsidRDefault="009A127D">
            <w:pPr>
              <w:jc w:val="center"/>
              <w:rPr>
                <w:szCs w:val="24"/>
              </w:rPr>
            </w:pPr>
            <w:r w:rsidRPr="00037F99">
              <w:rPr>
                <w:szCs w:val="24"/>
              </w:rPr>
              <w:t>391.78</w:t>
            </w:r>
          </w:p>
        </w:tc>
        <w:tc>
          <w:tcPr>
            <w:tcW w:w="1143" w:type="dxa"/>
            <w:vAlign w:val="center"/>
          </w:tcPr>
          <w:p w:rsidR="009A127D" w:rsidRPr="00037F99" w:rsidRDefault="009A127D">
            <w:pPr>
              <w:jc w:val="center"/>
              <w:rPr>
                <w:szCs w:val="24"/>
              </w:rPr>
            </w:pPr>
            <w:r w:rsidRPr="00037F99">
              <w:rPr>
                <w:szCs w:val="24"/>
              </w:rPr>
              <w:t>377.08</w:t>
            </w:r>
          </w:p>
        </w:tc>
        <w:tc>
          <w:tcPr>
            <w:tcW w:w="1260" w:type="dxa"/>
            <w:vAlign w:val="center"/>
          </w:tcPr>
          <w:p w:rsidR="009A127D" w:rsidRPr="00037F99" w:rsidRDefault="009A127D">
            <w:pPr>
              <w:jc w:val="center"/>
              <w:rPr>
                <w:szCs w:val="24"/>
              </w:rPr>
            </w:pPr>
            <w:r w:rsidRPr="00037F99">
              <w:rPr>
                <w:szCs w:val="24"/>
              </w:rPr>
              <w:t>8.177</w:t>
            </w:r>
          </w:p>
        </w:tc>
        <w:tc>
          <w:tcPr>
            <w:tcW w:w="1260" w:type="dxa"/>
            <w:vAlign w:val="center"/>
          </w:tcPr>
          <w:p w:rsidR="009A127D" w:rsidRPr="00037F99" w:rsidRDefault="009A127D">
            <w:pPr>
              <w:jc w:val="center"/>
              <w:rPr>
                <w:szCs w:val="24"/>
              </w:rPr>
            </w:pPr>
            <w:r w:rsidRPr="00037F99">
              <w:rPr>
                <w:szCs w:val="24"/>
              </w:rPr>
              <w:t>8 - 2.8</w:t>
            </w:r>
          </w:p>
        </w:tc>
        <w:tc>
          <w:tcPr>
            <w:tcW w:w="1125" w:type="dxa"/>
            <w:vAlign w:val="center"/>
          </w:tcPr>
          <w:p w:rsidR="009A127D" w:rsidRPr="00037F99" w:rsidRDefault="009A127D">
            <w:pPr>
              <w:jc w:val="center"/>
              <w:rPr>
                <w:szCs w:val="24"/>
              </w:rPr>
            </w:pPr>
            <w:r w:rsidRPr="00037F99">
              <w:rPr>
                <w:szCs w:val="24"/>
              </w:rPr>
              <w:t>4.547</w:t>
            </w:r>
          </w:p>
        </w:tc>
        <w:tc>
          <w:tcPr>
            <w:tcW w:w="1125" w:type="dxa"/>
            <w:vAlign w:val="center"/>
          </w:tcPr>
          <w:p w:rsidR="009A127D" w:rsidRPr="00037F99" w:rsidRDefault="009A127D">
            <w:pPr>
              <w:jc w:val="center"/>
              <w:rPr>
                <w:szCs w:val="24"/>
              </w:rPr>
            </w:pPr>
            <w:r w:rsidRPr="00037F99">
              <w:rPr>
                <w:szCs w:val="24"/>
              </w:rPr>
              <w:t>0.608</w:t>
            </w:r>
          </w:p>
        </w:tc>
        <w:tc>
          <w:tcPr>
            <w:tcW w:w="1710" w:type="dxa"/>
            <w:vAlign w:val="center"/>
          </w:tcPr>
          <w:p w:rsidR="009A127D" w:rsidRPr="00037F99" w:rsidRDefault="009A127D">
            <w:pPr>
              <w:jc w:val="center"/>
              <w:rPr>
                <w:szCs w:val="24"/>
              </w:rPr>
            </w:pPr>
            <w:r w:rsidRPr="00037F99">
              <w:rPr>
                <w:szCs w:val="24"/>
              </w:rPr>
              <w:t>7.4</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15.50</w:t>
            </w:r>
          </w:p>
        </w:tc>
        <w:tc>
          <w:tcPr>
            <w:tcW w:w="1143" w:type="dxa"/>
            <w:vAlign w:val="center"/>
          </w:tcPr>
          <w:p w:rsidR="009A127D" w:rsidRPr="00037F99" w:rsidRDefault="009A127D">
            <w:pPr>
              <w:jc w:val="center"/>
              <w:rPr>
                <w:szCs w:val="24"/>
              </w:rPr>
            </w:pPr>
            <w:r w:rsidRPr="00037F99">
              <w:rPr>
                <w:szCs w:val="24"/>
              </w:rPr>
              <w:t>393.32</w:t>
            </w:r>
          </w:p>
        </w:tc>
        <w:tc>
          <w:tcPr>
            <w:tcW w:w="1143" w:type="dxa"/>
            <w:vAlign w:val="center"/>
          </w:tcPr>
          <w:p w:rsidR="009A127D" w:rsidRPr="00037F99" w:rsidRDefault="009A127D">
            <w:pPr>
              <w:jc w:val="center"/>
              <w:rPr>
                <w:szCs w:val="24"/>
              </w:rPr>
            </w:pPr>
            <w:r w:rsidRPr="00037F99">
              <w:rPr>
                <w:szCs w:val="24"/>
              </w:rPr>
              <w:t>378.62</w:t>
            </w:r>
          </w:p>
        </w:tc>
        <w:tc>
          <w:tcPr>
            <w:tcW w:w="1260" w:type="dxa"/>
            <w:vAlign w:val="center"/>
          </w:tcPr>
          <w:p w:rsidR="009A127D" w:rsidRPr="00037F99" w:rsidRDefault="009A127D">
            <w:pPr>
              <w:jc w:val="center"/>
              <w:rPr>
                <w:szCs w:val="24"/>
              </w:rPr>
            </w:pPr>
            <w:r w:rsidRPr="00037F99">
              <w:rPr>
                <w:szCs w:val="24"/>
              </w:rPr>
              <w:t>8.171</w:t>
            </w:r>
          </w:p>
        </w:tc>
        <w:tc>
          <w:tcPr>
            <w:tcW w:w="1260" w:type="dxa"/>
            <w:vAlign w:val="center"/>
          </w:tcPr>
          <w:p w:rsidR="009A127D" w:rsidRPr="00037F99" w:rsidRDefault="009A127D">
            <w:pPr>
              <w:jc w:val="center"/>
              <w:rPr>
                <w:szCs w:val="24"/>
              </w:rPr>
            </w:pPr>
            <w:r w:rsidRPr="00037F99">
              <w:rPr>
                <w:szCs w:val="24"/>
              </w:rPr>
              <w:t>8 - 2.7</w:t>
            </w:r>
          </w:p>
        </w:tc>
        <w:tc>
          <w:tcPr>
            <w:tcW w:w="1125" w:type="dxa"/>
            <w:vAlign w:val="center"/>
          </w:tcPr>
          <w:p w:rsidR="009A127D" w:rsidRPr="00037F99" w:rsidRDefault="009A127D">
            <w:pPr>
              <w:jc w:val="center"/>
              <w:rPr>
                <w:szCs w:val="24"/>
              </w:rPr>
            </w:pPr>
            <w:r w:rsidRPr="00037F99">
              <w:rPr>
                <w:szCs w:val="24"/>
              </w:rPr>
              <w:t>4.567</w:t>
            </w:r>
          </w:p>
        </w:tc>
        <w:tc>
          <w:tcPr>
            <w:tcW w:w="1125" w:type="dxa"/>
            <w:vAlign w:val="center"/>
          </w:tcPr>
          <w:p w:rsidR="009A127D" w:rsidRPr="00037F99" w:rsidRDefault="009A127D">
            <w:pPr>
              <w:jc w:val="center"/>
              <w:rPr>
                <w:szCs w:val="24"/>
              </w:rPr>
            </w:pPr>
            <w:r w:rsidRPr="00037F99">
              <w:rPr>
                <w:szCs w:val="24"/>
              </w:rPr>
              <w:t>0.611</w:t>
            </w:r>
          </w:p>
        </w:tc>
        <w:tc>
          <w:tcPr>
            <w:tcW w:w="1710" w:type="dxa"/>
            <w:vAlign w:val="center"/>
          </w:tcPr>
          <w:p w:rsidR="009A127D" w:rsidRPr="00037F99" w:rsidRDefault="009A127D">
            <w:pPr>
              <w:jc w:val="center"/>
              <w:rPr>
                <w:szCs w:val="24"/>
              </w:rPr>
            </w:pPr>
            <w:r w:rsidRPr="00037F99">
              <w:rPr>
                <w:szCs w:val="24"/>
              </w:rPr>
              <w:t>7.5</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15.75</w:t>
            </w:r>
          </w:p>
        </w:tc>
        <w:tc>
          <w:tcPr>
            <w:tcW w:w="1143" w:type="dxa"/>
            <w:vAlign w:val="center"/>
          </w:tcPr>
          <w:p w:rsidR="009A127D" w:rsidRPr="00037F99" w:rsidRDefault="009A127D">
            <w:pPr>
              <w:jc w:val="center"/>
              <w:rPr>
                <w:szCs w:val="24"/>
              </w:rPr>
            </w:pPr>
            <w:r w:rsidRPr="00037F99">
              <w:rPr>
                <w:szCs w:val="24"/>
              </w:rPr>
              <w:t>394.87</w:t>
            </w:r>
          </w:p>
        </w:tc>
        <w:tc>
          <w:tcPr>
            <w:tcW w:w="1143" w:type="dxa"/>
            <w:vAlign w:val="center"/>
          </w:tcPr>
          <w:p w:rsidR="009A127D" w:rsidRPr="00037F99" w:rsidRDefault="009A127D">
            <w:pPr>
              <w:jc w:val="center"/>
              <w:rPr>
                <w:szCs w:val="24"/>
              </w:rPr>
            </w:pPr>
            <w:r w:rsidRPr="00037F99">
              <w:rPr>
                <w:szCs w:val="24"/>
              </w:rPr>
              <w:t>380.17</w:t>
            </w:r>
          </w:p>
        </w:tc>
        <w:tc>
          <w:tcPr>
            <w:tcW w:w="1260" w:type="dxa"/>
            <w:vAlign w:val="center"/>
          </w:tcPr>
          <w:p w:rsidR="009A127D" w:rsidRPr="00037F99" w:rsidRDefault="009A127D">
            <w:pPr>
              <w:jc w:val="center"/>
              <w:rPr>
                <w:szCs w:val="24"/>
              </w:rPr>
            </w:pPr>
            <w:r w:rsidRPr="00037F99">
              <w:rPr>
                <w:szCs w:val="24"/>
              </w:rPr>
              <w:t>8.165</w:t>
            </w:r>
          </w:p>
        </w:tc>
        <w:tc>
          <w:tcPr>
            <w:tcW w:w="1260" w:type="dxa"/>
            <w:vAlign w:val="center"/>
          </w:tcPr>
          <w:p w:rsidR="009A127D" w:rsidRPr="00037F99" w:rsidRDefault="009A127D">
            <w:pPr>
              <w:jc w:val="center"/>
              <w:rPr>
                <w:szCs w:val="24"/>
              </w:rPr>
            </w:pPr>
            <w:r w:rsidRPr="00037F99">
              <w:rPr>
                <w:szCs w:val="24"/>
              </w:rPr>
              <w:t>8 - 2.6</w:t>
            </w:r>
          </w:p>
        </w:tc>
        <w:tc>
          <w:tcPr>
            <w:tcW w:w="1125" w:type="dxa"/>
            <w:vAlign w:val="center"/>
          </w:tcPr>
          <w:p w:rsidR="009A127D" w:rsidRPr="00037F99" w:rsidRDefault="009A127D">
            <w:pPr>
              <w:jc w:val="center"/>
              <w:rPr>
                <w:szCs w:val="24"/>
              </w:rPr>
            </w:pPr>
            <w:r w:rsidRPr="00037F99">
              <w:rPr>
                <w:szCs w:val="24"/>
              </w:rPr>
              <w:t>4.587</w:t>
            </w:r>
          </w:p>
        </w:tc>
        <w:tc>
          <w:tcPr>
            <w:tcW w:w="1125" w:type="dxa"/>
            <w:vAlign w:val="center"/>
          </w:tcPr>
          <w:p w:rsidR="009A127D" w:rsidRPr="00037F99" w:rsidRDefault="009A127D">
            <w:pPr>
              <w:jc w:val="center"/>
              <w:rPr>
                <w:szCs w:val="24"/>
              </w:rPr>
            </w:pPr>
            <w:r w:rsidRPr="00037F99">
              <w:rPr>
                <w:szCs w:val="24"/>
              </w:rPr>
              <w:t>0.613</w:t>
            </w:r>
          </w:p>
        </w:tc>
        <w:tc>
          <w:tcPr>
            <w:tcW w:w="1710" w:type="dxa"/>
            <w:vAlign w:val="center"/>
          </w:tcPr>
          <w:p w:rsidR="009A127D" w:rsidRPr="00037F99" w:rsidRDefault="009A127D">
            <w:pPr>
              <w:jc w:val="center"/>
              <w:rPr>
                <w:szCs w:val="24"/>
              </w:rPr>
            </w:pPr>
            <w:r w:rsidRPr="00037F99">
              <w:rPr>
                <w:szCs w:val="24"/>
              </w:rPr>
              <w:t>7.5</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16.00</w:t>
            </w:r>
          </w:p>
        </w:tc>
        <w:tc>
          <w:tcPr>
            <w:tcW w:w="1143" w:type="dxa"/>
            <w:vAlign w:val="center"/>
          </w:tcPr>
          <w:p w:rsidR="009A127D" w:rsidRPr="00037F99" w:rsidRDefault="009A127D">
            <w:pPr>
              <w:jc w:val="center"/>
              <w:rPr>
                <w:szCs w:val="24"/>
              </w:rPr>
            </w:pPr>
            <w:r w:rsidRPr="00037F99">
              <w:rPr>
                <w:szCs w:val="24"/>
              </w:rPr>
              <w:t>396.42</w:t>
            </w:r>
          </w:p>
        </w:tc>
        <w:tc>
          <w:tcPr>
            <w:tcW w:w="1143" w:type="dxa"/>
            <w:vAlign w:val="center"/>
          </w:tcPr>
          <w:p w:rsidR="009A127D" w:rsidRPr="00037F99" w:rsidRDefault="009A127D">
            <w:pPr>
              <w:jc w:val="center"/>
              <w:rPr>
                <w:szCs w:val="24"/>
              </w:rPr>
            </w:pPr>
            <w:r w:rsidRPr="00037F99">
              <w:rPr>
                <w:szCs w:val="24"/>
              </w:rPr>
              <w:t>381.72</w:t>
            </w:r>
          </w:p>
        </w:tc>
        <w:tc>
          <w:tcPr>
            <w:tcW w:w="1260" w:type="dxa"/>
            <w:vAlign w:val="center"/>
          </w:tcPr>
          <w:p w:rsidR="009A127D" w:rsidRPr="00037F99" w:rsidRDefault="009A127D">
            <w:pPr>
              <w:jc w:val="center"/>
              <w:rPr>
                <w:szCs w:val="24"/>
              </w:rPr>
            </w:pPr>
            <w:r w:rsidRPr="00037F99">
              <w:rPr>
                <w:szCs w:val="24"/>
              </w:rPr>
              <w:t>8.159</w:t>
            </w:r>
          </w:p>
        </w:tc>
        <w:tc>
          <w:tcPr>
            <w:tcW w:w="1260" w:type="dxa"/>
            <w:vAlign w:val="center"/>
          </w:tcPr>
          <w:p w:rsidR="009A127D" w:rsidRPr="00037F99" w:rsidRDefault="009A127D">
            <w:pPr>
              <w:jc w:val="center"/>
              <w:rPr>
                <w:szCs w:val="24"/>
              </w:rPr>
            </w:pPr>
            <w:r w:rsidRPr="00037F99">
              <w:rPr>
                <w:szCs w:val="24"/>
              </w:rPr>
              <w:t>8 - 2.5</w:t>
            </w:r>
          </w:p>
        </w:tc>
        <w:tc>
          <w:tcPr>
            <w:tcW w:w="1125" w:type="dxa"/>
            <w:vAlign w:val="center"/>
          </w:tcPr>
          <w:p w:rsidR="009A127D" w:rsidRPr="00037F99" w:rsidRDefault="009A127D">
            <w:pPr>
              <w:jc w:val="center"/>
              <w:rPr>
                <w:szCs w:val="24"/>
              </w:rPr>
            </w:pPr>
            <w:r w:rsidRPr="00037F99">
              <w:rPr>
                <w:szCs w:val="24"/>
              </w:rPr>
              <w:t>4.608</w:t>
            </w:r>
          </w:p>
        </w:tc>
        <w:tc>
          <w:tcPr>
            <w:tcW w:w="1125" w:type="dxa"/>
            <w:vAlign w:val="center"/>
          </w:tcPr>
          <w:p w:rsidR="009A127D" w:rsidRPr="00037F99" w:rsidRDefault="009A127D">
            <w:pPr>
              <w:jc w:val="center"/>
              <w:rPr>
                <w:szCs w:val="24"/>
              </w:rPr>
            </w:pPr>
            <w:r w:rsidRPr="00037F99">
              <w:rPr>
                <w:szCs w:val="24"/>
              </w:rPr>
              <w:t>0.616</w:t>
            </w:r>
          </w:p>
        </w:tc>
        <w:tc>
          <w:tcPr>
            <w:tcW w:w="1710" w:type="dxa"/>
            <w:vAlign w:val="center"/>
          </w:tcPr>
          <w:p w:rsidR="009A127D" w:rsidRPr="00037F99" w:rsidRDefault="009A127D">
            <w:pPr>
              <w:jc w:val="center"/>
              <w:rPr>
                <w:szCs w:val="24"/>
              </w:rPr>
            </w:pPr>
            <w:r w:rsidRPr="00037F99">
              <w:rPr>
                <w:szCs w:val="24"/>
              </w:rPr>
              <w:t>7.5</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16.25</w:t>
            </w:r>
          </w:p>
        </w:tc>
        <w:tc>
          <w:tcPr>
            <w:tcW w:w="1143" w:type="dxa"/>
            <w:vAlign w:val="center"/>
          </w:tcPr>
          <w:p w:rsidR="009A127D" w:rsidRPr="00037F99" w:rsidRDefault="009A127D">
            <w:pPr>
              <w:jc w:val="center"/>
              <w:rPr>
                <w:szCs w:val="24"/>
              </w:rPr>
            </w:pPr>
            <w:r w:rsidRPr="00037F99">
              <w:rPr>
                <w:szCs w:val="24"/>
              </w:rPr>
              <w:t>397.98</w:t>
            </w:r>
          </w:p>
        </w:tc>
        <w:tc>
          <w:tcPr>
            <w:tcW w:w="1143" w:type="dxa"/>
            <w:vAlign w:val="center"/>
          </w:tcPr>
          <w:p w:rsidR="009A127D" w:rsidRPr="00037F99" w:rsidRDefault="009A127D">
            <w:pPr>
              <w:jc w:val="center"/>
              <w:rPr>
                <w:szCs w:val="24"/>
              </w:rPr>
            </w:pPr>
            <w:r w:rsidRPr="00037F99">
              <w:rPr>
                <w:szCs w:val="24"/>
              </w:rPr>
              <w:t>383.28</w:t>
            </w:r>
          </w:p>
        </w:tc>
        <w:tc>
          <w:tcPr>
            <w:tcW w:w="1260" w:type="dxa"/>
            <w:vAlign w:val="center"/>
          </w:tcPr>
          <w:p w:rsidR="009A127D" w:rsidRPr="00037F99" w:rsidRDefault="009A127D">
            <w:pPr>
              <w:jc w:val="center"/>
              <w:rPr>
                <w:szCs w:val="24"/>
              </w:rPr>
            </w:pPr>
            <w:r w:rsidRPr="00037F99">
              <w:rPr>
                <w:szCs w:val="24"/>
              </w:rPr>
              <w:t>8.153</w:t>
            </w:r>
          </w:p>
        </w:tc>
        <w:tc>
          <w:tcPr>
            <w:tcW w:w="1260" w:type="dxa"/>
            <w:vAlign w:val="center"/>
          </w:tcPr>
          <w:p w:rsidR="009A127D" w:rsidRPr="00037F99" w:rsidRDefault="009A127D">
            <w:pPr>
              <w:jc w:val="center"/>
              <w:rPr>
                <w:szCs w:val="24"/>
              </w:rPr>
            </w:pPr>
            <w:r w:rsidRPr="00037F99">
              <w:rPr>
                <w:szCs w:val="24"/>
              </w:rPr>
              <w:t>8 - 2.4</w:t>
            </w:r>
          </w:p>
        </w:tc>
        <w:tc>
          <w:tcPr>
            <w:tcW w:w="1125" w:type="dxa"/>
            <w:vAlign w:val="center"/>
          </w:tcPr>
          <w:p w:rsidR="009A127D" w:rsidRPr="00037F99" w:rsidRDefault="009A127D">
            <w:pPr>
              <w:jc w:val="center"/>
              <w:rPr>
                <w:szCs w:val="24"/>
              </w:rPr>
            </w:pPr>
            <w:r w:rsidRPr="00037F99">
              <w:rPr>
                <w:szCs w:val="24"/>
              </w:rPr>
              <w:t>4.628</w:t>
            </w:r>
          </w:p>
        </w:tc>
        <w:tc>
          <w:tcPr>
            <w:tcW w:w="1125" w:type="dxa"/>
            <w:vAlign w:val="center"/>
          </w:tcPr>
          <w:p w:rsidR="009A127D" w:rsidRPr="00037F99" w:rsidRDefault="009A127D">
            <w:pPr>
              <w:jc w:val="center"/>
              <w:rPr>
                <w:szCs w:val="24"/>
              </w:rPr>
            </w:pPr>
            <w:r w:rsidRPr="00037F99">
              <w:rPr>
                <w:szCs w:val="24"/>
              </w:rPr>
              <w:t>0.619</w:t>
            </w:r>
          </w:p>
        </w:tc>
        <w:tc>
          <w:tcPr>
            <w:tcW w:w="1710" w:type="dxa"/>
            <w:vAlign w:val="center"/>
          </w:tcPr>
          <w:p w:rsidR="009A127D" w:rsidRPr="00037F99" w:rsidRDefault="009A127D">
            <w:pPr>
              <w:jc w:val="center"/>
              <w:rPr>
                <w:szCs w:val="24"/>
              </w:rPr>
            </w:pPr>
            <w:r w:rsidRPr="00037F99">
              <w:rPr>
                <w:szCs w:val="24"/>
              </w:rPr>
              <w:t>7.6</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16.50</w:t>
            </w:r>
          </w:p>
        </w:tc>
        <w:tc>
          <w:tcPr>
            <w:tcW w:w="1143" w:type="dxa"/>
            <w:vAlign w:val="center"/>
          </w:tcPr>
          <w:p w:rsidR="009A127D" w:rsidRPr="00037F99" w:rsidRDefault="009A127D">
            <w:pPr>
              <w:jc w:val="center"/>
              <w:rPr>
                <w:szCs w:val="24"/>
              </w:rPr>
            </w:pPr>
            <w:r w:rsidRPr="00037F99">
              <w:rPr>
                <w:szCs w:val="24"/>
              </w:rPr>
              <w:t>399.54</w:t>
            </w:r>
          </w:p>
        </w:tc>
        <w:tc>
          <w:tcPr>
            <w:tcW w:w="1143" w:type="dxa"/>
            <w:vAlign w:val="center"/>
          </w:tcPr>
          <w:p w:rsidR="009A127D" w:rsidRPr="00037F99" w:rsidRDefault="009A127D">
            <w:pPr>
              <w:jc w:val="center"/>
              <w:rPr>
                <w:szCs w:val="24"/>
              </w:rPr>
            </w:pPr>
            <w:r w:rsidRPr="00037F99">
              <w:rPr>
                <w:szCs w:val="24"/>
              </w:rPr>
              <w:t>384.84</w:t>
            </w:r>
          </w:p>
        </w:tc>
        <w:tc>
          <w:tcPr>
            <w:tcW w:w="1260" w:type="dxa"/>
            <w:vAlign w:val="center"/>
          </w:tcPr>
          <w:p w:rsidR="009A127D" w:rsidRPr="00037F99" w:rsidRDefault="009A127D">
            <w:pPr>
              <w:jc w:val="center"/>
              <w:rPr>
                <w:szCs w:val="24"/>
              </w:rPr>
            </w:pPr>
            <w:r w:rsidRPr="00037F99">
              <w:rPr>
                <w:szCs w:val="24"/>
              </w:rPr>
              <w:t>8.147</w:t>
            </w:r>
          </w:p>
        </w:tc>
        <w:tc>
          <w:tcPr>
            <w:tcW w:w="1260" w:type="dxa"/>
            <w:vAlign w:val="center"/>
          </w:tcPr>
          <w:p w:rsidR="009A127D" w:rsidRPr="00037F99" w:rsidRDefault="009A127D">
            <w:pPr>
              <w:jc w:val="center"/>
              <w:rPr>
                <w:szCs w:val="24"/>
              </w:rPr>
            </w:pPr>
            <w:r w:rsidRPr="00037F99">
              <w:rPr>
                <w:szCs w:val="24"/>
              </w:rPr>
              <w:t>8 - 2.3</w:t>
            </w:r>
          </w:p>
        </w:tc>
        <w:tc>
          <w:tcPr>
            <w:tcW w:w="1125" w:type="dxa"/>
            <w:vAlign w:val="center"/>
          </w:tcPr>
          <w:p w:rsidR="009A127D" w:rsidRPr="00037F99" w:rsidRDefault="009A127D">
            <w:pPr>
              <w:jc w:val="center"/>
              <w:rPr>
                <w:szCs w:val="24"/>
              </w:rPr>
            </w:pPr>
            <w:r w:rsidRPr="00037F99">
              <w:rPr>
                <w:szCs w:val="24"/>
              </w:rPr>
              <w:t>4.648</w:t>
            </w:r>
          </w:p>
        </w:tc>
        <w:tc>
          <w:tcPr>
            <w:tcW w:w="1125" w:type="dxa"/>
            <w:vAlign w:val="center"/>
          </w:tcPr>
          <w:p w:rsidR="009A127D" w:rsidRPr="00037F99" w:rsidRDefault="009A127D">
            <w:pPr>
              <w:jc w:val="center"/>
              <w:rPr>
                <w:szCs w:val="24"/>
              </w:rPr>
            </w:pPr>
            <w:r w:rsidRPr="00037F99">
              <w:rPr>
                <w:szCs w:val="24"/>
              </w:rPr>
              <w:t>0.621</w:t>
            </w:r>
          </w:p>
        </w:tc>
        <w:tc>
          <w:tcPr>
            <w:tcW w:w="1710" w:type="dxa"/>
            <w:vAlign w:val="center"/>
          </w:tcPr>
          <w:p w:rsidR="009A127D" w:rsidRPr="00037F99" w:rsidRDefault="009A127D">
            <w:pPr>
              <w:jc w:val="center"/>
              <w:rPr>
                <w:szCs w:val="24"/>
              </w:rPr>
            </w:pPr>
            <w:r w:rsidRPr="00037F99">
              <w:rPr>
                <w:szCs w:val="24"/>
              </w:rPr>
              <w:t>7.6</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16.75</w:t>
            </w:r>
          </w:p>
        </w:tc>
        <w:tc>
          <w:tcPr>
            <w:tcW w:w="1143" w:type="dxa"/>
            <w:vAlign w:val="center"/>
          </w:tcPr>
          <w:p w:rsidR="009A127D" w:rsidRPr="00037F99" w:rsidRDefault="009A127D">
            <w:pPr>
              <w:jc w:val="center"/>
              <w:rPr>
                <w:szCs w:val="24"/>
              </w:rPr>
            </w:pPr>
            <w:r w:rsidRPr="00037F99">
              <w:rPr>
                <w:szCs w:val="24"/>
              </w:rPr>
              <w:t>401.10</w:t>
            </w:r>
          </w:p>
        </w:tc>
        <w:tc>
          <w:tcPr>
            <w:tcW w:w="1143" w:type="dxa"/>
            <w:vAlign w:val="center"/>
          </w:tcPr>
          <w:p w:rsidR="009A127D" w:rsidRPr="00037F99" w:rsidRDefault="009A127D">
            <w:pPr>
              <w:jc w:val="center"/>
              <w:rPr>
                <w:szCs w:val="24"/>
              </w:rPr>
            </w:pPr>
            <w:r w:rsidRPr="00037F99">
              <w:rPr>
                <w:szCs w:val="24"/>
              </w:rPr>
              <w:t>386.41</w:t>
            </w:r>
          </w:p>
        </w:tc>
        <w:tc>
          <w:tcPr>
            <w:tcW w:w="1260" w:type="dxa"/>
            <w:vAlign w:val="center"/>
          </w:tcPr>
          <w:p w:rsidR="009A127D" w:rsidRPr="00037F99" w:rsidRDefault="009A127D">
            <w:pPr>
              <w:jc w:val="center"/>
              <w:rPr>
                <w:szCs w:val="24"/>
              </w:rPr>
            </w:pPr>
            <w:r w:rsidRPr="00037F99">
              <w:rPr>
                <w:szCs w:val="24"/>
              </w:rPr>
              <w:t>8.141</w:t>
            </w:r>
          </w:p>
        </w:tc>
        <w:tc>
          <w:tcPr>
            <w:tcW w:w="1260" w:type="dxa"/>
            <w:vAlign w:val="center"/>
          </w:tcPr>
          <w:p w:rsidR="009A127D" w:rsidRPr="00037F99" w:rsidRDefault="009A127D">
            <w:pPr>
              <w:jc w:val="center"/>
              <w:rPr>
                <w:szCs w:val="24"/>
              </w:rPr>
            </w:pPr>
            <w:r w:rsidRPr="00037F99">
              <w:rPr>
                <w:szCs w:val="24"/>
              </w:rPr>
              <w:t>8 - 2.2</w:t>
            </w:r>
          </w:p>
        </w:tc>
        <w:tc>
          <w:tcPr>
            <w:tcW w:w="1125" w:type="dxa"/>
            <w:vAlign w:val="center"/>
          </w:tcPr>
          <w:p w:rsidR="009A127D" w:rsidRPr="00037F99" w:rsidRDefault="009A127D">
            <w:pPr>
              <w:jc w:val="center"/>
              <w:rPr>
                <w:szCs w:val="24"/>
              </w:rPr>
            </w:pPr>
            <w:r w:rsidRPr="00037F99">
              <w:rPr>
                <w:szCs w:val="24"/>
              </w:rPr>
              <w:t>4.669</w:t>
            </w:r>
          </w:p>
        </w:tc>
        <w:tc>
          <w:tcPr>
            <w:tcW w:w="1125" w:type="dxa"/>
            <w:vAlign w:val="center"/>
          </w:tcPr>
          <w:p w:rsidR="009A127D" w:rsidRPr="00037F99" w:rsidRDefault="009A127D">
            <w:pPr>
              <w:jc w:val="center"/>
              <w:rPr>
                <w:szCs w:val="24"/>
              </w:rPr>
            </w:pPr>
            <w:r w:rsidRPr="00037F99">
              <w:rPr>
                <w:szCs w:val="24"/>
              </w:rPr>
              <w:t>0.624</w:t>
            </w:r>
          </w:p>
        </w:tc>
        <w:tc>
          <w:tcPr>
            <w:tcW w:w="1710" w:type="dxa"/>
            <w:vAlign w:val="center"/>
          </w:tcPr>
          <w:p w:rsidR="009A127D" w:rsidRPr="00037F99" w:rsidRDefault="009A127D">
            <w:pPr>
              <w:jc w:val="center"/>
              <w:rPr>
                <w:szCs w:val="24"/>
              </w:rPr>
            </w:pPr>
            <w:r w:rsidRPr="00037F99">
              <w:rPr>
                <w:szCs w:val="24"/>
              </w:rPr>
              <w:t>7.7</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17.00</w:t>
            </w:r>
          </w:p>
        </w:tc>
        <w:tc>
          <w:tcPr>
            <w:tcW w:w="1143" w:type="dxa"/>
            <w:vAlign w:val="center"/>
          </w:tcPr>
          <w:p w:rsidR="009A127D" w:rsidRPr="00037F99" w:rsidRDefault="009A127D">
            <w:pPr>
              <w:jc w:val="center"/>
              <w:rPr>
                <w:szCs w:val="24"/>
              </w:rPr>
            </w:pPr>
            <w:r w:rsidRPr="00037F99">
              <w:rPr>
                <w:szCs w:val="24"/>
              </w:rPr>
              <w:t>402.67</w:t>
            </w:r>
          </w:p>
        </w:tc>
        <w:tc>
          <w:tcPr>
            <w:tcW w:w="1143" w:type="dxa"/>
            <w:vAlign w:val="center"/>
          </w:tcPr>
          <w:p w:rsidR="009A127D" w:rsidRPr="00037F99" w:rsidRDefault="009A127D">
            <w:pPr>
              <w:jc w:val="center"/>
              <w:rPr>
                <w:szCs w:val="24"/>
              </w:rPr>
            </w:pPr>
            <w:r w:rsidRPr="00037F99">
              <w:rPr>
                <w:szCs w:val="24"/>
              </w:rPr>
              <w:t>387.98</w:t>
            </w:r>
          </w:p>
        </w:tc>
        <w:tc>
          <w:tcPr>
            <w:tcW w:w="1260" w:type="dxa"/>
            <w:vAlign w:val="center"/>
          </w:tcPr>
          <w:p w:rsidR="009A127D" w:rsidRPr="00037F99" w:rsidRDefault="009A127D">
            <w:pPr>
              <w:jc w:val="center"/>
              <w:rPr>
                <w:szCs w:val="24"/>
              </w:rPr>
            </w:pPr>
            <w:r w:rsidRPr="00037F99">
              <w:rPr>
                <w:szCs w:val="24"/>
              </w:rPr>
              <w:t>8.13</w:t>
            </w:r>
            <w:r w:rsidRPr="00037F99">
              <w:rPr>
                <w:szCs w:val="24"/>
                <w:u w:val="single"/>
              </w:rPr>
              <w:t>4</w:t>
            </w:r>
          </w:p>
        </w:tc>
        <w:tc>
          <w:tcPr>
            <w:tcW w:w="1260" w:type="dxa"/>
            <w:vAlign w:val="center"/>
          </w:tcPr>
          <w:p w:rsidR="009A127D" w:rsidRPr="00037F99" w:rsidRDefault="009A127D">
            <w:pPr>
              <w:jc w:val="center"/>
              <w:rPr>
                <w:szCs w:val="24"/>
              </w:rPr>
            </w:pPr>
            <w:r w:rsidRPr="00037F99">
              <w:rPr>
                <w:szCs w:val="24"/>
              </w:rPr>
              <w:t>8 - 2.2</w:t>
            </w:r>
          </w:p>
        </w:tc>
        <w:tc>
          <w:tcPr>
            <w:tcW w:w="1125" w:type="dxa"/>
            <w:vAlign w:val="center"/>
          </w:tcPr>
          <w:p w:rsidR="009A127D" w:rsidRPr="00037F99" w:rsidRDefault="009A127D">
            <w:pPr>
              <w:jc w:val="center"/>
              <w:rPr>
                <w:szCs w:val="24"/>
              </w:rPr>
            </w:pPr>
            <w:r w:rsidRPr="00037F99">
              <w:rPr>
                <w:szCs w:val="24"/>
              </w:rPr>
              <w:t>4.689</w:t>
            </w:r>
          </w:p>
        </w:tc>
        <w:tc>
          <w:tcPr>
            <w:tcW w:w="1125" w:type="dxa"/>
            <w:vAlign w:val="center"/>
          </w:tcPr>
          <w:p w:rsidR="009A127D" w:rsidRPr="00037F99" w:rsidRDefault="009A127D">
            <w:pPr>
              <w:jc w:val="center"/>
              <w:rPr>
                <w:szCs w:val="24"/>
              </w:rPr>
            </w:pPr>
            <w:r w:rsidRPr="00037F99">
              <w:rPr>
                <w:szCs w:val="24"/>
              </w:rPr>
              <w:t>0.627</w:t>
            </w:r>
          </w:p>
        </w:tc>
        <w:tc>
          <w:tcPr>
            <w:tcW w:w="1710" w:type="dxa"/>
            <w:vAlign w:val="center"/>
          </w:tcPr>
          <w:p w:rsidR="009A127D" w:rsidRPr="00037F99" w:rsidRDefault="009A127D">
            <w:pPr>
              <w:jc w:val="center"/>
              <w:rPr>
                <w:szCs w:val="24"/>
              </w:rPr>
            </w:pPr>
            <w:r w:rsidRPr="00037F99">
              <w:rPr>
                <w:szCs w:val="24"/>
              </w:rPr>
              <w:t>7.7</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17.25</w:t>
            </w:r>
          </w:p>
        </w:tc>
        <w:tc>
          <w:tcPr>
            <w:tcW w:w="1143" w:type="dxa"/>
            <w:vAlign w:val="center"/>
          </w:tcPr>
          <w:p w:rsidR="009A127D" w:rsidRPr="00037F99" w:rsidRDefault="009A127D">
            <w:pPr>
              <w:jc w:val="center"/>
              <w:rPr>
                <w:szCs w:val="24"/>
              </w:rPr>
            </w:pPr>
            <w:r w:rsidRPr="00037F99">
              <w:rPr>
                <w:szCs w:val="24"/>
              </w:rPr>
              <w:t>404.25</w:t>
            </w:r>
          </w:p>
        </w:tc>
        <w:tc>
          <w:tcPr>
            <w:tcW w:w="1143" w:type="dxa"/>
            <w:vAlign w:val="center"/>
          </w:tcPr>
          <w:p w:rsidR="009A127D" w:rsidRPr="00037F99" w:rsidRDefault="009A127D">
            <w:pPr>
              <w:jc w:val="center"/>
              <w:rPr>
                <w:szCs w:val="24"/>
              </w:rPr>
            </w:pPr>
            <w:r w:rsidRPr="00037F99">
              <w:rPr>
                <w:szCs w:val="24"/>
              </w:rPr>
              <w:t>389.55</w:t>
            </w:r>
          </w:p>
        </w:tc>
        <w:tc>
          <w:tcPr>
            <w:tcW w:w="1260" w:type="dxa"/>
            <w:vAlign w:val="center"/>
          </w:tcPr>
          <w:p w:rsidR="009A127D" w:rsidRPr="00037F99" w:rsidRDefault="009A127D">
            <w:pPr>
              <w:jc w:val="center"/>
              <w:rPr>
                <w:szCs w:val="24"/>
              </w:rPr>
            </w:pPr>
            <w:r w:rsidRPr="00037F99">
              <w:rPr>
                <w:szCs w:val="24"/>
              </w:rPr>
              <w:t>8.128</w:t>
            </w:r>
          </w:p>
        </w:tc>
        <w:tc>
          <w:tcPr>
            <w:tcW w:w="1260" w:type="dxa"/>
            <w:vAlign w:val="center"/>
          </w:tcPr>
          <w:p w:rsidR="009A127D" w:rsidRPr="00037F99" w:rsidRDefault="009A127D">
            <w:pPr>
              <w:jc w:val="center"/>
              <w:rPr>
                <w:szCs w:val="24"/>
              </w:rPr>
            </w:pPr>
            <w:r w:rsidRPr="00037F99">
              <w:rPr>
                <w:szCs w:val="24"/>
              </w:rPr>
              <w:t>8 - 2.1</w:t>
            </w:r>
          </w:p>
        </w:tc>
        <w:tc>
          <w:tcPr>
            <w:tcW w:w="1125" w:type="dxa"/>
            <w:vAlign w:val="center"/>
          </w:tcPr>
          <w:p w:rsidR="009A127D" w:rsidRPr="00037F99" w:rsidRDefault="009A127D">
            <w:pPr>
              <w:jc w:val="center"/>
              <w:rPr>
                <w:szCs w:val="24"/>
              </w:rPr>
            </w:pPr>
            <w:r w:rsidRPr="00037F99">
              <w:rPr>
                <w:szCs w:val="24"/>
              </w:rPr>
              <w:t>4.710</w:t>
            </w:r>
          </w:p>
        </w:tc>
        <w:tc>
          <w:tcPr>
            <w:tcW w:w="1125" w:type="dxa"/>
            <w:vAlign w:val="center"/>
          </w:tcPr>
          <w:p w:rsidR="009A127D" w:rsidRPr="00037F99" w:rsidRDefault="009A127D">
            <w:pPr>
              <w:jc w:val="center"/>
              <w:rPr>
                <w:szCs w:val="24"/>
              </w:rPr>
            </w:pPr>
            <w:r w:rsidRPr="00037F99">
              <w:rPr>
                <w:szCs w:val="24"/>
              </w:rPr>
              <w:t>0.630</w:t>
            </w:r>
          </w:p>
        </w:tc>
        <w:tc>
          <w:tcPr>
            <w:tcW w:w="1710" w:type="dxa"/>
            <w:vAlign w:val="center"/>
          </w:tcPr>
          <w:p w:rsidR="009A127D" w:rsidRPr="00037F99" w:rsidRDefault="009A127D">
            <w:pPr>
              <w:jc w:val="center"/>
              <w:rPr>
                <w:szCs w:val="24"/>
              </w:rPr>
            </w:pPr>
            <w:r w:rsidRPr="00037F99">
              <w:rPr>
                <w:szCs w:val="24"/>
              </w:rPr>
              <w:t>7.7</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17.50</w:t>
            </w:r>
          </w:p>
        </w:tc>
        <w:tc>
          <w:tcPr>
            <w:tcW w:w="1143" w:type="dxa"/>
            <w:vAlign w:val="center"/>
          </w:tcPr>
          <w:p w:rsidR="009A127D" w:rsidRPr="00037F99" w:rsidRDefault="009A127D">
            <w:pPr>
              <w:jc w:val="center"/>
              <w:rPr>
                <w:szCs w:val="24"/>
              </w:rPr>
            </w:pPr>
            <w:r w:rsidRPr="00037F99">
              <w:rPr>
                <w:szCs w:val="24"/>
              </w:rPr>
              <w:t>405.82</w:t>
            </w:r>
          </w:p>
        </w:tc>
        <w:tc>
          <w:tcPr>
            <w:tcW w:w="1143" w:type="dxa"/>
            <w:vAlign w:val="center"/>
          </w:tcPr>
          <w:p w:rsidR="009A127D" w:rsidRPr="00037F99" w:rsidRDefault="009A127D">
            <w:pPr>
              <w:jc w:val="center"/>
              <w:rPr>
                <w:szCs w:val="24"/>
              </w:rPr>
            </w:pPr>
            <w:r w:rsidRPr="00037F99">
              <w:rPr>
                <w:szCs w:val="24"/>
              </w:rPr>
              <w:t>391.13</w:t>
            </w:r>
          </w:p>
        </w:tc>
        <w:tc>
          <w:tcPr>
            <w:tcW w:w="1260" w:type="dxa"/>
            <w:vAlign w:val="center"/>
          </w:tcPr>
          <w:p w:rsidR="009A127D" w:rsidRPr="00037F99" w:rsidRDefault="009A127D">
            <w:pPr>
              <w:jc w:val="center"/>
              <w:rPr>
                <w:szCs w:val="24"/>
              </w:rPr>
            </w:pPr>
            <w:r w:rsidRPr="00037F99">
              <w:rPr>
                <w:szCs w:val="24"/>
              </w:rPr>
              <w:t>8.122</w:t>
            </w:r>
          </w:p>
        </w:tc>
        <w:tc>
          <w:tcPr>
            <w:tcW w:w="1260" w:type="dxa"/>
            <w:vAlign w:val="center"/>
          </w:tcPr>
          <w:p w:rsidR="009A127D" w:rsidRPr="00037F99" w:rsidRDefault="009A127D">
            <w:pPr>
              <w:jc w:val="center"/>
              <w:rPr>
                <w:szCs w:val="24"/>
              </w:rPr>
            </w:pPr>
            <w:r w:rsidRPr="00037F99">
              <w:rPr>
                <w:szCs w:val="24"/>
              </w:rPr>
              <w:t>8 - 2.0</w:t>
            </w:r>
          </w:p>
        </w:tc>
        <w:tc>
          <w:tcPr>
            <w:tcW w:w="1125" w:type="dxa"/>
            <w:vAlign w:val="center"/>
          </w:tcPr>
          <w:p w:rsidR="009A127D" w:rsidRPr="00037F99" w:rsidRDefault="009A127D">
            <w:pPr>
              <w:jc w:val="center"/>
              <w:rPr>
                <w:szCs w:val="24"/>
              </w:rPr>
            </w:pPr>
            <w:r w:rsidRPr="00037F99">
              <w:rPr>
                <w:szCs w:val="24"/>
              </w:rPr>
              <w:t>4.731</w:t>
            </w:r>
          </w:p>
        </w:tc>
        <w:tc>
          <w:tcPr>
            <w:tcW w:w="1125" w:type="dxa"/>
            <w:vAlign w:val="center"/>
          </w:tcPr>
          <w:p w:rsidR="009A127D" w:rsidRPr="00037F99" w:rsidRDefault="009A127D">
            <w:pPr>
              <w:jc w:val="center"/>
              <w:rPr>
                <w:szCs w:val="24"/>
              </w:rPr>
            </w:pPr>
            <w:r w:rsidRPr="00037F99">
              <w:rPr>
                <w:szCs w:val="24"/>
              </w:rPr>
              <w:t>0.632</w:t>
            </w:r>
          </w:p>
        </w:tc>
        <w:tc>
          <w:tcPr>
            <w:tcW w:w="1710" w:type="dxa"/>
            <w:vAlign w:val="center"/>
          </w:tcPr>
          <w:p w:rsidR="009A127D" w:rsidRPr="00037F99" w:rsidRDefault="009A127D">
            <w:pPr>
              <w:jc w:val="center"/>
              <w:rPr>
                <w:szCs w:val="24"/>
              </w:rPr>
            </w:pPr>
            <w:r w:rsidRPr="00037F99">
              <w:rPr>
                <w:szCs w:val="24"/>
              </w:rPr>
              <w:t>7.8</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17.75</w:t>
            </w:r>
          </w:p>
        </w:tc>
        <w:tc>
          <w:tcPr>
            <w:tcW w:w="1143" w:type="dxa"/>
            <w:vAlign w:val="center"/>
          </w:tcPr>
          <w:p w:rsidR="009A127D" w:rsidRPr="00037F99" w:rsidRDefault="009A127D">
            <w:pPr>
              <w:jc w:val="center"/>
              <w:rPr>
                <w:szCs w:val="24"/>
              </w:rPr>
            </w:pPr>
            <w:r w:rsidRPr="00037F99">
              <w:rPr>
                <w:szCs w:val="24"/>
              </w:rPr>
              <w:t>407.41</w:t>
            </w:r>
          </w:p>
        </w:tc>
        <w:tc>
          <w:tcPr>
            <w:tcW w:w="1143" w:type="dxa"/>
            <w:vAlign w:val="center"/>
          </w:tcPr>
          <w:p w:rsidR="009A127D" w:rsidRPr="00037F99" w:rsidRDefault="009A127D">
            <w:pPr>
              <w:jc w:val="center"/>
              <w:rPr>
                <w:szCs w:val="24"/>
              </w:rPr>
            </w:pPr>
            <w:r w:rsidRPr="00037F99">
              <w:rPr>
                <w:szCs w:val="24"/>
              </w:rPr>
              <w:t>392.71</w:t>
            </w:r>
          </w:p>
        </w:tc>
        <w:tc>
          <w:tcPr>
            <w:tcW w:w="1260" w:type="dxa"/>
            <w:vAlign w:val="center"/>
          </w:tcPr>
          <w:p w:rsidR="009A127D" w:rsidRPr="00037F99" w:rsidRDefault="009A127D">
            <w:pPr>
              <w:jc w:val="center"/>
              <w:rPr>
                <w:szCs w:val="24"/>
              </w:rPr>
            </w:pPr>
            <w:r w:rsidRPr="00037F99">
              <w:rPr>
                <w:szCs w:val="24"/>
              </w:rPr>
              <w:t>8.116</w:t>
            </w:r>
          </w:p>
        </w:tc>
        <w:tc>
          <w:tcPr>
            <w:tcW w:w="1260" w:type="dxa"/>
            <w:vAlign w:val="center"/>
          </w:tcPr>
          <w:p w:rsidR="009A127D" w:rsidRPr="00037F99" w:rsidRDefault="009A127D">
            <w:pPr>
              <w:jc w:val="center"/>
              <w:rPr>
                <w:szCs w:val="24"/>
              </w:rPr>
            </w:pPr>
            <w:r w:rsidRPr="00037F99">
              <w:rPr>
                <w:szCs w:val="24"/>
              </w:rPr>
              <w:t>8 - 1.9</w:t>
            </w:r>
          </w:p>
        </w:tc>
        <w:tc>
          <w:tcPr>
            <w:tcW w:w="1125" w:type="dxa"/>
            <w:vAlign w:val="center"/>
          </w:tcPr>
          <w:p w:rsidR="009A127D" w:rsidRPr="00037F99" w:rsidRDefault="009A127D">
            <w:pPr>
              <w:jc w:val="center"/>
              <w:rPr>
                <w:szCs w:val="24"/>
              </w:rPr>
            </w:pPr>
            <w:r w:rsidRPr="00037F99">
              <w:rPr>
                <w:szCs w:val="24"/>
              </w:rPr>
              <w:t>4.751</w:t>
            </w:r>
          </w:p>
        </w:tc>
        <w:tc>
          <w:tcPr>
            <w:tcW w:w="1125" w:type="dxa"/>
            <w:vAlign w:val="center"/>
          </w:tcPr>
          <w:p w:rsidR="009A127D" w:rsidRPr="00037F99" w:rsidRDefault="009A127D">
            <w:pPr>
              <w:jc w:val="center"/>
              <w:rPr>
                <w:szCs w:val="24"/>
              </w:rPr>
            </w:pPr>
            <w:r w:rsidRPr="00037F99">
              <w:rPr>
                <w:szCs w:val="24"/>
              </w:rPr>
              <w:t>0.635</w:t>
            </w:r>
          </w:p>
        </w:tc>
        <w:tc>
          <w:tcPr>
            <w:tcW w:w="1710" w:type="dxa"/>
            <w:vAlign w:val="center"/>
          </w:tcPr>
          <w:p w:rsidR="009A127D" w:rsidRPr="00037F99" w:rsidRDefault="009A127D">
            <w:pPr>
              <w:jc w:val="center"/>
              <w:rPr>
                <w:szCs w:val="24"/>
              </w:rPr>
            </w:pPr>
            <w:r w:rsidRPr="00037F99">
              <w:rPr>
                <w:szCs w:val="24"/>
              </w:rPr>
              <w:t>7.8</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18.00</w:t>
            </w:r>
          </w:p>
        </w:tc>
        <w:tc>
          <w:tcPr>
            <w:tcW w:w="1143" w:type="dxa"/>
            <w:vAlign w:val="center"/>
          </w:tcPr>
          <w:p w:rsidR="009A127D" w:rsidRPr="00037F99" w:rsidRDefault="009A127D">
            <w:pPr>
              <w:jc w:val="center"/>
              <w:rPr>
                <w:szCs w:val="24"/>
              </w:rPr>
            </w:pPr>
            <w:r w:rsidRPr="00037F99">
              <w:rPr>
                <w:szCs w:val="24"/>
              </w:rPr>
              <w:t>409.00</w:t>
            </w:r>
          </w:p>
        </w:tc>
        <w:tc>
          <w:tcPr>
            <w:tcW w:w="1143" w:type="dxa"/>
            <w:vAlign w:val="center"/>
          </w:tcPr>
          <w:p w:rsidR="009A127D" w:rsidRPr="00037F99" w:rsidRDefault="009A127D">
            <w:pPr>
              <w:jc w:val="center"/>
              <w:rPr>
                <w:szCs w:val="24"/>
              </w:rPr>
            </w:pPr>
            <w:r w:rsidRPr="00037F99">
              <w:rPr>
                <w:szCs w:val="24"/>
              </w:rPr>
              <w:t>394.30</w:t>
            </w:r>
          </w:p>
        </w:tc>
        <w:tc>
          <w:tcPr>
            <w:tcW w:w="1260" w:type="dxa"/>
            <w:vAlign w:val="center"/>
          </w:tcPr>
          <w:p w:rsidR="009A127D" w:rsidRPr="00037F99" w:rsidRDefault="009A127D">
            <w:pPr>
              <w:jc w:val="center"/>
              <w:rPr>
                <w:szCs w:val="24"/>
              </w:rPr>
            </w:pPr>
            <w:r w:rsidRPr="00037F99">
              <w:rPr>
                <w:szCs w:val="24"/>
              </w:rPr>
              <w:t>8.110</w:t>
            </w:r>
          </w:p>
        </w:tc>
        <w:tc>
          <w:tcPr>
            <w:tcW w:w="1260" w:type="dxa"/>
            <w:vAlign w:val="center"/>
          </w:tcPr>
          <w:p w:rsidR="009A127D" w:rsidRPr="00037F99" w:rsidRDefault="009A127D">
            <w:pPr>
              <w:jc w:val="center"/>
              <w:rPr>
                <w:szCs w:val="24"/>
              </w:rPr>
            </w:pPr>
            <w:r w:rsidRPr="00037F99">
              <w:rPr>
                <w:szCs w:val="24"/>
              </w:rPr>
              <w:t>8 - 1.8</w:t>
            </w:r>
          </w:p>
        </w:tc>
        <w:tc>
          <w:tcPr>
            <w:tcW w:w="1125" w:type="dxa"/>
            <w:vAlign w:val="center"/>
          </w:tcPr>
          <w:p w:rsidR="009A127D" w:rsidRPr="00037F99" w:rsidRDefault="009A127D">
            <w:pPr>
              <w:jc w:val="center"/>
              <w:rPr>
                <w:szCs w:val="24"/>
              </w:rPr>
            </w:pPr>
            <w:r w:rsidRPr="00037F99">
              <w:rPr>
                <w:szCs w:val="24"/>
              </w:rPr>
              <w:t>4.772</w:t>
            </w:r>
          </w:p>
        </w:tc>
        <w:tc>
          <w:tcPr>
            <w:tcW w:w="1125" w:type="dxa"/>
            <w:vAlign w:val="center"/>
          </w:tcPr>
          <w:p w:rsidR="009A127D" w:rsidRPr="00037F99" w:rsidRDefault="009A127D">
            <w:pPr>
              <w:jc w:val="center"/>
              <w:rPr>
                <w:szCs w:val="24"/>
              </w:rPr>
            </w:pPr>
            <w:r w:rsidRPr="00037F99">
              <w:rPr>
                <w:szCs w:val="24"/>
              </w:rPr>
              <w:t>0.638</w:t>
            </w:r>
          </w:p>
        </w:tc>
        <w:tc>
          <w:tcPr>
            <w:tcW w:w="1710" w:type="dxa"/>
            <w:vAlign w:val="center"/>
          </w:tcPr>
          <w:p w:rsidR="009A127D" w:rsidRPr="00037F99" w:rsidRDefault="009A127D">
            <w:pPr>
              <w:jc w:val="center"/>
              <w:rPr>
                <w:szCs w:val="24"/>
              </w:rPr>
            </w:pPr>
            <w:r w:rsidRPr="00037F99">
              <w:rPr>
                <w:szCs w:val="24"/>
              </w:rPr>
              <w:t>7.9</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lastRenderedPageBreak/>
              <w:t>18.25</w:t>
            </w:r>
          </w:p>
        </w:tc>
        <w:tc>
          <w:tcPr>
            <w:tcW w:w="1143" w:type="dxa"/>
            <w:vAlign w:val="center"/>
          </w:tcPr>
          <w:p w:rsidR="009A127D" w:rsidRPr="00037F99" w:rsidRDefault="009A127D">
            <w:pPr>
              <w:jc w:val="center"/>
              <w:rPr>
                <w:szCs w:val="24"/>
              </w:rPr>
            </w:pPr>
            <w:r w:rsidRPr="00037F99">
              <w:rPr>
                <w:szCs w:val="24"/>
              </w:rPr>
              <w:t>410.59</w:t>
            </w:r>
          </w:p>
        </w:tc>
        <w:tc>
          <w:tcPr>
            <w:tcW w:w="1143" w:type="dxa"/>
            <w:vAlign w:val="center"/>
          </w:tcPr>
          <w:p w:rsidR="009A127D" w:rsidRPr="00037F99" w:rsidRDefault="009A127D">
            <w:pPr>
              <w:jc w:val="center"/>
              <w:rPr>
                <w:szCs w:val="24"/>
              </w:rPr>
            </w:pPr>
            <w:r w:rsidRPr="00037F99">
              <w:rPr>
                <w:szCs w:val="24"/>
              </w:rPr>
              <w:t>395.89</w:t>
            </w:r>
          </w:p>
        </w:tc>
        <w:tc>
          <w:tcPr>
            <w:tcW w:w="1260" w:type="dxa"/>
            <w:vAlign w:val="center"/>
          </w:tcPr>
          <w:p w:rsidR="009A127D" w:rsidRPr="00037F99" w:rsidRDefault="009A127D">
            <w:pPr>
              <w:jc w:val="center"/>
              <w:rPr>
                <w:szCs w:val="24"/>
              </w:rPr>
            </w:pPr>
            <w:r w:rsidRPr="00037F99">
              <w:rPr>
                <w:szCs w:val="24"/>
              </w:rPr>
              <w:t>8.104</w:t>
            </w:r>
          </w:p>
        </w:tc>
        <w:tc>
          <w:tcPr>
            <w:tcW w:w="1260" w:type="dxa"/>
            <w:vAlign w:val="center"/>
          </w:tcPr>
          <w:p w:rsidR="009A127D" w:rsidRPr="00037F99" w:rsidRDefault="009A127D">
            <w:pPr>
              <w:jc w:val="center"/>
              <w:rPr>
                <w:szCs w:val="24"/>
              </w:rPr>
            </w:pPr>
            <w:r w:rsidRPr="00037F99">
              <w:rPr>
                <w:szCs w:val="24"/>
              </w:rPr>
              <w:t>8 - 1.7</w:t>
            </w:r>
          </w:p>
        </w:tc>
        <w:tc>
          <w:tcPr>
            <w:tcW w:w="1125" w:type="dxa"/>
            <w:vAlign w:val="center"/>
          </w:tcPr>
          <w:p w:rsidR="009A127D" w:rsidRPr="00037F99" w:rsidRDefault="009A127D">
            <w:pPr>
              <w:jc w:val="center"/>
              <w:rPr>
                <w:szCs w:val="24"/>
              </w:rPr>
            </w:pPr>
            <w:r w:rsidRPr="00037F99">
              <w:rPr>
                <w:szCs w:val="24"/>
              </w:rPr>
              <w:t>4.793</w:t>
            </w:r>
          </w:p>
        </w:tc>
        <w:tc>
          <w:tcPr>
            <w:tcW w:w="1125" w:type="dxa"/>
            <w:vAlign w:val="center"/>
          </w:tcPr>
          <w:p w:rsidR="009A127D" w:rsidRPr="00037F99" w:rsidRDefault="009A127D">
            <w:pPr>
              <w:jc w:val="center"/>
              <w:rPr>
                <w:szCs w:val="24"/>
              </w:rPr>
            </w:pPr>
            <w:r w:rsidRPr="00037F99">
              <w:rPr>
                <w:szCs w:val="24"/>
              </w:rPr>
              <w:t>0.641</w:t>
            </w:r>
          </w:p>
        </w:tc>
        <w:tc>
          <w:tcPr>
            <w:tcW w:w="1710" w:type="dxa"/>
            <w:vAlign w:val="center"/>
          </w:tcPr>
          <w:p w:rsidR="009A127D" w:rsidRPr="00037F99" w:rsidRDefault="009A127D">
            <w:pPr>
              <w:jc w:val="center"/>
              <w:rPr>
                <w:szCs w:val="24"/>
              </w:rPr>
            </w:pPr>
            <w:r w:rsidRPr="00037F99">
              <w:rPr>
                <w:szCs w:val="24"/>
              </w:rPr>
              <w:t>7.9</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18.50</w:t>
            </w:r>
          </w:p>
        </w:tc>
        <w:tc>
          <w:tcPr>
            <w:tcW w:w="1143" w:type="dxa"/>
            <w:vAlign w:val="center"/>
          </w:tcPr>
          <w:p w:rsidR="009A127D" w:rsidRPr="00037F99" w:rsidRDefault="009A127D">
            <w:pPr>
              <w:jc w:val="center"/>
              <w:rPr>
                <w:szCs w:val="24"/>
              </w:rPr>
            </w:pPr>
            <w:r w:rsidRPr="00037F99">
              <w:rPr>
                <w:szCs w:val="24"/>
              </w:rPr>
              <w:t>412.19</w:t>
            </w:r>
          </w:p>
        </w:tc>
        <w:tc>
          <w:tcPr>
            <w:tcW w:w="1143" w:type="dxa"/>
            <w:vAlign w:val="center"/>
          </w:tcPr>
          <w:p w:rsidR="009A127D" w:rsidRPr="00037F99" w:rsidRDefault="009A127D">
            <w:pPr>
              <w:jc w:val="center"/>
              <w:rPr>
                <w:szCs w:val="24"/>
              </w:rPr>
            </w:pPr>
            <w:r w:rsidRPr="00037F99">
              <w:rPr>
                <w:szCs w:val="24"/>
              </w:rPr>
              <w:t>397.49</w:t>
            </w:r>
          </w:p>
        </w:tc>
        <w:tc>
          <w:tcPr>
            <w:tcW w:w="1260" w:type="dxa"/>
            <w:vAlign w:val="center"/>
          </w:tcPr>
          <w:p w:rsidR="009A127D" w:rsidRPr="00037F99" w:rsidRDefault="009A127D">
            <w:pPr>
              <w:jc w:val="center"/>
              <w:rPr>
                <w:szCs w:val="24"/>
              </w:rPr>
            </w:pPr>
            <w:r w:rsidRPr="00037F99">
              <w:rPr>
                <w:szCs w:val="24"/>
              </w:rPr>
              <w:t>8.098</w:t>
            </w:r>
          </w:p>
        </w:tc>
        <w:tc>
          <w:tcPr>
            <w:tcW w:w="1260" w:type="dxa"/>
            <w:vAlign w:val="center"/>
          </w:tcPr>
          <w:p w:rsidR="009A127D" w:rsidRPr="00037F99" w:rsidRDefault="009A127D">
            <w:pPr>
              <w:jc w:val="center"/>
              <w:rPr>
                <w:szCs w:val="24"/>
              </w:rPr>
            </w:pPr>
            <w:r w:rsidRPr="00037F99">
              <w:rPr>
                <w:szCs w:val="24"/>
              </w:rPr>
              <w:t>8 - 1.6</w:t>
            </w:r>
          </w:p>
        </w:tc>
        <w:tc>
          <w:tcPr>
            <w:tcW w:w="1125" w:type="dxa"/>
            <w:vAlign w:val="center"/>
          </w:tcPr>
          <w:p w:rsidR="009A127D" w:rsidRPr="00037F99" w:rsidRDefault="009A127D">
            <w:pPr>
              <w:jc w:val="center"/>
              <w:rPr>
                <w:szCs w:val="24"/>
              </w:rPr>
            </w:pPr>
            <w:r w:rsidRPr="00037F99">
              <w:rPr>
                <w:szCs w:val="24"/>
              </w:rPr>
              <w:t>4.814</w:t>
            </w:r>
          </w:p>
        </w:tc>
        <w:tc>
          <w:tcPr>
            <w:tcW w:w="1125" w:type="dxa"/>
            <w:vAlign w:val="center"/>
          </w:tcPr>
          <w:p w:rsidR="009A127D" w:rsidRPr="00037F99" w:rsidRDefault="009A127D">
            <w:pPr>
              <w:jc w:val="center"/>
              <w:rPr>
                <w:szCs w:val="24"/>
              </w:rPr>
            </w:pPr>
            <w:r w:rsidRPr="00037F99">
              <w:rPr>
                <w:szCs w:val="24"/>
              </w:rPr>
              <w:t>0.644</w:t>
            </w:r>
          </w:p>
        </w:tc>
        <w:tc>
          <w:tcPr>
            <w:tcW w:w="1710" w:type="dxa"/>
            <w:vAlign w:val="center"/>
          </w:tcPr>
          <w:p w:rsidR="009A127D" w:rsidRPr="00037F99" w:rsidRDefault="009A127D">
            <w:pPr>
              <w:jc w:val="center"/>
              <w:rPr>
                <w:szCs w:val="24"/>
              </w:rPr>
            </w:pPr>
            <w:r w:rsidRPr="00037F99">
              <w:rPr>
                <w:szCs w:val="24"/>
              </w:rPr>
              <w:t>7.9</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18.75</w:t>
            </w:r>
          </w:p>
        </w:tc>
        <w:tc>
          <w:tcPr>
            <w:tcW w:w="1143" w:type="dxa"/>
            <w:vAlign w:val="center"/>
          </w:tcPr>
          <w:p w:rsidR="009A127D" w:rsidRPr="00037F99" w:rsidRDefault="009A127D">
            <w:pPr>
              <w:jc w:val="center"/>
              <w:rPr>
                <w:szCs w:val="24"/>
              </w:rPr>
            </w:pPr>
            <w:r w:rsidRPr="00037F99">
              <w:rPr>
                <w:szCs w:val="24"/>
              </w:rPr>
              <w:t>413.79</w:t>
            </w:r>
          </w:p>
        </w:tc>
        <w:tc>
          <w:tcPr>
            <w:tcW w:w="1143" w:type="dxa"/>
            <w:vAlign w:val="center"/>
          </w:tcPr>
          <w:p w:rsidR="009A127D" w:rsidRPr="00037F99" w:rsidRDefault="009A127D">
            <w:pPr>
              <w:jc w:val="center"/>
              <w:rPr>
                <w:szCs w:val="24"/>
              </w:rPr>
            </w:pPr>
            <w:r w:rsidRPr="00037F99">
              <w:rPr>
                <w:szCs w:val="24"/>
              </w:rPr>
              <w:t>399.09</w:t>
            </w:r>
          </w:p>
        </w:tc>
        <w:tc>
          <w:tcPr>
            <w:tcW w:w="1260" w:type="dxa"/>
            <w:vAlign w:val="center"/>
          </w:tcPr>
          <w:p w:rsidR="009A127D" w:rsidRPr="00037F99" w:rsidRDefault="009A127D">
            <w:pPr>
              <w:jc w:val="center"/>
              <w:rPr>
                <w:szCs w:val="24"/>
              </w:rPr>
            </w:pPr>
            <w:r w:rsidRPr="00037F99">
              <w:rPr>
                <w:szCs w:val="24"/>
              </w:rPr>
              <w:t>8.092</w:t>
            </w:r>
          </w:p>
        </w:tc>
        <w:tc>
          <w:tcPr>
            <w:tcW w:w="1260" w:type="dxa"/>
            <w:vAlign w:val="center"/>
          </w:tcPr>
          <w:p w:rsidR="009A127D" w:rsidRPr="00037F99" w:rsidRDefault="009A127D">
            <w:pPr>
              <w:jc w:val="center"/>
              <w:rPr>
                <w:szCs w:val="24"/>
              </w:rPr>
            </w:pPr>
            <w:r w:rsidRPr="00037F99">
              <w:rPr>
                <w:szCs w:val="24"/>
              </w:rPr>
              <w:t>8 - 1.5</w:t>
            </w:r>
          </w:p>
        </w:tc>
        <w:tc>
          <w:tcPr>
            <w:tcW w:w="1125" w:type="dxa"/>
            <w:vAlign w:val="center"/>
          </w:tcPr>
          <w:p w:rsidR="009A127D" w:rsidRPr="00037F99" w:rsidRDefault="009A127D">
            <w:pPr>
              <w:jc w:val="center"/>
              <w:rPr>
                <w:szCs w:val="24"/>
              </w:rPr>
            </w:pPr>
            <w:r w:rsidRPr="00037F99">
              <w:rPr>
                <w:szCs w:val="24"/>
              </w:rPr>
              <w:t>4.835</w:t>
            </w:r>
          </w:p>
        </w:tc>
        <w:tc>
          <w:tcPr>
            <w:tcW w:w="1125" w:type="dxa"/>
            <w:vAlign w:val="center"/>
          </w:tcPr>
          <w:p w:rsidR="009A127D" w:rsidRPr="00037F99" w:rsidRDefault="009A127D">
            <w:pPr>
              <w:jc w:val="center"/>
              <w:rPr>
                <w:szCs w:val="24"/>
              </w:rPr>
            </w:pPr>
            <w:r w:rsidRPr="00037F99">
              <w:rPr>
                <w:szCs w:val="24"/>
              </w:rPr>
              <w:t>0.646</w:t>
            </w:r>
          </w:p>
        </w:tc>
        <w:tc>
          <w:tcPr>
            <w:tcW w:w="1710" w:type="dxa"/>
            <w:vAlign w:val="center"/>
          </w:tcPr>
          <w:p w:rsidR="009A127D" w:rsidRPr="00037F99" w:rsidRDefault="009A127D">
            <w:pPr>
              <w:jc w:val="center"/>
              <w:rPr>
                <w:szCs w:val="24"/>
              </w:rPr>
            </w:pPr>
            <w:r w:rsidRPr="00037F99">
              <w:rPr>
                <w:szCs w:val="24"/>
              </w:rPr>
              <w:t>8.0</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19.00</w:t>
            </w:r>
          </w:p>
        </w:tc>
        <w:tc>
          <w:tcPr>
            <w:tcW w:w="1143" w:type="dxa"/>
            <w:vAlign w:val="center"/>
          </w:tcPr>
          <w:p w:rsidR="009A127D" w:rsidRPr="00037F99" w:rsidRDefault="009A127D">
            <w:pPr>
              <w:jc w:val="center"/>
              <w:rPr>
                <w:szCs w:val="24"/>
              </w:rPr>
            </w:pPr>
            <w:r w:rsidRPr="00037F99">
              <w:rPr>
                <w:szCs w:val="24"/>
              </w:rPr>
              <w:t>415.39</w:t>
            </w:r>
          </w:p>
        </w:tc>
        <w:tc>
          <w:tcPr>
            <w:tcW w:w="1143" w:type="dxa"/>
            <w:vAlign w:val="center"/>
          </w:tcPr>
          <w:p w:rsidR="009A127D" w:rsidRPr="00037F99" w:rsidRDefault="009A127D">
            <w:pPr>
              <w:jc w:val="center"/>
              <w:rPr>
                <w:szCs w:val="24"/>
              </w:rPr>
            </w:pPr>
            <w:r w:rsidRPr="00037F99">
              <w:rPr>
                <w:szCs w:val="24"/>
              </w:rPr>
              <w:t>400.70</w:t>
            </w:r>
          </w:p>
        </w:tc>
        <w:tc>
          <w:tcPr>
            <w:tcW w:w="1260" w:type="dxa"/>
            <w:vAlign w:val="center"/>
          </w:tcPr>
          <w:p w:rsidR="009A127D" w:rsidRPr="00037F99" w:rsidRDefault="009A127D">
            <w:pPr>
              <w:jc w:val="center"/>
              <w:rPr>
                <w:szCs w:val="24"/>
              </w:rPr>
            </w:pPr>
            <w:r w:rsidRPr="00037F99">
              <w:rPr>
                <w:szCs w:val="24"/>
              </w:rPr>
              <w:t>8.085</w:t>
            </w:r>
          </w:p>
        </w:tc>
        <w:tc>
          <w:tcPr>
            <w:tcW w:w="1260" w:type="dxa"/>
            <w:vAlign w:val="center"/>
          </w:tcPr>
          <w:p w:rsidR="009A127D" w:rsidRPr="00037F99" w:rsidRDefault="009A127D">
            <w:pPr>
              <w:jc w:val="center"/>
              <w:rPr>
                <w:szCs w:val="24"/>
              </w:rPr>
            </w:pPr>
            <w:r w:rsidRPr="00037F99">
              <w:rPr>
                <w:szCs w:val="24"/>
              </w:rPr>
              <w:t>8 - 1.4</w:t>
            </w:r>
          </w:p>
        </w:tc>
        <w:tc>
          <w:tcPr>
            <w:tcW w:w="1125" w:type="dxa"/>
            <w:vAlign w:val="center"/>
          </w:tcPr>
          <w:p w:rsidR="009A127D" w:rsidRPr="00037F99" w:rsidRDefault="009A127D">
            <w:pPr>
              <w:jc w:val="center"/>
              <w:rPr>
                <w:szCs w:val="24"/>
              </w:rPr>
            </w:pPr>
            <w:r w:rsidRPr="00037F99">
              <w:rPr>
                <w:szCs w:val="24"/>
              </w:rPr>
              <w:t>4.857</w:t>
            </w:r>
          </w:p>
        </w:tc>
        <w:tc>
          <w:tcPr>
            <w:tcW w:w="1125" w:type="dxa"/>
            <w:vAlign w:val="center"/>
          </w:tcPr>
          <w:p w:rsidR="009A127D" w:rsidRPr="00037F99" w:rsidRDefault="009A127D">
            <w:pPr>
              <w:jc w:val="center"/>
              <w:rPr>
                <w:szCs w:val="24"/>
              </w:rPr>
            </w:pPr>
            <w:r w:rsidRPr="00037F99">
              <w:rPr>
                <w:szCs w:val="24"/>
              </w:rPr>
              <w:t>0.649</w:t>
            </w:r>
          </w:p>
        </w:tc>
        <w:tc>
          <w:tcPr>
            <w:tcW w:w="1710" w:type="dxa"/>
            <w:vAlign w:val="center"/>
          </w:tcPr>
          <w:p w:rsidR="009A127D" w:rsidRPr="00037F99" w:rsidRDefault="009A127D">
            <w:pPr>
              <w:jc w:val="center"/>
              <w:rPr>
                <w:szCs w:val="24"/>
              </w:rPr>
            </w:pPr>
            <w:r w:rsidRPr="00037F99">
              <w:rPr>
                <w:szCs w:val="24"/>
              </w:rPr>
              <w:t>8.0</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19.25</w:t>
            </w:r>
          </w:p>
        </w:tc>
        <w:tc>
          <w:tcPr>
            <w:tcW w:w="1143" w:type="dxa"/>
            <w:vAlign w:val="center"/>
          </w:tcPr>
          <w:p w:rsidR="009A127D" w:rsidRPr="00037F99" w:rsidRDefault="009A127D">
            <w:pPr>
              <w:jc w:val="center"/>
              <w:rPr>
                <w:szCs w:val="24"/>
              </w:rPr>
            </w:pPr>
            <w:r w:rsidRPr="00037F99">
              <w:rPr>
                <w:szCs w:val="24"/>
              </w:rPr>
              <w:t>417.00</w:t>
            </w:r>
          </w:p>
        </w:tc>
        <w:tc>
          <w:tcPr>
            <w:tcW w:w="1143" w:type="dxa"/>
            <w:vAlign w:val="center"/>
          </w:tcPr>
          <w:p w:rsidR="009A127D" w:rsidRPr="00037F99" w:rsidRDefault="009A127D">
            <w:pPr>
              <w:jc w:val="center"/>
              <w:rPr>
                <w:szCs w:val="24"/>
              </w:rPr>
            </w:pPr>
            <w:r w:rsidRPr="00037F99">
              <w:rPr>
                <w:szCs w:val="24"/>
              </w:rPr>
              <w:t>402.31</w:t>
            </w:r>
          </w:p>
        </w:tc>
        <w:tc>
          <w:tcPr>
            <w:tcW w:w="1260" w:type="dxa"/>
            <w:vAlign w:val="center"/>
          </w:tcPr>
          <w:p w:rsidR="009A127D" w:rsidRPr="00037F99" w:rsidRDefault="009A127D">
            <w:pPr>
              <w:jc w:val="center"/>
              <w:rPr>
                <w:szCs w:val="24"/>
              </w:rPr>
            </w:pPr>
            <w:r w:rsidRPr="00037F99">
              <w:rPr>
                <w:szCs w:val="24"/>
              </w:rPr>
              <w:t>8.079</w:t>
            </w:r>
          </w:p>
        </w:tc>
        <w:tc>
          <w:tcPr>
            <w:tcW w:w="1260" w:type="dxa"/>
            <w:vAlign w:val="center"/>
          </w:tcPr>
          <w:p w:rsidR="009A127D" w:rsidRPr="00037F99" w:rsidRDefault="009A127D">
            <w:pPr>
              <w:jc w:val="center"/>
              <w:rPr>
                <w:szCs w:val="24"/>
              </w:rPr>
            </w:pPr>
            <w:r w:rsidRPr="00037F99">
              <w:rPr>
                <w:szCs w:val="24"/>
              </w:rPr>
              <w:t>8 - 1.3</w:t>
            </w:r>
          </w:p>
        </w:tc>
        <w:tc>
          <w:tcPr>
            <w:tcW w:w="1125" w:type="dxa"/>
            <w:vAlign w:val="center"/>
          </w:tcPr>
          <w:p w:rsidR="009A127D" w:rsidRPr="00037F99" w:rsidRDefault="009A127D">
            <w:pPr>
              <w:jc w:val="center"/>
              <w:rPr>
                <w:szCs w:val="24"/>
              </w:rPr>
            </w:pPr>
            <w:r w:rsidRPr="00037F99">
              <w:rPr>
                <w:szCs w:val="24"/>
              </w:rPr>
              <w:t>4.878</w:t>
            </w:r>
          </w:p>
        </w:tc>
        <w:tc>
          <w:tcPr>
            <w:tcW w:w="1125" w:type="dxa"/>
            <w:vAlign w:val="center"/>
          </w:tcPr>
          <w:p w:rsidR="009A127D" w:rsidRPr="00037F99" w:rsidRDefault="009A127D">
            <w:pPr>
              <w:jc w:val="center"/>
              <w:rPr>
                <w:szCs w:val="24"/>
              </w:rPr>
            </w:pPr>
            <w:r w:rsidRPr="00037F99">
              <w:rPr>
                <w:szCs w:val="24"/>
              </w:rPr>
              <w:t>0.652</w:t>
            </w:r>
          </w:p>
        </w:tc>
        <w:tc>
          <w:tcPr>
            <w:tcW w:w="1710" w:type="dxa"/>
            <w:vAlign w:val="center"/>
          </w:tcPr>
          <w:p w:rsidR="009A127D" w:rsidRPr="00037F99" w:rsidRDefault="009A127D">
            <w:pPr>
              <w:jc w:val="center"/>
              <w:rPr>
                <w:szCs w:val="24"/>
              </w:rPr>
            </w:pPr>
            <w:r w:rsidRPr="00037F99">
              <w:rPr>
                <w:szCs w:val="24"/>
              </w:rPr>
              <w:t>8.1</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19.50</w:t>
            </w:r>
          </w:p>
        </w:tc>
        <w:tc>
          <w:tcPr>
            <w:tcW w:w="1143" w:type="dxa"/>
            <w:vAlign w:val="center"/>
          </w:tcPr>
          <w:p w:rsidR="009A127D" w:rsidRPr="00037F99" w:rsidRDefault="009A127D">
            <w:pPr>
              <w:jc w:val="center"/>
              <w:rPr>
                <w:szCs w:val="24"/>
              </w:rPr>
            </w:pPr>
            <w:r w:rsidRPr="00037F99">
              <w:rPr>
                <w:szCs w:val="24"/>
              </w:rPr>
              <w:t>418.62</w:t>
            </w:r>
          </w:p>
        </w:tc>
        <w:tc>
          <w:tcPr>
            <w:tcW w:w="1143" w:type="dxa"/>
            <w:vAlign w:val="center"/>
          </w:tcPr>
          <w:p w:rsidR="009A127D" w:rsidRPr="00037F99" w:rsidRDefault="009A127D">
            <w:pPr>
              <w:jc w:val="center"/>
              <w:rPr>
                <w:szCs w:val="24"/>
              </w:rPr>
            </w:pPr>
            <w:r w:rsidRPr="00037F99">
              <w:rPr>
                <w:szCs w:val="24"/>
              </w:rPr>
              <w:t>403.92</w:t>
            </w:r>
          </w:p>
        </w:tc>
        <w:tc>
          <w:tcPr>
            <w:tcW w:w="1260" w:type="dxa"/>
            <w:vAlign w:val="center"/>
          </w:tcPr>
          <w:p w:rsidR="009A127D" w:rsidRPr="00037F99" w:rsidRDefault="009A127D">
            <w:pPr>
              <w:jc w:val="center"/>
              <w:rPr>
                <w:szCs w:val="24"/>
              </w:rPr>
            </w:pPr>
            <w:r w:rsidRPr="00037F99">
              <w:rPr>
                <w:szCs w:val="24"/>
              </w:rPr>
              <w:t>8.073</w:t>
            </w:r>
          </w:p>
        </w:tc>
        <w:tc>
          <w:tcPr>
            <w:tcW w:w="1260" w:type="dxa"/>
            <w:vAlign w:val="center"/>
          </w:tcPr>
          <w:p w:rsidR="009A127D" w:rsidRPr="00037F99" w:rsidRDefault="009A127D">
            <w:pPr>
              <w:jc w:val="center"/>
              <w:rPr>
                <w:szCs w:val="24"/>
              </w:rPr>
            </w:pPr>
            <w:r w:rsidRPr="00037F99">
              <w:rPr>
                <w:szCs w:val="24"/>
              </w:rPr>
              <w:t>8 - 1.2</w:t>
            </w:r>
          </w:p>
        </w:tc>
        <w:tc>
          <w:tcPr>
            <w:tcW w:w="1125" w:type="dxa"/>
            <w:vAlign w:val="center"/>
          </w:tcPr>
          <w:p w:rsidR="009A127D" w:rsidRPr="00037F99" w:rsidRDefault="009A127D">
            <w:pPr>
              <w:jc w:val="center"/>
              <w:rPr>
                <w:szCs w:val="24"/>
              </w:rPr>
            </w:pPr>
            <w:r w:rsidRPr="00037F99">
              <w:rPr>
                <w:szCs w:val="24"/>
              </w:rPr>
              <w:t>4.900</w:t>
            </w:r>
          </w:p>
        </w:tc>
        <w:tc>
          <w:tcPr>
            <w:tcW w:w="1125" w:type="dxa"/>
            <w:vAlign w:val="center"/>
          </w:tcPr>
          <w:p w:rsidR="009A127D" w:rsidRPr="00037F99" w:rsidRDefault="009A127D">
            <w:pPr>
              <w:jc w:val="center"/>
              <w:rPr>
                <w:szCs w:val="24"/>
              </w:rPr>
            </w:pPr>
            <w:r w:rsidRPr="00037F99">
              <w:rPr>
                <w:szCs w:val="24"/>
              </w:rPr>
              <w:t>0.655</w:t>
            </w:r>
          </w:p>
        </w:tc>
        <w:tc>
          <w:tcPr>
            <w:tcW w:w="1710" w:type="dxa"/>
            <w:vAlign w:val="center"/>
          </w:tcPr>
          <w:p w:rsidR="009A127D" w:rsidRPr="00037F99" w:rsidRDefault="009A127D">
            <w:pPr>
              <w:jc w:val="center"/>
              <w:rPr>
                <w:szCs w:val="24"/>
              </w:rPr>
            </w:pPr>
            <w:r w:rsidRPr="00037F99">
              <w:rPr>
                <w:szCs w:val="24"/>
              </w:rPr>
              <w:t>8.1</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19.75</w:t>
            </w:r>
          </w:p>
        </w:tc>
        <w:tc>
          <w:tcPr>
            <w:tcW w:w="1143" w:type="dxa"/>
            <w:vAlign w:val="center"/>
          </w:tcPr>
          <w:p w:rsidR="009A127D" w:rsidRPr="00037F99" w:rsidRDefault="009A127D">
            <w:pPr>
              <w:jc w:val="center"/>
              <w:rPr>
                <w:szCs w:val="24"/>
              </w:rPr>
            </w:pPr>
            <w:r w:rsidRPr="00037F99">
              <w:rPr>
                <w:szCs w:val="24"/>
              </w:rPr>
              <w:t>420.24</w:t>
            </w:r>
          </w:p>
        </w:tc>
        <w:tc>
          <w:tcPr>
            <w:tcW w:w="1143" w:type="dxa"/>
            <w:vAlign w:val="center"/>
          </w:tcPr>
          <w:p w:rsidR="009A127D" w:rsidRPr="00037F99" w:rsidRDefault="009A127D">
            <w:pPr>
              <w:jc w:val="center"/>
              <w:rPr>
                <w:szCs w:val="24"/>
              </w:rPr>
            </w:pPr>
            <w:r w:rsidRPr="00037F99">
              <w:rPr>
                <w:szCs w:val="24"/>
              </w:rPr>
              <w:t>405.54</w:t>
            </w:r>
          </w:p>
        </w:tc>
        <w:tc>
          <w:tcPr>
            <w:tcW w:w="1260" w:type="dxa"/>
            <w:vAlign w:val="center"/>
          </w:tcPr>
          <w:p w:rsidR="009A127D" w:rsidRPr="00037F99" w:rsidRDefault="009A127D">
            <w:pPr>
              <w:jc w:val="center"/>
              <w:rPr>
                <w:szCs w:val="24"/>
              </w:rPr>
            </w:pPr>
            <w:r w:rsidRPr="00037F99">
              <w:rPr>
                <w:szCs w:val="24"/>
              </w:rPr>
              <w:t>8.067</w:t>
            </w:r>
          </w:p>
        </w:tc>
        <w:tc>
          <w:tcPr>
            <w:tcW w:w="1260" w:type="dxa"/>
            <w:vAlign w:val="center"/>
          </w:tcPr>
          <w:p w:rsidR="009A127D" w:rsidRPr="00037F99" w:rsidRDefault="009A127D">
            <w:pPr>
              <w:jc w:val="center"/>
              <w:rPr>
                <w:szCs w:val="24"/>
              </w:rPr>
            </w:pPr>
            <w:r w:rsidRPr="00037F99">
              <w:rPr>
                <w:szCs w:val="24"/>
              </w:rPr>
              <w:t>8 - 1.1</w:t>
            </w:r>
          </w:p>
        </w:tc>
        <w:tc>
          <w:tcPr>
            <w:tcW w:w="1125" w:type="dxa"/>
            <w:vAlign w:val="center"/>
          </w:tcPr>
          <w:p w:rsidR="009A127D" w:rsidRPr="00037F99" w:rsidRDefault="009A127D">
            <w:pPr>
              <w:jc w:val="center"/>
              <w:rPr>
                <w:szCs w:val="24"/>
              </w:rPr>
            </w:pPr>
            <w:r w:rsidRPr="00037F99">
              <w:rPr>
                <w:szCs w:val="24"/>
              </w:rPr>
              <w:t>4.921</w:t>
            </w:r>
          </w:p>
        </w:tc>
        <w:tc>
          <w:tcPr>
            <w:tcW w:w="1125" w:type="dxa"/>
            <w:vAlign w:val="center"/>
          </w:tcPr>
          <w:p w:rsidR="009A127D" w:rsidRPr="00037F99" w:rsidRDefault="009A127D">
            <w:pPr>
              <w:jc w:val="center"/>
              <w:rPr>
                <w:szCs w:val="24"/>
              </w:rPr>
            </w:pPr>
            <w:r w:rsidRPr="00037F99">
              <w:rPr>
                <w:szCs w:val="24"/>
              </w:rPr>
              <w:t>0.658</w:t>
            </w:r>
          </w:p>
        </w:tc>
        <w:tc>
          <w:tcPr>
            <w:tcW w:w="1710" w:type="dxa"/>
            <w:vAlign w:val="center"/>
          </w:tcPr>
          <w:p w:rsidR="009A127D" w:rsidRPr="00037F99" w:rsidRDefault="009A127D">
            <w:pPr>
              <w:jc w:val="center"/>
              <w:rPr>
                <w:szCs w:val="24"/>
              </w:rPr>
            </w:pPr>
            <w:r w:rsidRPr="00037F99">
              <w:rPr>
                <w:szCs w:val="24"/>
              </w:rPr>
              <w:t>8.2</w:t>
            </w:r>
          </w:p>
        </w:tc>
      </w:tr>
      <w:tr w:rsidR="009A127D" w:rsidRPr="00037F99">
        <w:trPr>
          <w:jc w:val="center"/>
        </w:trPr>
        <w:tc>
          <w:tcPr>
            <w:tcW w:w="1242" w:type="dxa"/>
            <w:vAlign w:val="center"/>
          </w:tcPr>
          <w:p w:rsidR="009A127D" w:rsidRPr="00037F99" w:rsidRDefault="009A127D">
            <w:pPr>
              <w:jc w:val="center"/>
              <w:rPr>
                <w:szCs w:val="24"/>
              </w:rPr>
            </w:pPr>
            <w:r w:rsidRPr="00037F99">
              <w:rPr>
                <w:szCs w:val="24"/>
              </w:rPr>
              <w:t>20.00</w:t>
            </w:r>
          </w:p>
        </w:tc>
        <w:tc>
          <w:tcPr>
            <w:tcW w:w="1143" w:type="dxa"/>
            <w:vAlign w:val="center"/>
          </w:tcPr>
          <w:p w:rsidR="009A127D" w:rsidRPr="00037F99" w:rsidRDefault="009A127D">
            <w:pPr>
              <w:jc w:val="center"/>
              <w:rPr>
                <w:szCs w:val="24"/>
              </w:rPr>
            </w:pPr>
            <w:r w:rsidRPr="00037F99">
              <w:rPr>
                <w:szCs w:val="24"/>
              </w:rPr>
              <w:t>421.86</w:t>
            </w:r>
          </w:p>
        </w:tc>
        <w:tc>
          <w:tcPr>
            <w:tcW w:w="1143" w:type="dxa"/>
            <w:vAlign w:val="center"/>
          </w:tcPr>
          <w:p w:rsidR="009A127D" w:rsidRPr="00037F99" w:rsidRDefault="009A127D">
            <w:pPr>
              <w:jc w:val="center"/>
              <w:rPr>
                <w:szCs w:val="24"/>
              </w:rPr>
            </w:pPr>
            <w:r w:rsidRPr="00037F99">
              <w:rPr>
                <w:szCs w:val="24"/>
              </w:rPr>
              <w:t>407.17</w:t>
            </w:r>
          </w:p>
        </w:tc>
        <w:tc>
          <w:tcPr>
            <w:tcW w:w="1260" w:type="dxa"/>
            <w:vAlign w:val="center"/>
          </w:tcPr>
          <w:p w:rsidR="009A127D" w:rsidRPr="00037F99" w:rsidRDefault="009A127D">
            <w:pPr>
              <w:jc w:val="center"/>
              <w:rPr>
                <w:szCs w:val="24"/>
              </w:rPr>
            </w:pPr>
            <w:r w:rsidRPr="00037F99">
              <w:rPr>
                <w:szCs w:val="24"/>
              </w:rPr>
              <w:t>8.061</w:t>
            </w:r>
          </w:p>
        </w:tc>
        <w:tc>
          <w:tcPr>
            <w:tcW w:w="1260" w:type="dxa"/>
            <w:vAlign w:val="center"/>
          </w:tcPr>
          <w:p w:rsidR="009A127D" w:rsidRPr="00037F99" w:rsidRDefault="009A127D">
            <w:pPr>
              <w:jc w:val="center"/>
              <w:rPr>
                <w:szCs w:val="24"/>
              </w:rPr>
            </w:pPr>
            <w:r w:rsidRPr="00037F99">
              <w:rPr>
                <w:szCs w:val="24"/>
              </w:rPr>
              <w:t>8 - 1.0</w:t>
            </w:r>
          </w:p>
        </w:tc>
        <w:tc>
          <w:tcPr>
            <w:tcW w:w="1125" w:type="dxa"/>
            <w:vAlign w:val="center"/>
          </w:tcPr>
          <w:p w:rsidR="009A127D" w:rsidRPr="00037F99" w:rsidRDefault="009A127D">
            <w:pPr>
              <w:jc w:val="center"/>
              <w:rPr>
                <w:szCs w:val="24"/>
              </w:rPr>
            </w:pPr>
            <w:r w:rsidRPr="00037F99">
              <w:rPr>
                <w:szCs w:val="24"/>
              </w:rPr>
              <w:t>4.943</w:t>
            </w:r>
          </w:p>
        </w:tc>
        <w:tc>
          <w:tcPr>
            <w:tcW w:w="1125" w:type="dxa"/>
            <w:vAlign w:val="center"/>
          </w:tcPr>
          <w:p w:rsidR="009A127D" w:rsidRPr="00037F99" w:rsidRDefault="009A127D">
            <w:pPr>
              <w:jc w:val="center"/>
              <w:rPr>
                <w:szCs w:val="24"/>
              </w:rPr>
            </w:pPr>
            <w:r w:rsidRPr="00037F99">
              <w:rPr>
                <w:szCs w:val="24"/>
              </w:rPr>
              <w:t>0.661</w:t>
            </w:r>
          </w:p>
        </w:tc>
        <w:tc>
          <w:tcPr>
            <w:tcW w:w="1710" w:type="dxa"/>
            <w:vAlign w:val="center"/>
          </w:tcPr>
          <w:p w:rsidR="009A127D" w:rsidRPr="00037F99" w:rsidRDefault="009A127D">
            <w:pPr>
              <w:jc w:val="center"/>
              <w:rPr>
                <w:szCs w:val="24"/>
              </w:rPr>
            </w:pPr>
            <w:r w:rsidRPr="00037F99">
              <w:rPr>
                <w:szCs w:val="24"/>
              </w:rPr>
              <w:t>8.2</w:t>
            </w:r>
          </w:p>
        </w:tc>
      </w:tr>
    </w:tbl>
    <w:p w:rsidR="009A127D" w:rsidRPr="00037F99" w:rsidRDefault="009A127D">
      <w:pPr>
        <w:pStyle w:val="Heading2"/>
        <w:tabs>
          <w:tab w:val="left" w:pos="360"/>
        </w:tabs>
        <w:rPr>
          <w:szCs w:val="33"/>
          <w:lang w:val="fr-FR"/>
        </w:rPr>
      </w:pPr>
    </w:p>
    <w:p w:rsidR="009A127D" w:rsidRPr="00037F99" w:rsidRDefault="009A127D">
      <w:pPr>
        <w:pStyle w:val="Heading2"/>
        <w:tabs>
          <w:tab w:val="left" w:pos="360"/>
        </w:tabs>
        <w:rPr>
          <w:szCs w:val="33"/>
          <w:lang w:val="fr-FR"/>
        </w:rPr>
      </w:pPr>
      <w:bookmarkStart w:id="36" w:name="_Toc273448118"/>
      <w:r w:rsidRPr="00037F99">
        <w:rPr>
          <w:szCs w:val="33"/>
          <w:lang w:val="fr-FR"/>
        </w:rPr>
        <w:t>T.</w:t>
      </w:r>
      <w:r w:rsidRPr="00037F99">
        <w:rPr>
          <w:szCs w:val="33"/>
          <w:lang w:val="fr-FR"/>
        </w:rPr>
        <w:tab/>
        <w:t>Tolerances</w:t>
      </w:r>
      <w:bookmarkEnd w:id="36"/>
    </w:p>
    <w:p w:rsidR="009A127D" w:rsidRPr="00037F99" w:rsidRDefault="009A127D">
      <w:pPr>
        <w:keepNext/>
        <w:jc w:val="both"/>
        <w:rPr>
          <w:szCs w:val="28"/>
          <w:lang w:val="fr-FR"/>
        </w:rPr>
      </w:pPr>
    </w:p>
    <w:p w:rsidR="009A127D" w:rsidRPr="00037F99" w:rsidRDefault="009A127D">
      <w:pPr>
        <w:pStyle w:val="Heading3"/>
        <w:tabs>
          <w:tab w:val="left" w:pos="540"/>
        </w:tabs>
      </w:pPr>
      <w:bookmarkStart w:id="37" w:name="_Toc273448119"/>
      <w:r w:rsidRPr="00037F99">
        <w:rPr>
          <w:lang w:val="fr-FR"/>
        </w:rPr>
        <w:t>T.1.</w:t>
      </w:r>
      <w:r w:rsidRPr="00037F99">
        <w:rPr>
          <w:lang w:val="fr-FR"/>
        </w:rPr>
        <w:tab/>
      </w:r>
      <w:r w:rsidRPr="00037F99">
        <w:t>Application.</w:t>
      </w:r>
      <w:bookmarkEnd w:id="37"/>
    </w:p>
    <w:p w:rsidR="009A127D" w:rsidRPr="00037F99" w:rsidRDefault="009A127D">
      <w:pPr>
        <w:keepNext/>
        <w:ind w:left="202"/>
        <w:jc w:val="both"/>
        <w:rPr>
          <w:szCs w:val="28"/>
        </w:rPr>
      </w:pPr>
    </w:p>
    <w:p w:rsidR="009A127D" w:rsidRPr="00037F99" w:rsidRDefault="009A127D">
      <w:pPr>
        <w:ind w:left="360"/>
        <w:jc w:val="both"/>
        <w:rPr>
          <w:szCs w:val="28"/>
        </w:rPr>
      </w:pPr>
      <w:bookmarkStart w:id="38" w:name="_Toc273448120"/>
      <w:r w:rsidRPr="00037F99">
        <w:rPr>
          <w:rStyle w:val="Heading4Char"/>
        </w:rPr>
        <w:t>T.1.1.</w:t>
      </w:r>
      <w:r w:rsidRPr="00037F99">
        <w:rPr>
          <w:rStyle w:val="Heading4Char"/>
        </w:rPr>
        <w:tab/>
        <w:t>To Underregistration and to Overregistration.</w:t>
      </w:r>
      <w:bookmarkEnd w:id="38"/>
      <w:r w:rsidRPr="00037F99">
        <w:rPr>
          <w:b/>
          <w:bCs/>
          <w:szCs w:val="28"/>
        </w:rPr>
        <w:t xml:space="preserve"> </w:t>
      </w:r>
      <w:r w:rsidRPr="00037F99">
        <w:t>–</w:t>
      </w:r>
      <w:r w:rsidRPr="00037F99">
        <w:rPr>
          <w:szCs w:val="28"/>
        </w:rPr>
        <w:t xml:space="preserve"> The tolerances hereinafter prescribed shall be applied to errors of underregistration and errors of overregistration.</w:t>
      </w:r>
    </w:p>
    <w:p w:rsidR="009A127D" w:rsidRPr="00037F99" w:rsidRDefault="009A127D">
      <w:pPr>
        <w:ind w:left="360"/>
        <w:jc w:val="both"/>
        <w:rPr>
          <w:szCs w:val="28"/>
        </w:rPr>
      </w:pPr>
    </w:p>
    <w:p w:rsidR="009A127D" w:rsidRPr="00037F99" w:rsidRDefault="009A127D">
      <w:pPr>
        <w:tabs>
          <w:tab w:val="left" w:pos="540"/>
        </w:tabs>
        <w:jc w:val="both"/>
        <w:rPr>
          <w:szCs w:val="28"/>
        </w:rPr>
      </w:pPr>
      <w:bookmarkStart w:id="39" w:name="_Toc273448121"/>
      <w:r w:rsidRPr="00037F99">
        <w:rPr>
          <w:rStyle w:val="Heading3Char"/>
        </w:rPr>
        <w:t>T.2.</w:t>
      </w:r>
      <w:r w:rsidRPr="00037F99">
        <w:rPr>
          <w:rStyle w:val="Heading3Char"/>
        </w:rPr>
        <w:tab/>
        <w:t>Tolerance Values.</w:t>
      </w:r>
      <w:bookmarkEnd w:id="39"/>
      <w:r w:rsidRPr="00037F99">
        <w:rPr>
          <w:b/>
          <w:bCs/>
          <w:szCs w:val="28"/>
        </w:rPr>
        <w:t xml:space="preserve"> </w:t>
      </w:r>
      <w:r w:rsidRPr="00037F99">
        <w:t>–</w:t>
      </w:r>
      <w:r w:rsidRPr="00037F99">
        <w:rPr>
          <w:szCs w:val="28"/>
        </w:rPr>
        <w:t xml:space="preserve"> The maintenance and acceptance tolerances for normal and special tests shall be as shown in Table T.2. Accuracy Classes and Tolerances for Carbon Dioxide Liquid-Measuring Devices.</w:t>
      </w:r>
    </w:p>
    <w:p w:rsidR="009A127D" w:rsidRPr="00037F99" w:rsidRDefault="009A127D">
      <w:pPr>
        <w:ind w:left="360"/>
        <w:jc w:val="both"/>
        <w:rPr>
          <w:szCs w:val="28"/>
        </w:rPr>
      </w:pPr>
    </w:p>
    <w:tbl>
      <w:tblPr>
        <w:tblW w:w="9611"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6"/>
        <w:gridCol w:w="4410"/>
        <w:gridCol w:w="1260"/>
        <w:gridCol w:w="1350"/>
        <w:gridCol w:w="1385"/>
      </w:tblGrid>
      <w:tr w:rsidR="009A127D" w:rsidRPr="00037F99">
        <w:trPr>
          <w:cantSplit/>
          <w:jc w:val="center"/>
        </w:trPr>
        <w:tc>
          <w:tcPr>
            <w:tcW w:w="9611" w:type="dxa"/>
            <w:gridSpan w:val="5"/>
            <w:tcBorders>
              <w:top w:val="double" w:sz="4" w:space="0" w:color="auto"/>
              <w:left w:val="double" w:sz="4" w:space="0" w:color="auto"/>
              <w:bottom w:val="double" w:sz="4" w:space="0" w:color="auto"/>
              <w:right w:val="double" w:sz="4" w:space="0" w:color="auto"/>
            </w:tcBorders>
          </w:tcPr>
          <w:p w:rsidR="00023161" w:rsidRPr="00037F99" w:rsidRDefault="009A127D" w:rsidP="00023161">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jc w:val="center"/>
            </w:pPr>
            <w:r w:rsidRPr="00037F99">
              <w:t xml:space="preserve">Table T.2. </w:t>
            </w:r>
          </w:p>
          <w:p w:rsidR="009A127D" w:rsidRPr="00037F99" w:rsidRDefault="009A127D" w:rsidP="00DD0AB1">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60"/>
              <w:jc w:val="center"/>
            </w:pPr>
            <w:r w:rsidRPr="00037F99">
              <w:t>Accuracy Classes and Tolerances for Carbon Dioxide Liquid-Measuring Devices</w:t>
            </w:r>
          </w:p>
        </w:tc>
      </w:tr>
      <w:tr w:rsidR="009A127D" w:rsidRPr="00037F99">
        <w:trPr>
          <w:trHeight w:val="476"/>
          <w:jc w:val="center"/>
        </w:trPr>
        <w:tc>
          <w:tcPr>
            <w:tcW w:w="1206" w:type="dxa"/>
            <w:tcBorders>
              <w:top w:val="double" w:sz="4" w:space="0" w:color="auto"/>
              <w:left w:val="double" w:sz="4" w:space="0" w:color="auto"/>
            </w:tcBorders>
          </w:tcPr>
          <w:p w:rsidR="009A127D" w:rsidRPr="00037F99" w:rsidRDefault="009A127D">
            <w:pPr>
              <w:spacing w:before="120" w:after="120"/>
              <w:jc w:val="center"/>
              <w:rPr>
                <w:b/>
              </w:rPr>
            </w:pPr>
            <w:r w:rsidRPr="00037F99">
              <w:rPr>
                <w:b/>
              </w:rPr>
              <w:t>Accuracy Class</w:t>
            </w:r>
          </w:p>
        </w:tc>
        <w:tc>
          <w:tcPr>
            <w:tcW w:w="4410" w:type="dxa"/>
            <w:tcBorders>
              <w:top w:val="double" w:sz="4" w:space="0" w:color="auto"/>
            </w:tcBorders>
            <w:vAlign w:val="center"/>
          </w:tcPr>
          <w:p w:rsidR="009A127D" w:rsidRPr="00037F99" w:rsidRDefault="009A127D">
            <w:pPr>
              <w:spacing w:before="120" w:after="120"/>
              <w:jc w:val="center"/>
              <w:rPr>
                <w:b/>
              </w:rPr>
            </w:pPr>
            <w:r w:rsidRPr="00037F99">
              <w:rPr>
                <w:b/>
              </w:rPr>
              <w:t>Application</w:t>
            </w:r>
          </w:p>
        </w:tc>
        <w:tc>
          <w:tcPr>
            <w:tcW w:w="1260" w:type="dxa"/>
            <w:tcBorders>
              <w:top w:val="double" w:sz="4" w:space="0" w:color="auto"/>
            </w:tcBorders>
          </w:tcPr>
          <w:p w:rsidR="009A127D" w:rsidRPr="00037F99" w:rsidRDefault="009A127D">
            <w:pPr>
              <w:spacing w:before="120" w:after="120"/>
              <w:jc w:val="center"/>
              <w:rPr>
                <w:b/>
                <w:lang w:val="fr-FR"/>
              </w:rPr>
            </w:pPr>
            <w:r w:rsidRPr="00037F99">
              <w:rPr>
                <w:b/>
                <w:lang w:val="fr-FR"/>
              </w:rPr>
              <w:t>Acceptance Tolerance</w:t>
            </w:r>
          </w:p>
        </w:tc>
        <w:tc>
          <w:tcPr>
            <w:tcW w:w="1350" w:type="dxa"/>
            <w:tcBorders>
              <w:top w:val="double" w:sz="4" w:space="0" w:color="auto"/>
            </w:tcBorders>
          </w:tcPr>
          <w:p w:rsidR="009A127D" w:rsidRPr="00037F99" w:rsidRDefault="009A127D">
            <w:pPr>
              <w:spacing w:before="120" w:after="120"/>
              <w:jc w:val="center"/>
              <w:rPr>
                <w:b/>
                <w:lang w:val="fr-FR"/>
              </w:rPr>
            </w:pPr>
            <w:r w:rsidRPr="00037F99">
              <w:rPr>
                <w:b/>
                <w:lang w:val="fr-FR"/>
              </w:rPr>
              <w:t>Maintenance Tolerance</w:t>
            </w:r>
          </w:p>
        </w:tc>
        <w:tc>
          <w:tcPr>
            <w:tcW w:w="1385" w:type="dxa"/>
            <w:tcBorders>
              <w:top w:val="double" w:sz="4" w:space="0" w:color="auto"/>
              <w:right w:val="double" w:sz="4" w:space="0" w:color="auto"/>
            </w:tcBorders>
          </w:tcPr>
          <w:p w:rsidR="009A127D" w:rsidRPr="00037F99" w:rsidRDefault="009A127D">
            <w:pPr>
              <w:spacing w:before="120" w:after="120"/>
              <w:jc w:val="center"/>
              <w:rPr>
                <w:b/>
              </w:rPr>
            </w:pPr>
            <w:r w:rsidRPr="00037F99">
              <w:rPr>
                <w:b/>
              </w:rPr>
              <w:t>Special Test Tolerance</w:t>
            </w:r>
          </w:p>
        </w:tc>
      </w:tr>
      <w:tr w:rsidR="009A127D" w:rsidRPr="00037F99">
        <w:trPr>
          <w:jc w:val="center"/>
        </w:trPr>
        <w:tc>
          <w:tcPr>
            <w:tcW w:w="1206" w:type="dxa"/>
            <w:tcBorders>
              <w:left w:val="double" w:sz="4" w:space="0" w:color="auto"/>
              <w:bottom w:val="double" w:sz="4" w:space="0" w:color="auto"/>
            </w:tcBorders>
            <w:vAlign w:val="center"/>
          </w:tcPr>
          <w:p w:rsidR="009A127D" w:rsidRPr="00037F99" w:rsidRDefault="009A127D">
            <w:pPr>
              <w:spacing w:before="120" w:after="120"/>
              <w:jc w:val="center"/>
              <w:rPr>
                <w:bCs/>
                <w:lang w:val="fr-FR"/>
              </w:rPr>
            </w:pPr>
            <w:r w:rsidRPr="00037F99">
              <w:rPr>
                <w:bCs/>
                <w:lang w:val="fr-FR"/>
              </w:rPr>
              <w:t>2.5</w:t>
            </w:r>
          </w:p>
        </w:tc>
        <w:tc>
          <w:tcPr>
            <w:tcW w:w="4410" w:type="dxa"/>
            <w:tcBorders>
              <w:bottom w:val="double" w:sz="4" w:space="0" w:color="auto"/>
            </w:tcBorders>
          </w:tcPr>
          <w:p w:rsidR="009A127D" w:rsidRPr="00037F99" w:rsidRDefault="009A127D">
            <w:pPr>
              <w:spacing w:before="120" w:after="120"/>
              <w:jc w:val="center"/>
              <w:rPr>
                <w:bCs/>
                <w:lang w:val="fr-FR"/>
              </w:rPr>
            </w:pPr>
            <w:r w:rsidRPr="00037F99">
              <w:rPr>
                <w:bCs/>
                <w:lang w:val="fr-FR"/>
              </w:rPr>
              <w:t>Liquid carbon dioxide</w:t>
            </w:r>
          </w:p>
        </w:tc>
        <w:tc>
          <w:tcPr>
            <w:tcW w:w="1260" w:type="dxa"/>
            <w:tcBorders>
              <w:bottom w:val="double" w:sz="4" w:space="0" w:color="auto"/>
            </w:tcBorders>
            <w:vAlign w:val="center"/>
          </w:tcPr>
          <w:p w:rsidR="009A127D" w:rsidRPr="00037F99" w:rsidRDefault="009A127D">
            <w:pPr>
              <w:spacing w:before="120" w:after="120"/>
              <w:jc w:val="center"/>
              <w:rPr>
                <w:bCs/>
              </w:rPr>
            </w:pPr>
            <w:r w:rsidRPr="00037F99">
              <w:rPr>
                <w:bCs/>
              </w:rPr>
              <w:t>1.5 %</w:t>
            </w:r>
          </w:p>
        </w:tc>
        <w:tc>
          <w:tcPr>
            <w:tcW w:w="1350" w:type="dxa"/>
            <w:tcBorders>
              <w:bottom w:val="double" w:sz="4" w:space="0" w:color="auto"/>
            </w:tcBorders>
            <w:vAlign w:val="center"/>
          </w:tcPr>
          <w:p w:rsidR="009A127D" w:rsidRPr="00037F99" w:rsidRDefault="009A127D">
            <w:pPr>
              <w:spacing w:before="120" w:after="120"/>
              <w:jc w:val="center"/>
              <w:rPr>
                <w:bCs/>
              </w:rPr>
            </w:pPr>
            <w:r w:rsidRPr="00037F99">
              <w:rPr>
                <w:bCs/>
              </w:rPr>
              <w:t>2.5 %</w:t>
            </w:r>
          </w:p>
        </w:tc>
        <w:tc>
          <w:tcPr>
            <w:tcW w:w="1385" w:type="dxa"/>
            <w:tcBorders>
              <w:bottom w:val="double" w:sz="4" w:space="0" w:color="auto"/>
              <w:right w:val="double" w:sz="4" w:space="0" w:color="auto"/>
            </w:tcBorders>
            <w:vAlign w:val="center"/>
          </w:tcPr>
          <w:p w:rsidR="009A127D" w:rsidRPr="00037F99" w:rsidRDefault="009A127D">
            <w:pPr>
              <w:spacing w:before="120" w:after="120"/>
              <w:jc w:val="center"/>
              <w:rPr>
                <w:bCs/>
              </w:rPr>
            </w:pPr>
            <w:r w:rsidRPr="00037F99">
              <w:rPr>
                <w:bCs/>
              </w:rPr>
              <w:t>2.5 %</w:t>
            </w:r>
          </w:p>
        </w:tc>
      </w:tr>
      <w:tr w:rsidR="009A127D" w:rsidRPr="00037F99">
        <w:trPr>
          <w:cantSplit/>
          <w:jc w:val="center"/>
        </w:trPr>
        <w:tc>
          <w:tcPr>
            <w:tcW w:w="9611" w:type="dxa"/>
            <w:gridSpan w:val="5"/>
            <w:tcBorders>
              <w:top w:val="double" w:sz="4" w:space="0" w:color="auto"/>
              <w:left w:val="nil"/>
              <w:bottom w:val="nil"/>
              <w:right w:val="nil"/>
            </w:tcBorders>
            <w:vAlign w:val="center"/>
          </w:tcPr>
          <w:p w:rsidR="009A127D" w:rsidRPr="00037F99" w:rsidRDefault="009A127D">
            <w:pPr>
              <w:keepNext/>
              <w:spacing w:before="60"/>
              <w:rPr>
                <w:bCs/>
              </w:rPr>
            </w:pPr>
            <w:r w:rsidRPr="00037F99">
              <w:rPr>
                <w:szCs w:val="28"/>
              </w:rPr>
              <w:t>(Table Added 2003)</w:t>
            </w:r>
          </w:p>
        </w:tc>
      </w:tr>
    </w:tbl>
    <w:p w:rsidR="009A127D" w:rsidRPr="00037F99" w:rsidRDefault="009A127D">
      <w:pPr>
        <w:spacing w:before="60"/>
        <w:ind w:left="360" w:hanging="360"/>
        <w:jc w:val="both"/>
        <w:rPr>
          <w:szCs w:val="28"/>
        </w:rPr>
      </w:pPr>
      <w:r w:rsidRPr="00037F99">
        <w:rPr>
          <w:szCs w:val="28"/>
        </w:rPr>
        <w:t>(Amended 2003)</w:t>
      </w:r>
    </w:p>
    <w:p w:rsidR="009A127D" w:rsidRPr="00037F99" w:rsidRDefault="009A127D">
      <w:pPr>
        <w:ind w:left="360" w:hanging="360"/>
        <w:jc w:val="both"/>
        <w:rPr>
          <w:szCs w:val="28"/>
        </w:rPr>
      </w:pPr>
    </w:p>
    <w:p w:rsidR="009A127D" w:rsidRPr="00037F99" w:rsidRDefault="009A127D">
      <w:pPr>
        <w:keepNext/>
        <w:ind w:left="360"/>
        <w:jc w:val="both"/>
        <w:rPr>
          <w:i/>
          <w:iCs/>
          <w:szCs w:val="28"/>
        </w:rPr>
      </w:pPr>
      <w:bookmarkStart w:id="40" w:name="_Toc273448122"/>
      <w:r w:rsidRPr="00037F99">
        <w:rPr>
          <w:rStyle w:val="Heading4Char"/>
        </w:rPr>
        <w:t>T.2.1.</w:t>
      </w:r>
      <w:r w:rsidRPr="00037F99">
        <w:rPr>
          <w:rStyle w:val="Heading4Char"/>
        </w:rPr>
        <w:tab/>
        <w:t>Repeatability.</w:t>
      </w:r>
      <w:bookmarkEnd w:id="40"/>
      <w:r w:rsidRPr="00037F99">
        <w:rPr>
          <w:szCs w:val="28"/>
        </w:rPr>
        <w:t xml:space="preserve"> </w:t>
      </w:r>
      <w:r w:rsidRPr="00037F99">
        <w:t>–</w:t>
      </w:r>
      <w:r w:rsidRPr="00037F99">
        <w:rPr>
          <w:szCs w:val="28"/>
        </w:rPr>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(see also N.4.1.1</w:t>
      </w:r>
      <w:r w:rsidRPr="00037F99">
        <w:rPr>
          <w:i/>
          <w:szCs w:val="28"/>
        </w:rPr>
        <w:t>.</w:t>
      </w:r>
      <w:r w:rsidRPr="00037F99">
        <w:rPr>
          <w:i/>
          <w:iCs/>
          <w:szCs w:val="28"/>
        </w:rPr>
        <w:t xml:space="preserve"> </w:t>
      </w:r>
      <w:r w:rsidRPr="00037F99">
        <w:rPr>
          <w:iCs/>
          <w:szCs w:val="28"/>
        </w:rPr>
        <w:t>Repeatability Tests).</w:t>
      </w: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(Added 2002)</w:t>
      </w:r>
    </w:p>
    <w:p w:rsidR="009A127D" w:rsidRPr="00037F99" w:rsidRDefault="009A127D">
      <w:pPr>
        <w:jc w:val="both"/>
        <w:rPr>
          <w:szCs w:val="28"/>
        </w:rPr>
      </w:pPr>
    </w:p>
    <w:p w:rsidR="009A127D" w:rsidRPr="00037F99" w:rsidRDefault="009A127D">
      <w:pPr>
        <w:tabs>
          <w:tab w:val="left" w:pos="540"/>
        </w:tabs>
        <w:jc w:val="both"/>
        <w:rPr>
          <w:szCs w:val="28"/>
        </w:rPr>
      </w:pPr>
      <w:bookmarkStart w:id="41" w:name="_Toc273448123"/>
      <w:r w:rsidRPr="00037F99">
        <w:rPr>
          <w:rStyle w:val="Heading3Char"/>
        </w:rPr>
        <w:t>T.3.</w:t>
      </w:r>
      <w:r w:rsidRPr="00037F99">
        <w:rPr>
          <w:rStyle w:val="Heading3Char"/>
        </w:rPr>
        <w:tab/>
        <w:t>On Tests Using Transfer Standards.</w:t>
      </w:r>
      <w:bookmarkEnd w:id="41"/>
      <w:r w:rsidRPr="00037F99">
        <w:rPr>
          <w:b/>
          <w:bCs/>
          <w:szCs w:val="28"/>
        </w:rPr>
        <w:t xml:space="preserve"> </w:t>
      </w:r>
      <w:r w:rsidRPr="00037F99">
        <w:t>–</w:t>
      </w:r>
      <w:r w:rsidRPr="00037F99">
        <w:rPr>
          <w:szCs w:val="28"/>
        </w:rPr>
        <w:t xml:space="preserve"> To the basic tolerance values that would otherwise be applied, there shall be added an amount equal to two times the standard deviation of the applicable transfer standard when compared to a basic reference standard.</w:t>
      </w:r>
    </w:p>
    <w:p w:rsidR="009A127D" w:rsidRPr="00037F99" w:rsidRDefault="009A127D">
      <w:pPr>
        <w:jc w:val="both"/>
        <w:rPr>
          <w:szCs w:val="28"/>
        </w:rPr>
      </w:pPr>
    </w:p>
    <w:p w:rsidR="009A127D" w:rsidRPr="00037F99" w:rsidRDefault="009A127D">
      <w:pPr>
        <w:pStyle w:val="Heading2"/>
        <w:tabs>
          <w:tab w:val="left" w:pos="360"/>
        </w:tabs>
      </w:pPr>
      <w:bookmarkStart w:id="42" w:name="_Toc273448124"/>
      <w:smartTag w:uri="urn:schemas-microsoft-com:office:smarttags" w:element="place">
        <w:smartTag w:uri="urn:schemas-microsoft-com:office:smarttags" w:element="City">
          <w:r w:rsidRPr="00037F99">
            <w:t>UR</w:t>
          </w:r>
        </w:smartTag>
      </w:smartTag>
      <w:r w:rsidRPr="00037F99">
        <w:t>.</w:t>
      </w:r>
      <w:r w:rsidRPr="00037F99">
        <w:tab/>
        <w:t>User Requirements</w:t>
      </w:r>
      <w:bookmarkEnd w:id="42"/>
    </w:p>
    <w:p w:rsidR="009A127D" w:rsidRPr="00037F99" w:rsidRDefault="009A127D">
      <w:pPr>
        <w:keepNext/>
        <w:jc w:val="both"/>
        <w:rPr>
          <w:szCs w:val="28"/>
        </w:rPr>
      </w:pPr>
    </w:p>
    <w:p w:rsidR="009A127D" w:rsidRPr="00037F99" w:rsidRDefault="009A127D">
      <w:pPr>
        <w:pStyle w:val="Heading3"/>
      </w:pPr>
      <w:bookmarkStart w:id="43" w:name="_Toc273448125"/>
      <w:r w:rsidRPr="00037F99">
        <w:t>UR.1.</w:t>
      </w:r>
      <w:r w:rsidRPr="00037F99">
        <w:tab/>
        <w:t>Installation Requirements.</w:t>
      </w:r>
      <w:bookmarkEnd w:id="43"/>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4" w:name="_Toc273448126"/>
      <w:r w:rsidRPr="00037F99">
        <w:rPr>
          <w:rStyle w:val="Heading4Char"/>
        </w:rPr>
        <w:t>UR.1.1.</w:t>
      </w:r>
      <w:r w:rsidRPr="00037F99">
        <w:rPr>
          <w:rStyle w:val="Heading4Char"/>
        </w:rPr>
        <w:tab/>
        <w:t>Discharge Rate.</w:t>
      </w:r>
      <w:bookmarkEnd w:id="44"/>
      <w:r w:rsidRPr="00037F99">
        <w:rPr>
          <w:b/>
          <w:bCs/>
          <w:szCs w:val="28"/>
        </w:rPr>
        <w:t xml:space="preserve"> </w:t>
      </w:r>
      <w:r w:rsidRPr="00037F99">
        <w:t>–</w:t>
      </w:r>
      <w:r w:rsidRPr="00037F99">
        <w:rPr>
          <w:szCs w:val="28"/>
        </w:rPr>
        <w:t xml:space="preserve"> A device shall be so installed that the actual maximum discharge rate will not exceed the rated maximum discharge rate.  If necessary, means for flow regulation shall be incorporated in the installation.</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5" w:name="_Toc273448127"/>
      <w:r w:rsidRPr="00037F99">
        <w:rPr>
          <w:rStyle w:val="Heading4Char"/>
        </w:rPr>
        <w:t>UR.1.2.</w:t>
      </w:r>
      <w:r w:rsidRPr="00037F99">
        <w:rPr>
          <w:rStyle w:val="Heading4Char"/>
        </w:rPr>
        <w:tab/>
        <w:t>Length of Discharge Hose.</w:t>
      </w:r>
      <w:bookmarkEnd w:id="45"/>
      <w:r w:rsidRPr="00037F99">
        <w:rPr>
          <w:b/>
          <w:bCs/>
          <w:szCs w:val="28"/>
        </w:rPr>
        <w:t xml:space="preserve"> </w:t>
      </w:r>
      <w:r w:rsidRPr="00037F99">
        <w:t>–</w:t>
      </w:r>
      <w:r w:rsidRPr="00037F99">
        <w:rPr>
          <w:szCs w:val="28"/>
        </w:rPr>
        <w:t xml:space="preserve"> The discharge hose shall be of such a length and design as to keep vaporization of the liquid to a minimum.</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6" w:name="_Toc273448128"/>
      <w:r w:rsidRPr="00037F99">
        <w:rPr>
          <w:rStyle w:val="Heading4Char"/>
        </w:rPr>
        <w:t>UR.1.3.</w:t>
      </w:r>
      <w:r w:rsidRPr="00037F99">
        <w:rPr>
          <w:rStyle w:val="Heading4Char"/>
        </w:rPr>
        <w:tab/>
        <w:t>Maintenance of Liquid State.</w:t>
      </w:r>
      <w:bookmarkEnd w:id="46"/>
      <w:r w:rsidRPr="00037F99">
        <w:rPr>
          <w:b/>
          <w:bCs/>
          <w:szCs w:val="28"/>
        </w:rPr>
        <w:t xml:space="preserve"> </w:t>
      </w:r>
      <w:r w:rsidRPr="00037F99">
        <w:t>–</w:t>
      </w:r>
      <w:r w:rsidRPr="00037F99">
        <w:rPr>
          <w:szCs w:val="28"/>
        </w:rPr>
        <w:t xml:space="preserve"> A device shall be so installed and operated that the product being measured shall remain in the liquid state during passage through the meter.</w:t>
      </w:r>
    </w:p>
    <w:p w:rsidR="009A127D" w:rsidRPr="00037F99" w:rsidRDefault="009A127D">
      <w:pPr>
        <w:jc w:val="both"/>
        <w:rPr>
          <w:szCs w:val="28"/>
        </w:rPr>
      </w:pPr>
    </w:p>
    <w:p w:rsidR="009A127D" w:rsidRPr="00037F99" w:rsidRDefault="009A127D">
      <w:pPr>
        <w:pStyle w:val="Heading3"/>
      </w:pPr>
      <w:bookmarkStart w:id="47" w:name="_Toc273448129"/>
      <w:r w:rsidRPr="00037F99">
        <w:t>UR.2.</w:t>
      </w:r>
      <w:r w:rsidRPr="00037F99">
        <w:tab/>
        <w:t>Use Requirements.</w:t>
      </w:r>
      <w:bookmarkEnd w:id="47"/>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8" w:name="_Toc273448130"/>
      <w:r w:rsidRPr="00037F99">
        <w:rPr>
          <w:rStyle w:val="Heading4Char"/>
        </w:rPr>
        <w:t>UR.2.1.</w:t>
      </w:r>
      <w:r w:rsidRPr="00037F99">
        <w:rPr>
          <w:rStyle w:val="Heading4Char"/>
        </w:rPr>
        <w:tab/>
        <w:t>Return of Indicating and Recording Elements to Zero.</w:t>
      </w:r>
      <w:bookmarkEnd w:id="48"/>
      <w:r w:rsidRPr="00037F99">
        <w:rPr>
          <w:b/>
          <w:bCs/>
          <w:szCs w:val="28"/>
        </w:rPr>
        <w:t xml:space="preserve"> </w:t>
      </w:r>
      <w:r w:rsidRPr="00037F99">
        <w:t>–</w:t>
      </w:r>
      <w:r w:rsidRPr="00037F99">
        <w:rPr>
          <w:szCs w:val="28"/>
        </w:rPr>
        <w:t xml:space="preserve"> The primary indicating elements (visual) and the primary recording elements shall be returned to zero immediately before each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9" w:name="_Toc273448131"/>
      <w:r w:rsidRPr="00037F99">
        <w:rPr>
          <w:rStyle w:val="Heading4Char"/>
        </w:rPr>
        <w:t>UR.2.2.</w:t>
      </w:r>
      <w:r w:rsidRPr="00037F99">
        <w:rPr>
          <w:rStyle w:val="Heading4Char"/>
        </w:rPr>
        <w:tab/>
        <w:t>Condition of Discharge System.</w:t>
      </w:r>
      <w:bookmarkEnd w:id="49"/>
      <w:r w:rsidRPr="00037F99">
        <w:rPr>
          <w:b/>
          <w:bCs/>
          <w:szCs w:val="28"/>
        </w:rPr>
        <w:t xml:space="preserve"> </w:t>
      </w:r>
      <w:r w:rsidRPr="00037F99">
        <w:t>–</w:t>
      </w:r>
      <w:r w:rsidRPr="00037F99">
        <w:rPr>
          <w:szCs w:val="28"/>
        </w:rPr>
        <w:t xml:space="preserve"> The discharge hose, up to the valve at the end of the discharge hose, shall be completely filled and pre-cooled to liquid temperatures before a “zero” condition is established and prior to the start of a commercial delivery.  Means shall be provided to fill the discharge hose with liquid prior to the start of a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0" w:name="_Toc273448132"/>
      <w:r w:rsidRPr="00037F99">
        <w:rPr>
          <w:rStyle w:val="Heading4Char"/>
        </w:rPr>
        <w:t>UR.2.3.</w:t>
      </w:r>
      <w:r w:rsidRPr="00037F99">
        <w:rPr>
          <w:rStyle w:val="Heading4Char"/>
        </w:rPr>
        <w:tab/>
        <w:t>Vapor Equalization Line.</w:t>
      </w:r>
      <w:bookmarkEnd w:id="50"/>
      <w:r w:rsidRPr="00037F99">
        <w:rPr>
          <w:b/>
          <w:bCs/>
          <w:szCs w:val="28"/>
        </w:rPr>
        <w:t xml:space="preserve"> </w:t>
      </w:r>
      <w:r w:rsidRPr="00037F99">
        <w:t>–</w:t>
      </w:r>
      <w:r w:rsidRPr="00037F99">
        <w:rPr>
          <w:szCs w:val="28"/>
        </w:rPr>
        <w:t xml:space="preserve"> A vapor equalization line shall not be used during a metered delivery unless the quantity of vapor displaced from the buyer’s tank to the seller’s tank is deducted from the metered quantity.  The appropriate correction values shall apply as specified in Table N.4.4.</w:t>
      </w:r>
    </w:p>
    <w:p w:rsidR="009A127D" w:rsidRPr="00037F99" w:rsidRDefault="009A127D">
      <w:pPr>
        <w:ind w:left="360"/>
        <w:jc w:val="both"/>
        <w:rPr>
          <w:szCs w:val="28"/>
        </w:rPr>
      </w:pPr>
    </w:p>
    <w:p w:rsidR="009A127D" w:rsidRPr="00037F99" w:rsidRDefault="009A127D">
      <w:pPr>
        <w:pStyle w:val="Heading4"/>
        <w:tabs>
          <w:tab w:val="left" w:pos="1260"/>
        </w:tabs>
      </w:pPr>
      <w:bookmarkStart w:id="51" w:name="_Toc273448133"/>
      <w:r w:rsidRPr="00037F99">
        <w:t>UR.2.4.</w:t>
      </w:r>
      <w:r w:rsidRPr="00037F99">
        <w:tab/>
        <w:t>Temperature or Density Compensation.</w:t>
      </w:r>
      <w:bookmarkEnd w:id="51"/>
    </w:p>
    <w:p w:rsidR="009A127D" w:rsidRPr="00037F99" w:rsidRDefault="009A127D">
      <w:pPr>
        <w:keepNext/>
        <w:jc w:val="both"/>
        <w:rPr>
          <w:szCs w:val="28"/>
        </w:rPr>
      </w:pPr>
    </w:p>
    <w:p w:rsidR="009A127D" w:rsidRPr="00037F99" w:rsidRDefault="009A127D">
      <w:pPr>
        <w:ind w:left="720"/>
        <w:jc w:val="both"/>
        <w:rPr>
          <w:szCs w:val="28"/>
        </w:rPr>
      </w:pPr>
      <w:r w:rsidRPr="00037F99">
        <w:rPr>
          <w:b/>
          <w:bCs/>
          <w:szCs w:val="28"/>
        </w:rPr>
        <w:t>UR.2.4.1.</w:t>
      </w:r>
      <w:r w:rsidRPr="00037F99">
        <w:rPr>
          <w:b/>
          <w:bCs/>
          <w:szCs w:val="28"/>
        </w:rPr>
        <w:tab/>
        <w:t xml:space="preserve">Use of Automatic Temperature or Density Compensators. </w:t>
      </w:r>
      <w:r w:rsidRPr="00037F99">
        <w:t>–</w:t>
      </w:r>
      <w:r w:rsidRPr="00037F99">
        <w:rPr>
          <w:szCs w:val="28"/>
        </w:rPr>
        <w:t xml:space="preserve"> Devices equipped with an automatic temperature or density compensator shall have the compensator connected, operable, and in use at all times.  Such automatic temperature or density compensator may not be removed.</w:t>
      </w:r>
    </w:p>
    <w:p w:rsidR="009A127D" w:rsidRPr="00037F99" w:rsidRDefault="009A127D">
      <w:pPr>
        <w:ind w:left="720"/>
        <w:jc w:val="both"/>
        <w:rPr>
          <w:szCs w:val="28"/>
        </w:rPr>
      </w:pPr>
    </w:p>
    <w:p w:rsidR="009A127D" w:rsidRPr="00037F99" w:rsidRDefault="009A127D">
      <w:pPr>
        <w:ind w:left="720"/>
        <w:jc w:val="both"/>
        <w:rPr>
          <w:szCs w:val="28"/>
        </w:rPr>
      </w:pPr>
      <w:r w:rsidRPr="00037F99">
        <w:rPr>
          <w:b/>
          <w:bCs/>
          <w:szCs w:val="28"/>
        </w:rPr>
        <w:t>UR.2.4.2.</w:t>
      </w:r>
      <w:r w:rsidRPr="00037F99">
        <w:rPr>
          <w:b/>
          <w:bCs/>
          <w:szCs w:val="28"/>
        </w:rPr>
        <w:tab/>
        <w:t xml:space="preserve">Tickets or Invoices. </w:t>
      </w:r>
      <w:r w:rsidRPr="00037F99">
        <w:t>–</w:t>
      </w:r>
      <w:r w:rsidRPr="00037F99">
        <w:rPr>
          <w:szCs w:val="28"/>
        </w:rPr>
        <w:t xml:space="preserve"> Any written invoice or printed ticket based on a reading of a device that is equipped with an automatic temperature or density compensator shall have shown thereon that the quantity delivered has been temperature or density compensated.</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2" w:name="_Toc273448134"/>
      <w:r w:rsidRPr="00037F99">
        <w:rPr>
          <w:rStyle w:val="Heading4Char"/>
        </w:rPr>
        <w:t>UR.2.5.</w:t>
      </w:r>
      <w:r w:rsidRPr="00037F99">
        <w:rPr>
          <w:rStyle w:val="Heading4Char"/>
        </w:rPr>
        <w:tab/>
        <w:t>Ticket in Printing Device.</w:t>
      </w:r>
      <w:bookmarkEnd w:id="52"/>
      <w:r w:rsidRPr="00037F99">
        <w:rPr>
          <w:b/>
          <w:bCs/>
          <w:szCs w:val="28"/>
        </w:rPr>
        <w:t xml:space="preserve"> </w:t>
      </w:r>
      <w:r w:rsidRPr="00037F99">
        <w:t>–</w:t>
      </w:r>
      <w:r w:rsidRPr="00037F99">
        <w:rPr>
          <w:szCs w:val="28"/>
        </w:rPr>
        <w:t xml:space="preserve"> A ticket shall not be inserted into a device equipped with a ticket printer until immediately before a delivery is begun, and in no case shall a ticket be in the device when the vehicle is in motion while on a public street, highway, or thoroughfare.</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3" w:name="_Toc273448135"/>
      <w:r w:rsidRPr="00037F99">
        <w:rPr>
          <w:rStyle w:val="Heading4Char"/>
        </w:rPr>
        <w:t>UR.2.6.</w:t>
      </w:r>
      <w:r w:rsidRPr="00037F99">
        <w:rPr>
          <w:rStyle w:val="Heading4Char"/>
        </w:rPr>
        <w:tab/>
        <w:t>Sale by Weight.</w:t>
      </w:r>
      <w:bookmarkEnd w:id="53"/>
      <w:r w:rsidRPr="00037F99">
        <w:rPr>
          <w:b/>
          <w:bCs/>
          <w:szCs w:val="28"/>
        </w:rPr>
        <w:t xml:space="preserve"> </w:t>
      </w:r>
      <w:r w:rsidRPr="00037F99">
        <w:t>–</w:t>
      </w:r>
      <w:r w:rsidRPr="00037F99">
        <w:rPr>
          <w:szCs w:val="28"/>
        </w:rPr>
        <w:t xml:space="preserve"> All quantity determinations shall be made by means of an approved and sealed weighing or measuring device.  All sales shall be stated in kilograms or pounds.</w:t>
      </w:r>
    </w:p>
    <w:p w:rsidR="009A127D" w:rsidRPr="00037F99" w:rsidRDefault="009A127D">
      <w:pPr>
        <w:pStyle w:val="Header"/>
        <w:tabs>
          <w:tab w:val="clear" w:pos="4320"/>
          <w:tab w:val="clear" w:pos="8640"/>
        </w:tabs>
      </w:pPr>
      <w:r w:rsidRPr="00037F99">
        <w:br w:type="page"/>
      </w: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Default="009A127D">
      <w:pPr>
        <w:pStyle w:val="Header"/>
        <w:tabs>
          <w:tab w:val="clear" w:pos="4320"/>
          <w:tab w:val="clear" w:pos="8640"/>
        </w:tabs>
        <w:jc w:val="center"/>
      </w:pPr>
      <w:r w:rsidRPr="00037F99">
        <w:t>THIS PAGE INTENTIONALLY LEFT BLANK</w:t>
      </w:r>
    </w:p>
    <w:p w:rsidR="009A127D" w:rsidRDefault="009A127D">
      <w:pPr>
        <w:jc w:val="center"/>
      </w:pPr>
    </w:p>
    <w:p w:rsidR="009A127D" w:rsidRDefault="009A127D">
      <w:pPr>
        <w:jc w:val="both"/>
      </w:pPr>
    </w:p>
    <w:sectPr w:rsidR="009A127D" w:rsidSect="00885F7B">
      <w:headerReference w:type="even" r:id="rId8"/>
      <w:headerReference w:type="default" r:id="rId9"/>
      <w:footerReference w:type="even" r:id="rId10"/>
      <w:footerReference w:type="default" r:id="rId11"/>
      <w:pgSz w:w="12240" w:h="15840" w:code="1"/>
      <w:pgMar w:top="1440" w:right="1440" w:bottom="1440" w:left="1440" w:header="720" w:footer="720" w:gutter="0"/>
      <w:pgNumType w:start="11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D4D" w:rsidRDefault="00016D4D">
      <w:r>
        <w:separator/>
      </w:r>
    </w:p>
  </w:endnote>
  <w:endnote w:type="continuationSeparator" w:id="0">
    <w:p w:rsidR="00016D4D" w:rsidRDefault="00016D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80" w:rsidRDefault="00934880">
    <w:pPr>
      <w:pStyle w:val="Footer"/>
      <w:jc w:val="center"/>
    </w:pPr>
    <w:r>
      <w:t>3-</w:t>
    </w:r>
    <w:r w:rsidR="00FB5B08">
      <w:rPr>
        <w:rStyle w:val="PageNumber"/>
      </w:rPr>
      <w:fldChar w:fldCharType="begin"/>
    </w:r>
    <w:r>
      <w:rPr>
        <w:rStyle w:val="PageNumber"/>
      </w:rPr>
      <w:instrText xml:space="preserve"> PAGE </w:instrText>
    </w:r>
    <w:r w:rsidR="00FB5B08">
      <w:rPr>
        <w:rStyle w:val="PageNumber"/>
      </w:rPr>
      <w:fldChar w:fldCharType="separate"/>
    </w:r>
    <w:r w:rsidR="00037F99">
      <w:rPr>
        <w:rStyle w:val="PageNumber"/>
        <w:noProof/>
      </w:rPr>
      <w:t>126</w:t>
    </w:r>
    <w:r w:rsidR="00FB5B08">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80" w:rsidRDefault="00FB5B08">
    <w:pPr>
      <w:pStyle w:val="Footer"/>
      <w:numPr>
        <w:ilvl w:val="0"/>
        <w:numId w:val="1"/>
      </w:numPr>
      <w:jc w:val="center"/>
    </w:pPr>
    <w:r>
      <w:rPr>
        <w:rStyle w:val="PageNumber"/>
      </w:rPr>
      <w:fldChar w:fldCharType="begin"/>
    </w:r>
    <w:r w:rsidR="00934880">
      <w:rPr>
        <w:rStyle w:val="PageNumber"/>
      </w:rPr>
      <w:instrText xml:space="preserve"> PAGE </w:instrText>
    </w:r>
    <w:r>
      <w:rPr>
        <w:rStyle w:val="PageNumber"/>
      </w:rPr>
      <w:fldChar w:fldCharType="separate"/>
    </w:r>
    <w:r w:rsidR="00037F99">
      <w:rPr>
        <w:rStyle w:val="PageNumber"/>
        <w:noProof/>
      </w:rPr>
      <w:t>125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D4D" w:rsidRDefault="00016D4D">
      <w:r>
        <w:separator/>
      </w:r>
    </w:p>
  </w:footnote>
  <w:footnote w:type="continuationSeparator" w:id="0">
    <w:p w:rsidR="00016D4D" w:rsidRDefault="00016D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80" w:rsidRDefault="00934880" w:rsidP="00D24236">
    <w:pPr>
      <w:pStyle w:val="Header"/>
      <w:tabs>
        <w:tab w:val="clear" w:pos="4320"/>
        <w:tab w:val="clear" w:pos="8640"/>
        <w:tab w:val="right" w:pos="9360"/>
      </w:tabs>
    </w:pPr>
    <w:r>
      <w:t xml:space="preserve">3.38.  Carbon Dioxide Liquid-Measuring Devices </w:t>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880" w:rsidRDefault="00934880">
    <w:pPr>
      <w:pStyle w:val="Header"/>
      <w:tabs>
        <w:tab w:val="clear" w:pos="8640"/>
        <w:tab w:val="right" w:pos="9360"/>
      </w:tabs>
    </w:pPr>
    <w:r>
      <w:t>Handbook 44 – 2011</w:t>
    </w:r>
    <w:r>
      <w:tab/>
    </w:r>
    <w:r>
      <w:tab/>
      <w:t>3.38.  Carbon Dioxide Liquid-Measuring Devices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760EC0"/>
    <w:lvl w:ilvl="0">
      <w:start w:val="1"/>
      <w:numFmt w:val="decimal"/>
      <w:lvlText w:val="%1."/>
      <w:lvlJc w:val="left"/>
      <w:pPr>
        <w:tabs>
          <w:tab w:val="num" w:pos="1800"/>
        </w:tabs>
        <w:ind w:left="1800" w:hanging="360"/>
      </w:pPr>
    </w:lvl>
  </w:abstractNum>
  <w:abstractNum w:abstractNumId="1">
    <w:nsid w:val="FFFFFF7D"/>
    <w:multiLevelType w:val="singleLevel"/>
    <w:tmpl w:val="4F4C9290"/>
    <w:lvl w:ilvl="0">
      <w:start w:val="1"/>
      <w:numFmt w:val="decimal"/>
      <w:lvlText w:val="%1."/>
      <w:lvlJc w:val="left"/>
      <w:pPr>
        <w:tabs>
          <w:tab w:val="num" w:pos="1440"/>
        </w:tabs>
        <w:ind w:left="1440" w:hanging="360"/>
      </w:pPr>
    </w:lvl>
  </w:abstractNum>
  <w:abstractNum w:abstractNumId="2">
    <w:nsid w:val="FFFFFF7E"/>
    <w:multiLevelType w:val="singleLevel"/>
    <w:tmpl w:val="06CC40F8"/>
    <w:lvl w:ilvl="0">
      <w:start w:val="1"/>
      <w:numFmt w:val="decimal"/>
      <w:lvlText w:val="%1."/>
      <w:lvlJc w:val="left"/>
      <w:pPr>
        <w:tabs>
          <w:tab w:val="num" w:pos="1080"/>
        </w:tabs>
        <w:ind w:left="1080" w:hanging="360"/>
      </w:pPr>
    </w:lvl>
  </w:abstractNum>
  <w:abstractNum w:abstractNumId="3">
    <w:nsid w:val="FFFFFF7F"/>
    <w:multiLevelType w:val="singleLevel"/>
    <w:tmpl w:val="5E8EEED8"/>
    <w:lvl w:ilvl="0">
      <w:start w:val="1"/>
      <w:numFmt w:val="decimal"/>
      <w:lvlText w:val="%1."/>
      <w:lvlJc w:val="left"/>
      <w:pPr>
        <w:tabs>
          <w:tab w:val="num" w:pos="720"/>
        </w:tabs>
        <w:ind w:left="720" w:hanging="360"/>
      </w:pPr>
    </w:lvl>
  </w:abstractNum>
  <w:abstractNum w:abstractNumId="4">
    <w:nsid w:val="FFFFFF80"/>
    <w:multiLevelType w:val="singleLevel"/>
    <w:tmpl w:val="05CE17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20F5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832FC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3836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20148A"/>
    <w:lvl w:ilvl="0">
      <w:start w:val="1"/>
      <w:numFmt w:val="decimal"/>
      <w:lvlText w:val="%1."/>
      <w:lvlJc w:val="left"/>
      <w:pPr>
        <w:tabs>
          <w:tab w:val="num" w:pos="360"/>
        </w:tabs>
        <w:ind w:left="360" w:hanging="360"/>
      </w:pPr>
    </w:lvl>
  </w:abstractNum>
  <w:abstractNum w:abstractNumId="9">
    <w:nsid w:val="FFFFFF89"/>
    <w:multiLevelType w:val="singleLevel"/>
    <w:tmpl w:val="7780F334"/>
    <w:lvl w:ilvl="0">
      <w:start w:val="1"/>
      <w:numFmt w:val="bullet"/>
      <w:lvlText w:val=""/>
      <w:lvlJc w:val="left"/>
      <w:pPr>
        <w:tabs>
          <w:tab w:val="num" w:pos="360"/>
        </w:tabs>
        <w:ind w:left="360" w:hanging="360"/>
      </w:pPr>
      <w:rPr>
        <w:rFonts w:ascii="Symbol" w:hAnsi="Symbol" w:hint="default"/>
      </w:rPr>
    </w:lvl>
  </w:abstractNum>
  <w:abstractNum w:abstractNumId="10">
    <w:nsid w:val="2A4F4F44"/>
    <w:multiLevelType w:val="hybridMultilevel"/>
    <w:tmpl w:val="D4F41048"/>
    <w:lvl w:ilvl="0" w:tplc="76007C6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21B37C8"/>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7558BF"/>
    <w:rsid w:val="00016D4D"/>
    <w:rsid w:val="00023161"/>
    <w:rsid w:val="00037F99"/>
    <w:rsid w:val="00042581"/>
    <w:rsid w:val="00065345"/>
    <w:rsid w:val="00105F99"/>
    <w:rsid w:val="00140230"/>
    <w:rsid w:val="001724CF"/>
    <w:rsid w:val="001910F4"/>
    <w:rsid w:val="001C2D65"/>
    <w:rsid w:val="001D192B"/>
    <w:rsid w:val="001E1919"/>
    <w:rsid w:val="00362203"/>
    <w:rsid w:val="00380B00"/>
    <w:rsid w:val="003F19F7"/>
    <w:rsid w:val="003F497D"/>
    <w:rsid w:val="004B2B25"/>
    <w:rsid w:val="00532E0D"/>
    <w:rsid w:val="00650002"/>
    <w:rsid w:val="00663CBD"/>
    <w:rsid w:val="0075059A"/>
    <w:rsid w:val="007558BF"/>
    <w:rsid w:val="007B7D3A"/>
    <w:rsid w:val="007E2131"/>
    <w:rsid w:val="00885F7B"/>
    <w:rsid w:val="00886485"/>
    <w:rsid w:val="009310F7"/>
    <w:rsid w:val="00934880"/>
    <w:rsid w:val="009A127D"/>
    <w:rsid w:val="00C223DF"/>
    <w:rsid w:val="00CE501C"/>
    <w:rsid w:val="00D105FC"/>
    <w:rsid w:val="00D24236"/>
    <w:rsid w:val="00D51E10"/>
    <w:rsid w:val="00DD0AB1"/>
    <w:rsid w:val="00E61477"/>
    <w:rsid w:val="00ED1D03"/>
    <w:rsid w:val="00F361BE"/>
    <w:rsid w:val="00F50195"/>
    <w:rsid w:val="00FB5B08"/>
    <w:rsid w:val="00FC5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885F7B"/>
    <w:pPr>
      <w:keepNext/>
      <w:jc w:val="both"/>
      <w:outlineLvl w:val="2"/>
    </w:pPr>
    <w:rPr>
      <w:b/>
      <w:bCs/>
      <w:szCs w:val="28"/>
    </w:rPr>
  </w:style>
  <w:style w:type="paragraph" w:styleId="Heading4">
    <w:name w:val="heading 4"/>
    <w:basedOn w:val="Normal"/>
    <w:next w:val="Normal"/>
    <w:link w:val="Heading4Char"/>
    <w:qFormat/>
    <w:rsid w:val="00885F7B"/>
    <w:pPr>
      <w:keepNext/>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140230"/>
    <w:rPr>
      <w:b/>
      <w:bCs/>
      <w:szCs w:val="28"/>
      <w:lang w:val="en-US" w:eastAsia="en-US" w:bidi="ar-SA"/>
    </w:rPr>
  </w:style>
  <w:style w:type="character" w:customStyle="1" w:styleId="Heading4Char">
    <w:name w:val="Heading 4 Char"/>
    <w:basedOn w:val="DefaultParagraphFont"/>
    <w:link w:val="Heading4"/>
    <w:rsid w:val="00140230"/>
    <w:rPr>
      <w:b/>
      <w:bCs/>
      <w:szCs w:val="28"/>
      <w:lang w:val="en-US" w:eastAsia="en-US" w:bidi="ar-SA"/>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C223DF"/>
    <w:pPr>
      <w:tabs>
        <w:tab w:val="left" w:pos="1620"/>
        <w:tab w:val="right" w:leader="dot" w:pos="9350"/>
      </w:tabs>
      <w:spacing w:after="120"/>
    </w:pPr>
    <w:rPr>
      <w:b/>
      <w:sz w:val="24"/>
    </w:rPr>
  </w:style>
  <w:style w:type="paragraph" w:styleId="TOC2">
    <w:name w:val="toc 2"/>
    <w:basedOn w:val="Normal"/>
    <w:next w:val="Normal"/>
    <w:autoRedefine/>
    <w:uiPriority w:val="39"/>
    <w:rsid w:val="00140230"/>
    <w:pPr>
      <w:spacing w:before="60" w:after="60"/>
      <w:ind w:left="547" w:hanging="547"/>
    </w:pPr>
    <w:rPr>
      <w:b/>
    </w:rPr>
  </w:style>
  <w:style w:type="paragraph" w:styleId="TOC3">
    <w:name w:val="toc 3"/>
    <w:basedOn w:val="Normal"/>
    <w:next w:val="Normal"/>
    <w:autoRedefine/>
    <w:uiPriority w:val="39"/>
    <w:rsid w:val="00140230"/>
    <w:pPr>
      <w:keepNext/>
      <w:tabs>
        <w:tab w:val="left" w:pos="1267"/>
        <w:tab w:val="right" w:leader="dot" w:pos="9360"/>
      </w:tabs>
      <w:spacing w:before="60"/>
      <w:ind w:left="1094" w:hanging="547"/>
    </w:pPr>
  </w:style>
  <w:style w:type="paragraph" w:styleId="TOC4">
    <w:name w:val="toc 4"/>
    <w:basedOn w:val="Normal"/>
    <w:next w:val="Normal"/>
    <w:autoRedefine/>
    <w:uiPriority w:val="39"/>
    <w:rsid w:val="00140230"/>
    <w:pPr>
      <w:tabs>
        <w:tab w:val="left" w:pos="1800"/>
        <w:tab w:val="right" w:leader="dot" w:pos="9360"/>
      </w:tabs>
      <w:ind w:left="1800" w:hanging="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8D53E-0DBC-4888-8709-601C95B0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5035</Words>
  <Characters>28703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Section 3</vt:lpstr>
    </vt:vector>
  </TitlesOfParts>
  <Company>NIST</Company>
  <LinksUpToDate>false</LinksUpToDate>
  <CharactersWithSpaces>33671</CharactersWithSpaces>
  <SharedDoc>false</SharedDoc>
  <HLinks>
    <vt:vector size="324" baseType="variant">
      <vt:variant>
        <vt:i4>1376315</vt:i4>
      </vt:variant>
      <vt:variant>
        <vt:i4>320</vt:i4>
      </vt:variant>
      <vt:variant>
        <vt:i4>0</vt:i4>
      </vt:variant>
      <vt:variant>
        <vt:i4>5</vt:i4>
      </vt:variant>
      <vt:variant>
        <vt:lpwstr/>
      </vt:variant>
      <vt:variant>
        <vt:lpwstr>_Toc269296904</vt:lpwstr>
      </vt:variant>
      <vt:variant>
        <vt:i4>1376315</vt:i4>
      </vt:variant>
      <vt:variant>
        <vt:i4>314</vt:i4>
      </vt:variant>
      <vt:variant>
        <vt:i4>0</vt:i4>
      </vt:variant>
      <vt:variant>
        <vt:i4>5</vt:i4>
      </vt:variant>
      <vt:variant>
        <vt:lpwstr/>
      </vt:variant>
      <vt:variant>
        <vt:lpwstr>_Toc269296903</vt:lpwstr>
      </vt:variant>
      <vt:variant>
        <vt:i4>1376315</vt:i4>
      </vt:variant>
      <vt:variant>
        <vt:i4>308</vt:i4>
      </vt:variant>
      <vt:variant>
        <vt:i4>0</vt:i4>
      </vt:variant>
      <vt:variant>
        <vt:i4>5</vt:i4>
      </vt:variant>
      <vt:variant>
        <vt:lpwstr/>
      </vt:variant>
      <vt:variant>
        <vt:lpwstr>_Toc269296902</vt:lpwstr>
      </vt:variant>
      <vt:variant>
        <vt:i4>1376315</vt:i4>
      </vt:variant>
      <vt:variant>
        <vt:i4>302</vt:i4>
      </vt:variant>
      <vt:variant>
        <vt:i4>0</vt:i4>
      </vt:variant>
      <vt:variant>
        <vt:i4>5</vt:i4>
      </vt:variant>
      <vt:variant>
        <vt:lpwstr/>
      </vt:variant>
      <vt:variant>
        <vt:lpwstr>_Toc269296901</vt:lpwstr>
      </vt:variant>
      <vt:variant>
        <vt:i4>1376315</vt:i4>
      </vt:variant>
      <vt:variant>
        <vt:i4>296</vt:i4>
      </vt:variant>
      <vt:variant>
        <vt:i4>0</vt:i4>
      </vt:variant>
      <vt:variant>
        <vt:i4>5</vt:i4>
      </vt:variant>
      <vt:variant>
        <vt:lpwstr/>
      </vt:variant>
      <vt:variant>
        <vt:lpwstr>_Toc269296900</vt:lpwstr>
      </vt:variant>
      <vt:variant>
        <vt:i4>1835066</vt:i4>
      </vt:variant>
      <vt:variant>
        <vt:i4>290</vt:i4>
      </vt:variant>
      <vt:variant>
        <vt:i4>0</vt:i4>
      </vt:variant>
      <vt:variant>
        <vt:i4>5</vt:i4>
      </vt:variant>
      <vt:variant>
        <vt:lpwstr/>
      </vt:variant>
      <vt:variant>
        <vt:lpwstr>_Toc269296899</vt:lpwstr>
      </vt:variant>
      <vt:variant>
        <vt:i4>1835066</vt:i4>
      </vt:variant>
      <vt:variant>
        <vt:i4>284</vt:i4>
      </vt:variant>
      <vt:variant>
        <vt:i4>0</vt:i4>
      </vt:variant>
      <vt:variant>
        <vt:i4>5</vt:i4>
      </vt:variant>
      <vt:variant>
        <vt:lpwstr/>
      </vt:variant>
      <vt:variant>
        <vt:lpwstr>_Toc269296898</vt:lpwstr>
      </vt:variant>
      <vt:variant>
        <vt:i4>1835066</vt:i4>
      </vt:variant>
      <vt:variant>
        <vt:i4>278</vt:i4>
      </vt:variant>
      <vt:variant>
        <vt:i4>0</vt:i4>
      </vt:variant>
      <vt:variant>
        <vt:i4>5</vt:i4>
      </vt:variant>
      <vt:variant>
        <vt:lpwstr/>
      </vt:variant>
      <vt:variant>
        <vt:lpwstr>_Toc269296897</vt:lpwstr>
      </vt:variant>
      <vt:variant>
        <vt:i4>1835066</vt:i4>
      </vt:variant>
      <vt:variant>
        <vt:i4>272</vt:i4>
      </vt:variant>
      <vt:variant>
        <vt:i4>0</vt:i4>
      </vt:variant>
      <vt:variant>
        <vt:i4>5</vt:i4>
      </vt:variant>
      <vt:variant>
        <vt:lpwstr/>
      </vt:variant>
      <vt:variant>
        <vt:lpwstr>_Toc269296896</vt:lpwstr>
      </vt:variant>
      <vt:variant>
        <vt:i4>1835066</vt:i4>
      </vt:variant>
      <vt:variant>
        <vt:i4>266</vt:i4>
      </vt:variant>
      <vt:variant>
        <vt:i4>0</vt:i4>
      </vt:variant>
      <vt:variant>
        <vt:i4>5</vt:i4>
      </vt:variant>
      <vt:variant>
        <vt:lpwstr/>
      </vt:variant>
      <vt:variant>
        <vt:lpwstr>_Toc269296895</vt:lpwstr>
      </vt:variant>
      <vt:variant>
        <vt:i4>1835066</vt:i4>
      </vt:variant>
      <vt:variant>
        <vt:i4>260</vt:i4>
      </vt:variant>
      <vt:variant>
        <vt:i4>0</vt:i4>
      </vt:variant>
      <vt:variant>
        <vt:i4>5</vt:i4>
      </vt:variant>
      <vt:variant>
        <vt:lpwstr/>
      </vt:variant>
      <vt:variant>
        <vt:lpwstr>_Toc269296894</vt:lpwstr>
      </vt:variant>
      <vt:variant>
        <vt:i4>1835066</vt:i4>
      </vt:variant>
      <vt:variant>
        <vt:i4>254</vt:i4>
      </vt:variant>
      <vt:variant>
        <vt:i4>0</vt:i4>
      </vt:variant>
      <vt:variant>
        <vt:i4>5</vt:i4>
      </vt:variant>
      <vt:variant>
        <vt:lpwstr/>
      </vt:variant>
      <vt:variant>
        <vt:lpwstr>_Toc269296893</vt:lpwstr>
      </vt:variant>
      <vt:variant>
        <vt:i4>1835066</vt:i4>
      </vt:variant>
      <vt:variant>
        <vt:i4>248</vt:i4>
      </vt:variant>
      <vt:variant>
        <vt:i4>0</vt:i4>
      </vt:variant>
      <vt:variant>
        <vt:i4>5</vt:i4>
      </vt:variant>
      <vt:variant>
        <vt:lpwstr/>
      </vt:variant>
      <vt:variant>
        <vt:lpwstr>_Toc269296892</vt:lpwstr>
      </vt:variant>
      <vt:variant>
        <vt:i4>1835066</vt:i4>
      </vt:variant>
      <vt:variant>
        <vt:i4>242</vt:i4>
      </vt:variant>
      <vt:variant>
        <vt:i4>0</vt:i4>
      </vt:variant>
      <vt:variant>
        <vt:i4>5</vt:i4>
      </vt:variant>
      <vt:variant>
        <vt:lpwstr/>
      </vt:variant>
      <vt:variant>
        <vt:lpwstr>_Toc269296891</vt:lpwstr>
      </vt:variant>
      <vt:variant>
        <vt:i4>1835066</vt:i4>
      </vt:variant>
      <vt:variant>
        <vt:i4>236</vt:i4>
      </vt:variant>
      <vt:variant>
        <vt:i4>0</vt:i4>
      </vt:variant>
      <vt:variant>
        <vt:i4>5</vt:i4>
      </vt:variant>
      <vt:variant>
        <vt:lpwstr/>
      </vt:variant>
      <vt:variant>
        <vt:lpwstr>_Toc269296890</vt:lpwstr>
      </vt:variant>
      <vt:variant>
        <vt:i4>1900602</vt:i4>
      </vt:variant>
      <vt:variant>
        <vt:i4>230</vt:i4>
      </vt:variant>
      <vt:variant>
        <vt:i4>0</vt:i4>
      </vt:variant>
      <vt:variant>
        <vt:i4>5</vt:i4>
      </vt:variant>
      <vt:variant>
        <vt:lpwstr/>
      </vt:variant>
      <vt:variant>
        <vt:lpwstr>_Toc269296889</vt:lpwstr>
      </vt:variant>
      <vt:variant>
        <vt:i4>1900602</vt:i4>
      </vt:variant>
      <vt:variant>
        <vt:i4>224</vt:i4>
      </vt:variant>
      <vt:variant>
        <vt:i4>0</vt:i4>
      </vt:variant>
      <vt:variant>
        <vt:i4>5</vt:i4>
      </vt:variant>
      <vt:variant>
        <vt:lpwstr/>
      </vt:variant>
      <vt:variant>
        <vt:lpwstr>_Toc269296888</vt:lpwstr>
      </vt:variant>
      <vt:variant>
        <vt:i4>1900602</vt:i4>
      </vt:variant>
      <vt:variant>
        <vt:i4>218</vt:i4>
      </vt:variant>
      <vt:variant>
        <vt:i4>0</vt:i4>
      </vt:variant>
      <vt:variant>
        <vt:i4>5</vt:i4>
      </vt:variant>
      <vt:variant>
        <vt:lpwstr/>
      </vt:variant>
      <vt:variant>
        <vt:lpwstr>_Toc269296887</vt:lpwstr>
      </vt:variant>
      <vt:variant>
        <vt:i4>1900602</vt:i4>
      </vt:variant>
      <vt:variant>
        <vt:i4>212</vt:i4>
      </vt:variant>
      <vt:variant>
        <vt:i4>0</vt:i4>
      </vt:variant>
      <vt:variant>
        <vt:i4>5</vt:i4>
      </vt:variant>
      <vt:variant>
        <vt:lpwstr/>
      </vt:variant>
      <vt:variant>
        <vt:lpwstr>_Toc269296886</vt:lpwstr>
      </vt:variant>
      <vt:variant>
        <vt:i4>1900602</vt:i4>
      </vt:variant>
      <vt:variant>
        <vt:i4>206</vt:i4>
      </vt:variant>
      <vt:variant>
        <vt:i4>0</vt:i4>
      </vt:variant>
      <vt:variant>
        <vt:i4>5</vt:i4>
      </vt:variant>
      <vt:variant>
        <vt:lpwstr/>
      </vt:variant>
      <vt:variant>
        <vt:lpwstr>_Toc269296885</vt:lpwstr>
      </vt:variant>
      <vt:variant>
        <vt:i4>1900602</vt:i4>
      </vt:variant>
      <vt:variant>
        <vt:i4>200</vt:i4>
      </vt:variant>
      <vt:variant>
        <vt:i4>0</vt:i4>
      </vt:variant>
      <vt:variant>
        <vt:i4>5</vt:i4>
      </vt:variant>
      <vt:variant>
        <vt:lpwstr/>
      </vt:variant>
      <vt:variant>
        <vt:lpwstr>_Toc269296884</vt:lpwstr>
      </vt:variant>
      <vt:variant>
        <vt:i4>1900602</vt:i4>
      </vt:variant>
      <vt:variant>
        <vt:i4>194</vt:i4>
      </vt:variant>
      <vt:variant>
        <vt:i4>0</vt:i4>
      </vt:variant>
      <vt:variant>
        <vt:i4>5</vt:i4>
      </vt:variant>
      <vt:variant>
        <vt:lpwstr/>
      </vt:variant>
      <vt:variant>
        <vt:lpwstr>_Toc269296883</vt:lpwstr>
      </vt:variant>
      <vt:variant>
        <vt:i4>1900602</vt:i4>
      </vt:variant>
      <vt:variant>
        <vt:i4>188</vt:i4>
      </vt:variant>
      <vt:variant>
        <vt:i4>0</vt:i4>
      </vt:variant>
      <vt:variant>
        <vt:i4>5</vt:i4>
      </vt:variant>
      <vt:variant>
        <vt:lpwstr/>
      </vt:variant>
      <vt:variant>
        <vt:lpwstr>_Toc269296882</vt:lpwstr>
      </vt:variant>
      <vt:variant>
        <vt:i4>1900602</vt:i4>
      </vt:variant>
      <vt:variant>
        <vt:i4>182</vt:i4>
      </vt:variant>
      <vt:variant>
        <vt:i4>0</vt:i4>
      </vt:variant>
      <vt:variant>
        <vt:i4>5</vt:i4>
      </vt:variant>
      <vt:variant>
        <vt:lpwstr/>
      </vt:variant>
      <vt:variant>
        <vt:lpwstr>_Toc269296881</vt:lpwstr>
      </vt:variant>
      <vt:variant>
        <vt:i4>1900602</vt:i4>
      </vt:variant>
      <vt:variant>
        <vt:i4>176</vt:i4>
      </vt:variant>
      <vt:variant>
        <vt:i4>0</vt:i4>
      </vt:variant>
      <vt:variant>
        <vt:i4>5</vt:i4>
      </vt:variant>
      <vt:variant>
        <vt:lpwstr/>
      </vt:variant>
      <vt:variant>
        <vt:lpwstr>_Toc269296880</vt:lpwstr>
      </vt:variant>
      <vt:variant>
        <vt:i4>1179706</vt:i4>
      </vt:variant>
      <vt:variant>
        <vt:i4>170</vt:i4>
      </vt:variant>
      <vt:variant>
        <vt:i4>0</vt:i4>
      </vt:variant>
      <vt:variant>
        <vt:i4>5</vt:i4>
      </vt:variant>
      <vt:variant>
        <vt:lpwstr/>
      </vt:variant>
      <vt:variant>
        <vt:lpwstr>_Toc269296879</vt:lpwstr>
      </vt:variant>
      <vt:variant>
        <vt:i4>1179706</vt:i4>
      </vt:variant>
      <vt:variant>
        <vt:i4>164</vt:i4>
      </vt:variant>
      <vt:variant>
        <vt:i4>0</vt:i4>
      </vt:variant>
      <vt:variant>
        <vt:i4>5</vt:i4>
      </vt:variant>
      <vt:variant>
        <vt:lpwstr/>
      </vt:variant>
      <vt:variant>
        <vt:lpwstr>_Toc269296878</vt:lpwstr>
      </vt:variant>
      <vt:variant>
        <vt:i4>1179706</vt:i4>
      </vt:variant>
      <vt:variant>
        <vt:i4>158</vt:i4>
      </vt:variant>
      <vt:variant>
        <vt:i4>0</vt:i4>
      </vt:variant>
      <vt:variant>
        <vt:i4>5</vt:i4>
      </vt:variant>
      <vt:variant>
        <vt:lpwstr/>
      </vt:variant>
      <vt:variant>
        <vt:lpwstr>_Toc269296877</vt:lpwstr>
      </vt:variant>
      <vt:variant>
        <vt:i4>1179706</vt:i4>
      </vt:variant>
      <vt:variant>
        <vt:i4>152</vt:i4>
      </vt:variant>
      <vt:variant>
        <vt:i4>0</vt:i4>
      </vt:variant>
      <vt:variant>
        <vt:i4>5</vt:i4>
      </vt:variant>
      <vt:variant>
        <vt:lpwstr/>
      </vt:variant>
      <vt:variant>
        <vt:lpwstr>_Toc269296876</vt:lpwstr>
      </vt:variant>
      <vt:variant>
        <vt:i4>1179706</vt:i4>
      </vt:variant>
      <vt:variant>
        <vt:i4>146</vt:i4>
      </vt:variant>
      <vt:variant>
        <vt:i4>0</vt:i4>
      </vt:variant>
      <vt:variant>
        <vt:i4>5</vt:i4>
      </vt:variant>
      <vt:variant>
        <vt:lpwstr/>
      </vt:variant>
      <vt:variant>
        <vt:lpwstr>_Toc269296875</vt:lpwstr>
      </vt:variant>
      <vt:variant>
        <vt:i4>1179706</vt:i4>
      </vt:variant>
      <vt:variant>
        <vt:i4>140</vt:i4>
      </vt:variant>
      <vt:variant>
        <vt:i4>0</vt:i4>
      </vt:variant>
      <vt:variant>
        <vt:i4>5</vt:i4>
      </vt:variant>
      <vt:variant>
        <vt:lpwstr/>
      </vt:variant>
      <vt:variant>
        <vt:lpwstr>_Toc269296874</vt:lpwstr>
      </vt:variant>
      <vt:variant>
        <vt:i4>1179706</vt:i4>
      </vt:variant>
      <vt:variant>
        <vt:i4>134</vt:i4>
      </vt:variant>
      <vt:variant>
        <vt:i4>0</vt:i4>
      </vt:variant>
      <vt:variant>
        <vt:i4>5</vt:i4>
      </vt:variant>
      <vt:variant>
        <vt:lpwstr/>
      </vt:variant>
      <vt:variant>
        <vt:lpwstr>_Toc269296873</vt:lpwstr>
      </vt:variant>
      <vt:variant>
        <vt:i4>1179706</vt:i4>
      </vt:variant>
      <vt:variant>
        <vt:i4>128</vt:i4>
      </vt:variant>
      <vt:variant>
        <vt:i4>0</vt:i4>
      </vt:variant>
      <vt:variant>
        <vt:i4>5</vt:i4>
      </vt:variant>
      <vt:variant>
        <vt:lpwstr/>
      </vt:variant>
      <vt:variant>
        <vt:lpwstr>_Toc269296872</vt:lpwstr>
      </vt:variant>
      <vt:variant>
        <vt:i4>1179706</vt:i4>
      </vt:variant>
      <vt:variant>
        <vt:i4>122</vt:i4>
      </vt:variant>
      <vt:variant>
        <vt:i4>0</vt:i4>
      </vt:variant>
      <vt:variant>
        <vt:i4>5</vt:i4>
      </vt:variant>
      <vt:variant>
        <vt:lpwstr/>
      </vt:variant>
      <vt:variant>
        <vt:lpwstr>_Toc269296871</vt:lpwstr>
      </vt:variant>
      <vt:variant>
        <vt:i4>1179706</vt:i4>
      </vt:variant>
      <vt:variant>
        <vt:i4>116</vt:i4>
      </vt:variant>
      <vt:variant>
        <vt:i4>0</vt:i4>
      </vt:variant>
      <vt:variant>
        <vt:i4>5</vt:i4>
      </vt:variant>
      <vt:variant>
        <vt:lpwstr/>
      </vt:variant>
      <vt:variant>
        <vt:lpwstr>_Toc269296870</vt:lpwstr>
      </vt:variant>
      <vt:variant>
        <vt:i4>1245242</vt:i4>
      </vt:variant>
      <vt:variant>
        <vt:i4>110</vt:i4>
      </vt:variant>
      <vt:variant>
        <vt:i4>0</vt:i4>
      </vt:variant>
      <vt:variant>
        <vt:i4>5</vt:i4>
      </vt:variant>
      <vt:variant>
        <vt:lpwstr/>
      </vt:variant>
      <vt:variant>
        <vt:lpwstr>_Toc269296869</vt:lpwstr>
      </vt:variant>
      <vt:variant>
        <vt:i4>1245242</vt:i4>
      </vt:variant>
      <vt:variant>
        <vt:i4>104</vt:i4>
      </vt:variant>
      <vt:variant>
        <vt:i4>0</vt:i4>
      </vt:variant>
      <vt:variant>
        <vt:i4>5</vt:i4>
      </vt:variant>
      <vt:variant>
        <vt:lpwstr/>
      </vt:variant>
      <vt:variant>
        <vt:lpwstr>_Toc269296868</vt:lpwstr>
      </vt:variant>
      <vt:variant>
        <vt:i4>1245242</vt:i4>
      </vt:variant>
      <vt:variant>
        <vt:i4>98</vt:i4>
      </vt:variant>
      <vt:variant>
        <vt:i4>0</vt:i4>
      </vt:variant>
      <vt:variant>
        <vt:i4>5</vt:i4>
      </vt:variant>
      <vt:variant>
        <vt:lpwstr/>
      </vt:variant>
      <vt:variant>
        <vt:lpwstr>_Toc269296867</vt:lpwstr>
      </vt:variant>
      <vt:variant>
        <vt:i4>1245242</vt:i4>
      </vt:variant>
      <vt:variant>
        <vt:i4>92</vt:i4>
      </vt:variant>
      <vt:variant>
        <vt:i4>0</vt:i4>
      </vt:variant>
      <vt:variant>
        <vt:i4>5</vt:i4>
      </vt:variant>
      <vt:variant>
        <vt:lpwstr/>
      </vt:variant>
      <vt:variant>
        <vt:lpwstr>_Toc269296866</vt:lpwstr>
      </vt:variant>
      <vt:variant>
        <vt:i4>1245242</vt:i4>
      </vt:variant>
      <vt:variant>
        <vt:i4>86</vt:i4>
      </vt:variant>
      <vt:variant>
        <vt:i4>0</vt:i4>
      </vt:variant>
      <vt:variant>
        <vt:i4>5</vt:i4>
      </vt:variant>
      <vt:variant>
        <vt:lpwstr/>
      </vt:variant>
      <vt:variant>
        <vt:lpwstr>_Toc269296865</vt:lpwstr>
      </vt:variant>
      <vt:variant>
        <vt:i4>1245242</vt:i4>
      </vt:variant>
      <vt:variant>
        <vt:i4>80</vt:i4>
      </vt:variant>
      <vt:variant>
        <vt:i4>0</vt:i4>
      </vt:variant>
      <vt:variant>
        <vt:i4>5</vt:i4>
      </vt:variant>
      <vt:variant>
        <vt:lpwstr/>
      </vt:variant>
      <vt:variant>
        <vt:lpwstr>_Toc269296864</vt:lpwstr>
      </vt:variant>
      <vt:variant>
        <vt:i4>1245242</vt:i4>
      </vt:variant>
      <vt:variant>
        <vt:i4>74</vt:i4>
      </vt:variant>
      <vt:variant>
        <vt:i4>0</vt:i4>
      </vt:variant>
      <vt:variant>
        <vt:i4>5</vt:i4>
      </vt:variant>
      <vt:variant>
        <vt:lpwstr/>
      </vt:variant>
      <vt:variant>
        <vt:lpwstr>_Toc269296863</vt:lpwstr>
      </vt:variant>
      <vt:variant>
        <vt:i4>1245242</vt:i4>
      </vt:variant>
      <vt:variant>
        <vt:i4>68</vt:i4>
      </vt:variant>
      <vt:variant>
        <vt:i4>0</vt:i4>
      </vt:variant>
      <vt:variant>
        <vt:i4>5</vt:i4>
      </vt:variant>
      <vt:variant>
        <vt:lpwstr/>
      </vt:variant>
      <vt:variant>
        <vt:lpwstr>_Toc269296862</vt:lpwstr>
      </vt:variant>
      <vt:variant>
        <vt:i4>1245242</vt:i4>
      </vt:variant>
      <vt:variant>
        <vt:i4>62</vt:i4>
      </vt:variant>
      <vt:variant>
        <vt:i4>0</vt:i4>
      </vt:variant>
      <vt:variant>
        <vt:i4>5</vt:i4>
      </vt:variant>
      <vt:variant>
        <vt:lpwstr/>
      </vt:variant>
      <vt:variant>
        <vt:lpwstr>_Toc269296861</vt:lpwstr>
      </vt:variant>
      <vt:variant>
        <vt:i4>1245242</vt:i4>
      </vt:variant>
      <vt:variant>
        <vt:i4>56</vt:i4>
      </vt:variant>
      <vt:variant>
        <vt:i4>0</vt:i4>
      </vt:variant>
      <vt:variant>
        <vt:i4>5</vt:i4>
      </vt:variant>
      <vt:variant>
        <vt:lpwstr/>
      </vt:variant>
      <vt:variant>
        <vt:lpwstr>_Toc269296860</vt:lpwstr>
      </vt:variant>
      <vt:variant>
        <vt:i4>1048634</vt:i4>
      </vt:variant>
      <vt:variant>
        <vt:i4>50</vt:i4>
      </vt:variant>
      <vt:variant>
        <vt:i4>0</vt:i4>
      </vt:variant>
      <vt:variant>
        <vt:i4>5</vt:i4>
      </vt:variant>
      <vt:variant>
        <vt:lpwstr/>
      </vt:variant>
      <vt:variant>
        <vt:lpwstr>_Toc269296859</vt:lpwstr>
      </vt:variant>
      <vt:variant>
        <vt:i4>1048634</vt:i4>
      </vt:variant>
      <vt:variant>
        <vt:i4>44</vt:i4>
      </vt:variant>
      <vt:variant>
        <vt:i4>0</vt:i4>
      </vt:variant>
      <vt:variant>
        <vt:i4>5</vt:i4>
      </vt:variant>
      <vt:variant>
        <vt:lpwstr/>
      </vt:variant>
      <vt:variant>
        <vt:lpwstr>_Toc269296858</vt:lpwstr>
      </vt:variant>
      <vt:variant>
        <vt:i4>1048634</vt:i4>
      </vt:variant>
      <vt:variant>
        <vt:i4>38</vt:i4>
      </vt:variant>
      <vt:variant>
        <vt:i4>0</vt:i4>
      </vt:variant>
      <vt:variant>
        <vt:i4>5</vt:i4>
      </vt:variant>
      <vt:variant>
        <vt:lpwstr/>
      </vt:variant>
      <vt:variant>
        <vt:lpwstr>_Toc269296857</vt:lpwstr>
      </vt:variant>
      <vt:variant>
        <vt:i4>1048634</vt:i4>
      </vt:variant>
      <vt:variant>
        <vt:i4>32</vt:i4>
      </vt:variant>
      <vt:variant>
        <vt:i4>0</vt:i4>
      </vt:variant>
      <vt:variant>
        <vt:i4>5</vt:i4>
      </vt:variant>
      <vt:variant>
        <vt:lpwstr/>
      </vt:variant>
      <vt:variant>
        <vt:lpwstr>_Toc269296856</vt:lpwstr>
      </vt:variant>
      <vt:variant>
        <vt:i4>1048634</vt:i4>
      </vt:variant>
      <vt:variant>
        <vt:i4>26</vt:i4>
      </vt:variant>
      <vt:variant>
        <vt:i4>0</vt:i4>
      </vt:variant>
      <vt:variant>
        <vt:i4>5</vt:i4>
      </vt:variant>
      <vt:variant>
        <vt:lpwstr/>
      </vt:variant>
      <vt:variant>
        <vt:lpwstr>_Toc269296855</vt:lpwstr>
      </vt:variant>
      <vt:variant>
        <vt:i4>1048634</vt:i4>
      </vt:variant>
      <vt:variant>
        <vt:i4>20</vt:i4>
      </vt:variant>
      <vt:variant>
        <vt:i4>0</vt:i4>
      </vt:variant>
      <vt:variant>
        <vt:i4>5</vt:i4>
      </vt:variant>
      <vt:variant>
        <vt:lpwstr/>
      </vt:variant>
      <vt:variant>
        <vt:lpwstr>_Toc269296854</vt:lpwstr>
      </vt:variant>
      <vt:variant>
        <vt:i4>1048634</vt:i4>
      </vt:variant>
      <vt:variant>
        <vt:i4>14</vt:i4>
      </vt:variant>
      <vt:variant>
        <vt:i4>0</vt:i4>
      </vt:variant>
      <vt:variant>
        <vt:i4>5</vt:i4>
      </vt:variant>
      <vt:variant>
        <vt:lpwstr/>
      </vt:variant>
      <vt:variant>
        <vt:lpwstr>_Toc269296853</vt:lpwstr>
      </vt:variant>
      <vt:variant>
        <vt:i4>1048634</vt:i4>
      </vt:variant>
      <vt:variant>
        <vt:i4>8</vt:i4>
      </vt:variant>
      <vt:variant>
        <vt:i4>0</vt:i4>
      </vt:variant>
      <vt:variant>
        <vt:i4>5</vt:i4>
      </vt:variant>
      <vt:variant>
        <vt:lpwstr/>
      </vt:variant>
      <vt:variant>
        <vt:lpwstr>_Toc269296852</vt:lpwstr>
      </vt:variant>
      <vt:variant>
        <vt:i4>1048634</vt:i4>
      </vt:variant>
      <vt:variant>
        <vt:i4>2</vt:i4>
      </vt:variant>
      <vt:variant>
        <vt:i4>0</vt:i4>
      </vt:variant>
      <vt:variant>
        <vt:i4>5</vt:i4>
      </vt:variant>
      <vt:variant>
        <vt:lpwstr/>
      </vt:variant>
      <vt:variant>
        <vt:lpwstr>_Toc269296851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creator>Temp</dc:creator>
  <cp:lastModifiedBy>Dana Greiner</cp:lastModifiedBy>
  <cp:revision>9</cp:revision>
  <cp:lastPrinted>2010-08-30T14:51:00Z</cp:lastPrinted>
  <dcterms:created xsi:type="dcterms:W3CDTF">2010-09-28T17:48:00Z</dcterms:created>
  <dcterms:modified xsi:type="dcterms:W3CDTF">2010-09-30T21:50:00Z</dcterms:modified>
</cp:coreProperties>
</file>