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46298" w14:textId="77CA214B" w:rsidR="007972CB" w:rsidRDefault="00662524" w:rsidP="00662524">
      <w:pPr>
        <w:jc w:val="center"/>
      </w:pPr>
      <w:r>
        <w:rPr>
          <w:noProof/>
        </w:rPr>
        <w:drawing>
          <wp:inline distT="0" distB="0" distL="0" distR="0" wp14:anchorId="206C3548" wp14:editId="66AD7E27">
            <wp:extent cx="6473952" cy="6845808"/>
            <wp:effectExtent l="0" t="0" r="3175" b="0"/>
            <wp:docPr id="2" name="Picture 2" descr="&#10;2022 Baldrige Process - Wave 1&#10;Key Dates and Activities&#10;&#10;July&#10;3-9 ASQ notifies Examiners on 7/5 by email; 7/6 Examiners begin Step 1: Complete Independent Analysis&#10;10-16 All Wave 1 teams hold 1st planning call by 7/12&#10;17-23 By 7/19, Business Model calls with applicants complete&#10;24-30 By 7/27, Independent Analysis complete and Team Leader completes consolidated Key Factors   Worksheet. By 7/28,  2nd planning call takes place; Item Leads begin Step 2: Consolidate Items &#10;&#10;August &#10;1-6 By 8/4, Item Leads complete Item Consolidation (IC) Worksheets; open for R-1 (whole team)&#10;7-13 By 8/7, all team members complete R-1 review and provide feedback; by 8/9, Item Leads complete  revision of IC Worksheets and open for R-2. By 8/11 all team members complete R-2 and provide   feedback. By 8/13, 3rd planning call and item consolidation complete by item leads (R-2  closes)&#10;14-20 Begin Step 3: Prepare for Virtual Interviews by 8/19&#10;21-27 By 8/22, 4th planning call (which includes R-3) held; by 8/26, finalize applicant interview  worksheets in preparation for interviews &#10;28-31 8/29-30, complete Step 4: Conduct Virtual Interviews; 8/31, begin Step 5: Draft VE Item   Worksheets&#10;&#10;&#10;&#10;September&#10;4-10 By 9/4, complete IW drafts (continuing Step 5) and open for R-1. By 9/6, all team members   review and provide feedback. By 9/7, R-1 closes and Item Leads begin incorporating feedback.  By 9/10, Item Leads complete R-1 revisions and open for R-2 (consensus call)&#10;&#10;11-17 All team members review and provide feedback by 9/12. Item Leads incorporate feedback by 9/14   Conduct consensus call by 9/15. Finalize VE Item Worksheets (Step 6) and open for R-3 feedback  by 9/17. &#10;18-23 Incorporate R-3 feedback and mark items complete by 9/19. Complete Step 7: Finalize Key Themes  by 9/21. Scorebook editor and TL review and mark items final and by 9/23, complete Step 8:  Finalize the Scorebook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&#10;2022 Baldrige Process - Wave 1&#10;Key Dates and Activities&#10;&#10;July&#10;3-9 ASQ notifies Examiners on 7/5 by email; 7/6 Examiners begin Step 1: Complete Independent Analysis&#10;10-16 All Wave 1 teams hold 1st planning call by 7/12&#10;17-23 By 7/19, Business Model calls with applicants complete&#10;24-30 By 7/27, Independent Analysis complete and Team Leader completes consolidated Key Factors   Worksheet. By 7/28,  2nd planning call takes place; Item Leads begin Step 2: Consolidate Items &#10;&#10;August &#10;1-6 By 8/4, Item Leads complete Item Consolidation (IC) Worksheets; open for R-1 (whole team)&#10;7-13 By 8/7, all team members complete R-1 review and provide feedback; by 8/9, Item Leads complete  revision of IC Worksheets and open for R-2. By 8/11 all team members complete R-2 and provide   feedback. By 8/13, 3rd planning call and item consolidation complete by item leads (R-2  closes)&#10;14-20 Begin Step 3: Prepare for Virtual Interviews by 8/19&#10;21-27 By 8/22, 4th planning call (which includes R-3) held; by 8/26, finalize applicant interview  worksheets in preparation for interviews &#10;28-31 8/29-30, complete Step 4: Conduct Virtual Interviews; 8/31, begin Step 5: Draft VE Item   Worksheets&#10;&#10;&#10;&#10;September&#10;4-10 By 9/4, complete IW drafts (continuing Step 5) and open for R-1. By 9/6, all team members   review and provide feedback. By 9/7, R-1 closes and Item Leads begin incorporating feedback.  By 9/10, Item Leads complete R-1 revisions and open for R-2 (consensus call)&#10;&#10;11-17 All team members review and provide feedback by 9/12. Item Leads incorporate feedback by 9/14   Conduct consensus call by 9/15. Finalize VE Item Worksheets (Step 6) and open for R-3 feedback  by 9/17. &#10;18-23 Incorporate R-3 feedback and mark items complete by 9/19. Complete Step 7: Finalize Key Themes  by 9/21. Scorebook editor and TL review and mark items final and by 9/23, complete Step 8:  Finalize the Scorebook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3952" cy="6845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72CB" w:rsidSect="00662524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2CB"/>
    <w:rsid w:val="002751D9"/>
    <w:rsid w:val="00662524"/>
    <w:rsid w:val="007972CB"/>
    <w:rsid w:val="007B26D9"/>
    <w:rsid w:val="00BD790E"/>
    <w:rsid w:val="00C55E51"/>
    <w:rsid w:val="00DB0C5E"/>
    <w:rsid w:val="00DE4243"/>
    <w:rsid w:val="00E3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6E498"/>
  <w15:chartTrackingRefBased/>
  <w15:docId w15:val="{17372FED-C511-4DB1-AACE-7DFBC1A5C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Eastman, Mary R. (Fed)</dc:creator>
  <cp:keywords/>
  <dc:description/>
  <cp:lastModifiedBy>Eastman, Mary R. (Fed)</cp:lastModifiedBy>
  <cp:revision>2</cp:revision>
  <dcterms:created xsi:type="dcterms:W3CDTF">2022-06-06T15:45:00Z</dcterms:created>
  <dcterms:modified xsi:type="dcterms:W3CDTF">2022-06-06T15:45:00Z</dcterms:modified>
</cp:coreProperties>
</file>