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E1C778" w14:textId="77777777" w:rsidR="00AA0B87" w:rsidRPr="00AA0B87" w:rsidRDefault="00AA0B87" w:rsidP="00AA0B87">
      <w:pPr>
        <w:rPr>
          <w:rFonts w:ascii="Calibri" w:eastAsia="Calibri" w:hAnsi="Calibri" w:cs="Times New Roman"/>
        </w:rPr>
      </w:pPr>
      <w:bookmarkStart w:id="0" w:name="_Toc439146709"/>
      <w:bookmarkStart w:id="1" w:name="_Toc11938537"/>
      <w:r w:rsidRPr="00AA0B87">
        <w:rPr>
          <w:rFonts w:ascii="Calibri" w:eastAsia="SimSun" w:hAnsi="Calibri" w:cs="Times New Roman"/>
          <w:noProof/>
          <w:sz w:val="24"/>
        </w:rPr>
        <w:drawing>
          <wp:inline distT="0" distB="0" distL="0" distR="0" wp14:anchorId="34249657" wp14:editId="7AA844E5">
            <wp:extent cx="3038475" cy="1304925"/>
            <wp:effectExtent l="0" t="0" r="9525" b="9525"/>
            <wp:docPr id="111" name="Picture 111" descr="logo" title="Baldrige Performance Excellenc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4295" cy="1307424"/>
                    </a:xfrm>
                    <a:prstGeom prst="rect">
                      <a:avLst/>
                    </a:prstGeom>
                    <a:noFill/>
                    <a:ln w="19050">
                      <a:noFill/>
                    </a:ln>
                  </pic:spPr>
                </pic:pic>
              </a:graphicData>
            </a:graphic>
          </wp:inline>
        </w:drawing>
      </w:r>
    </w:p>
    <w:p w14:paraId="01AE2994" w14:textId="77777777" w:rsidR="00AA0B87" w:rsidRPr="00AA0B87" w:rsidRDefault="00AA0B87" w:rsidP="00AA0B87">
      <w:pPr>
        <w:rPr>
          <w:rFonts w:ascii="Calibri" w:eastAsia="Calibri" w:hAnsi="Calibri" w:cs="Times New Roman"/>
          <w:b/>
          <w:sz w:val="80"/>
          <w:szCs w:val="80"/>
        </w:rPr>
      </w:pPr>
    </w:p>
    <w:p w14:paraId="117DC439" w14:textId="77777777" w:rsidR="00AA0B87" w:rsidRPr="00AA0B87" w:rsidRDefault="00AA0B87" w:rsidP="00AA0B87">
      <w:pPr>
        <w:rPr>
          <w:rFonts w:ascii="Calibri" w:eastAsia="Calibri" w:hAnsi="Calibri" w:cs="Times New Roman"/>
          <w:b/>
          <w:sz w:val="80"/>
          <w:szCs w:val="80"/>
        </w:rPr>
      </w:pPr>
      <w:r w:rsidRPr="00AA0B87">
        <w:rPr>
          <w:rFonts w:ascii="Calibri" w:eastAsia="Calibri" w:hAnsi="Calibri" w:cs="Times New Roman"/>
          <w:noProof/>
        </w:rPr>
        <mc:AlternateContent>
          <mc:Choice Requires="wps">
            <w:drawing>
              <wp:inline distT="0" distB="0" distL="0" distR="0" wp14:anchorId="2467F55C" wp14:editId="3D8AE455">
                <wp:extent cx="5353050" cy="6720840"/>
                <wp:effectExtent l="0" t="0" r="0" b="6985"/>
                <wp:docPr id="131" name="Text Box 131" descr="Site Visit Manual" title="Site Visit Manual"/>
                <wp:cNvGraphicFramePr/>
                <a:graphic xmlns:a="http://schemas.openxmlformats.org/drawingml/2006/main">
                  <a:graphicData uri="http://schemas.microsoft.com/office/word/2010/wordprocessingShape">
                    <wps:wsp>
                      <wps:cNvSpPr txBox="1"/>
                      <wps:spPr>
                        <a:xfrm>
                          <a:off x="0" y="0"/>
                          <a:ext cx="5353050" cy="6720840"/>
                        </a:xfrm>
                        <a:prstGeom prst="rect">
                          <a:avLst/>
                        </a:prstGeom>
                        <a:noFill/>
                        <a:ln w="6350">
                          <a:noFill/>
                        </a:ln>
                        <a:effectLst/>
                      </wps:spPr>
                      <wps:txbx>
                        <w:txbxContent>
                          <w:p w14:paraId="18A6B28A" w14:textId="722D911A" w:rsidR="00256D9F" w:rsidRDefault="00256D9F" w:rsidP="00AA0B87">
                            <w:pPr>
                              <w:pStyle w:val="NoSpacing"/>
                              <w:spacing w:before="40" w:after="560" w:line="216" w:lineRule="auto"/>
                              <w:jc w:val="center"/>
                              <w:rPr>
                                <w:b/>
                                <w:color w:val="0069B8"/>
                                <w:sz w:val="96"/>
                                <w:szCs w:val="72"/>
                              </w:rPr>
                            </w:pPr>
                            <w:r w:rsidRPr="000D7FBE">
                              <w:rPr>
                                <w:b/>
                                <w:color w:val="0069B8"/>
                                <w:sz w:val="96"/>
                                <w:szCs w:val="72"/>
                              </w:rPr>
                              <w:t>Site Visit Manual</w:t>
                            </w:r>
                          </w:p>
                          <w:p w14:paraId="59249292" w14:textId="77777777" w:rsidR="00256D9F" w:rsidRDefault="00256D9F" w:rsidP="00AA0B87">
                            <w:pPr>
                              <w:pStyle w:val="NoSpacing"/>
                              <w:spacing w:before="40" w:after="560" w:line="216" w:lineRule="auto"/>
                              <w:jc w:val="center"/>
                              <w:rPr>
                                <w:b/>
                                <w:color w:val="0069B8"/>
                                <w:sz w:val="96"/>
                                <w:szCs w:val="72"/>
                              </w:rPr>
                            </w:pPr>
                          </w:p>
                          <w:p w14:paraId="275D55AB" w14:textId="6B17DC41" w:rsidR="00256D9F" w:rsidRDefault="00256D9F" w:rsidP="00AA0B87">
                            <w:pPr>
                              <w:pStyle w:val="NoSpacing"/>
                              <w:spacing w:before="40" w:after="560" w:line="216" w:lineRule="auto"/>
                              <w:jc w:val="center"/>
                              <w:rPr>
                                <w:b/>
                                <w:color w:val="0069B8"/>
                                <w:sz w:val="96"/>
                                <w:szCs w:val="72"/>
                              </w:rPr>
                            </w:pPr>
                            <w:r>
                              <w:rPr>
                                <w:b/>
                                <w:color w:val="0069B8"/>
                                <w:sz w:val="96"/>
                                <w:szCs w:val="72"/>
                              </w:rPr>
                              <w:t>Team Leader</w:t>
                            </w:r>
                          </w:p>
                          <w:p w14:paraId="42AC5AF6" w14:textId="77777777" w:rsidR="00256D9F" w:rsidRDefault="00256D9F" w:rsidP="00AA0B87">
                            <w:pPr>
                              <w:pStyle w:val="NoSpacing"/>
                              <w:spacing w:before="40" w:after="560" w:line="216" w:lineRule="auto"/>
                              <w:jc w:val="center"/>
                              <w:rPr>
                                <w:b/>
                                <w:color w:val="0069B8"/>
                                <w:sz w:val="96"/>
                                <w:szCs w:val="72"/>
                              </w:rPr>
                            </w:pPr>
                            <w:r>
                              <w:rPr>
                                <w:b/>
                                <w:color w:val="0069B8"/>
                                <w:sz w:val="96"/>
                                <w:szCs w:val="72"/>
                              </w:rPr>
                              <w:t>Supplement</w:t>
                            </w:r>
                          </w:p>
                          <w:p w14:paraId="692A6109" w14:textId="5ECC5ABC" w:rsidR="00256D9F" w:rsidRPr="00E41E1E" w:rsidRDefault="00256D9F" w:rsidP="00AA0B87">
                            <w:pPr>
                              <w:pStyle w:val="NoSpacing"/>
                              <w:spacing w:before="40" w:after="560" w:line="216" w:lineRule="auto"/>
                              <w:jc w:val="center"/>
                              <w:rPr>
                                <w:rFonts w:ascii="Freestyle Script" w:hAnsi="Freestyle Script"/>
                                <w:sz w:val="96"/>
                                <w:szCs w:val="72"/>
                              </w:rPr>
                            </w:pPr>
                            <w:r w:rsidRPr="00B40401">
                              <w:rPr>
                                <w:rFonts w:ascii="Freestyle Script" w:hAnsi="Freestyle Script"/>
                                <w:color w:val="7030A0"/>
                                <w:sz w:val="96"/>
                                <w:szCs w:val="72"/>
                              </w:rPr>
                              <w:t>20</w:t>
                            </w:r>
                            <w:r>
                              <w:rPr>
                                <w:rFonts w:ascii="Freestyle Script" w:hAnsi="Freestyle Script"/>
                                <w:color w:val="7030A0"/>
                                <w:sz w:val="96"/>
                                <w:szCs w:val="72"/>
                              </w:rPr>
                              <w:t>21</w:t>
                            </w:r>
                          </w:p>
                          <w:p w14:paraId="19D99606" w14:textId="77777777" w:rsidR="00256D9F" w:rsidRPr="00AA0B87" w:rsidRDefault="00256D9F" w:rsidP="00AA0B87">
                            <w:pPr>
                              <w:pStyle w:val="NoSpacing"/>
                              <w:spacing w:before="80" w:after="40"/>
                              <w:jc w:val="center"/>
                              <w:rPr>
                                <w:caps/>
                                <w:color w:val="4472C4"/>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2467F55C" id="_x0000_t202" coordsize="21600,21600" o:spt="202" path="m,l,21600r21600,l21600,xe">
                <v:stroke joinstyle="miter"/>
                <v:path gradientshapeok="t" o:connecttype="rect"/>
              </v:shapetype>
              <v:shape id="Text Box 131" o:spid="_x0000_s1026" type="#_x0000_t202" alt="Title: Site Visit Manual - Description: Site Visit Manual" style="width:421.5pt;height:5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irQwIAAIgEAAAOAAAAZHJzL2Uyb0RvYy54bWysVMFOGzEQvVfqP1i+lw1JoSjKBqUgqkoU&#10;kALl7Hi9WUte27Un7NKv77OzG1roqerFmZ0Zvxm/N5PFed8a9qRC1M6W/Phowpmy0lXabkv+cH/1&#10;4YyzSMJWwjirSv6sIj9fvn+36PxcTV3jTKUCA4iN886XvCHy86KIslGtiEfOK4tg7UIrCJ9hW1RB&#10;dEBvTTGdTE6LzoXKBydVjPBe7oN8mfHrWkm6reuoiJmSozfKZ8jnJp3FciHm2yB8o+XQhviHLlqh&#10;LYoeoC4FCbYL+g1Uq2Vw0dV0JF1buLrWUuU34DXHk1evWTfCq/wWkBP9gab4/2DlzdNdYLqCdrNj&#10;zqxoIdK96ol9dj3LvkpFCcbWmhT7rqMm9k3YnTBgU5NB+tsIWO18nAN87QFPPcBQIbGd/BHORFZf&#10;hzb9ggaGOPR5PmiSWpBwnsxOZpMThCRip5+mk7OPWbXi5boPkb4o17JklDxA9KyFeLqOhJJIHVNS&#10;NeuutDFZeGNZB9QZ8P+I4IaxyaPyCA0wL60ni/pNP7xn46pnPDO4/XhFL680WrkWke5EwDyhfewI&#10;3eKojUNJN1icNS78/Js/5UNmRDnrMJ8ljz92IijOzFeLAUjDPBphNDajYXfthcPIQ1J0k01cCGRG&#10;sw6ufcTqrFIVhISVqFVyGs0L2m8JVk+q1SonYWS9oGu79jJBJ4ISsff9owh+YJ8g3I0bJ1fMX4mw&#10;z003o1/tCFJkhRKhexYhV/rAuGfhhtVM+/T7d856+QNZ/gIAAP//AwBQSwMEFAAGAAgAAAAhANjU&#10;1AXbAAAABgEAAA8AAABkcnMvZG93bnJldi54bWxMj0FPwzAMhe9I/IfISNxYAgxUdU0nhGAHONEh&#10;xNFr3KajSaom6wq/HsMFLpae3vPz52I9u15MNMYueA2XCwWCfB1M51sNr9vHiwxETOgN9sGThk+K&#10;sC5PTwrMTTj6F5qq1Aou8TFHDTalIZcy1pYcxkUYyLPXhNFhYjm20ox45HLXyyulbqXDzvMFiwPd&#10;W6o/qoNjjLdn5TZfjX13T9jEym6nzcNe6/Oz+W4FItGc/sLwg887UDLTLhy8iaLXwI+k38letrxm&#10;ueOQusmWIMtC/scvvwEAAP//AwBQSwECLQAUAAYACAAAACEAtoM4kv4AAADhAQAAEwAAAAAAAAAA&#10;AAAAAAAAAAAAW0NvbnRlbnRfVHlwZXNdLnhtbFBLAQItABQABgAIAAAAIQA4/SH/1gAAAJQBAAAL&#10;AAAAAAAAAAAAAAAAAC8BAABfcmVscy8ucmVsc1BLAQItABQABgAIAAAAIQAJllirQwIAAIgEAAAO&#10;AAAAAAAAAAAAAAAAAC4CAABkcnMvZTJvRG9jLnhtbFBLAQItABQABgAIAAAAIQDY1NQF2wAAAAYB&#10;AAAPAAAAAAAAAAAAAAAAAJ0EAABkcnMvZG93bnJldi54bWxQSwUGAAAAAAQABADzAAAApQUAAAAA&#10;" filled="f" stroked="f" strokeweight=".5pt">
                <v:textbox style="mso-fit-shape-to-text:t" inset="0,0,0,0">
                  <w:txbxContent>
                    <w:p w14:paraId="18A6B28A" w14:textId="722D911A" w:rsidR="00256D9F" w:rsidRDefault="00256D9F" w:rsidP="00AA0B87">
                      <w:pPr>
                        <w:pStyle w:val="NoSpacing"/>
                        <w:spacing w:before="40" w:after="560" w:line="216" w:lineRule="auto"/>
                        <w:jc w:val="center"/>
                        <w:rPr>
                          <w:b/>
                          <w:color w:val="0069B8"/>
                          <w:sz w:val="96"/>
                          <w:szCs w:val="72"/>
                        </w:rPr>
                      </w:pPr>
                      <w:r w:rsidRPr="000D7FBE">
                        <w:rPr>
                          <w:b/>
                          <w:color w:val="0069B8"/>
                          <w:sz w:val="96"/>
                          <w:szCs w:val="72"/>
                        </w:rPr>
                        <w:t>Site Visit Manual</w:t>
                      </w:r>
                    </w:p>
                    <w:p w14:paraId="59249292" w14:textId="77777777" w:rsidR="00256D9F" w:rsidRDefault="00256D9F" w:rsidP="00AA0B87">
                      <w:pPr>
                        <w:pStyle w:val="NoSpacing"/>
                        <w:spacing w:before="40" w:after="560" w:line="216" w:lineRule="auto"/>
                        <w:jc w:val="center"/>
                        <w:rPr>
                          <w:b/>
                          <w:color w:val="0069B8"/>
                          <w:sz w:val="96"/>
                          <w:szCs w:val="72"/>
                        </w:rPr>
                      </w:pPr>
                    </w:p>
                    <w:p w14:paraId="275D55AB" w14:textId="6B17DC41" w:rsidR="00256D9F" w:rsidRDefault="00256D9F" w:rsidP="00AA0B87">
                      <w:pPr>
                        <w:pStyle w:val="NoSpacing"/>
                        <w:spacing w:before="40" w:after="560" w:line="216" w:lineRule="auto"/>
                        <w:jc w:val="center"/>
                        <w:rPr>
                          <w:b/>
                          <w:color w:val="0069B8"/>
                          <w:sz w:val="96"/>
                          <w:szCs w:val="72"/>
                        </w:rPr>
                      </w:pPr>
                      <w:r>
                        <w:rPr>
                          <w:b/>
                          <w:color w:val="0069B8"/>
                          <w:sz w:val="96"/>
                          <w:szCs w:val="72"/>
                        </w:rPr>
                        <w:t>Team Leader</w:t>
                      </w:r>
                    </w:p>
                    <w:p w14:paraId="42AC5AF6" w14:textId="77777777" w:rsidR="00256D9F" w:rsidRDefault="00256D9F" w:rsidP="00AA0B87">
                      <w:pPr>
                        <w:pStyle w:val="NoSpacing"/>
                        <w:spacing w:before="40" w:after="560" w:line="216" w:lineRule="auto"/>
                        <w:jc w:val="center"/>
                        <w:rPr>
                          <w:b/>
                          <w:color w:val="0069B8"/>
                          <w:sz w:val="96"/>
                          <w:szCs w:val="72"/>
                        </w:rPr>
                      </w:pPr>
                      <w:r>
                        <w:rPr>
                          <w:b/>
                          <w:color w:val="0069B8"/>
                          <w:sz w:val="96"/>
                          <w:szCs w:val="72"/>
                        </w:rPr>
                        <w:t>Supplement</w:t>
                      </w:r>
                    </w:p>
                    <w:p w14:paraId="692A6109" w14:textId="5ECC5ABC" w:rsidR="00256D9F" w:rsidRPr="00E41E1E" w:rsidRDefault="00256D9F" w:rsidP="00AA0B87">
                      <w:pPr>
                        <w:pStyle w:val="NoSpacing"/>
                        <w:spacing w:before="40" w:after="560" w:line="216" w:lineRule="auto"/>
                        <w:jc w:val="center"/>
                        <w:rPr>
                          <w:rFonts w:ascii="Freestyle Script" w:hAnsi="Freestyle Script"/>
                          <w:sz w:val="96"/>
                          <w:szCs w:val="72"/>
                        </w:rPr>
                      </w:pPr>
                      <w:r w:rsidRPr="00B40401">
                        <w:rPr>
                          <w:rFonts w:ascii="Freestyle Script" w:hAnsi="Freestyle Script"/>
                          <w:color w:val="7030A0"/>
                          <w:sz w:val="96"/>
                          <w:szCs w:val="72"/>
                        </w:rPr>
                        <w:t>20</w:t>
                      </w:r>
                      <w:r>
                        <w:rPr>
                          <w:rFonts w:ascii="Freestyle Script" w:hAnsi="Freestyle Script"/>
                          <w:color w:val="7030A0"/>
                          <w:sz w:val="96"/>
                          <w:szCs w:val="72"/>
                        </w:rPr>
                        <w:t>21</w:t>
                      </w:r>
                    </w:p>
                    <w:p w14:paraId="19D99606" w14:textId="77777777" w:rsidR="00256D9F" w:rsidRPr="00AA0B87" w:rsidRDefault="00256D9F" w:rsidP="00AA0B87">
                      <w:pPr>
                        <w:pStyle w:val="NoSpacing"/>
                        <w:spacing w:before="80" w:after="40"/>
                        <w:jc w:val="center"/>
                        <w:rPr>
                          <w:caps/>
                          <w:color w:val="4472C4"/>
                          <w:sz w:val="24"/>
                          <w:szCs w:val="24"/>
                        </w:rPr>
                      </w:pPr>
                    </w:p>
                  </w:txbxContent>
                </v:textbox>
                <w10:anchorlock/>
              </v:shape>
            </w:pict>
          </mc:Fallback>
        </mc:AlternateContent>
      </w:r>
    </w:p>
    <w:p w14:paraId="20DD6DB1" w14:textId="77777777" w:rsidR="00AA0B87" w:rsidRPr="00AA0B87" w:rsidRDefault="00AA0B87" w:rsidP="00AA0B87">
      <w:pPr>
        <w:rPr>
          <w:rFonts w:ascii="Calibri" w:eastAsia="Calibri" w:hAnsi="Calibri" w:cs="Times New Roman"/>
          <w:b/>
          <w:sz w:val="48"/>
          <w:szCs w:val="80"/>
        </w:rPr>
      </w:pPr>
      <w:r w:rsidRPr="00AA0B87">
        <w:rPr>
          <w:rFonts w:ascii="Calibri" w:eastAsia="Calibri" w:hAnsi="Calibri" w:cs="Times New Roman"/>
          <w:b/>
          <w:sz w:val="48"/>
          <w:szCs w:val="80"/>
        </w:rPr>
        <w:t xml:space="preserve">             </w:t>
      </w:r>
      <w:r w:rsidRPr="00AA0B87">
        <w:rPr>
          <w:rFonts w:ascii="Calibri" w:eastAsia="Times New Roman" w:hAnsi="Calibri" w:cs="Times New Roman"/>
          <w:noProof/>
          <w:sz w:val="16"/>
          <w:szCs w:val="20"/>
        </w:rPr>
        <mc:AlternateContent>
          <mc:Choice Requires="wps">
            <w:drawing>
              <wp:anchor distT="0" distB="0" distL="114300" distR="114300" simplePos="0" relativeHeight="251664384" behindDoc="1" locked="1" layoutInCell="1" allowOverlap="1" wp14:anchorId="07FDB572" wp14:editId="14666D1E">
                <wp:simplePos x="0" y="0"/>
                <wp:positionH relativeFrom="page">
                  <wp:posOffset>6096000</wp:posOffset>
                </wp:positionH>
                <wp:positionV relativeFrom="margin">
                  <wp:posOffset>-451485</wp:posOffset>
                </wp:positionV>
                <wp:extent cx="1676400" cy="4526915"/>
                <wp:effectExtent l="0" t="0" r="0" b="6985"/>
                <wp:wrapNone/>
                <wp:docPr id="307" name="LGP Default CP Shap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1676400" cy="4526915"/>
                        </a:xfrm>
                        <a:prstGeom prst="rect">
                          <a:avLst/>
                        </a:prstGeom>
                        <a:gradFill>
                          <a:gsLst>
                            <a:gs pos="39000">
                              <a:sysClr val="window" lastClr="FFFFFF"/>
                            </a:gs>
                            <a:gs pos="53000">
                              <a:sysClr val="window" lastClr="FFFFFF"/>
                            </a:gs>
                            <a:gs pos="47000">
                              <a:srgbClr val="FFFFFF"/>
                            </a:gs>
                            <a:gs pos="40717">
                              <a:sysClr val="window" lastClr="FFFFFF"/>
                            </a:gs>
                            <a:gs pos="62000">
                              <a:schemeClr val="accent5">
                                <a:lumMod val="20000"/>
                                <a:lumOff val="80000"/>
                              </a:schemeClr>
                            </a:gs>
                            <a:gs pos="74000">
                              <a:srgbClr val="7030A0"/>
                            </a:gs>
                            <a:gs pos="83000">
                              <a:srgbClr val="4F81BD">
                                <a:lumMod val="45000"/>
                                <a:lumOff val="55000"/>
                              </a:srgbClr>
                            </a:gs>
                            <a:gs pos="100000">
                              <a:srgbClr val="D8E3F0"/>
                            </a:gs>
                          </a:gsLst>
                          <a:lin ang="12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AFE40" id="LGP Default CP Shape" o:spid="_x0000_s1026" alt="&quot;&quot;" style="position:absolute;margin-left:480pt;margin-top:-35.55pt;width:132pt;height:356.45pt;rotation:180;flip:x;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tAFKwMAAEAHAAAOAAAAZHJzL2Uyb0RvYy54bWysVd9v2jAQfp+0/8Hy+5oEEkJRQ8VgdJNY&#10;i9ROfTaOA9Ec27MNgf31Ozsh0BbtYV0eIvvufP7u1+eb233F0Y5pU0qR4egqxIgJKvNSrDP842n+&#10;aYiRsUTkhEvBMnxgBt+OP364qdWI9eRG8pxpBE6EGdUqwxtr1SgIDN2wipgrqZgAZSF1RSxs9TrI&#10;NanBe8WDXhgOglrqXGlJmTEgnTVKPPb+i4JR+1AUhlnEMwzYrP9r/1+5fzC+IaO1JmpT0hYG+QcU&#10;FSkFXNq5mhFL0FaXb1xVJdXSyMJeUVkFsihKynwMEE0UvormcUMU87FAcozq0mT+n1t6v1tqVOYZ&#10;7ocpRoJUUKTF3RLNWEG23KLpEjUwIFO1MiM48KiW2sVq1ELSnwYUwQuN25jWZl/oCmkJeY/CYeg+&#10;jApeqq8g8AmDFKC9r8ehqwfbW0RBGA3SQexOUNDFSW9wHSWuYgEZOb8Og9LG3jFZIbfIsIaCe7dk&#10;tzC2MT2atOXJ5yXnfm3ApFkgJSGn/WsHz0nMwUy5RjsCXQPNlssaI06MBWGG5/5rcazNuYek/14P&#10;cdp50OtVB+Ivd8ZhGqXvQj2AQWrjdmPHulsJpUzYxDvn2+q7zJuUOPt2dEAMA9aIfX3bvPgBdp58&#10;tV5mKYWatvedx5iG/XDi3UJ9X54YnvJ6fiKeD6PPszfw4uQivOQoBvemcXMBXORiu4BuNvzSn5+j&#10;8yDbDuKlQMQxXuRTAx1rKOEMpqo7oUnXeFygOsO9pGltAqxXcGKhyysFJ4xYY0T4GuiUWu2DE9L1&#10;LHRz0+8zYjZNxo3kZd5mnAunZ57z2t4/DaJbrWR+gFn3w+gQKjovYWgW0NdLooH1QAhMbh/gV3AJ&#10;EGW7wmgj9e9LcmcPZARajGpgUYD/a0s0g3H5JmCkrqM4BrfWb+Ik7cFGn2tW5xqxraYSRi7y6PzS&#10;2Vt+XBZaVs9A+BN3K6iIoHB3k6h2M7UNu8OTQdlk4s2AahWxC/Go6JF2HCk87Z+JVi1zWCCde3lk&#10;XDJ6RSCNrcuwkJOtlUXp2eWU15YEgaabpmqeFPcOnO+91enhG/8BAAD//wMAUEsDBBQABgAIAAAA&#10;IQD9Ok6I4AAAAAwBAAAPAAAAZHJzL2Rvd25yZXYueG1sTI9BT4NAEIXvJv6HzZh4axdISxEZGqPx&#10;qhFJvG7ZEYjsLGG3Bfvr3Z7s8c17efO9Yr+YQZxocr1lhHgdgSBurO65Rag/X1cZCOcVazVYJoRf&#10;crAvb28KlWs78wedKt+KUMIuVwid92MupWs6Msqt7UgcvG87GeWDnFqpJzWHcjPIJIpSaVTP4UOn&#10;RnruqPmpjgYhq83Ov7zV83ieq377peT2/SwR7++Wp0cQnhb/H4YLfkCHMjAd7JG1EwPCQxqFLR5h&#10;tYtjEJdEkmzC6YCQbuIMZFnI6xHlHwAAAP//AwBQSwECLQAUAAYACAAAACEAtoM4kv4AAADhAQAA&#10;EwAAAAAAAAAAAAAAAAAAAAAAW0NvbnRlbnRfVHlwZXNdLnhtbFBLAQItABQABgAIAAAAIQA4/SH/&#10;1gAAAJQBAAALAAAAAAAAAAAAAAAAAC8BAABfcmVscy8ucmVsc1BLAQItABQABgAIAAAAIQB4CtAF&#10;KwMAAEAHAAAOAAAAAAAAAAAAAAAAAC4CAABkcnMvZTJvRG9jLnhtbFBLAQItABQABgAIAAAAIQD9&#10;Ok6I4AAAAAwBAAAPAAAAAAAAAAAAAAAAAIUFAABkcnMvZG93bnJldi54bWxQSwUGAAAAAAQABADz&#10;AAAAkgYAAAAA&#10;" fillcolor="window" stroked="f" strokeweight="2pt">
                <v:fill color2="#d8e3f0" angle="70" colors="0 window;25559f window;26684f window;30802f white;34734f window;40632f #deebf7;48497f #7030a0;54395f #b0c6e1" focus="100%" type="gradient">
                  <o:fill v:ext="view" type="gradientUnscaled"/>
                </v:fill>
                <w10:wrap anchorx="page" anchory="margin"/>
                <w10:anchorlock/>
              </v:rect>
            </w:pict>
          </mc:Fallback>
        </mc:AlternateContent>
      </w:r>
      <w:r w:rsidRPr="00AA0B87">
        <w:rPr>
          <w:rFonts w:ascii="Calibri" w:eastAsia="Times New Roman" w:hAnsi="Calibri" w:cs="Times New Roman"/>
          <w:noProof/>
          <w:sz w:val="16"/>
          <w:szCs w:val="20"/>
        </w:rPr>
        <mc:AlternateContent>
          <mc:Choice Requires="wps">
            <w:drawing>
              <wp:anchor distT="0" distB="0" distL="114300" distR="114300" simplePos="0" relativeHeight="251663360" behindDoc="1" locked="1" layoutInCell="1" allowOverlap="1" wp14:anchorId="0364A066" wp14:editId="3874E261">
                <wp:simplePos x="0" y="0"/>
                <wp:positionH relativeFrom="page">
                  <wp:posOffset>5524500</wp:posOffset>
                </wp:positionH>
                <wp:positionV relativeFrom="page">
                  <wp:posOffset>4152900</wp:posOffset>
                </wp:positionV>
                <wp:extent cx="2232025" cy="5911215"/>
                <wp:effectExtent l="0" t="0" r="0" b="0"/>
                <wp:wrapNone/>
                <wp:docPr id="11" name="LGP Default CP Shap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025" cy="5911215"/>
                        </a:xfrm>
                        <a:prstGeom prst="rect">
                          <a:avLst/>
                        </a:prstGeom>
                        <a:gradFill>
                          <a:gsLst>
                            <a:gs pos="39000">
                              <a:sysClr val="window" lastClr="FFFFFF"/>
                            </a:gs>
                            <a:gs pos="53000">
                              <a:sysClr val="window" lastClr="FFFFFF"/>
                            </a:gs>
                            <a:gs pos="47000">
                              <a:srgbClr val="FFFFFF"/>
                            </a:gs>
                            <a:gs pos="40717">
                              <a:sysClr val="window" lastClr="FFFFFF"/>
                            </a:gs>
                            <a:gs pos="62000">
                              <a:srgbClr val="EBF2F9"/>
                            </a:gs>
                            <a:gs pos="74000">
                              <a:srgbClr val="7030A0"/>
                            </a:gs>
                            <a:gs pos="83000">
                              <a:srgbClr val="4F81BD">
                                <a:lumMod val="45000"/>
                                <a:lumOff val="55000"/>
                              </a:srgbClr>
                            </a:gs>
                            <a:gs pos="100000">
                              <a:srgbClr val="E3EBF5"/>
                            </a:gs>
                          </a:gsLst>
                          <a:lin ang="12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B50FE" id="LGP Default CP Shape" o:spid="_x0000_s1026" alt="&quot;&quot;" style="position:absolute;margin-left:435pt;margin-top:327pt;width:175.75pt;height:465.4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aiiDQMAAOgGAAAOAAAAZHJzL2Uyb0RvYy54bWysVdtOGzEQfa/Uf7D8XvaSpCERAQXSoEop&#10;RIKKZ+P1Jqt6bdd2bv36Hns3FyjqQ2keVuO5eeZ45uTialtLshbWVVqNaHaWUiIU10WlFiP6/XH6&#10;6ZwS55kqmNRKjOhOOHp1+fHDxcYMRa6XWhbCEiRRbrgxI7r03gyTxPGlqJk700YoGEtta+ZxtIuk&#10;sGyD7LVM8jT9nGy0LYzVXDgH7aQx0suYvywF9/dl6YQnckRRm49fG7/P4ZtcXrDhwjKzrHhbBvuH&#10;KmpWKVx6SDVhnpGVrf5IVVfcaqdLf8Z1neiyrLiIPaCbLH3VzcOSGRF7ATjOHGBy/y8tv1vPLakK&#10;vF1GiWI13mh2OycTUbKV9ORmTpoqANTGuCH8H8zchladmWn+w8GQvLCEg2t9tqWtgy8aJduI+u6A&#10;uth6wqHM806e5j1KOGy9QZblWS+8S8KG+3Bjnb8VuiZBGFGLZ41os/XM+cZ179I+QjGtpIyyg0sj&#10;EKOBXGeQpmmMdjt3Iy1ZM8wGRqrQG0okcx7KEZ3GX1vHwp1m6HXem6HbP2Swi+dDEX+5s5v2s/67&#10;qv6MdWn7Pr3zy/U0nw7e7LPffTOin3bScdwcvNBLZM6PyJze0Z2eZ9eTWL1c1d900WDe7YX8eD42&#10;hBp72qh7ezXSuyZNHIaXV2WIfbOfDjraz08IiUW2MyArRVhgpiyAgXDiOJMC03/ox7LD6EhFNhjP&#10;HmDAcDKwUymZh1gbRDi1oITJBWiPexubUzpMXWwojOOEuWXTktOyKlqMpQoNi8hN7fQeNyZIz7rY&#10;YSetxqSHCg2fVsg2w2TOmQU7QQnG9ff4lFKjRN1KlCy1/fWWPviDNGClZAO2Q/k/V8wKDPxXhaUY&#10;ZN0u0vp46Pb6OQ721PJ8alGr+kZjacAYqC6Kwd/LvVhaXT+BmMfhVpiY4ri7Aao93PiGhUHtXIzH&#10;0Q2UaJifqQfDQ/KAU8DxcfvErGl334M27vSeGdnwFQU0viFS6fHK67KK/HDEtWUr0GkzGg31B74+&#10;PUev4x/U5W8AAAD//wMAUEsDBBQABgAIAAAAIQCbJkSI4gAAAA0BAAAPAAAAZHJzL2Rvd25yZXYu&#10;eG1sTI/NTsMwEITvSLyDtUhcELWTNm2axqkQEnDqgRbubrxNIvwTxW4TeHq2J7jNaEez35TbyRp2&#10;wSF03klIZgIYutrrzjUSPg4vjzmwEJXTyniHEr4xwLa6vSlVof3o3vGyjw2jEhcKJaGNsS84D3WL&#10;VoWZ79HR7eQHqyLZoeF6UCOVW8NTIZbcqs7Rh1b1+Nxi/bU/Wwm7WOPniOIhPcxNclKrt9fdz1zK&#10;+7vpaQMs4hT/wnDFJ3SoiOnoz04HZiTkK0FbooRltiBxTaRpkgE7ksryxRp4VfL/K6pfAAAA//8D&#10;AFBLAQItABQABgAIAAAAIQC2gziS/gAAAOEBAAATAAAAAAAAAAAAAAAAAAAAAABbQ29udGVudF9U&#10;eXBlc10ueG1sUEsBAi0AFAAGAAgAAAAhADj9If/WAAAAlAEAAAsAAAAAAAAAAAAAAAAALwEAAF9y&#10;ZWxzLy5yZWxzUEsBAi0AFAAGAAgAAAAhAMgxqKINAwAA6AYAAA4AAAAAAAAAAAAAAAAALgIAAGRy&#10;cy9lMm9Eb2MueG1sUEsBAi0AFAAGAAgAAAAhAJsmRIjiAAAADQEAAA8AAAAAAAAAAAAAAAAAZwUA&#10;AGRycy9kb3ducmV2LnhtbFBLBQYAAAAABAAEAPMAAAB2BgAAAAA=&#10;" fillcolor="window" stroked="f" strokeweight="2pt">
                <v:fill color2="#e3ebf5" angle="70" colors="0 window;25559f window;26684f window;30802f white;34734f window;40632f #ebf2f9;48497f #7030a0;54395f #b0c6e1" focus="100%" type="gradient">
                  <o:fill v:ext="view" type="gradientUnscaled"/>
                </v:fill>
                <w10:wrap anchorx="page" anchory="page"/>
                <w10:anchorlock/>
              </v:rect>
            </w:pict>
          </mc:Fallback>
        </mc:AlternateContent>
      </w:r>
      <w:r w:rsidRPr="00AA0B87">
        <w:rPr>
          <w:rFonts w:ascii="Calibri" w:eastAsia="Calibri" w:hAnsi="Calibri" w:cs="Times New Roman"/>
          <w:b/>
          <w:sz w:val="48"/>
          <w:szCs w:val="80"/>
        </w:rPr>
        <w:t xml:space="preserve">            </w:t>
      </w:r>
    </w:p>
    <w:p w14:paraId="69C5E582" w14:textId="77777777" w:rsidR="00AA0B87" w:rsidRPr="00AA0B87" w:rsidRDefault="00AA0B87" w:rsidP="00AA0B87">
      <w:pPr>
        <w:rPr>
          <w:rFonts w:ascii="Calibri" w:eastAsia="Calibri" w:hAnsi="Calibri" w:cs="Times New Roman"/>
          <w:b/>
          <w:sz w:val="80"/>
          <w:szCs w:val="80"/>
        </w:rPr>
      </w:pPr>
      <w:r w:rsidRPr="00AA0B87">
        <w:rPr>
          <w:rFonts w:ascii="Calibri" w:eastAsia="Calibri" w:hAnsi="Calibri" w:cs="Times New Roman"/>
          <w:b/>
          <w:sz w:val="80"/>
          <w:szCs w:val="80"/>
        </w:rPr>
        <w:t xml:space="preserve">      </w:t>
      </w:r>
    </w:p>
    <w:p w14:paraId="68028DA2" w14:textId="77777777" w:rsidR="00AA0B87" w:rsidRDefault="00AA0B87" w:rsidP="00AA0B87">
      <w:pPr>
        <w:keepNext/>
        <w:numPr>
          <w:ilvl w:val="6"/>
          <w:numId w:val="0"/>
        </w:numPr>
        <w:spacing w:after="0" w:line="240" w:lineRule="auto"/>
        <w:ind w:left="432" w:hanging="432"/>
        <w:outlineLvl w:val="0"/>
        <w:rPr>
          <w:rFonts w:ascii="Univers" w:eastAsia="Times New Roman" w:hAnsi="Univers" w:cs="Times New Roman"/>
          <w:b/>
          <w:sz w:val="32"/>
          <w:szCs w:val="20"/>
          <w:u w:val="single"/>
        </w:rPr>
      </w:pPr>
      <w:r w:rsidRPr="00AA0B87">
        <w:rPr>
          <w:rFonts w:ascii="Calibri" w:eastAsia="Calibri" w:hAnsi="Calibri" w:cs="Times New Roman"/>
          <w:b/>
          <w:sz w:val="80"/>
          <w:szCs w:val="80"/>
        </w:rPr>
        <w:lastRenderedPageBreak/>
        <w:t xml:space="preserve">   </w:t>
      </w:r>
    </w:p>
    <w:bookmarkStart w:id="2" w:name="_Hlk14693654" w:displacedByCustomXml="next"/>
    <w:bookmarkStart w:id="3" w:name="_Hlk14693731" w:displacedByCustomXml="next"/>
    <w:sdt>
      <w:sdtPr>
        <w:id w:val="1387832897"/>
        <w:docPartObj>
          <w:docPartGallery w:val="Table of Contents"/>
          <w:docPartUnique/>
        </w:docPartObj>
      </w:sdtPr>
      <w:sdtEndPr>
        <w:rPr>
          <w:b/>
          <w:bCs/>
          <w:noProof/>
        </w:rPr>
      </w:sdtEndPr>
      <w:sdtContent>
        <w:p w14:paraId="64E6739B" w14:textId="31F12DA5" w:rsidR="00F31C05" w:rsidRPr="00256D9F" w:rsidRDefault="00F31C05" w:rsidP="00852765">
          <w:pPr>
            <w:rPr>
              <w:b/>
              <w:sz w:val="40"/>
            </w:rPr>
          </w:pPr>
          <w:r w:rsidRPr="00256D9F">
            <w:rPr>
              <w:b/>
              <w:sz w:val="40"/>
            </w:rPr>
            <w:t>Table of Contents</w:t>
          </w:r>
        </w:p>
        <w:p w14:paraId="77EDDDD8" w14:textId="77777777" w:rsidR="00F31C05" w:rsidRPr="00256D9F" w:rsidRDefault="00F31C05" w:rsidP="00F31C05"/>
        <w:bookmarkStart w:id="4" w:name="_Hlk14693698"/>
        <w:p w14:paraId="45176A79" w14:textId="6BD482B7" w:rsidR="008F482F" w:rsidRPr="00256D9F" w:rsidRDefault="00F31C05">
          <w:pPr>
            <w:pStyle w:val="TOC1"/>
            <w:rPr>
              <w:rFonts w:eastAsiaTheme="minorEastAsia"/>
              <w:bCs w:val="0"/>
              <w:caps w:val="0"/>
              <w:sz w:val="22"/>
              <w:szCs w:val="22"/>
              <w14:shadow w14:blurRad="0" w14:dist="0" w14:dir="0" w14:sx="0" w14:sy="0" w14:kx="0" w14:ky="0" w14:algn="none">
                <w14:srgbClr w14:val="000000"/>
              </w14:shadow>
            </w:rPr>
          </w:pPr>
          <w:r w:rsidRPr="00256D9F">
            <w:rPr>
              <w:b/>
            </w:rPr>
            <w:fldChar w:fldCharType="begin"/>
          </w:r>
          <w:r w:rsidRPr="00256D9F">
            <w:rPr>
              <w:b/>
            </w:rPr>
            <w:instrText xml:space="preserve"> TOC \o "1-3" \h \z \u </w:instrText>
          </w:r>
          <w:r w:rsidRPr="00256D9F">
            <w:rPr>
              <w:b/>
            </w:rPr>
            <w:fldChar w:fldCharType="separate"/>
          </w:r>
          <w:hyperlink w:anchor="_Toc57645456" w:history="1">
            <w:r w:rsidR="008F482F" w:rsidRPr="00256D9F">
              <w:rPr>
                <w:rStyle w:val="Hyperlink"/>
                <w:rFonts w:eastAsia="Calibri"/>
              </w:rPr>
              <w:t>PLANNING PHASE OVERVIEW</w:t>
            </w:r>
            <w:r w:rsidR="008F482F" w:rsidRPr="00256D9F">
              <w:rPr>
                <w:webHidden/>
              </w:rPr>
              <w:tab/>
            </w:r>
            <w:r w:rsidR="008F482F" w:rsidRPr="00256D9F">
              <w:rPr>
                <w:webHidden/>
              </w:rPr>
              <w:fldChar w:fldCharType="begin"/>
            </w:r>
            <w:r w:rsidR="008F482F" w:rsidRPr="00256D9F">
              <w:rPr>
                <w:webHidden/>
              </w:rPr>
              <w:instrText xml:space="preserve"> PAGEREF _Toc57645456 \h </w:instrText>
            </w:r>
            <w:r w:rsidR="008F482F" w:rsidRPr="00256D9F">
              <w:rPr>
                <w:webHidden/>
              </w:rPr>
            </w:r>
            <w:r w:rsidR="008F482F" w:rsidRPr="00256D9F">
              <w:rPr>
                <w:webHidden/>
              </w:rPr>
              <w:fldChar w:fldCharType="separate"/>
            </w:r>
            <w:r w:rsidR="002363DC">
              <w:rPr>
                <w:webHidden/>
              </w:rPr>
              <w:t>3</w:t>
            </w:r>
            <w:r w:rsidR="008F482F" w:rsidRPr="00256D9F">
              <w:rPr>
                <w:webHidden/>
              </w:rPr>
              <w:fldChar w:fldCharType="end"/>
            </w:r>
          </w:hyperlink>
        </w:p>
        <w:p w14:paraId="2E5C6F1D" w14:textId="02A730DD" w:rsidR="008F482F" w:rsidRPr="00256D9F" w:rsidRDefault="006A50B7">
          <w:pPr>
            <w:pStyle w:val="TOC1"/>
            <w:rPr>
              <w:rFonts w:eastAsiaTheme="minorEastAsia"/>
              <w:bCs w:val="0"/>
              <w:caps w:val="0"/>
              <w:sz w:val="22"/>
              <w:szCs w:val="22"/>
              <w14:shadow w14:blurRad="0" w14:dist="0" w14:dir="0" w14:sx="0" w14:sy="0" w14:kx="0" w14:ky="0" w14:algn="none">
                <w14:srgbClr w14:val="000000"/>
              </w14:shadow>
            </w:rPr>
          </w:pPr>
          <w:hyperlink w:anchor="_Toc57645457" w:history="1">
            <w:r w:rsidR="008F482F" w:rsidRPr="00256D9F">
              <w:rPr>
                <w:rStyle w:val="Hyperlink"/>
              </w:rPr>
              <w:t>Planning Timeline: Countdown to Site Visit (Team Leader Version)</w:t>
            </w:r>
            <w:r w:rsidR="008F482F" w:rsidRPr="00256D9F">
              <w:rPr>
                <w:webHidden/>
              </w:rPr>
              <w:tab/>
            </w:r>
            <w:r w:rsidR="008F482F" w:rsidRPr="00256D9F">
              <w:rPr>
                <w:webHidden/>
              </w:rPr>
              <w:fldChar w:fldCharType="begin"/>
            </w:r>
            <w:r w:rsidR="008F482F" w:rsidRPr="00256D9F">
              <w:rPr>
                <w:webHidden/>
              </w:rPr>
              <w:instrText xml:space="preserve"> PAGEREF _Toc57645457 \h </w:instrText>
            </w:r>
            <w:r w:rsidR="008F482F" w:rsidRPr="00256D9F">
              <w:rPr>
                <w:webHidden/>
              </w:rPr>
            </w:r>
            <w:r w:rsidR="008F482F" w:rsidRPr="00256D9F">
              <w:rPr>
                <w:webHidden/>
              </w:rPr>
              <w:fldChar w:fldCharType="separate"/>
            </w:r>
            <w:r w:rsidR="002363DC">
              <w:rPr>
                <w:webHidden/>
              </w:rPr>
              <w:t>7</w:t>
            </w:r>
            <w:r w:rsidR="008F482F" w:rsidRPr="00256D9F">
              <w:rPr>
                <w:webHidden/>
              </w:rPr>
              <w:fldChar w:fldCharType="end"/>
            </w:r>
          </w:hyperlink>
        </w:p>
        <w:p w14:paraId="2B1F6621" w14:textId="19EE9A03" w:rsidR="008F482F" w:rsidRPr="00256D9F" w:rsidRDefault="006A50B7">
          <w:pPr>
            <w:pStyle w:val="TOC1"/>
            <w:rPr>
              <w:rFonts w:eastAsiaTheme="minorEastAsia"/>
              <w:bCs w:val="0"/>
              <w:caps w:val="0"/>
              <w:sz w:val="22"/>
              <w:szCs w:val="22"/>
              <w14:shadow w14:blurRad="0" w14:dist="0" w14:dir="0" w14:sx="0" w14:sy="0" w14:kx="0" w14:ky="0" w14:algn="none">
                <w14:srgbClr w14:val="000000"/>
              </w14:shadow>
            </w:rPr>
          </w:pPr>
          <w:hyperlink w:anchor="_Toc57645458" w:history="1">
            <w:r w:rsidR="008F482F" w:rsidRPr="00256D9F">
              <w:rPr>
                <w:rStyle w:val="Hyperlink"/>
                <w:rFonts w:eastAsia="Calibri"/>
              </w:rPr>
              <w:t>Team Leader/OCP Discussion Agendas</w:t>
            </w:r>
            <w:r w:rsidR="008F482F" w:rsidRPr="00256D9F">
              <w:rPr>
                <w:webHidden/>
              </w:rPr>
              <w:tab/>
            </w:r>
            <w:r w:rsidR="008F482F" w:rsidRPr="00256D9F">
              <w:rPr>
                <w:webHidden/>
              </w:rPr>
              <w:fldChar w:fldCharType="begin"/>
            </w:r>
            <w:r w:rsidR="008F482F" w:rsidRPr="00256D9F">
              <w:rPr>
                <w:webHidden/>
              </w:rPr>
              <w:instrText xml:space="preserve"> PAGEREF _Toc57645458 \h </w:instrText>
            </w:r>
            <w:r w:rsidR="008F482F" w:rsidRPr="00256D9F">
              <w:rPr>
                <w:webHidden/>
              </w:rPr>
            </w:r>
            <w:r w:rsidR="008F482F" w:rsidRPr="00256D9F">
              <w:rPr>
                <w:webHidden/>
              </w:rPr>
              <w:fldChar w:fldCharType="separate"/>
            </w:r>
            <w:r w:rsidR="002363DC">
              <w:rPr>
                <w:webHidden/>
              </w:rPr>
              <w:t>11</w:t>
            </w:r>
            <w:r w:rsidR="008F482F" w:rsidRPr="00256D9F">
              <w:rPr>
                <w:webHidden/>
              </w:rPr>
              <w:fldChar w:fldCharType="end"/>
            </w:r>
          </w:hyperlink>
        </w:p>
        <w:p w14:paraId="6E9DDB79" w14:textId="4C4B87B6" w:rsidR="008F482F" w:rsidRPr="00256D9F" w:rsidRDefault="006A50B7">
          <w:pPr>
            <w:pStyle w:val="TOC1"/>
            <w:rPr>
              <w:rFonts w:eastAsiaTheme="minorEastAsia"/>
              <w:bCs w:val="0"/>
              <w:caps w:val="0"/>
              <w:sz w:val="22"/>
              <w:szCs w:val="22"/>
              <w14:shadow w14:blurRad="0" w14:dist="0" w14:dir="0" w14:sx="0" w14:sy="0" w14:kx="0" w14:ky="0" w14:algn="none">
                <w14:srgbClr w14:val="000000"/>
              </w14:shadow>
            </w:rPr>
          </w:pPr>
          <w:hyperlink w:anchor="_Toc57645459" w:history="1">
            <w:r w:rsidR="008F482F" w:rsidRPr="00256D9F">
              <w:rPr>
                <w:rStyle w:val="Hyperlink"/>
                <w:rFonts w:eastAsia="Calibri"/>
              </w:rPr>
              <w:t>GUIDELINES ON TEAM SIZE &amp; LENGTH OF TIME ON APPLICANT’S SITE</w:t>
            </w:r>
            <w:r w:rsidR="008F482F" w:rsidRPr="00256D9F">
              <w:rPr>
                <w:webHidden/>
              </w:rPr>
              <w:tab/>
            </w:r>
            <w:r w:rsidR="008F482F" w:rsidRPr="00256D9F">
              <w:rPr>
                <w:webHidden/>
              </w:rPr>
              <w:fldChar w:fldCharType="begin"/>
            </w:r>
            <w:r w:rsidR="008F482F" w:rsidRPr="00256D9F">
              <w:rPr>
                <w:webHidden/>
              </w:rPr>
              <w:instrText xml:space="preserve"> PAGEREF _Toc57645459 \h </w:instrText>
            </w:r>
            <w:r w:rsidR="008F482F" w:rsidRPr="00256D9F">
              <w:rPr>
                <w:webHidden/>
              </w:rPr>
            </w:r>
            <w:r w:rsidR="008F482F" w:rsidRPr="00256D9F">
              <w:rPr>
                <w:webHidden/>
              </w:rPr>
              <w:fldChar w:fldCharType="separate"/>
            </w:r>
            <w:r w:rsidR="002363DC">
              <w:rPr>
                <w:webHidden/>
              </w:rPr>
              <w:t>13</w:t>
            </w:r>
            <w:r w:rsidR="008F482F" w:rsidRPr="00256D9F">
              <w:rPr>
                <w:webHidden/>
              </w:rPr>
              <w:fldChar w:fldCharType="end"/>
            </w:r>
          </w:hyperlink>
        </w:p>
        <w:p w14:paraId="38F9A8D8" w14:textId="4F14D929" w:rsidR="008F482F" w:rsidRPr="00256D9F" w:rsidRDefault="006A50B7">
          <w:pPr>
            <w:pStyle w:val="TOC2"/>
            <w:rPr>
              <w:rFonts w:eastAsiaTheme="minorEastAsia"/>
              <w:smallCaps w:val="0"/>
              <w:sz w:val="22"/>
              <w:szCs w:val="22"/>
            </w:rPr>
          </w:pPr>
          <w:hyperlink w:anchor="_Toc57645460" w:history="1">
            <w:r w:rsidR="008F482F" w:rsidRPr="00256D9F">
              <w:rPr>
                <w:rStyle w:val="Hyperlink"/>
                <w:b/>
              </w:rPr>
              <w:t>Team Member Assignment:  Examples</w:t>
            </w:r>
            <w:r w:rsidR="008F482F" w:rsidRPr="00256D9F">
              <w:rPr>
                <w:webHidden/>
              </w:rPr>
              <w:tab/>
            </w:r>
            <w:r w:rsidR="008F482F" w:rsidRPr="00256D9F">
              <w:rPr>
                <w:webHidden/>
              </w:rPr>
              <w:fldChar w:fldCharType="begin"/>
            </w:r>
            <w:r w:rsidR="008F482F" w:rsidRPr="00256D9F">
              <w:rPr>
                <w:webHidden/>
              </w:rPr>
              <w:instrText xml:space="preserve"> PAGEREF _Toc57645460 \h </w:instrText>
            </w:r>
            <w:r w:rsidR="008F482F" w:rsidRPr="00256D9F">
              <w:rPr>
                <w:webHidden/>
              </w:rPr>
            </w:r>
            <w:r w:rsidR="008F482F" w:rsidRPr="00256D9F">
              <w:rPr>
                <w:webHidden/>
              </w:rPr>
              <w:fldChar w:fldCharType="separate"/>
            </w:r>
            <w:r w:rsidR="002363DC">
              <w:rPr>
                <w:webHidden/>
              </w:rPr>
              <w:t>15</w:t>
            </w:r>
            <w:r w:rsidR="008F482F" w:rsidRPr="00256D9F">
              <w:rPr>
                <w:webHidden/>
              </w:rPr>
              <w:fldChar w:fldCharType="end"/>
            </w:r>
          </w:hyperlink>
        </w:p>
        <w:p w14:paraId="5CCF31EC" w14:textId="257363AD" w:rsidR="008F482F" w:rsidRPr="00256D9F" w:rsidRDefault="006A50B7">
          <w:pPr>
            <w:pStyle w:val="TOC3"/>
            <w:tabs>
              <w:tab w:val="right" w:leader="dot" w:pos="10790"/>
            </w:tabs>
            <w:rPr>
              <w:rFonts w:eastAsiaTheme="minorEastAsia"/>
              <w:i w:val="0"/>
              <w:iCs w:val="0"/>
              <w:noProof/>
              <w:sz w:val="22"/>
              <w:szCs w:val="22"/>
            </w:rPr>
          </w:pPr>
          <w:hyperlink w:anchor="_Toc57645461" w:history="1">
            <w:r w:rsidR="008F482F" w:rsidRPr="00256D9F">
              <w:rPr>
                <w:rStyle w:val="Hyperlink"/>
                <w:noProof/>
              </w:rPr>
              <w:t>Team Member Assignments — 7-Member Team (Example)</w:t>
            </w:r>
            <w:r w:rsidR="008F482F" w:rsidRPr="00256D9F">
              <w:rPr>
                <w:noProof/>
                <w:webHidden/>
              </w:rPr>
              <w:tab/>
            </w:r>
            <w:r w:rsidR="008F482F" w:rsidRPr="00256D9F">
              <w:rPr>
                <w:noProof/>
                <w:webHidden/>
              </w:rPr>
              <w:fldChar w:fldCharType="begin"/>
            </w:r>
            <w:r w:rsidR="008F482F" w:rsidRPr="00256D9F">
              <w:rPr>
                <w:noProof/>
                <w:webHidden/>
              </w:rPr>
              <w:instrText xml:space="preserve"> PAGEREF _Toc57645461 \h </w:instrText>
            </w:r>
            <w:r w:rsidR="008F482F" w:rsidRPr="00256D9F">
              <w:rPr>
                <w:noProof/>
                <w:webHidden/>
              </w:rPr>
            </w:r>
            <w:r w:rsidR="008F482F" w:rsidRPr="00256D9F">
              <w:rPr>
                <w:noProof/>
                <w:webHidden/>
              </w:rPr>
              <w:fldChar w:fldCharType="separate"/>
            </w:r>
            <w:r w:rsidR="002363DC">
              <w:rPr>
                <w:noProof/>
                <w:webHidden/>
              </w:rPr>
              <w:t>15</w:t>
            </w:r>
            <w:r w:rsidR="008F482F" w:rsidRPr="00256D9F">
              <w:rPr>
                <w:noProof/>
                <w:webHidden/>
              </w:rPr>
              <w:fldChar w:fldCharType="end"/>
            </w:r>
          </w:hyperlink>
        </w:p>
        <w:p w14:paraId="13BB0134" w14:textId="2DD2604D" w:rsidR="008F482F" w:rsidRPr="00256D9F" w:rsidRDefault="006A50B7">
          <w:pPr>
            <w:pStyle w:val="TOC3"/>
            <w:tabs>
              <w:tab w:val="right" w:leader="dot" w:pos="10790"/>
            </w:tabs>
            <w:rPr>
              <w:rFonts w:eastAsiaTheme="minorEastAsia"/>
              <w:i w:val="0"/>
              <w:iCs w:val="0"/>
              <w:noProof/>
              <w:sz w:val="22"/>
              <w:szCs w:val="22"/>
            </w:rPr>
          </w:pPr>
          <w:hyperlink w:anchor="_Toc57645462" w:history="1">
            <w:r w:rsidR="008F482F" w:rsidRPr="00256D9F">
              <w:rPr>
                <w:rStyle w:val="Hyperlink"/>
                <w:noProof/>
              </w:rPr>
              <w:t>Team Member Assignments — 8-Member Team (Example)</w:t>
            </w:r>
            <w:r w:rsidR="008F482F" w:rsidRPr="00256D9F">
              <w:rPr>
                <w:noProof/>
                <w:webHidden/>
              </w:rPr>
              <w:tab/>
            </w:r>
            <w:r w:rsidR="008F482F" w:rsidRPr="00256D9F">
              <w:rPr>
                <w:noProof/>
                <w:webHidden/>
              </w:rPr>
              <w:fldChar w:fldCharType="begin"/>
            </w:r>
            <w:r w:rsidR="008F482F" w:rsidRPr="00256D9F">
              <w:rPr>
                <w:noProof/>
                <w:webHidden/>
              </w:rPr>
              <w:instrText xml:space="preserve"> PAGEREF _Toc57645462 \h </w:instrText>
            </w:r>
            <w:r w:rsidR="008F482F" w:rsidRPr="00256D9F">
              <w:rPr>
                <w:noProof/>
                <w:webHidden/>
              </w:rPr>
            </w:r>
            <w:r w:rsidR="008F482F" w:rsidRPr="00256D9F">
              <w:rPr>
                <w:noProof/>
                <w:webHidden/>
              </w:rPr>
              <w:fldChar w:fldCharType="separate"/>
            </w:r>
            <w:r w:rsidR="002363DC">
              <w:rPr>
                <w:noProof/>
                <w:webHidden/>
              </w:rPr>
              <w:t>16</w:t>
            </w:r>
            <w:r w:rsidR="008F482F" w:rsidRPr="00256D9F">
              <w:rPr>
                <w:noProof/>
                <w:webHidden/>
              </w:rPr>
              <w:fldChar w:fldCharType="end"/>
            </w:r>
          </w:hyperlink>
        </w:p>
        <w:p w14:paraId="0829F2E6" w14:textId="7B23A71D" w:rsidR="008F482F" w:rsidRPr="00256D9F" w:rsidRDefault="006A50B7">
          <w:pPr>
            <w:pStyle w:val="TOC3"/>
            <w:tabs>
              <w:tab w:val="right" w:leader="dot" w:pos="10790"/>
            </w:tabs>
            <w:rPr>
              <w:rFonts w:eastAsiaTheme="minorEastAsia"/>
              <w:i w:val="0"/>
              <w:iCs w:val="0"/>
              <w:noProof/>
              <w:sz w:val="22"/>
              <w:szCs w:val="22"/>
            </w:rPr>
          </w:pPr>
          <w:hyperlink w:anchor="_Toc57645463" w:history="1">
            <w:r w:rsidR="008F482F" w:rsidRPr="00256D9F">
              <w:rPr>
                <w:rStyle w:val="Hyperlink"/>
                <w:noProof/>
              </w:rPr>
              <w:t>Team Member Assignments — 9-Member Team (Example)</w:t>
            </w:r>
            <w:r w:rsidR="008F482F" w:rsidRPr="00256D9F">
              <w:rPr>
                <w:noProof/>
                <w:webHidden/>
              </w:rPr>
              <w:tab/>
            </w:r>
            <w:r w:rsidR="008F482F" w:rsidRPr="00256D9F">
              <w:rPr>
                <w:noProof/>
                <w:webHidden/>
              </w:rPr>
              <w:fldChar w:fldCharType="begin"/>
            </w:r>
            <w:r w:rsidR="008F482F" w:rsidRPr="00256D9F">
              <w:rPr>
                <w:noProof/>
                <w:webHidden/>
              </w:rPr>
              <w:instrText xml:space="preserve"> PAGEREF _Toc57645463 \h </w:instrText>
            </w:r>
            <w:r w:rsidR="008F482F" w:rsidRPr="00256D9F">
              <w:rPr>
                <w:noProof/>
                <w:webHidden/>
              </w:rPr>
            </w:r>
            <w:r w:rsidR="008F482F" w:rsidRPr="00256D9F">
              <w:rPr>
                <w:noProof/>
                <w:webHidden/>
              </w:rPr>
              <w:fldChar w:fldCharType="separate"/>
            </w:r>
            <w:r w:rsidR="002363DC">
              <w:rPr>
                <w:noProof/>
                <w:webHidden/>
              </w:rPr>
              <w:t>17</w:t>
            </w:r>
            <w:r w:rsidR="008F482F" w:rsidRPr="00256D9F">
              <w:rPr>
                <w:noProof/>
                <w:webHidden/>
              </w:rPr>
              <w:fldChar w:fldCharType="end"/>
            </w:r>
          </w:hyperlink>
        </w:p>
        <w:p w14:paraId="4C580E36" w14:textId="1BEC5123" w:rsidR="008F482F" w:rsidRPr="00D06AD2" w:rsidRDefault="006A50B7">
          <w:pPr>
            <w:pStyle w:val="TOC2"/>
            <w:rPr>
              <w:rFonts w:eastAsiaTheme="minorEastAsia"/>
              <w:smallCaps w:val="0"/>
              <w:sz w:val="22"/>
              <w:szCs w:val="22"/>
            </w:rPr>
          </w:pPr>
          <w:hyperlink w:anchor="_Toc57645464" w:history="1">
            <w:r w:rsidR="008F482F" w:rsidRPr="00D06AD2">
              <w:rPr>
                <w:rStyle w:val="Hyperlink"/>
                <w:b/>
              </w:rPr>
              <w:t>On-Site Team Schedule Example (medium size, medium complexity)</w:t>
            </w:r>
            <w:r w:rsidR="008F482F" w:rsidRPr="00D06AD2">
              <w:rPr>
                <w:webHidden/>
              </w:rPr>
              <w:tab/>
            </w:r>
            <w:r w:rsidR="008F482F" w:rsidRPr="00D06AD2">
              <w:rPr>
                <w:webHidden/>
              </w:rPr>
              <w:fldChar w:fldCharType="begin"/>
            </w:r>
            <w:r w:rsidR="008F482F" w:rsidRPr="00D06AD2">
              <w:rPr>
                <w:webHidden/>
              </w:rPr>
              <w:instrText xml:space="preserve"> PAGEREF _Toc57645464 \h </w:instrText>
            </w:r>
            <w:r w:rsidR="008F482F" w:rsidRPr="00D06AD2">
              <w:rPr>
                <w:webHidden/>
              </w:rPr>
            </w:r>
            <w:r w:rsidR="008F482F" w:rsidRPr="00D06AD2">
              <w:rPr>
                <w:webHidden/>
              </w:rPr>
              <w:fldChar w:fldCharType="separate"/>
            </w:r>
            <w:r w:rsidR="002363DC">
              <w:rPr>
                <w:webHidden/>
              </w:rPr>
              <w:t>19</w:t>
            </w:r>
            <w:r w:rsidR="008F482F" w:rsidRPr="00D06AD2">
              <w:rPr>
                <w:webHidden/>
              </w:rPr>
              <w:fldChar w:fldCharType="end"/>
            </w:r>
          </w:hyperlink>
        </w:p>
        <w:p w14:paraId="69261158" w14:textId="6F1CBE1D" w:rsidR="008F482F" w:rsidRPr="00D06AD2" w:rsidRDefault="006A50B7">
          <w:pPr>
            <w:pStyle w:val="TOC1"/>
            <w:rPr>
              <w:rFonts w:eastAsiaTheme="minorEastAsia"/>
              <w:bCs w:val="0"/>
              <w:caps w:val="0"/>
              <w:sz w:val="22"/>
              <w:szCs w:val="22"/>
              <w14:shadow w14:blurRad="0" w14:dist="0" w14:dir="0" w14:sx="0" w14:sy="0" w14:kx="0" w14:ky="0" w14:algn="none">
                <w14:srgbClr w14:val="000000"/>
              </w14:shadow>
            </w:rPr>
          </w:pPr>
          <w:hyperlink w:anchor="_Toc57645465" w:history="1">
            <w:r w:rsidR="008F482F" w:rsidRPr="00D06AD2">
              <w:rPr>
                <w:rStyle w:val="Hyperlink"/>
                <w:rFonts w:eastAsia="Calibri"/>
              </w:rPr>
              <w:t>Proposed Team Ground Rules</w:t>
            </w:r>
            <w:r w:rsidR="008F482F" w:rsidRPr="00D06AD2">
              <w:rPr>
                <w:webHidden/>
              </w:rPr>
              <w:tab/>
            </w:r>
            <w:r w:rsidR="008F482F" w:rsidRPr="00D06AD2">
              <w:rPr>
                <w:webHidden/>
              </w:rPr>
              <w:fldChar w:fldCharType="begin"/>
            </w:r>
            <w:r w:rsidR="008F482F" w:rsidRPr="00D06AD2">
              <w:rPr>
                <w:webHidden/>
              </w:rPr>
              <w:instrText xml:space="preserve"> PAGEREF _Toc57645465 \h </w:instrText>
            </w:r>
            <w:r w:rsidR="008F482F" w:rsidRPr="00D06AD2">
              <w:rPr>
                <w:webHidden/>
              </w:rPr>
            </w:r>
            <w:r w:rsidR="008F482F" w:rsidRPr="00D06AD2">
              <w:rPr>
                <w:webHidden/>
              </w:rPr>
              <w:fldChar w:fldCharType="separate"/>
            </w:r>
            <w:r w:rsidR="002363DC">
              <w:rPr>
                <w:webHidden/>
              </w:rPr>
              <w:t>23</w:t>
            </w:r>
            <w:r w:rsidR="008F482F" w:rsidRPr="00D06AD2">
              <w:rPr>
                <w:webHidden/>
              </w:rPr>
              <w:fldChar w:fldCharType="end"/>
            </w:r>
          </w:hyperlink>
        </w:p>
        <w:p w14:paraId="7474541A" w14:textId="3BBC2611" w:rsidR="008F482F" w:rsidRPr="00D06AD2" w:rsidRDefault="006A50B7">
          <w:pPr>
            <w:pStyle w:val="TOC1"/>
            <w:rPr>
              <w:rFonts w:eastAsiaTheme="minorEastAsia"/>
              <w:bCs w:val="0"/>
              <w:caps w:val="0"/>
              <w:sz w:val="22"/>
              <w:szCs w:val="22"/>
              <w14:shadow w14:blurRad="0" w14:dist="0" w14:dir="0" w14:sx="0" w14:sy="0" w14:kx="0" w14:ky="0" w14:algn="none">
                <w14:srgbClr w14:val="000000"/>
              </w14:shadow>
            </w:rPr>
          </w:pPr>
          <w:hyperlink w:anchor="_Toc57645466" w:history="1">
            <w:r w:rsidR="008F482F" w:rsidRPr="00D06AD2">
              <w:rPr>
                <w:rStyle w:val="Hyperlink"/>
                <w:rFonts w:eastAsia="Calibri"/>
              </w:rPr>
              <w:t>ON-SITE PHASE</w:t>
            </w:r>
            <w:r w:rsidR="008F482F" w:rsidRPr="00D06AD2">
              <w:rPr>
                <w:webHidden/>
              </w:rPr>
              <w:tab/>
            </w:r>
            <w:r w:rsidR="008F482F" w:rsidRPr="00D06AD2">
              <w:rPr>
                <w:webHidden/>
              </w:rPr>
              <w:fldChar w:fldCharType="begin"/>
            </w:r>
            <w:r w:rsidR="008F482F" w:rsidRPr="00D06AD2">
              <w:rPr>
                <w:webHidden/>
              </w:rPr>
              <w:instrText xml:space="preserve"> PAGEREF _Toc57645466 \h </w:instrText>
            </w:r>
            <w:r w:rsidR="008F482F" w:rsidRPr="00D06AD2">
              <w:rPr>
                <w:webHidden/>
              </w:rPr>
            </w:r>
            <w:r w:rsidR="008F482F" w:rsidRPr="00D06AD2">
              <w:rPr>
                <w:webHidden/>
              </w:rPr>
              <w:fldChar w:fldCharType="separate"/>
            </w:r>
            <w:r w:rsidR="002363DC">
              <w:rPr>
                <w:webHidden/>
              </w:rPr>
              <w:t>25</w:t>
            </w:r>
            <w:r w:rsidR="008F482F" w:rsidRPr="00D06AD2">
              <w:rPr>
                <w:webHidden/>
              </w:rPr>
              <w:fldChar w:fldCharType="end"/>
            </w:r>
          </w:hyperlink>
        </w:p>
        <w:p w14:paraId="2DCB624E" w14:textId="5E5E13FB" w:rsidR="008F482F" w:rsidRPr="00D06AD2" w:rsidRDefault="006A50B7">
          <w:pPr>
            <w:pStyle w:val="TOC2"/>
            <w:rPr>
              <w:rFonts w:eastAsiaTheme="minorEastAsia"/>
              <w:smallCaps w:val="0"/>
              <w:sz w:val="22"/>
              <w:szCs w:val="22"/>
            </w:rPr>
          </w:pPr>
          <w:hyperlink w:anchor="_Toc57645467" w:history="1">
            <w:r w:rsidR="008F482F" w:rsidRPr="00D06AD2">
              <w:rPr>
                <w:rStyle w:val="Hyperlink"/>
              </w:rPr>
              <w:t>Topics for End-of-Day Check-in Meeting with OCP and Monitor</w:t>
            </w:r>
            <w:r w:rsidR="008F482F" w:rsidRPr="00D06AD2">
              <w:rPr>
                <w:webHidden/>
              </w:rPr>
              <w:tab/>
            </w:r>
            <w:r w:rsidR="008F482F" w:rsidRPr="00D06AD2">
              <w:rPr>
                <w:webHidden/>
              </w:rPr>
              <w:fldChar w:fldCharType="begin"/>
            </w:r>
            <w:r w:rsidR="008F482F" w:rsidRPr="00D06AD2">
              <w:rPr>
                <w:webHidden/>
              </w:rPr>
              <w:instrText xml:space="preserve"> PAGEREF _Toc57645467 \h </w:instrText>
            </w:r>
            <w:r w:rsidR="008F482F" w:rsidRPr="00D06AD2">
              <w:rPr>
                <w:webHidden/>
              </w:rPr>
            </w:r>
            <w:r w:rsidR="008F482F" w:rsidRPr="00D06AD2">
              <w:rPr>
                <w:webHidden/>
              </w:rPr>
              <w:fldChar w:fldCharType="separate"/>
            </w:r>
            <w:r w:rsidR="002363DC">
              <w:rPr>
                <w:webHidden/>
              </w:rPr>
              <w:t>25</w:t>
            </w:r>
            <w:r w:rsidR="008F482F" w:rsidRPr="00D06AD2">
              <w:rPr>
                <w:webHidden/>
              </w:rPr>
              <w:fldChar w:fldCharType="end"/>
            </w:r>
          </w:hyperlink>
        </w:p>
        <w:p w14:paraId="6E8723B9" w14:textId="366915E4" w:rsidR="008F482F" w:rsidRPr="00D06AD2" w:rsidRDefault="006A50B7">
          <w:pPr>
            <w:pStyle w:val="TOC2"/>
            <w:rPr>
              <w:rFonts w:eastAsiaTheme="minorEastAsia"/>
              <w:smallCaps w:val="0"/>
              <w:sz w:val="22"/>
              <w:szCs w:val="22"/>
            </w:rPr>
          </w:pPr>
          <w:hyperlink w:anchor="_Toc57645468" w:history="1">
            <w:r w:rsidR="008F482F" w:rsidRPr="00D06AD2">
              <w:rPr>
                <w:rStyle w:val="Hyperlink"/>
              </w:rPr>
              <w:t>Generic Walk-Around Questions</w:t>
            </w:r>
            <w:r w:rsidR="008F482F" w:rsidRPr="00D06AD2">
              <w:rPr>
                <w:webHidden/>
              </w:rPr>
              <w:tab/>
            </w:r>
            <w:r w:rsidR="008F482F" w:rsidRPr="00D06AD2">
              <w:rPr>
                <w:webHidden/>
              </w:rPr>
              <w:fldChar w:fldCharType="begin"/>
            </w:r>
            <w:r w:rsidR="008F482F" w:rsidRPr="00D06AD2">
              <w:rPr>
                <w:webHidden/>
              </w:rPr>
              <w:instrText xml:space="preserve"> PAGEREF _Toc57645468 \h </w:instrText>
            </w:r>
            <w:r w:rsidR="008F482F" w:rsidRPr="00D06AD2">
              <w:rPr>
                <w:webHidden/>
              </w:rPr>
            </w:r>
            <w:r w:rsidR="008F482F" w:rsidRPr="00D06AD2">
              <w:rPr>
                <w:webHidden/>
              </w:rPr>
              <w:fldChar w:fldCharType="separate"/>
            </w:r>
            <w:r w:rsidR="002363DC">
              <w:rPr>
                <w:webHidden/>
              </w:rPr>
              <w:t>25</w:t>
            </w:r>
            <w:r w:rsidR="008F482F" w:rsidRPr="00D06AD2">
              <w:rPr>
                <w:webHidden/>
              </w:rPr>
              <w:fldChar w:fldCharType="end"/>
            </w:r>
          </w:hyperlink>
        </w:p>
        <w:p w14:paraId="517264CB" w14:textId="6CA7905F" w:rsidR="008F482F" w:rsidRPr="00D06AD2" w:rsidRDefault="006A50B7">
          <w:pPr>
            <w:pStyle w:val="TOC1"/>
            <w:rPr>
              <w:rFonts w:eastAsiaTheme="minorEastAsia"/>
              <w:bCs w:val="0"/>
              <w:caps w:val="0"/>
              <w:sz w:val="22"/>
              <w:szCs w:val="22"/>
              <w14:shadow w14:blurRad="0" w14:dist="0" w14:dir="0" w14:sx="0" w14:sy="0" w14:kx="0" w14:ky="0" w14:algn="none">
                <w14:srgbClr w14:val="000000"/>
              </w14:shadow>
            </w:rPr>
          </w:pPr>
          <w:hyperlink w:anchor="_Toc57645469" w:history="1">
            <w:r w:rsidR="008F482F" w:rsidRPr="00D06AD2">
              <w:rPr>
                <w:rStyle w:val="Hyperlink"/>
              </w:rPr>
              <w:t>POST-SITE PHASE</w:t>
            </w:r>
            <w:r w:rsidR="008F482F" w:rsidRPr="00D06AD2">
              <w:rPr>
                <w:webHidden/>
              </w:rPr>
              <w:tab/>
            </w:r>
            <w:r w:rsidR="008F482F" w:rsidRPr="00D06AD2">
              <w:rPr>
                <w:webHidden/>
              </w:rPr>
              <w:fldChar w:fldCharType="begin"/>
            </w:r>
            <w:r w:rsidR="008F482F" w:rsidRPr="00D06AD2">
              <w:rPr>
                <w:webHidden/>
              </w:rPr>
              <w:instrText xml:space="preserve"> PAGEREF _Toc57645469 \h </w:instrText>
            </w:r>
            <w:r w:rsidR="008F482F" w:rsidRPr="00D06AD2">
              <w:rPr>
                <w:webHidden/>
              </w:rPr>
            </w:r>
            <w:r w:rsidR="008F482F" w:rsidRPr="00D06AD2">
              <w:rPr>
                <w:webHidden/>
              </w:rPr>
              <w:fldChar w:fldCharType="separate"/>
            </w:r>
            <w:r w:rsidR="002363DC">
              <w:rPr>
                <w:webHidden/>
              </w:rPr>
              <w:t>27</w:t>
            </w:r>
            <w:r w:rsidR="008F482F" w:rsidRPr="00D06AD2">
              <w:rPr>
                <w:webHidden/>
              </w:rPr>
              <w:fldChar w:fldCharType="end"/>
            </w:r>
          </w:hyperlink>
        </w:p>
        <w:p w14:paraId="2C91B1DD" w14:textId="6FA20A98" w:rsidR="008F482F" w:rsidRPr="00D06AD2" w:rsidRDefault="006A50B7">
          <w:pPr>
            <w:pStyle w:val="TOC1"/>
            <w:rPr>
              <w:rFonts w:eastAsiaTheme="minorEastAsia"/>
              <w:bCs w:val="0"/>
              <w:caps w:val="0"/>
              <w:sz w:val="22"/>
              <w:szCs w:val="22"/>
              <w14:shadow w14:blurRad="0" w14:dist="0" w14:dir="0" w14:sx="0" w14:sy="0" w14:kx="0" w14:ky="0" w14:algn="none">
                <w14:srgbClr w14:val="000000"/>
              </w14:shadow>
            </w:rPr>
          </w:pPr>
          <w:hyperlink w:anchor="_Toc57645470" w:history="1">
            <w:r w:rsidR="008F482F" w:rsidRPr="00D06AD2">
              <w:rPr>
                <w:rStyle w:val="Hyperlink"/>
                <w:rFonts w:eastAsia="Calibri"/>
              </w:rPr>
              <w:t>Participating in the Call with the Judges Panel</w:t>
            </w:r>
            <w:r w:rsidR="008F482F" w:rsidRPr="00D06AD2">
              <w:rPr>
                <w:webHidden/>
              </w:rPr>
              <w:tab/>
            </w:r>
            <w:r w:rsidR="008F482F" w:rsidRPr="00D06AD2">
              <w:rPr>
                <w:webHidden/>
              </w:rPr>
              <w:fldChar w:fldCharType="begin"/>
            </w:r>
            <w:r w:rsidR="008F482F" w:rsidRPr="00D06AD2">
              <w:rPr>
                <w:webHidden/>
              </w:rPr>
              <w:instrText xml:space="preserve"> PAGEREF _Toc57645470 \h </w:instrText>
            </w:r>
            <w:r w:rsidR="008F482F" w:rsidRPr="00D06AD2">
              <w:rPr>
                <w:webHidden/>
              </w:rPr>
            </w:r>
            <w:r w:rsidR="008F482F" w:rsidRPr="00D06AD2">
              <w:rPr>
                <w:webHidden/>
              </w:rPr>
              <w:fldChar w:fldCharType="separate"/>
            </w:r>
            <w:r w:rsidR="002363DC">
              <w:rPr>
                <w:webHidden/>
              </w:rPr>
              <w:t>29</w:t>
            </w:r>
            <w:r w:rsidR="008F482F" w:rsidRPr="00D06AD2">
              <w:rPr>
                <w:webHidden/>
              </w:rPr>
              <w:fldChar w:fldCharType="end"/>
            </w:r>
          </w:hyperlink>
        </w:p>
        <w:p w14:paraId="6C613743" w14:textId="0082112E" w:rsidR="008F482F" w:rsidRPr="00D06AD2" w:rsidRDefault="006A50B7">
          <w:pPr>
            <w:pStyle w:val="TOC1"/>
            <w:rPr>
              <w:rFonts w:eastAsiaTheme="minorEastAsia"/>
              <w:bCs w:val="0"/>
              <w:caps w:val="0"/>
              <w:sz w:val="22"/>
              <w:szCs w:val="22"/>
              <w14:shadow w14:blurRad="0" w14:dist="0" w14:dir="0" w14:sx="0" w14:sy="0" w14:kx="0" w14:ky="0" w14:algn="none">
                <w14:srgbClr w14:val="000000"/>
              </w14:shadow>
            </w:rPr>
          </w:pPr>
          <w:hyperlink w:anchor="_Toc57645471" w:history="1">
            <w:r w:rsidR="008F482F" w:rsidRPr="00D06AD2">
              <w:rPr>
                <w:rStyle w:val="Hyperlink"/>
                <w:rFonts w:eastAsia="Calibri"/>
              </w:rPr>
              <w:t>Appendix</w:t>
            </w:r>
            <w:r w:rsidR="008F482F" w:rsidRPr="00D06AD2">
              <w:rPr>
                <w:webHidden/>
              </w:rPr>
              <w:tab/>
            </w:r>
            <w:r w:rsidR="008F482F" w:rsidRPr="00D06AD2">
              <w:rPr>
                <w:webHidden/>
              </w:rPr>
              <w:fldChar w:fldCharType="begin"/>
            </w:r>
            <w:r w:rsidR="008F482F" w:rsidRPr="00D06AD2">
              <w:rPr>
                <w:webHidden/>
              </w:rPr>
              <w:instrText xml:space="preserve"> PAGEREF _Toc57645471 \h </w:instrText>
            </w:r>
            <w:r w:rsidR="008F482F" w:rsidRPr="00D06AD2">
              <w:rPr>
                <w:webHidden/>
              </w:rPr>
            </w:r>
            <w:r w:rsidR="008F482F" w:rsidRPr="00D06AD2">
              <w:rPr>
                <w:webHidden/>
              </w:rPr>
              <w:fldChar w:fldCharType="separate"/>
            </w:r>
            <w:r w:rsidR="002363DC">
              <w:rPr>
                <w:webHidden/>
              </w:rPr>
              <w:t>33</w:t>
            </w:r>
            <w:r w:rsidR="008F482F" w:rsidRPr="00D06AD2">
              <w:rPr>
                <w:webHidden/>
              </w:rPr>
              <w:fldChar w:fldCharType="end"/>
            </w:r>
          </w:hyperlink>
        </w:p>
        <w:p w14:paraId="6891E638" w14:textId="75B670E0" w:rsidR="008F482F" w:rsidRPr="00D06AD2" w:rsidRDefault="006A50B7">
          <w:pPr>
            <w:pStyle w:val="TOC2"/>
            <w:rPr>
              <w:rFonts w:eastAsiaTheme="minorEastAsia"/>
              <w:smallCaps w:val="0"/>
              <w:sz w:val="22"/>
              <w:szCs w:val="22"/>
            </w:rPr>
          </w:pPr>
          <w:hyperlink w:anchor="_Toc57645472" w:history="1">
            <w:r w:rsidR="008F482F" w:rsidRPr="00D06AD2">
              <w:rPr>
                <w:rStyle w:val="Hyperlink"/>
              </w:rPr>
              <w:t>SUMMARY OF SITES VISITED (example)</w:t>
            </w:r>
            <w:r w:rsidR="008F482F" w:rsidRPr="00D06AD2">
              <w:rPr>
                <w:webHidden/>
              </w:rPr>
              <w:tab/>
            </w:r>
            <w:r w:rsidR="008F482F" w:rsidRPr="00D06AD2">
              <w:rPr>
                <w:webHidden/>
              </w:rPr>
              <w:fldChar w:fldCharType="begin"/>
            </w:r>
            <w:r w:rsidR="008F482F" w:rsidRPr="00D06AD2">
              <w:rPr>
                <w:webHidden/>
              </w:rPr>
              <w:instrText xml:space="preserve"> PAGEREF _Toc57645472 \h </w:instrText>
            </w:r>
            <w:r w:rsidR="008F482F" w:rsidRPr="00D06AD2">
              <w:rPr>
                <w:webHidden/>
              </w:rPr>
            </w:r>
            <w:r w:rsidR="008F482F" w:rsidRPr="00D06AD2">
              <w:rPr>
                <w:webHidden/>
              </w:rPr>
              <w:fldChar w:fldCharType="separate"/>
            </w:r>
            <w:r w:rsidR="002363DC">
              <w:rPr>
                <w:webHidden/>
              </w:rPr>
              <w:t>33</w:t>
            </w:r>
            <w:r w:rsidR="008F482F" w:rsidRPr="00D06AD2">
              <w:rPr>
                <w:webHidden/>
              </w:rPr>
              <w:fldChar w:fldCharType="end"/>
            </w:r>
          </w:hyperlink>
        </w:p>
        <w:p w14:paraId="4039ED4D" w14:textId="0F38A6CC" w:rsidR="008F482F" w:rsidRPr="00D06AD2" w:rsidRDefault="006A50B7">
          <w:pPr>
            <w:pStyle w:val="TOC2"/>
            <w:rPr>
              <w:rFonts w:eastAsiaTheme="minorEastAsia"/>
              <w:smallCaps w:val="0"/>
              <w:sz w:val="22"/>
              <w:szCs w:val="22"/>
            </w:rPr>
          </w:pPr>
          <w:hyperlink w:anchor="_Toc57645473" w:history="1">
            <w:r w:rsidR="008F482F" w:rsidRPr="00D06AD2">
              <w:rPr>
                <w:rStyle w:val="Hyperlink"/>
              </w:rPr>
              <w:t>TEAM ROLES AND RESPONSIBILITIES</w:t>
            </w:r>
            <w:r w:rsidR="008F482F" w:rsidRPr="00D06AD2">
              <w:rPr>
                <w:webHidden/>
              </w:rPr>
              <w:tab/>
            </w:r>
            <w:r w:rsidR="008F482F" w:rsidRPr="00D06AD2">
              <w:rPr>
                <w:webHidden/>
              </w:rPr>
              <w:fldChar w:fldCharType="begin"/>
            </w:r>
            <w:r w:rsidR="008F482F" w:rsidRPr="00D06AD2">
              <w:rPr>
                <w:webHidden/>
              </w:rPr>
              <w:instrText xml:space="preserve"> PAGEREF _Toc57645473 \h </w:instrText>
            </w:r>
            <w:r w:rsidR="008F482F" w:rsidRPr="00D06AD2">
              <w:rPr>
                <w:webHidden/>
              </w:rPr>
            </w:r>
            <w:r w:rsidR="008F482F" w:rsidRPr="00D06AD2">
              <w:rPr>
                <w:webHidden/>
              </w:rPr>
              <w:fldChar w:fldCharType="separate"/>
            </w:r>
            <w:r w:rsidR="002363DC">
              <w:rPr>
                <w:webHidden/>
              </w:rPr>
              <w:t>35</w:t>
            </w:r>
            <w:r w:rsidR="008F482F" w:rsidRPr="00D06AD2">
              <w:rPr>
                <w:webHidden/>
              </w:rPr>
              <w:fldChar w:fldCharType="end"/>
            </w:r>
          </w:hyperlink>
        </w:p>
        <w:p w14:paraId="09517F96" w14:textId="05CB770C" w:rsidR="008F482F" w:rsidRPr="00D06AD2" w:rsidRDefault="006A50B7">
          <w:pPr>
            <w:pStyle w:val="TOC2"/>
            <w:rPr>
              <w:rFonts w:eastAsiaTheme="minorEastAsia"/>
              <w:smallCaps w:val="0"/>
              <w:sz w:val="22"/>
              <w:szCs w:val="22"/>
            </w:rPr>
          </w:pPr>
          <w:hyperlink w:anchor="_Toc57645474" w:history="1">
            <w:r w:rsidR="008F482F" w:rsidRPr="00D06AD2">
              <w:rPr>
                <w:rStyle w:val="Hyperlink"/>
              </w:rPr>
              <w:t>CHARTS FOR TRACKING TEAM PROGRESS</w:t>
            </w:r>
            <w:r w:rsidR="008F482F" w:rsidRPr="00D06AD2">
              <w:rPr>
                <w:webHidden/>
              </w:rPr>
              <w:tab/>
            </w:r>
            <w:r w:rsidR="008F482F" w:rsidRPr="00D06AD2">
              <w:rPr>
                <w:webHidden/>
              </w:rPr>
              <w:fldChar w:fldCharType="begin"/>
            </w:r>
            <w:r w:rsidR="008F482F" w:rsidRPr="00D06AD2">
              <w:rPr>
                <w:webHidden/>
              </w:rPr>
              <w:instrText xml:space="preserve"> PAGEREF _Toc57645474 \h </w:instrText>
            </w:r>
            <w:r w:rsidR="008F482F" w:rsidRPr="00D06AD2">
              <w:rPr>
                <w:webHidden/>
              </w:rPr>
            </w:r>
            <w:r w:rsidR="008F482F" w:rsidRPr="00D06AD2">
              <w:rPr>
                <w:webHidden/>
              </w:rPr>
              <w:fldChar w:fldCharType="separate"/>
            </w:r>
            <w:r w:rsidR="002363DC">
              <w:rPr>
                <w:webHidden/>
              </w:rPr>
              <w:t>41</w:t>
            </w:r>
            <w:r w:rsidR="008F482F" w:rsidRPr="00D06AD2">
              <w:rPr>
                <w:webHidden/>
              </w:rPr>
              <w:fldChar w:fldCharType="end"/>
            </w:r>
          </w:hyperlink>
        </w:p>
        <w:p w14:paraId="16986474" w14:textId="241CE773" w:rsidR="008F482F" w:rsidRPr="00D06AD2" w:rsidRDefault="006A50B7">
          <w:pPr>
            <w:pStyle w:val="TOC2"/>
            <w:rPr>
              <w:rFonts w:eastAsiaTheme="minorEastAsia"/>
              <w:smallCaps w:val="0"/>
              <w:sz w:val="22"/>
              <w:szCs w:val="22"/>
            </w:rPr>
          </w:pPr>
          <w:hyperlink w:anchor="_Toc57645475" w:history="1">
            <w:r w:rsidR="008F482F" w:rsidRPr="00D06AD2">
              <w:rPr>
                <w:rStyle w:val="Hyperlink"/>
              </w:rPr>
              <w:t>USEFUL OPENING MEETING QUESTIONS</w:t>
            </w:r>
            <w:r w:rsidR="008F482F" w:rsidRPr="00D06AD2">
              <w:rPr>
                <w:webHidden/>
              </w:rPr>
              <w:tab/>
            </w:r>
            <w:r w:rsidR="008F482F" w:rsidRPr="00D06AD2">
              <w:rPr>
                <w:webHidden/>
              </w:rPr>
              <w:fldChar w:fldCharType="begin"/>
            </w:r>
            <w:r w:rsidR="008F482F" w:rsidRPr="00D06AD2">
              <w:rPr>
                <w:webHidden/>
              </w:rPr>
              <w:instrText xml:space="preserve"> PAGEREF _Toc57645475 \h </w:instrText>
            </w:r>
            <w:r w:rsidR="008F482F" w:rsidRPr="00D06AD2">
              <w:rPr>
                <w:webHidden/>
              </w:rPr>
            </w:r>
            <w:r w:rsidR="008F482F" w:rsidRPr="00D06AD2">
              <w:rPr>
                <w:webHidden/>
              </w:rPr>
              <w:fldChar w:fldCharType="separate"/>
            </w:r>
            <w:r w:rsidR="002363DC">
              <w:rPr>
                <w:webHidden/>
              </w:rPr>
              <w:t>43</w:t>
            </w:r>
            <w:r w:rsidR="008F482F" w:rsidRPr="00D06AD2">
              <w:rPr>
                <w:webHidden/>
              </w:rPr>
              <w:fldChar w:fldCharType="end"/>
            </w:r>
          </w:hyperlink>
        </w:p>
        <w:p w14:paraId="178AB020" w14:textId="6F526A23" w:rsidR="00F31C05" w:rsidRPr="00256D9F" w:rsidRDefault="00F31C05">
          <w:r w:rsidRPr="00256D9F">
            <w:rPr>
              <w:b/>
              <w:bCs/>
              <w:noProof/>
            </w:rPr>
            <w:fldChar w:fldCharType="end"/>
          </w:r>
        </w:p>
      </w:sdtContent>
    </w:sdt>
    <w:bookmarkEnd w:id="4"/>
    <w:bookmarkEnd w:id="2"/>
    <w:p w14:paraId="10DBED9B" w14:textId="06DA9D40" w:rsidR="007C1099" w:rsidRPr="00D06AD2" w:rsidRDefault="00F31C05" w:rsidP="00772438">
      <w:pPr>
        <w:rPr>
          <w:rFonts w:eastAsia="Calibri"/>
          <w:noProof/>
        </w:rPr>
      </w:pPr>
      <w:r w:rsidRPr="00D06AD2">
        <w:rPr>
          <w:rFonts w:ascii="Univers" w:eastAsia="Times New Roman" w:hAnsi="Univers" w:cs="Times New Roman"/>
          <w:b/>
          <w:sz w:val="32"/>
          <w:szCs w:val="20"/>
          <w:u w:val="single"/>
        </w:rPr>
        <w:br w:type="page"/>
      </w:r>
      <w:bookmarkStart w:id="5" w:name="_Toc11938538"/>
      <w:bookmarkStart w:id="6" w:name="_Toc57645456"/>
      <w:bookmarkEnd w:id="0"/>
      <w:bookmarkEnd w:id="1"/>
      <w:bookmarkEnd w:id="3"/>
      <w:r w:rsidR="007C1099" w:rsidRPr="00D06AD2">
        <w:rPr>
          <w:rFonts w:eastAsia="Calibri"/>
          <w:noProof/>
        </w:rPr>
        <w:lastRenderedPageBreak/>
        <w:t>PLANNING PHASE OVERVIEW</w:t>
      </w:r>
      <w:bookmarkEnd w:id="5"/>
      <w:bookmarkEnd w:id="6"/>
    </w:p>
    <w:p w14:paraId="6036FEB1" w14:textId="77777777" w:rsidR="007C1099" w:rsidRPr="00D06AD2" w:rsidRDefault="007C1099" w:rsidP="007C1099">
      <w:pPr>
        <w:rPr>
          <w:rFonts w:ascii="Calibri" w:eastAsia="Calibri" w:hAnsi="Calibri" w:cs="Times New Roman"/>
        </w:rPr>
      </w:pPr>
    </w:p>
    <w:p w14:paraId="38D5ACA9" w14:textId="6D41428F" w:rsidR="007C1099" w:rsidRPr="00D06AD2" w:rsidRDefault="007C1099" w:rsidP="007C1099">
      <w:pPr>
        <w:rPr>
          <w:rFonts w:ascii="Calibri" w:eastAsia="Calibri" w:hAnsi="Calibri" w:cs="Times New Roman"/>
        </w:rPr>
      </w:pPr>
      <w:r w:rsidRPr="00D06AD2">
        <w:rPr>
          <w:rFonts w:ascii="Calibri" w:eastAsia="Calibri" w:hAnsi="Calibri" w:cs="Times New Roman"/>
        </w:rPr>
        <w:t xml:space="preserve">The planning phase of the </w:t>
      </w:r>
      <w:r w:rsidR="007026A4" w:rsidRPr="00D06AD2">
        <w:rPr>
          <w:rFonts w:ascii="Calibri" w:eastAsia="Calibri" w:hAnsi="Calibri" w:cs="Times New Roman"/>
        </w:rPr>
        <w:t xml:space="preserve">virtual </w:t>
      </w:r>
      <w:r w:rsidRPr="00D06AD2">
        <w:rPr>
          <w:rFonts w:ascii="Calibri" w:eastAsia="Calibri" w:hAnsi="Calibri" w:cs="Times New Roman"/>
        </w:rPr>
        <w:t xml:space="preserve">site visit begins after BPEP notifies the team leader that the applicant will be receiving a </w:t>
      </w:r>
      <w:r w:rsidR="004B0727" w:rsidRPr="00D06AD2">
        <w:rPr>
          <w:rFonts w:ascii="Calibri" w:eastAsia="Calibri" w:hAnsi="Calibri" w:cs="Times New Roman"/>
        </w:rPr>
        <w:t>V</w:t>
      </w:r>
      <w:r w:rsidR="007026A4" w:rsidRPr="00D06AD2">
        <w:rPr>
          <w:rFonts w:ascii="Calibri" w:eastAsia="Calibri" w:hAnsi="Calibri" w:cs="Times New Roman"/>
        </w:rPr>
        <w:t xml:space="preserve">irtual </w:t>
      </w:r>
      <w:r w:rsidR="004B0727" w:rsidRPr="00D06AD2">
        <w:rPr>
          <w:rFonts w:ascii="Calibri" w:eastAsia="Calibri" w:hAnsi="Calibri" w:cs="Times New Roman"/>
        </w:rPr>
        <w:t>S</w:t>
      </w:r>
      <w:r w:rsidRPr="00D06AD2">
        <w:rPr>
          <w:rFonts w:ascii="Calibri" w:eastAsia="Calibri" w:hAnsi="Calibri" w:cs="Times New Roman"/>
        </w:rPr>
        <w:t xml:space="preserve">ite </w:t>
      </w:r>
      <w:r w:rsidR="004B0727" w:rsidRPr="00D06AD2">
        <w:rPr>
          <w:rFonts w:ascii="Calibri" w:eastAsia="Calibri" w:hAnsi="Calibri" w:cs="Times New Roman"/>
        </w:rPr>
        <w:t>Vi</w:t>
      </w:r>
      <w:r w:rsidRPr="00D06AD2">
        <w:rPr>
          <w:rFonts w:ascii="Calibri" w:eastAsia="Calibri" w:hAnsi="Calibri" w:cs="Times New Roman"/>
        </w:rPr>
        <w:t>sit</w:t>
      </w:r>
      <w:r w:rsidR="004B0727" w:rsidRPr="00D06AD2">
        <w:rPr>
          <w:rFonts w:ascii="Calibri" w:eastAsia="Calibri" w:hAnsi="Calibri" w:cs="Times New Roman"/>
        </w:rPr>
        <w:t xml:space="preserve"> (VSV)</w:t>
      </w:r>
      <w:r w:rsidRPr="00D06AD2">
        <w:rPr>
          <w:rFonts w:ascii="Calibri" w:eastAsia="Calibri" w:hAnsi="Calibri" w:cs="Times New Roman"/>
        </w:rPr>
        <w:t>. This section addresses planning essentials.</w:t>
      </w:r>
    </w:p>
    <w:p w14:paraId="784D997F" w14:textId="77777777" w:rsidR="007C1099" w:rsidRPr="00D06AD2" w:rsidRDefault="007C1099" w:rsidP="007C1099">
      <w:pPr>
        <w:rPr>
          <w:rFonts w:ascii="Calibri" w:eastAsia="Calibri" w:hAnsi="Calibri" w:cs="Times New Roman"/>
          <w:b/>
        </w:rPr>
      </w:pPr>
      <w:r w:rsidRPr="00D06AD2">
        <w:rPr>
          <w:rFonts w:ascii="Calibri" w:eastAsia="Calibri" w:hAnsi="Calibri" w:cs="Times New Roman"/>
          <w:b/>
        </w:rPr>
        <w:t>Contact the Applicant</w:t>
      </w:r>
    </w:p>
    <w:p w14:paraId="54068FA0" w14:textId="607ABABA" w:rsidR="007C1099" w:rsidRPr="00D06AD2" w:rsidRDefault="007C1099" w:rsidP="007C1099">
      <w:pPr>
        <w:numPr>
          <w:ilvl w:val="0"/>
          <w:numId w:val="13"/>
        </w:numPr>
        <w:contextualSpacing/>
        <w:rPr>
          <w:rFonts w:ascii="Calibri" w:eastAsia="Calibri" w:hAnsi="Calibri" w:cs="Times New Roman"/>
        </w:rPr>
      </w:pPr>
      <w:r w:rsidRPr="00D06AD2">
        <w:rPr>
          <w:rFonts w:ascii="Calibri" w:eastAsia="Calibri" w:hAnsi="Calibri" w:cs="Times New Roman"/>
        </w:rPr>
        <w:t xml:space="preserve">The team leader contacts the applicant’s </w:t>
      </w:r>
      <w:r w:rsidR="00CA2857" w:rsidRPr="00D06AD2">
        <w:rPr>
          <w:rFonts w:ascii="Calibri" w:eastAsia="Calibri" w:hAnsi="Calibri" w:cs="Times New Roman"/>
        </w:rPr>
        <w:t>official contact point (</w:t>
      </w:r>
      <w:r w:rsidRPr="00D06AD2">
        <w:rPr>
          <w:rFonts w:ascii="Calibri" w:eastAsia="Calibri" w:hAnsi="Calibri" w:cs="Times New Roman"/>
        </w:rPr>
        <w:t>OCP</w:t>
      </w:r>
      <w:r w:rsidR="00CA2857" w:rsidRPr="00D06AD2">
        <w:rPr>
          <w:rFonts w:ascii="Calibri" w:eastAsia="Calibri" w:hAnsi="Calibri" w:cs="Times New Roman"/>
        </w:rPr>
        <w:t>)</w:t>
      </w:r>
      <w:r w:rsidRPr="00D06AD2">
        <w:rPr>
          <w:rFonts w:ascii="Calibri" w:eastAsia="Calibri" w:hAnsi="Calibri" w:cs="Times New Roman"/>
        </w:rPr>
        <w:t xml:space="preserve"> </w:t>
      </w:r>
      <w:r w:rsidR="00F714FA" w:rsidRPr="00D06AD2">
        <w:rPr>
          <w:rFonts w:ascii="Calibri" w:eastAsia="Calibri" w:hAnsi="Calibri" w:cs="Times New Roman"/>
        </w:rPr>
        <w:t xml:space="preserve">the Monday following the </w:t>
      </w:r>
      <w:r w:rsidRPr="00D06AD2">
        <w:rPr>
          <w:rFonts w:ascii="Calibri" w:eastAsia="Calibri" w:hAnsi="Calibri" w:cs="Times New Roman"/>
        </w:rPr>
        <w:t xml:space="preserve">August </w:t>
      </w:r>
      <w:r w:rsidR="00CA2857" w:rsidRPr="00D06AD2">
        <w:rPr>
          <w:rFonts w:ascii="Calibri" w:eastAsia="Calibri" w:hAnsi="Calibri" w:cs="Times New Roman"/>
        </w:rPr>
        <w:t>judges’ meeting</w:t>
      </w:r>
      <w:r w:rsidR="004B0727" w:rsidRPr="00D06AD2">
        <w:rPr>
          <w:rFonts w:ascii="Calibri" w:eastAsia="Calibri" w:hAnsi="Calibri" w:cs="Times New Roman"/>
        </w:rPr>
        <w:t xml:space="preserve"> if possible, but</w:t>
      </w:r>
      <w:r w:rsidR="00CA2857" w:rsidRPr="00D06AD2">
        <w:rPr>
          <w:rFonts w:ascii="Calibri" w:eastAsia="Calibri" w:hAnsi="Calibri" w:cs="Times New Roman"/>
        </w:rPr>
        <w:t xml:space="preserve"> no later than</w:t>
      </w:r>
      <w:r w:rsidR="00F714FA" w:rsidRPr="00D06AD2">
        <w:rPr>
          <w:rFonts w:ascii="Calibri" w:eastAsia="Calibri" w:hAnsi="Calibri" w:cs="Times New Roman"/>
        </w:rPr>
        <w:t xml:space="preserve"> Wednesday of that same week.</w:t>
      </w:r>
    </w:p>
    <w:p w14:paraId="5F5A535A" w14:textId="61DB4726" w:rsidR="004B0727" w:rsidRPr="00256D9F" w:rsidRDefault="004B0727" w:rsidP="004B0727">
      <w:pPr>
        <w:ind w:left="720"/>
        <w:contextualSpacing/>
        <w:rPr>
          <w:rFonts w:ascii="Calibri" w:eastAsia="Calibri" w:hAnsi="Calibri" w:cs="Times New Roman"/>
        </w:rPr>
      </w:pPr>
      <w:r w:rsidRPr="00256D9F">
        <w:rPr>
          <w:rFonts w:ascii="Calibri" w:eastAsia="Calibri" w:hAnsi="Calibri" w:cs="Times New Roman"/>
          <w:noProof/>
        </w:rPr>
        <mc:AlternateContent>
          <mc:Choice Requires="wps">
            <w:drawing>
              <wp:inline distT="0" distB="0" distL="0" distR="0" wp14:anchorId="6CE440F6" wp14:editId="54B8F928">
                <wp:extent cx="4447540" cy="1381125"/>
                <wp:effectExtent l="0" t="0" r="10160" b="28575"/>
                <wp:docPr id="51" name="Text Box 3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7540" cy="1381125"/>
                        </a:xfrm>
                        <a:prstGeom prst="rect">
                          <a:avLst/>
                        </a:prstGeom>
                        <a:solidFill>
                          <a:srgbClr val="FFFFFF"/>
                        </a:solidFill>
                        <a:ln w="9525">
                          <a:solidFill>
                            <a:srgbClr val="000000"/>
                          </a:solidFill>
                          <a:miter lim="800000"/>
                          <a:headEnd/>
                          <a:tailEnd/>
                        </a:ln>
                      </wps:spPr>
                      <wps:txbx>
                        <w:txbxContent>
                          <w:p w14:paraId="51638B88" w14:textId="04A85244" w:rsidR="00256D9F" w:rsidRPr="00087439" w:rsidRDefault="00256D9F" w:rsidP="007C1099">
                            <w:pPr>
                              <w:rPr>
                                <w:sz w:val="24"/>
                              </w:rPr>
                            </w:pPr>
                            <w:r w:rsidRPr="00087439">
                              <w:rPr>
                                <w:sz w:val="24"/>
                              </w:rPr>
                              <w:t xml:space="preserve">Only the team leader, backup team leader (as appropriate), and </w:t>
                            </w:r>
                            <w:r>
                              <w:rPr>
                                <w:sz w:val="24"/>
                              </w:rPr>
                              <w:t>BPEP staff monitor</w:t>
                            </w:r>
                            <w:r w:rsidRPr="00087439">
                              <w:rPr>
                                <w:sz w:val="24"/>
                              </w:rPr>
                              <w:t xml:space="preserve"> may talk to the OCP. The applicant may identify an alternate OCP who also may communicate with the team leader. The team’s communication with the applicant in the planning phase is limited to the OCP and any designated alternate(s).</w:t>
                            </w:r>
                          </w:p>
                          <w:p w14:paraId="72ECD2BE" w14:textId="77777777" w:rsidR="00256D9F" w:rsidRPr="00087439" w:rsidRDefault="00256D9F" w:rsidP="007C1099"/>
                        </w:txbxContent>
                      </wps:txbx>
                      <wps:bodyPr rot="0" vert="horz" wrap="square" lIns="91440" tIns="45720" rIns="91440" bIns="45720" anchor="t" anchorCtr="0" upright="1">
                        <a:noAutofit/>
                      </wps:bodyPr>
                    </wps:wsp>
                  </a:graphicData>
                </a:graphic>
              </wp:inline>
            </w:drawing>
          </mc:Choice>
          <mc:Fallback>
            <w:pict>
              <v:shape w14:anchorId="6CE440F6" id="Text Box 3543" o:spid="_x0000_s1027" type="#_x0000_t202" style="width:350.2pt;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MJnLgIAAFwEAAAOAAAAZHJzL2Uyb0RvYy54bWysVNtu2zAMfR+wfxD0vjhO7DU14hRdugwD&#10;ugvQ7gNkWbaFyaImKbGzrx8lp2l2wR6G+UEQRerw8JDy+mbsFTkI6yTokqazOSVCc6ilbkv65XH3&#10;akWJ80zXTIEWJT0KR282L1+sB1OIBXSgamEJgmhXDKaknfemSBLHO9EzNwMjNDobsD3zaNo2qS0b&#10;EL1XyWI+f50MYGtjgQvn8PRuctJNxG8awf2npnHCE1VS5ObjauNahTXZrFnRWmY6yU802D+w6JnU&#10;mPQMdcc8I3srf4PqJbfgoPEzDn0CTSO5iDVgNen8l2oeOmZErAXFceYsk/t/sPzj4bMlsi5pnlKi&#10;WY89ehSjJ29gJMs8WwaFBuMKDHwwGOpH9GCnY7XO3AP/6oiGbcd0K26thaETrEaGabiZXFydcFwA&#10;qYYPUGMmtvcQgcbG9kE+FIQgOnbqeO5OYMPxMMuyqzxDF0dfulyl6SKPOVjxdN1Y598J6EnYlNRi&#10;+yM8O9w7H+iw4ikkZHOgZL2TSkXDttVWWXJgOCq7+J3QfwpTmgwlvc4x998h5vH7E0QvPc68kn1J&#10;V+cgVgTd3uo6TqRnUk17pKz0Scig3aSiH6sxdi2qHESuoD6ishamEccniZsO7HdKBhzvkrpve2YF&#10;Jeq9xu5cp1mQ0kcjy68WaNhLT3XpYZojVEk9JdN266c3tDdWth1mmuZBwy12tJFR62dWJ/o4wrEF&#10;p+cW3silHaOefwqbHwAAAP//AwBQSwMEFAAGAAgAAAAhAHTaW3HdAAAABQEAAA8AAABkcnMvZG93&#10;bnJldi54bWxMj81OwzAQhO9IvIO1SFwQtfubEuJUCKkIbtBWcHXjbRJhr4PtpuHtMVzoZaXRjGa+&#10;LVaDNaxHH1pHEsYjAQypcrqlWsJuu75dAgtRkVbGEUr4xgCr8vKiULl2J3rDfhNrlkoo5EpCE2OX&#10;cx6qBq0KI9chJe/gvFUxSV9z7dUplVvDJ0IsuFUtpYVGdfjYYPW5OVoJy9lz/xFepq/v1eJg7uJN&#10;1j99eSmvr4aHe2ARh/gfhl/8hA5lYtq7I+nAjIT0SPy7ycuEmAHbS5iMsznwsuDn9OUPAAAA//8D&#10;AFBLAQItABQABgAIAAAAIQC2gziS/gAAAOEBAAATAAAAAAAAAAAAAAAAAAAAAABbQ29udGVudF9U&#10;eXBlc10ueG1sUEsBAi0AFAAGAAgAAAAhADj9If/WAAAAlAEAAAsAAAAAAAAAAAAAAAAALwEAAF9y&#10;ZWxzLy5yZWxzUEsBAi0AFAAGAAgAAAAhAO/gwmcuAgAAXAQAAA4AAAAAAAAAAAAAAAAALgIAAGRy&#10;cy9lMm9Eb2MueG1sUEsBAi0AFAAGAAgAAAAhAHTaW3HdAAAABQEAAA8AAAAAAAAAAAAAAAAAiAQA&#10;AGRycy9kb3ducmV2LnhtbFBLBQYAAAAABAAEAPMAAACSBQAAAAA=&#10;">
                <v:textbox>
                  <w:txbxContent>
                    <w:p w14:paraId="51638B88" w14:textId="04A85244" w:rsidR="00256D9F" w:rsidRPr="00087439" w:rsidRDefault="00256D9F" w:rsidP="007C1099">
                      <w:pPr>
                        <w:rPr>
                          <w:sz w:val="24"/>
                        </w:rPr>
                      </w:pPr>
                      <w:r w:rsidRPr="00087439">
                        <w:rPr>
                          <w:sz w:val="24"/>
                        </w:rPr>
                        <w:t xml:space="preserve">Only the team leader, backup team leader (as appropriate), and </w:t>
                      </w:r>
                      <w:r>
                        <w:rPr>
                          <w:sz w:val="24"/>
                        </w:rPr>
                        <w:t>BPEP staff monitor</w:t>
                      </w:r>
                      <w:r w:rsidRPr="00087439">
                        <w:rPr>
                          <w:sz w:val="24"/>
                        </w:rPr>
                        <w:t xml:space="preserve"> may talk to the OCP. The applicant may identify an alternate OCP who also may communicate with the team leader. The team’s communication with the applicant in the planning phase is limited to the OCP and any designated alternate(s).</w:t>
                      </w:r>
                    </w:p>
                    <w:p w14:paraId="72ECD2BE" w14:textId="77777777" w:rsidR="00256D9F" w:rsidRPr="00087439" w:rsidRDefault="00256D9F" w:rsidP="007C1099"/>
                  </w:txbxContent>
                </v:textbox>
                <w10:anchorlock/>
              </v:shape>
            </w:pict>
          </mc:Fallback>
        </mc:AlternateContent>
      </w:r>
    </w:p>
    <w:p w14:paraId="56E51FB9" w14:textId="14ED732F" w:rsidR="004B0727" w:rsidRPr="00D06AD2" w:rsidRDefault="004B0727" w:rsidP="004B0727">
      <w:pPr>
        <w:ind w:left="720"/>
        <w:contextualSpacing/>
        <w:rPr>
          <w:rFonts w:ascii="Calibri" w:eastAsia="Calibri" w:hAnsi="Calibri" w:cs="Times New Roman"/>
        </w:rPr>
      </w:pPr>
    </w:p>
    <w:p w14:paraId="73C29F30" w14:textId="1F6682D9" w:rsidR="007C1099" w:rsidRPr="00D06AD2" w:rsidRDefault="007C1099" w:rsidP="007C1099">
      <w:pPr>
        <w:rPr>
          <w:rFonts w:ascii="Calibri" w:eastAsia="Calibri" w:hAnsi="Calibri" w:cs="Times New Roman"/>
        </w:rPr>
      </w:pPr>
      <w:r w:rsidRPr="00D06AD2">
        <w:rPr>
          <w:rFonts w:ascii="Calibri" w:eastAsia="Calibri" w:hAnsi="Calibri" w:cs="Times New Roman"/>
        </w:rPr>
        <w:t>During the initial call, the team leader provides the following:</w:t>
      </w:r>
    </w:p>
    <w:p w14:paraId="0C61F132" w14:textId="5DE02B5F" w:rsidR="007C1099" w:rsidRPr="00D06AD2" w:rsidRDefault="007C1099" w:rsidP="007C1099">
      <w:pPr>
        <w:numPr>
          <w:ilvl w:val="0"/>
          <w:numId w:val="13"/>
        </w:numPr>
        <w:contextualSpacing/>
        <w:rPr>
          <w:rFonts w:ascii="Calibri" w:eastAsia="Calibri" w:hAnsi="Calibri" w:cs="Times New Roman"/>
        </w:rPr>
      </w:pPr>
      <w:r w:rsidRPr="00D06AD2">
        <w:rPr>
          <w:rFonts w:ascii="Calibri" w:eastAsia="Calibri" w:hAnsi="Calibri" w:cs="Times New Roman"/>
        </w:rPr>
        <w:t>congratulations on the selection</w:t>
      </w:r>
      <w:r w:rsidR="004B0727" w:rsidRPr="00D06AD2">
        <w:rPr>
          <w:rFonts w:ascii="Calibri" w:eastAsia="Calibri" w:hAnsi="Calibri" w:cs="Times New Roman"/>
        </w:rPr>
        <w:t xml:space="preserve"> for a VSV</w:t>
      </w:r>
    </w:p>
    <w:p w14:paraId="246ECF47" w14:textId="77777777" w:rsidR="007C1099" w:rsidRPr="00D06AD2" w:rsidRDefault="007C1099" w:rsidP="007C1099">
      <w:pPr>
        <w:numPr>
          <w:ilvl w:val="0"/>
          <w:numId w:val="13"/>
        </w:numPr>
        <w:contextualSpacing/>
        <w:rPr>
          <w:rFonts w:ascii="Calibri" w:eastAsia="Calibri" w:hAnsi="Calibri" w:cs="Times New Roman"/>
        </w:rPr>
      </w:pPr>
      <w:r w:rsidRPr="00D06AD2">
        <w:rPr>
          <w:rFonts w:ascii="Calibri" w:eastAsia="Calibri" w:hAnsi="Calibri" w:cs="Times New Roman"/>
        </w:rPr>
        <w:t>his or her name and employer</w:t>
      </w:r>
    </w:p>
    <w:p w14:paraId="4A128E8A" w14:textId="590EEDD5" w:rsidR="007C1099" w:rsidRPr="00D06AD2" w:rsidRDefault="007C1099" w:rsidP="007C1099">
      <w:pPr>
        <w:numPr>
          <w:ilvl w:val="0"/>
          <w:numId w:val="13"/>
        </w:numPr>
        <w:contextualSpacing/>
        <w:rPr>
          <w:rFonts w:ascii="Calibri" w:eastAsia="Calibri" w:hAnsi="Calibri" w:cs="Times New Roman"/>
        </w:rPr>
      </w:pPr>
      <w:r w:rsidRPr="00D06AD2">
        <w:rPr>
          <w:rFonts w:ascii="Calibri" w:eastAsia="Calibri" w:hAnsi="Calibri" w:cs="Times New Roman"/>
        </w:rPr>
        <w:t xml:space="preserve">his or her telephone number(s), reminding the OCP not to leave any messages that could reveal “the who” and “the where” of the </w:t>
      </w:r>
      <w:r w:rsidR="004B0727" w:rsidRPr="00D06AD2">
        <w:rPr>
          <w:rFonts w:ascii="Calibri" w:eastAsia="Calibri" w:hAnsi="Calibri" w:cs="Times New Roman"/>
        </w:rPr>
        <w:t>VSV</w:t>
      </w:r>
    </w:p>
    <w:p w14:paraId="44F3235E" w14:textId="77777777" w:rsidR="007C1099" w:rsidRPr="00D06AD2" w:rsidRDefault="007C1099" w:rsidP="007C1099">
      <w:pPr>
        <w:numPr>
          <w:ilvl w:val="0"/>
          <w:numId w:val="13"/>
        </w:numPr>
        <w:contextualSpacing/>
        <w:rPr>
          <w:rFonts w:ascii="Calibri" w:eastAsia="Calibri" w:hAnsi="Calibri" w:cs="Times New Roman"/>
        </w:rPr>
      </w:pPr>
      <w:r w:rsidRPr="00D06AD2">
        <w:rPr>
          <w:rFonts w:ascii="Calibri" w:eastAsia="Calibri" w:hAnsi="Calibri" w:cs="Times New Roman"/>
        </w:rPr>
        <w:t>the name and telephone number(s) of the backup team leader and an explanation of his or her role</w:t>
      </w:r>
    </w:p>
    <w:p w14:paraId="3EA0A1D1" w14:textId="53CF09CF" w:rsidR="007C1099" w:rsidRPr="00D06AD2" w:rsidRDefault="007C1099" w:rsidP="007C1099">
      <w:pPr>
        <w:numPr>
          <w:ilvl w:val="0"/>
          <w:numId w:val="13"/>
        </w:numPr>
        <w:contextualSpacing/>
        <w:rPr>
          <w:rFonts w:ascii="Calibri" w:eastAsia="Calibri" w:hAnsi="Calibri" w:cs="Times New Roman"/>
        </w:rPr>
      </w:pPr>
      <w:r w:rsidRPr="00D06AD2">
        <w:rPr>
          <w:rFonts w:ascii="Calibri" w:eastAsia="Calibri" w:hAnsi="Calibri" w:cs="Times New Roman"/>
        </w:rPr>
        <w:t xml:space="preserve">dates of the </w:t>
      </w:r>
      <w:r w:rsidR="004B0727" w:rsidRPr="00D06AD2">
        <w:rPr>
          <w:rFonts w:ascii="Calibri" w:eastAsia="Calibri" w:hAnsi="Calibri" w:cs="Times New Roman"/>
        </w:rPr>
        <w:t>VSV</w:t>
      </w:r>
      <w:r w:rsidRPr="00D06AD2">
        <w:rPr>
          <w:rFonts w:ascii="Calibri" w:eastAsia="Calibri" w:hAnsi="Calibri" w:cs="Times New Roman"/>
        </w:rPr>
        <w:t>: (see the Timeline for specific dates)</w:t>
      </w:r>
    </w:p>
    <w:p w14:paraId="336CB282" w14:textId="77777777" w:rsidR="007C1099" w:rsidRPr="00D06AD2" w:rsidRDefault="007C1099" w:rsidP="003E4A5F">
      <w:pPr>
        <w:numPr>
          <w:ilvl w:val="1"/>
          <w:numId w:val="13"/>
        </w:numPr>
        <w:contextualSpacing/>
        <w:rPr>
          <w:rFonts w:ascii="Calibri" w:eastAsia="Calibri" w:hAnsi="Calibri" w:cs="Times New Roman"/>
        </w:rPr>
      </w:pPr>
      <w:r w:rsidRPr="00D06AD2">
        <w:rPr>
          <w:rFonts w:ascii="Calibri" w:eastAsia="Calibri" w:hAnsi="Calibri" w:cs="Times New Roman"/>
        </w:rPr>
        <w:t xml:space="preserve">Week 1 for health care, manufacturing, and service organizations </w:t>
      </w:r>
    </w:p>
    <w:p w14:paraId="6C08E80F" w14:textId="77777777" w:rsidR="007C1099" w:rsidRPr="00D06AD2" w:rsidRDefault="007C1099" w:rsidP="003E4A5F">
      <w:pPr>
        <w:numPr>
          <w:ilvl w:val="1"/>
          <w:numId w:val="13"/>
        </w:numPr>
        <w:contextualSpacing/>
        <w:rPr>
          <w:rFonts w:ascii="Calibri" w:eastAsia="Calibri" w:hAnsi="Calibri" w:cs="Times New Roman"/>
        </w:rPr>
      </w:pPr>
      <w:r w:rsidRPr="00D06AD2">
        <w:rPr>
          <w:rFonts w:ascii="Calibri" w:eastAsia="Calibri" w:hAnsi="Calibri" w:cs="Times New Roman"/>
        </w:rPr>
        <w:t>Week 2 for education, small business, and nonprofit organizations</w:t>
      </w:r>
    </w:p>
    <w:p w14:paraId="2CBB888D" w14:textId="0784ED53" w:rsidR="007C1099" w:rsidRPr="00D06AD2" w:rsidRDefault="007C1099" w:rsidP="007C1099">
      <w:pPr>
        <w:numPr>
          <w:ilvl w:val="0"/>
          <w:numId w:val="13"/>
        </w:numPr>
        <w:contextualSpacing/>
        <w:rPr>
          <w:rFonts w:ascii="Calibri" w:eastAsia="Calibri" w:hAnsi="Calibri" w:cs="Times New Roman"/>
        </w:rPr>
      </w:pPr>
      <w:r w:rsidRPr="00D06AD2">
        <w:rPr>
          <w:rFonts w:ascii="Calibri" w:eastAsia="Calibri" w:hAnsi="Calibri" w:cs="Times New Roman"/>
        </w:rPr>
        <w:t xml:space="preserve">the purpose and outcomes of the </w:t>
      </w:r>
      <w:r w:rsidR="004B0727" w:rsidRPr="00D06AD2">
        <w:rPr>
          <w:rFonts w:ascii="Calibri" w:eastAsia="Calibri" w:hAnsi="Calibri" w:cs="Times New Roman"/>
        </w:rPr>
        <w:t xml:space="preserve">virtual </w:t>
      </w:r>
      <w:r w:rsidRPr="00D06AD2">
        <w:rPr>
          <w:rFonts w:ascii="Calibri" w:eastAsia="Calibri" w:hAnsi="Calibri" w:cs="Times New Roman"/>
        </w:rPr>
        <w:t>site visit (see Agenda for TL-OCP Calls in the Appendix)</w:t>
      </w:r>
    </w:p>
    <w:p w14:paraId="0C21308F" w14:textId="49C6D8B1" w:rsidR="007C1099" w:rsidRPr="00D06AD2" w:rsidRDefault="00CA2857" w:rsidP="00CA2857">
      <w:pPr>
        <w:numPr>
          <w:ilvl w:val="0"/>
          <w:numId w:val="13"/>
        </w:numPr>
        <w:contextualSpacing/>
        <w:rPr>
          <w:rFonts w:ascii="Calibri" w:eastAsia="Calibri" w:hAnsi="Calibri" w:cs="Times New Roman"/>
        </w:rPr>
      </w:pPr>
      <w:r w:rsidRPr="00D06AD2">
        <w:rPr>
          <w:rFonts w:ascii="Calibri" w:eastAsia="Calibri" w:hAnsi="Calibri" w:cs="Times New Roman"/>
        </w:rPr>
        <w:t>plan for ongoing communication, including</w:t>
      </w:r>
      <w:r w:rsidR="007C1099" w:rsidRPr="00D06AD2">
        <w:rPr>
          <w:rFonts w:ascii="Calibri" w:eastAsia="Calibri" w:hAnsi="Calibri" w:cs="Times New Roman"/>
        </w:rPr>
        <w:t xml:space="preserve"> weekly calls with the OCP</w:t>
      </w:r>
      <w:r w:rsidRPr="00D06AD2">
        <w:rPr>
          <w:rFonts w:ascii="Calibri" w:eastAsia="Calibri" w:hAnsi="Calibri" w:cs="Times New Roman"/>
        </w:rPr>
        <w:t xml:space="preserve"> to </w:t>
      </w:r>
      <w:r w:rsidR="007C1099" w:rsidRPr="00D06AD2">
        <w:rPr>
          <w:rFonts w:ascii="Calibri" w:eastAsia="Calibri" w:hAnsi="Calibri" w:cs="Times New Roman"/>
        </w:rPr>
        <w:t xml:space="preserve">obtain further information for planning the site visit. These calls also help the OCP understand the </w:t>
      </w:r>
      <w:r w:rsidR="004B0727" w:rsidRPr="00D06AD2">
        <w:rPr>
          <w:rFonts w:ascii="Calibri" w:eastAsia="Calibri" w:hAnsi="Calibri" w:cs="Times New Roman"/>
        </w:rPr>
        <w:t xml:space="preserve">Virtual </w:t>
      </w:r>
      <w:r w:rsidR="007C1099" w:rsidRPr="00D06AD2">
        <w:rPr>
          <w:rFonts w:ascii="Calibri" w:eastAsia="Calibri" w:hAnsi="Calibri" w:cs="Times New Roman"/>
        </w:rPr>
        <w:t>Site Visit Review and provide the opportunity for the OCP to ask questions. (See Agenda for TL-OCP Calls in the Planning Phase of the Appendix)</w:t>
      </w:r>
    </w:p>
    <w:p w14:paraId="7050862F" w14:textId="77777777" w:rsidR="00AA0B87" w:rsidRPr="00D06AD2" w:rsidRDefault="00AA0B87" w:rsidP="007C1099">
      <w:pPr>
        <w:rPr>
          <w:rFonts w:ascii="Calibri" w:eastAsia="Calibri" w:hAnsi="Calibri" w:cs="Times New Roman"/>
          <w:b/>
        </w:rPr>
      </w:pPr>
    </w:p>
    <w:p w14:paraId="5C38A7AB" w14:textId="77777777" w:rsidR="007C1099" w:rsidRPr="00D06AD2" w:rsidRDefault="007C1099" w:rsidP="007C1099">
      <w:pPr>
        <w:rPr>
          <w:rFonts w:ascii="Calibri" w:eastAsia="Calibri" w:hAnsi="Calibri" w:cs="Times New Roman"/>
          <w:b/>
        </w:rPr>
      </w:pPr>
      <w:r w:rsidRPr="00D06AD2">
        <w:rPr>
          <w:rFonts w:ascii="Calibri" w:eastAsia="Calibri" w:hAnsi="Calibri" w:cs="Times New Roman"/>
          <w:b/>
        </w:rPr>
        <w:t>Early in the Planning Process</w:t>
      </w:r>
    </w:p>
    <w:p w14:paraId="048528DC" w14:textId="2D3544F1" w:rsidR="007C1099" w:rsidRPr="00D06AD2" w:rsidRDefault="007C1099" w:rsidP="007C1099">
      <w:pPr>
        <w:rPr>
          <w:rFonts w:ascii="Calibri" w:eastAsia="Calibri" w:hAnsi="Calibri" w:cs="Times New Roman"/>
        </w:rPr>
      </w:pPr>
      <w:r w:rsidRPr="00D06AD2">
        <w:rPr>
          <w:rFonts w:ascii="Calibri" w:eastAsia="Calibri" w:hAnsi="Calibri" w:cs="Times New Roman"/>
        </w:rPr>
        <w:t xml:space="preserve">Review the opening and closing meeting processes, including expectations of both the applicant and the </w:t>
      </w:r>
      <w:r w:rsidR="004B0727" w:rsidRPr="00D06AD2">
        <w:rPr>
          <w:rFonts w:ascii="Calibri" w:eastAsia="Calibri" w:hAnsi="Calibri" w:cs="Times New Roman"/>
        </w:rPr>
        <w:t>VSV</w:t>
      </w:r>
      <w:r w:rsidRPr="00D06AD2">
        <w:rPr>
          <w:rFonts w:ascii="Calibri" w:eastAsia="Calibri" w:hAnsi="Calibri" w:cs="Times New Roman"/>
        </w:rPr>
        <w:t xml:space="preserve"> Team. (BPEP will provide you with PowerPoint presentations for both the opening and the closing meetings with the applicant.) (See Opening Meeting and Closing Meeting in the On-Site Phase section.)</w:t>
      </w:r>
    </w:p>
    <w:p w14:paraId="037D3C51" w14:textId="77777777" w:rsidR="007C1099" w:rsidRPr="00D06AD2" w:rsidRDefault="007C1099" w:rsidP="007C1099">
      <w:pPr>
        <w:numPr>
          <w:ilvl w:val="0"/>
          <w:numId w:val="14"/>
        </w:numPr>
        <w:contextualSpacing/>
        <w:rPr>
          <w:rFonts w:ascii="Calibri" w:eastAsia="Calibri" w:hAnsi="Calibri" w:cs="Times New Roman"/>
        </w:rPr>
      </w:pPr>
      <w:r w:rsidRPr="00D06AD2">
        <w:rPr>
          <w:rFonts w:ascii="Calibri" w:eastAsia="Calibri" w:hAnsi="Calibri" w:cs="Times New Roman"/>
        </w:rPr>
        <w:t>Remind the OCP of the site visit boundaries:</w:t>
      </w:r>
    </w:p>
    <w:p w14:paraId="767FB255" w14:textId="215354B7" w:rsidR="007C1099" w:rsidRPr="00D06AD2" w:rsidRDefault="004B0727" w:rsidP="00F714FA">
      <w:pPr>
        <w:numPr>
          <w:ilvl w:val="1"/>
          <w:numId w:val="14"/>
        </w:numPr>
        <w:contextualSpacing/>
        <w:rPr>
          <w:rFonts w:ascii="Calibri" w:eastAsia="Calibri" w:hAnsi="Calibri" w:cs="Times New Roman"/>
        </w:rPr>
      </w:pPr>
      <w:r w:rsidRPr="00D06AD2">
        <w:rPr>
          <w:rFonts w:ascii="Calibri" w:eastAsia="Calibri" w:hAnsi="Calibri" w:cs="Times New Roman"/>
        </w:rPr>
        <w:t>Except in rare cases</w:t>
      </w:r>
      <w:r w:rsidR="007C1099" w:rsidRPr="00D06AD2">
        <w:rPr>
          <w:rFonts w:ascii="Calibri" w:eastAsia="Calibri" w:hAnsi="Calibri" w:cs="Times New Roman"/>
        </w:rPr>
        <w:t xml:space="preserve">, the </w:t>
      </w:r>
      <w:r w:rsidRPr="00D06AD2">
        <w:rPr>
          <w:rFonts w:ascii="Calibri" w:eastAsia="Calibri" w:hAnsi="Calibri" w:cs="Times New Roman"/>
        </w:rPr>
        <w:t>VSV</w:t>
      </w:r>
      <w:r w:rsidR="007C1099" w:rsidRPr="00D06AD2">
        <w:rPr>
          <w:rFonts w:ascii="Calibri" w:eastAsia="Calibri" w:hAnsi="Calibri" w:cs="Times New Roman"/>
        </w:rPr>
        <w:t xml:space="preserve"> Team cannot meet with any suppliers or customers/students/</w:t>
      </w:r>
      <w:r w:rsidR="007C1099" w:rsidRPr="00D06AD2">
        <w:rPr>
          <w:rFonts w:ascii="Calibri" w:eastAsia="Calibri" w:hAnsi="Calibri" w:cs="Times New Roman"/>
        </w:rPr>
        <w:br/>
        <w:t>patients. Examiners should check with the monitor for guidance.</w:t>
      </w:r>
    </w:p>
    <w:p w14:paraId="1BE96EF4" w14:textId="77777777" w:rsidR="007C1099" w:rsidRPr="00D06AD2" w:rsidRDefault="007C1099" w:rsidP="00F714FA">
      <w:pPr>
        <w:numPr>
          <w:ilvl w:val="1"/>
          <w:numId w:val="14"/>
        </w:numPr>
        <w:contextualSpacing/>
        <w:rPr>
          <w:rFonts w:ascii="Calibri" w:eastAsia="Calibri" w:hAnsi="Calibri" w:cs="Times New Roman"/>
        </w:rPr>
      </w:pPr>
      <w:r w:rsidRPr="00D06AD2">
        <w:rPr>
          <w:rFonts w:ascii="Calibri" w:eastAsia="Calibri" w:hAnsi="Calibri" w:cs="Times New Roman"/>
        </w:rPr>
        <w:t>Examiners must not accept gifts.</w:t>
      </w:r>
    </w:p>
    <w:p w14:paraId="655234B8" w14:textId="77777777" w:rsidR="007C1099" w:rsidRPr="00D06AD2" w:rsidRDefault="007C1099" w:rsidP="00F714FA">
      <w:pPr>
        <w:numPr>
          <w:ilvl w:val="1"/>
          <w:numId w:val="14"/>
        </w:numPr>
        <w:contextualSpacing/>
        <w:rPr>
          <w:rFonts w:ascii="Calibri" w:eastAsia="Calibri" w:hAnsi="Calibri" w:cs="Times New Roman"/>
        </w:rPr>
      </w:pPr>
      <w:r w:rsidRPr="00D06AD2">
        <w:rPr>
          <w:rFonts w:ascii="Calibri" w:eastAsia="Calibri" w:hAnsi="Calibri" w:cs="Times New Roman"/>
        </w:rPr>
        <w:t>No data or documents will be asked for or accepted by the Site Visit Team after the closing meeting.</w:t>
      </w:r>
    </w:p>
    <w:p w14:paraId="1DBD6BE2" w14:textId="77777777" w:rsidR="007C1099" w:rsidRPr="00D06AD2" w:rsidRDefault="007C1099" w:rsidP="00F714FA">
      <w:pPr>
        <w:numPr>
          <w:ilvl w:val="1"/>
          <w:numId w:val="14"/>
        </w:numPr>
        <w:contextualSpacing/>
        <w:rPr>
          <w:rFonts w:ascii="Calibri" w:eastAsia="Calibri" w:hAnsi="Calibri" w:cs="Times New Roman"/>
        </w:rPr>
      </w:pPr>
      <w:r w:rsidRPr="00D06AD2">
        <w:rPr>
          <w:rFonts w:ascii="Calibri" w:eastAsia="Calibri" w:hAnsi="Calibri" w:cs="Times New Roman"/>
        </w:rPr>
        <w:t>No feedback of any type (verbal or nonverbal) is provided by the Site Visit Team during the site visit.</w:t>
      </w:r>
    </w:p>
    <w:p w14:paraId="335B40A0" w14:textId="52E854A9" w:rsidR="007C1099" w:rsidRPr="00D06AD2" w:rsidRDefault="007C1099" w:rsidP="007C1099">
      <w:pPr>
        <w:numPr>
          <w:ilvl w:val="0"/>
          <w:numId w:val="14"/>
        </w:numPr>
        <w:contextualSpacing/>
        <w:rPr>
          <w:rFonts w:ascii="Calibri" w:eastAsia="Calibri" w:hAnsi="Calibri" w:cs="Times New Roman"/>
        </w:rPr>
      </w:pPr>
      <w:r w:rsidRPr="00D06AD2">
        <w:rPr>
          <w:rFonts w:ascii="Calibri" w:eastAsia="Calibri" w:hAnsi="Calibri" w:cs="Times New Roman"/>
        </w:rPr>
        <w:t>Confirm the availability of key people</w:t>
      </w:r>
      <w:r w:rsidR="00CA2857" w:rsidRPr="00D06AD2">
        <w:rPr>
          <w:rFonts w:ascii="Calibri" w:eastAsia="Calibri" w:hAnsi="Calibri" w:cs="Times New Roman"/>
        </w:rPr>
        <w:t>,</w:t>
      </w:r>
      <w:r w:rsidRPr="00D06AD2">
        <w:rPr>
          <w:rFonts w:ascii="Calibri" w:eastAsia="Calibri" w:hAnsi="Calibri" w:cs="Times New Roman"/>
        </w:rPr>
        <w:t xml:space="preserve"> and ask for a list of the applicant’s points of contact for each of the seven Criteria categories</w:t>
      </w:r>
      <w:r w:rsidR="004B0727" w:rsidRPr="00D06AD2">
        <w:rPr>
          <w:rFonts w:ascii="Calibri" w:eastAsia="Calibri" w:hAnsi="Calibri" w:cs="Times New Roman"/>
        </w:rPr>
        <w:t xml:space="preserve"> (or the six process categories if the results are combined with the process interviews.)</w:t>
      </w:r>
    </w:p>
    <w:p w14:paraId="4ECAF997" w14:textId="2DF54A4B" w:rsidR="007C1099" w:rsidRPr="00D06AD2" w:rsidRDefault="007C1099" w:rsidP="007C1099">
      <w:pPr>
        <w:numPr>
          <w:ilvl w:val="0"/>
          <w:numId w:val="14"/>
        </w:numPr>
        <w:contextualSpacing/>
        <w:rPr>
          <w:rFonts w:ascii="Calibri" w:eastAsia="Calibri" w:hAnsi="Calibri" w:cs="Times New Roman"/>
        </w:rPr>
      </w:pPr>
      <w:r w:rsidRPr="00D06AD2">
        <w:rPr>
          <w:rFonts w:ascii="Calibri" w:eastAsia="Calibri" w:hAnsi="Calibri" w:cs="Times New Roman"/>
        </w:rPr>
        <w:lastRenderedPageBreak/>
        <w:t xml:space="preserve">Discuss the on-site portion of the site visit schedule, which begins with the opening meeting and ends with the closing meeting. To assist the applicant in arranging for the availability of key people for interviews, discuss and send your preferred interview schedule for </w:t>
      </w:r>
      <w:r w:rsidR="004B0727" w:rsidRPr="00D06AD2">
        <w:rPr>
          <w:rFonts w:ascii="Calibri" w:eastAsia="Calibri" w:hAnsi="Calibri" w:cs="Times New Roman"/>
        </w:rPr>
        <w:t>the first day</w:t>
      </w:r>
      <w:r w:rsidRPr="00D06AD2">
        <w:rPr>
          <w:rFonts w:ascii="Calibri" w:eastAsia="Calibri" w:hAnsi="Calibri" w:cs="Times New Roman"/>
        </w:rPr>
        <w:t xml:space="preserve"> of the </w:t>
      </w:r>
      <w:r w:rsidR="004B0727" w:rsidRPr="00D06AD2">
        <w:rPr>
          <w:rFonts w:ascii="Calibri" w:eastAsia="Calibri" w:hAnsi="Calibri" w:cs="Times New Roman"/>
        </w:rPr>
        <w:t xml:space="preserve">applicant interview </w:t>
      </w:r>
      <w:r w:rsidRPr="00D06AD2">
        <w:rPr>
          <w:rFonts w:ascii="Calibri" w:eastAsia="Calibri" w:hAnsi="Calibri" w:cs="Times New Roman"/>
        </w:rPr>
        <w:t xml:space="preserve">phase at least ten days before the start of the site visit. </w:t>
      </w:r>
    </w:p>
    <w:p w14:paraId="2E4CD59B" w14:textId="4F1B6D4C" w:rsidR="007C1099" w:rsidRPr="00D06AD2" w:rsidRDefault="007C1099" w:rsidP="004B0727">
      <w:pPr>
        <w:numPr>
          <w:ilvl w:val="0"/>
          <w:numId w:val="14"/>
        </w:numPr>
        <w:contextualSpacing/>
        <w:rPr>
          <w:rFonts w:ascii="Calibri" w:eastAsia="Calibri" w:hAnsi="Calibri" w:cs="Times New Roman"/>
        </w:rPr>
      </w:pPr>
      <w:r w:rsidRPr="00D06AD2">
        <w:rPr>
          <w:rFonts w:ascii="Calibri" w:eastAsia="Calibri" w:hAnsi="Calibri" w:cs="Times New Roman"/>
        </w:rPr>
        <w:t>Prepare a list of documents the team will need to have immediately available</w:t>
      </w:r>
      <w:r w:rsidR="00CA2857" w:rsidRPr="00D06AD2">
        <w:rPr>
          <w:rFonts w:ascii="Calibri" w:eastAsia="Calibri" w:hAnsi="Calibri" w:cs="Times New Roman"/>
        </w:rPr>
        <w:t>. G</w:t>
      </w:r>
      <w:r w:rsidRPr="00D06AD2">
        <w:rPr>
          <w:rFonts w:ascii="Calibri" w:eastAsia="Calibri" w:hAnsi="Calibri" w:cs="Times New Roman"/>
        </w:rPr>
        <w:t xml:space="preserve">ive the list to the OCP at least </w:t>
      </w:r>
      <w:r w:rsidR="004B0727" w:rsidRPr="00D06AD2">
        <w:rPr>
          <w:rFonts w:ascii="Calibri" w:eastAsia="Calibri" w:hAnsi="Calibri" w:cs="Times New Roman"/>
        </w:rPr>
        <w:t>12</w:t>
      </w:r>
      <w:r w:rsidRPr="00D06AD2">
        <w:rPr>
          <w:rFonts w:ascii="Calibri" w:eastAsia="Calibri" w:hAnsi="Calibri" w:cs="Times New Roman"/>
        </w:rPr>
        <w:t xml:space="preserve"> days before the start of the site visit. Clarify that the team will </w:t>
      </w:r>
      <w:r w:rsidR="004B0727" w:rsidRPr="00D06AD2">
        <w:rPr>
          <w:rFonts w:ascii="Calibri" w:eastAsia="Calibri" w:hAnsi="Calibri" w:cs="Times New Roman"/>
        </w:rPr>
        <w:t xml:space="preserve">most likely </w:t>
      </w:r>
      <w:r w:rsidRPr="00D06AD2">
        <w:rPr>
          <w:rFonts w:ascii="Calibri" w:eastAsia="Calibri" w:hAnsi="Calibri" w:cs="Times New Roman"/>
        </w:rPr>
        <w:t xml:space="preserve">request </w:t>
      </w:r>
      <w:r w:rsidR="004B0727" w:rsidRPr="00D06AD2">
        <w:rPr>
          <w:rFonts w:ascii="Calibri" w:eastAsia="Calibri" w:hAnsi="Calibri" w:cs="Times New Roman"/>
        </w:rPr>
        <w:t xml:space="preserve">a small number of </w:t>
      </w:r>
      <w:r w:rsidRPr="00D06AD2">
        <w:rPr>
          <w:rFonts w:ascii="Calibri" w:eastAsia="Calibri" w:hAnsi="Calibri" w:cs="Times New Roman"/>
        </w:rPr>
        <w:t>additional documents during the site visit.</w:t>
      </w:r>
    </w:p>
    <w:p w14:paraId="54AB74FF" w14:textId="77777777" w:rsidR="00AA0B87" w:rsidRPr="00D06AD2" w:rsidRDefault="007C1099" w:rsidP="007C1099">
      <w:pPr>
        <w:numPr>
          <w:ilvl w:val="0"/>
          <w:numId w:val="14"/>
        </w:numPr>
        <w:contextualSpacing/>
        <w:rPr>
          <w:rFonts w:ascii="Calibri" w:eastAsia="Calibri" w:hAnsi="Calibri" w:cs="Times New Roman"/>
          <w:b/>
        </w:rPr>
      </w:pPr>
      <w:r w:rsidRPr="00D06AD2">
        <w:rPr>
          <w:rFonts w:ascii="Calibri" w:eastAsia="Calibri" w:hAnsi="Calibri" w:cs="Times New Roman"/>
        </w:rPr>
        <w:t xml:space="preserve">Clarify that no </w:t>
      </w:r>
      <w:r w:rsidR="00AA0B87" w:rsidRPr="00D06AD2">
        <w:rPr>
          <w:rFonts w:ascii="Calibri" w:eastAsia="Calibri" w:hAnsi="Calibri" w:cs="Times New Roman"/>
        </w:rPr>
        <w:t>clerical</w:t>
      </w:r>
      <w:r w:rsidRPr="00D06AD2">
        <w:rPr>
          <w:rFonts w:ascii="Calibri" w:eastAsia="Calibri" w:hAnsi="Calibri" w:cs="Times New Roman"/>
        </w:rPr>
        <w:t xml:space="preserve"> assistance for the Site Visit Team is allowed.</w:t>
      </w:r>
      <w:r w:rsidRPr="00D06AD2">
        <w:rPr>
          <w:rFonts w:ascii="Calibri" w:eastAsia="Calibri" w:hAnsi="Calibri" w:cs="Times New Roman"/>
          <w:b/>
        </w:rPr>
        <w:t xml:space="preserve"> </w:t>
      </w:r>
    </w:p>
    <w:p w14:paraId="2EBDC1EE" w14:textId="3067A35E" w:rsidR="007C1099" w:rsidRPr="00D06AD2" w:rsidRDefault="007C1099" w:rsidP="007C1099">
      <w:pPr>
        <w:numPr>
          <w:ilvl w:val="0"/>
          <w:numId w:val="15"/>
        </w:numPr>
        <w:contextualSpacing/>
        <w:rPr>
          <w:rFonts w:ascii="Calibri" w:eastAsia="Calibri" w:hAnsi="Calibri" w:cs="Times New Roman"/>
        </w:rPr>
      </w:pPr>
      <w:r w:rsidRPr="00D06AD2">
        <w:rPr>
          <w:rFonts w:ascii="Calibri" w:eastAsia="Calibri" w:hAnsi="Calibri" w:cs="Times New Roman"/>
        </w:rPr>
        <w:t xml:space="preserve">Determine the plan for sites to be </w:t>
      </w:r>
      <w:r w:rsidR="004B0727" w:rsidRPr="00D06AD2">
        <w:rPr>
          <w:rFonts w:ascii="Calibri" w:eastAsia="Calibri" w:hAnsi="Calibri" w:cs="Times New Roman"/>
        </w:rPr>
        <w:t>interviewed</w:t>
      </w:r>
      <w:r w:rsidRPr="00D06AD2">
        <w:rPr>
          <w:rFonts w:ascii="Calibri" w:eastAsia="Calibri" w:hAnsi="Calibri" w:cs="Times New Roman"/>
        </w:rPr>
        <w:t xml:space="preserve"> and begin work on the </w:t>
      </w:r>
      <w:r w:rsidR="004B0727" w:rsidRPr="00D06AD2">
        <w:rPr>
          <w:rFonts w:ascii="Calibri" w:eastAsia="Calibri" w:hAnsi="Calibri" w:cs="Times New Roman"/>
        </w:rPr>
        <w:t>first day</w:t>
      </w:r>
      <w:r w:rsidRPr="00D06AD2">
        <w:rPr>
          <w:rFonts w:ascii="Calibri" w:eastAsia="Calibri" w:hAnsi="Calibri" w:cs="Times New Roman"/>
        </w:rPr>
        <w:t xml:space="preserve"> schedule (see sample schedule</w:t>
      </w:r>
      <w:r w:rsidR="004B0727" w:rsidRPr="00D06AD2">
        <w:rPr>
          <w:rFonts w:ascii="Calibri" w:eastAsia="Calibri" w:hAnsi="Calibri" w:cs="Times New Roman"/>
        </w:rPr>
        <w:t xml:space="preserve"> </w:t>
      </w:r>
      <w:r w:rsidRPr="00D06AD2">
        <w:rPr>
          <w:rFonts w:ascii="Calibri" w:eastAsia="Calibri" w:hAnsi="Calibri" w:cs="Times New Roman"/>
        </w:rPr>
        <w:t>in the On-Site Phase section and in the Appendix)</w:t>
      </w:r>
      <w:r w:rsidR="00CA2857" w:rsidRPr="00D06AD2">
        <w:rPr>
          <w:rFonts w:ascii="Calibri" w:eastAsia="Calibri" w:hAnsi="Calibri" w:cs="Times New Roman"/>
        </w:rPr>
        <w:t>.</w:t>
      </w:r>
    </w:p>
    <w:p w14:paraId="40C594F0" w14:textId="5CF1F6F5" w:rsidR="007C1099" w:rsidRPr="00D06AD2" w:rsidRDefault="007C1099" w:rsidP="007C1099">
      <w:pPr>
        <w:numPr>
          <w:ilvl w:val="0"/>
          <w:numId w:val="15"/>
        </w:numPr>
        <w:contextualSpacing/>
        <w:rPr>
          <w:rFonts w:ascii="Calibri" w:eastAsia="Calibri" w:hAnsi="Calibri" w:cs="Times New Roman"/>
        </w:rPr>
      </w:pPr>
      <w:r w:rsidRPr="00D06AD2">
        <w:rPr>
          <w:rFonts w:ascii="Calibri" w:eastAsia="Calibri" w:hAnsi="Calibri" w:cs="Times New Roman"/>
        </w:rPr>
        <w:t xml:space="preserve">Provide the team’s </w:t>
      </w:r>
      <w:r w:rsidR="00CA2857" w:rsidRPr="00D06AD2">
        <w:rPr>
          <w:rFonts w:ascii="Calibri" w:eastAsia="Calibri" w:hAnsi="Calibri" w:cs="Times New Roman"/>
        </w:rPr>
        <w:t>day-</w:t>
      </w:r>
      <w:r w:rsidRPr="00D06AD2">
        <w:rPr>
          <w:rFonts w:ascii="Calibri" w:eastAsia="Calibri" w:hAnsi="Calibri" w:cs="Times New Roman"/>
        </w:rPr>
        <w:t xml:space="preserve">one schedule to the OCP </w:t>
      </w:r>
      <w:r w:rsidR="004B0727" w:rsidRPr="00D06AD2">
        <w:rPr>
          <w:rFonts w:ascii="Calibri" w:eastAsia="Calibri" w:hAnsi="Calibri" w:cs="Times New Roman"/>
        </w:rPr>
        <w:t xml:space="preserve">at least </w:t>
      </w:r>
      <w:r w:rsidRPr="00D06AD2">
        <w:rPr>
          <w:rFonts w:ascii="Calibri" w:eastAsia="Calibri" w:hAnsi="Calibri" w:cs="Times New Roman"/>
        </w:rPr>
        <w:t>ten days in advance of the site visit.</w:t>
      </w:r>
      <w:r w:rsidR="003A7304" w:rsidRPr="00D06AD2">
        <w:rPr>
          <w:rFonts w:ascii="Calibri" w:eastAsia="Calibri" w:hAnsi="Calibri" w:cs="Times New Roman"/>
        </w:rPr>
        <w:br/>
      </w:r>
    </w:p>
    <w:p w14:paraId="76EF8DFB" w14:textId="77777777" w:rsidR="007C1099" w:rsidRPr="00D06AD2" w:rsidRDefault="007C1099" w:rsidP="007C1099">
      <w:pPr>
        <w:rPr>
          <w:rFonts w:ascii="Calibri" w:eastAsia="Calibri" w:hAnsi="Calibri" w:cs="Times New Roman"/>
          <w:b/>
        </w:rPr>
      </w:pPr>
      <w:r w:rsidRPr="00D06AD2">
        <w:rPr>
          <w:rFonts w:ascii="Calibri" w:eastAsia="Calibri" w:hAnsi="Calibri" w:cs="Times New Roman"/>
          <w:b/>
        </w:rPr>
        <w:t>Communicate with BPEP</w:t>
      </w:r>
    </w:p>
    <w:p w14:paraId="5F26CB5F" w14:textId="36A11EEF" w:rsidR="007C1099" w:rsidRPr="00D06AD2" w:rsidRDefault="007C1099" w:rsidP="007C1099">
      <w:pPr>
        <w:rPr>
          <w:rFonts w:ascii="Calibri" w:eastAsia="Calibri" w:hAnsi="Calibri" w:cs="Times New Roman"/>
        </w:rPr>
      </w:pPr>
      <w:r w:rsidRPr="00D06AD2">
        <w:rPr>
          <w:rFonts w:ascii="Calibri" w:eastAsia="Calibri" w:hAnsi="Calibri" w:cs="Times New Roman"/>
        </w:rPr>
        <w:t xml:space="preserve">A member of the BPEP </w:t>
      </w:r>
      <w:r w:rsidR="003A7304" w:rsidRPr="00D06AD2">
        <w:rPr>
          <w:rFonts w:ascii="Calibri" w:eastAsia="Calibri" w:hAnsi="Calibri" w:cs="Times New Roman"/>
        </w:rPr>
        <w:t>staff</w:t>
      </w:r>
      <w:r w:rsidRPr="00D06AD2">
        <w:rPr>
          <w:rFonts w:ascii="Calibri" w:eastAsia="Calibri" w:hAnsi="Calibri" w:cs="Times New Roman"/>
        </w:rPr>
        <w:t xml:space="preserve"> is assigned as a site visit monitor. The team leader includes the  monitor in planning efforts and maintains regular contact. </w:t>
      </w:r>
      <w:r w:rsidR="00A622DB" w:rsidRPr="00D06AD2">
        <w:rPr>
          <w:rFonts w:ascii="Calibri" w:eastAsia="Calibri" w:hAnsi="Calibri" w:cs="Times New Roman"/>
        </w:rPr>
        <w:t>Unless informed otherwise, t</w:t>
      </w:r>
      <w:r w:rsidRPr="00D06AD2">
        <w:rPr>
          <w:rFonts w:ascii="Calibri" w:eastAsia="Calibri" w:hAnsi="Calibri" w:cs="Times New Roman"/>
        </w:rPr>
        <w:t>he  monitor is included in all team calls and is a recipient of all team communications. The monitor may, but is not required to, participate in the weekly telephone calls between the team leader and the OCP. The monitor also establishes separate, regular</w:t>
      </w:r>
      <w:r w:rsidR="00CA2857" w:rsidRPr="00D06AD2">
        <w:rPr>
          <w:rFonts w:ascii="Calibri" w:eastAsia="Calibri" w:hAnsi="Calibri" w:cs="Times New Roman"/>
        </w:rPr>
        <w:t>ly</w:t>
      </w:r>
      <w:r w:rsidRPr="00D06AD2">
        <w:rPr>
          <w:rFonts w:ascii="Calibri" w:eastAsia="Calibri" w:hAnsi="Calibri" w:cs="Times New Roman"/>
        </w:rPr>
        <w:t xml:space="preserve"> schedule</w:t>
      </w:r>
      <w:r w:rsidR="00CA2857" w:rsidRPr="00D06AD2">
        <w:rPr>
          <w:rFonts w:ascii="Calibri" w:eastAsia="Calibri" w:hAnsi="Calibri" w:cs="Times New Roman"/>
        </w:rPr>
        <w:t>d</w:t>
      </w:r>
      <w:r w:rsidRPr="00D06AD2">
        <w:rPr>
          <w:rFonts w:ascii="Calibri" w:eastAsia="Calibri" w:hAnsi="Calibri" w:cs="Times New Roman"/>
        </w:rPr>
        <w:t xml:space="preserve"> calls with the OCP (the team leader does not participate in these calls).</w:t>
      </w:r>
    </w:p>
    <w:p w14:paraId="6E54D8A5" w14:textId="490F2EF2" w:rsidR="007C1099" w:rsidRPr="00D06AD2" w:rsidRDefault="007C1099" w:rsidP="007C1099">
      <w:pPr>
        <w:rPr>
          <w:rFonts w:ascii="Calibri" w:eastAsia="Calibri" w:hAnsi="Calibri" w:cs="Times New Roman"/>
          <w:b/>
        </w:rPr>
      </w:pPr>
      <w:r w:rsidRPr="00D06AD2">
        <w:rPr>
          <w:rFonts w:ascii="Calibri" w:eastAsia="Calibri" w:hAnsi="Calibri" w:cs="Times New Roman"/>
          <w:b/>
        </w:rPr>
        <w:t xml:space="preserve">Participate in Team Leader </w:t>
      </w:r>
      <w:r w:rsidR="00A622DB" w:rsidRPr="00D06AD2">
        <w:rPr>
          <w:rFonts w:ascii="Calibri" w:eastAsia="Calibri" w:hAnsi="Calibri" w:cs="Times New Roman"/>
          <w:b/>
        </w:rPr>
        <w:t>Training Session</w:t>
      </w:r>
      <w:r w:rsidR="00CA2857" w:rsidRPr="00D06AD2">
        <w:rPr>
          <w:rFonts w:ascii="Calibri" w:eastAsia="Calibri" w:hAnsi="Calibri" w:cs="Times New Roman"/>
          <w:b/>
        </w:rPr>
        <w:t xml:space="preserve"> </w:t>
      </w:r>
    </w:p>
    <w:p w14:paraId="480829AD" w14:textId="56C88B7B" w:rsidR="007C1099" w:rsidRPr="00D06AD2" w:rsidRDefault="007C1099" w:rsidP="007C1099">
      <w:pPr>
        <w:rPr>
          <w:rFonts w:ascii="Calibri" w:eastAsia="Calibri" w:hAnsi="Calibri" w:cs="Times New Roman"/>
        </w:rPr>
      </w:pPr>
      <w:r w:rsidRPr="00D06AD2">
        <w:rPr>
          <w:rFonts w:ascii="Calibri" w:eastAsia="Calibri" w:hAnsi="Calibri" w:cs="Times New Roman"/>
        </w:rPr>
        <w:t xml:space="preserve">BPEP will conduct a </w:t>
      </w:r>
      <w:r w:rsidR="00A622DB" w:rsidRPr="00D06AD2">
        <w:rPr>
          <w:rFonts w:ascii="Calibri" w:eastAsia="Calibri" w:hAnsi="Calibri" w:cs="Times New Roman"/>
        </w:rPr>
        <w:t xml:space="preserve">video </w:t>
      </w:r>
      <w:r w:rsidRPr="00D06AD2">
        <w:rPr>
          <w:rFonts w:ascii="Calibri" w:eastAsia="Calibri" w:hAnsi="Calibri" w:cs="Times New Roman"/>
        </w:rPr>
        <w:t xml:space="preserve">conference call for Site Visit </w:t>
      </w:r>
      <w:r w:rsidR="00CA2857" w:rsidRPr="00D06AD2">
        <w:rPr>
          <w:rFonts w:ascii="Calibri" w:eastAsia="Calibri" w:hAnsi="Calibri" w:cs="Times New Roman"/>
        </w:rPr>
        <w:t xml:space="preserve">Team </w:t>
      </w:r>
      <w:r w:rsidRPr="00D06AD2">
        <w:rPr>
          <w:rFonts w:ascii="Calibri" w:eastAsia="Calibri" w:hAnsi="Calibri" w:cs="Times New Roman"/>
        </w:rPr>
        <w:t xml:space="preserve">leaders and </w:t>
      </w:r>
      <w:r w:rsidR="00CA2857" w:rsidRPr="00D06AD2">
        <w:rPr>
          <w:rFonts w:ascii="Calibri" w:eastAsia="Calibri" w:hAnsi="Calibri" w:cs="Times New Roman"/>
        </w:rPr>
        <w:t xml:space="preserve">offer </w:t>
      </w:r>
      <w:r w:rsidRPr="00D06AD2">
        <w:rPr>
          <w:rFonts w:ascii="Calibri" w:eastAsia="Calibri" w:hAnsi="Calibri" w:cs="Times New Roman"/>
        </w:rPr>
        <w:t xml:space="preserve">an alternate date for those </w:t>
      </w:r>
      <w:r w:rsidR="00CA2857" w:rsidRPr="00D06AD2">
        <w:rPr>
          <w:rFonts w:ascii="Calibri" w:eastAsia="Calibri" w:hAnsi="Calibri" w:cs="Times New Roman"/>
        </w:rPr>
        <w:t xml:space="preserve">who </w:t>
      </w:r>
      <w:r w:rsidRPr="00D06AD2">
        <w:rPr>
          <w:rFonts w:ascii="Calibri" w:eastAsia="Calibri" w:hAnsi="Calibri" w:cs="Times New Roman"/>
        </w:rPr>
        <w:t xml:space="preserve">cannot participate in the first call. </w:t>
      </w:r>
      <w:r w:rsidR="009B6568" w:rsidRPr="00D06AD2">
        <w:rPr>
          <w:rFonts w:ascii="Calibri" w:eastAsia="Calibri" w:hAnsi="Calibri" w:cs="Times New Roman"/>
        </w:rPr>
        <w:t xml:space="preserve">You will be sent an email with the dates / times of this call. </w:t>
      </w:r>
      <w:r w:rsidRPr="00D06AD2">
        <w:rPr>
          <w:rFonts w:ascii="Calibri" w:eastAsia="Calibri" w:hAnsi="Calibri" w:cs="Times New Roman"/>
        </w:rPr>
        <w:t xml:space="preserve"> Each team leader must participate in </w:t>
      </w:r>
      <w:r w:rsidR="009B6568" w:rsidRPr="00D06AD2">
        <w:rPr>
          <w:rFonts w:ascii="Calibri" w:eastAsia="Calibri" w:hAnsi="Calibri" w:cs="Times New Roman"/>
        </w:rPr>
        <w:t>in this call</w:t>
      </w:r>
      <w:r w:rsidRPr="00D06AD2">
        <w:rPr>
          <w:rFonts w:ascii="Calibri" w:eastAsia="Calibri" w:hAnsi="Calibri" w:cs="Times New Roman"/>
        </w:rPr>
        <w:t xml:space="preserve">. The call is optional for backup team leaders. </w:t>
      </w:r>
    </w:p>
    <w:p w14:paraId="7C33B5E0" w14:textId="77777777" w:rsidR="007C1099" w:rsidRPr="00D06AD2" w:rsidRDefault="007C1099" w:rsidP="007C1099">
      <w:pPr>
        <w:rPr>
          <w:rFonts w:ascii="Calibri" w:eastAsia="Calibri" w:hAnsi="Calibri" w:cs="Times New Roman"/>
          <w:b/>
        </w:rPr>
      </w:pPr>
      <w:r w:rsidRPr="00D06AD2">
        <w:rPr>
          <w:rFonts w:ascii="Calibri" w:eastAsia="Calibri" w:hAnsi="Calibri" w:cs="Times New Roman"/>
          <w:b/>
        </w:rPr>
        <w:t xml:space="preserve">Communicate with Team Members </w:t>
      </w:r>
    </w:p>
    <w:p w14:paraId="66D53F05" w14:textId="5C90EE50" w:rsidR="007C1099" w:rsidRPr="00D06AD2" w:rsidRDefault="007C1099" w:rsidP="007C1099">
      <w:pPr>
        <w:rPr>
          <w:rFonts w:ascii="Calibri" w:eastAsia="Calibri" w:hAnsi="Calibri" w:cs="Times New Roman"/>
        </w:rPr>
      </w:pPr>
      <w:r w:rsidRPr="00D06AD2">
        <w:rPr>
          <w:rFonts w:ascii="Calibri" w:eastAsia="Calibri" w:hAnsi="Calibri" w:cs="Times New Roman"/>
        </w:rPr>
        <w:t>During the planning phase, the Site Visit Team conducts weekly conference calls. These calls keep the team informed, review just-in-time materials, and cover all aspects of the planning activities to ensure that team members are completing all necessary tasks (e.g., determining strategies to close out</w:t>
      </w:r>
      <w:r w:rsidR="00CA2857" w:rsidRPr="00D06AD2">
        <w:rPr>
          <w:rFonts w:ascii="Calibri" w:eastAsia="Calibri" w:hAnsi="Calibri" w:cs="Times New Roman"/>
        </w:rPr>
        <w:t xml:space="preserve"> site visit issues (</w:t>
      </w:r>
      <w:r w:rsidRPr="00D06AD2">
        <w:rPr>
          <w:rFonts w:ascii="Calibri" w:eastAsia="Calibri" w:hAnsi="Calibri" w:cs="Times New Roman"/>
        </w:rPr>
        <w:t>SVIs</w:t>
      </w:r>
      <w:r w:rsidR="00CA2857" w:rsidRPr="00D06AD2">
        <w:rPr>
          <w:rFonts w:ascii="Calibri" w:eastAsia="Calibri" w:hAnsi="Calibri" w:cs="Times New Roman"/>
        </w:rPr>
        <w:t>)</w:t>
      </w:r>
      <w:r w:rsidRPr="00D06AD2">
        <w:rPr>
          <w:rFonts w:ascii="Calibri" w:eastAsia="Calibri" w:hAnsi="Calibri" w:cs="Times New Roman"/>
        </w:rPr>
        <w:t xml:space="preserve">, developing SVI Worksheets, and discussing travel arrangements). The team’s advance planning  is essential for ensuring an effective site visit. </w:t>
      </w:r>
    </w:p>
    <w:p w14:paraId="1DDF8B58" w14:textId="77777777" w:rsidR="003A7304" w:rsidRPr="00D06AD2" w:rsidRDefault="007C1099" w:rsidP="007C1099">
      <w:pPr>
        <w:rPr>
          <w:rFonts w:ascii="Calibri" w:eastAsia="Calibri" w:hAnsi="Calibri" w:cs="Times New Roman"/>
          <w:b/>
        </w:rPr>
      </w:pPr>
      <w:r w:rsidRPr="00D06AD2">
        <w:rPr>
          <w:rFonts w:ascii="Calibri" w:eastAsia="Calibri" w:hAnsi="Calibri" w:cs="Times New Roman"/>
          <w:b/>
        </w:rPr>
        <w:t>Request</w:t>
      </w:r>
      <w:r w:rsidR="003A7304" w:rsidRPr="00D06AD2">
        <w:rPr>
          <w:rFonts w:ascii="Calibri" w:eastAsia="Calibri" w:hAnsi="Calibri" w:cs="Times New Roman"/>
          <w:b/>
        </w:rPr>
        <w:t xml:space="preserve"> Documents and Scheduling </w:t>
      </w:r>
      <w:r w:rsidRPr="00D06AD2">
        <w:rPr>
          <w:rFonts w:ascii="Calibri" w:eastAsia="Calibri" w:hAnsi="Calibri" w:cs="Times New Roman"/>
          <w:b/>
        </w:rPr>
        <w:t xml:space="preserve">Information </w:t>
      </w:r>
    </w:p>
    <w:p w14:paraId="23F1715B" w14:textId="6012674D" w:rsidR="007C1099" w:rsidRPr="00D06AD2" w:rsidRDefault="003A7304" w:rsidP="007C1099">
      <w:pPr>
        <w:rPr>
          <w:rFonts w:ascii="Calibri" w:eastAsia="Calibri" w:hAnsi="Calibri" w:cs="Times New Roman"/>
        </w:rPr>
      </w:pPr>
      <w:r w:rsidRPr="00D06AD2">
        <w:rPr>
          <w:rFonts w:ascii="Calibri" w:eastAsia="Calibri" w:hAnsi="Calibri" w:cs="Times New Roman"/>
        </w:rPr>
        <w:t>There are only two times that t</w:t>
      </w:r>
      <w:r w:rsidR="007C1099" w:rsidRPr="00D06AD2">
        <w:rPr>
          <w:rFonts w:ascii="Calibri" w:eastAsia="Calibri" w:hAnsi="Calibri" w:cs="Times New Roman"/>
        </w:rPr>
        <w:t>he team leader may request information and materials from the applicant</w:t>
      </w:r>
      <w:r w:rsidR="00F714FA" w:rsidRPr="00D06AD2">
        <w:rPr>
          <w:rFonts w:ascii="Calibri" w:eastAsia="Calibri" w:hAnsi="Calibri" w:cs="Times New Roman"/>
        </w:rPr>
        <w:t xml:space="preserve">: </w:t>
      </w:r>
    </w:p>
    <w:p w14:paraId="0096875B" w14:textId="77E2F143" w:rsidR="003A7304" w:rsidRPr="00256D9F" w:rsidRDefault="00CA2857" w:rsidP="003E4A5F">
      <w:pPr>
        <w:ind w:left="900"/>
        <w:rPr>
          <w:rFonts w:ascii="Calibri" w:eastAsia="Calibri" w:hAnsi="Calibri" w:cs="Times New Roman"/>
        </w:rPr>
      </w:pPr>
      <w:r w:rsidRPr="00D06AD2">
        <w:rPr>
          <w:rFonts w:ascii="Calibri" w:eastAsia="Calibri" w:hAnsi="Calibri" w:cs="Times New Roman"/>
        </w:rPr>
        <w:t>(</w:t>
      </w:r>
      <w:r w:rsidR="00F714FA" w:rsidRPr="00D06AD2">
        <w:rPr>
          <w:rFonts w:ascii="Calibri" w:eastAsia="Calibri" w:hAnsi="Calibri" w:cs="Times New Roman"/>
        </w:rPr>
        <w:t xml:space="preserve">1) </w:t>
      </w:r>
      <w:r w:rsidR="007C1099" w:rsidRPr="00D06AD2">
        <w:rPr>
          <w:rFonts w:ascii="Calibri" w:eastAsia="Calibri" w:hAnsi="Calibri" w:cs="Times New Roman"/>
        </w:rPr>
        <w:t xml:space="preserve">During site visit planning, the team leader requests and secures from the OCP </w:t>
      </w:r>
      <w:r w:rsidR="009B6568" w:rsidRPr="00D06AD2">
        <w:rPr>
          <w:rFonts w:ascii="Calibri" w:eastAsia="Calibri" w:hAnsi="Calibri" w:cs="Times New Roman"/>
        </w:rPr>
        <w:t xml:space="preserve">any </w:t>
      </w:r>
      <w:r w:rsidR="003A7304" w:rsidRPr="00D06AD2">
        <w:rPr>
          <w:rFonts w:ascii="Calibri" w:eastAsia="Calibri" w:hAnsi="Calibri" w:cs="Times New Roman"/>
        </w:rPr>
        <w:t>documents</w:t>
      </w:r>
      <w:r w:rsidR="007C1099" w:rsidRPr="00D06AD2">
        <w:rPr>
          <w:rFonts w:ascii="Calibri" w:eastAsia="Calibri" w:hAnsi="Calibri" w:cs="Times New Roman"/>
        </w:rPr>
        <w:t xml:space="preserve"> needed to plan the strategy </w:t>
      </w:r>
      <w:r w:rsidR="009B6568" w:rsidRPr="00D06AD2">
        <w:rPr>
          <w:rFonts w:ascii="Calibri" w:eastAsia="Calibri" w:hAnsi="Calibri" w:cs="Times New Roman"/>
        </w:rPr>
        <w:t xml:space="preserve">/ schedule </w:t>
      </w:r>
      <w:r w:rsidR="007C1099" w:rsidRPr="00D06AD2">
        <w:rPr>
          <w:rFonts w:ascii="Calibri" w:eastAsia="Calibri" w:hAnsi="Calibri" w:cs="Times New Roman"/>
        </w:rPr>
        <w:t>for the site visit</w:t>
      </w:r>
      <w:r w:rsidR="003A7304" w:rsidRPr="00D06AD2">
        <w:rPr>
          <w:rFonts w:ascii="Calibri" w:eastAsia="Calibri" w:hAnsi="Calibri" w:cs="Times New Roman"/>
        </w:rPr>
        <w:t>.</w:t>
      </w:r>
      <w:r w:rsidR="00A622DB" w:rsidRPr="00D06AD2">
        <w:rPr>
          <w:rFonts w:ascii="Calibri" w:eastAsia="Calibri" w:hAnsi="Calibri" w:cs="Times New Roman"/>
        </w:rPr>
        <w:t xml:space="preserve">  Because this year’s site visit is virtual, the requested documents will be </w:t>
      </w:r>
      <w:r w:rsidR="00B25302" w:rsidRPr="00D06AD2">
        <w:rPr>
          <w:rFonts w:ascii="Calibri" w:eastAsia="Calibri" w:hAnsi="Calibri" w:cs="Times New Roman"/>
        </w:rPr>
        <w:t>placed in</w:t>
      </w:r>
      <w:r w:rsidR="00A622DB" w:rsidRPr="00D06AD2">
        <w:rPr>
          <w:rFonts w:ascii="Calibri" w:eastAsia="Calibri" w:hAnsi="Calibri" w:cs="Times New Roman"/>
        </w:rPr>
        <w:t xml:space="preserve"> BOSS team files.</w:t>
      </w:r>
    </w:p>
    <w:p w14:paraId="29D352A0" w14:textId="305AC6CB" w:rsidR="007C1099" w:rsidRPr="00D06AD2" w:rsidRDefault="00CA2857" w:rsidP="003E4A5F">
      <w:pPr>
        <w:ind w:left="900"/>
        <w:rPr>
          <w:rFonts w:ascii="Calibri" w:eastAsia="Calibri" w:hAnsi="Calibri" w:cs="Times New Roman"/>
        </w:rPr>
      </w:pPr>
      <w:r w:rsidRPr="00D06AD2">
        <w:rPr>
          <w:rFonts w:ascii="Calibri" w:eastAsia="Calibri" w:hAnsi="Calibri" w:cs="Times New Roman"/>
        </w:rPr>
        <w:t>(</w:t>
      </w:r>
      <w:r w:rsidR="00F714FA" w:rsidRPr="00D06AD2">
        <w:rPr>
          <w:rFonts w:ascii="Calibri" w:eastAsia="Calibri" w:hAnsi="Calibri" w:cs="Times New Roman"/>
        </w:rPr>
        <w:t xml:space="preserve">2) </w:t>
      </w:r>
      <w:r w:rsidR="00A622DB" w:rsidRPr="00D06AD2">
        <w:rPr>
          <w:rFonts w:ascii="Calibri" w:eastAsia="Calibri" w:hAnsi="Calibri" w:cs="Times New Roman"/>
        </w:rPr>
        <w:t>Twelve</w:t>
      </w:r>
      <w:r w:rsidR="002363DC">
        <w:rPr>
          <w:rFonts w:ascii="Calibri" w:eastAsia="Calibri" w:hAnsi="Calibri" w:cs="Times New Roman"/>
        </w:rPr>
        <w:t xml:space="preserve"> - fourteen</w:t>
      </w:r>
      <w:r w:rsidR="007C1099" w:rsidRPr="00D06AD2">
        <w:rPr>
          <w:rFonts w:ascii="Calibri" w:eastAsia="Calibri" w:hAnsi="Calibri" w:cs="Times New Roman"/>
        </w:rPr>
        <w:t xml:space="preserve"> days in advance of the site visit, the team leader submits to the OCP a list of documents to be </w:t>
      </w:r>
      <w:r w:rsidR="00A622DB" w:rsidRPr="00D06AD2">
        <w:rPr>
          <w:rFonts w:ascii="Calibri" w:eastAsia="Calibri" w:hAnsi="Calibri" w:cs="Times New Roman"/>
        </w:rPr>
        <w:t>provided electronically.</w:t>
      </w:r>
      <w:r w:rsidR="007C1099" w:rsidRPr="00D06AD2">
        <w:rPr>
          <w:rFonts w:ascii="Calibri" w:eastAsia="Calibri" w:hAnsi="Calibri" w:cs="Times New Roman"/>
        </w:rPr>
        <w:t xml:space="preserve"> The  monitor coordinates with the OCP to ensure the materials are available. This list should contain a maximum of 15 documents for categories 1–6 and only missing </w:t>
      </w:r>
      <w:r w:rsidR="009B6568" w:rsidRPr="00D06AD2">
        <w:rPr>
          <w:rFonts w:ascii="Calibri" w:eastAsia="Calibri" w:hAnsi="Calibri" w:cs="Times New Roman"/>
        </w:rPr>
        <w:t xml:space="preserve">or unclear </w:t>
      </w:r>
      <w:r w:rsidR="007C1099" w:rsidRPr="00D06AD2">
        <w:rPr>
          <w:rFonts w:ascii="Calibri" w:eastAsia="Calibri" w:hAnsi="Calibri" w:cs="Times New Roman"/>
        </w:rPr>
        <w:t>results for category 7</w:t>
      </w:r>
      <w:r w:rsidR="009B6568" w:rsidRPr="00D06AD2">
        <w:rPr>
          <w:rFonts w:ascii="Calibri" w:eastAsia="Calibri" w:hAnsi="Calibri" w:cs="Times New Roman"/>
        </w:rPr>
        <w:t xml:space="preserve"> or results to verify KEY strengths</w:t>
      </w:r>
      <w:r w:rsidR="00A622DB" w:rsidRPr="00D06AD2">
        <w:rPr>
          <w:rFonts w:ascii="Calibri" w:eastAsia="Calibri" w:hAnsi="Calibri" w:cs="Times New Roman"/>
        </w:rPr>
        <w:t xml:space="preserve">, typically 5 – 7 per Item.  Total documents asked for is 125 max, but every effort must be made to minimize the number requested, especially with this year’s new virtual process. </w:t>
      </w:r>
    </w:p>
    <w:p w14:paraId="5E723115" w14:textId="77777777" w:rsidR="00A622DB" w:rsidRPr="00D06AD2" w:rsidRDefault="007C1099" w:rsidP="00A622DB">
      <w:pPr>
        <w:rPr>
          <w:sz w:val="20"/>
          <w:szCs w:val="20"/>
        </w:rPr>
      </w:pPr>
      <w:r w:rsidRPr="00D06AD2">
        <w:rPr>
          <w:rFonts w:ascii="Calibri" w:eastAsia="Calibri" w:hAnsi="Calibri" w:cs="Times New Roman"/>
        </w:rPr>
        <w:t xml:space="preserve">Immediately upon completion of the opening meeting and during the on-site phase of the site visit, the team leader and team members may request additional documents. </w:t>
      </w:r>
      <w:r w:rsidR="00A622DB" w:rsidRPr="00D06AD2">
        <w:t xml:space="preserve">After the closing meeting, </w:t>
      </w:r>
      <w:r w:rsidR="00A622DB" w:rsidRPr="00D06AD2">
        <w:rPr>
          <w:b/>
          <w:bCs/>
        </w:rPr>
        <w:t>no further materials</w:t>
      </w:r>
      <w:r w:rsidR="00A622DB" w:rsidRPr="00D06AD2">
        <w:t xml:space="preserve"> or information may be requested from the applicant.</w:t>
      </w:r>
    </w:p>
    <w:p w14:paraId="2B15902E" w14:textId="77777777" w:rsidR="007C1099" w:rsidRPr="00D06AD2" w:rsidRDefault="007C1099" w:rsidP="007C1099">
      <w:pPr>
        <w:rPr>
          <w:rFonts w:ascii="Calibri" w:eastAsia="Calibri" w:hAnsi="Calibri" w:cs="Times New Roman"/>
        </w:rPr>
      </w:pPr>
    </w:p>
    <w:p w14:paraId="0CD30F14" w14:textId="17972248" w:rsidR="007C1099" w:rsidRPr="00D06AD2" w:rsidRDefault="007C1099" w:rsidP="007C1099">
      <w:pPr>
        <w:rPr>
          <w:rFonts w:ascii="Calibri" w:eastAsia="Calibri" w:hAnsi="Calibri" w:cs="Times New Roman"/>
          <w:b/>
        </w:rPr>
      </w:pPr>
      <w:r w:rsidRPr="00D06AD2">
        <w:rPr>
          <w:rFonts w:ascii="Calibri" w:eastAsia="Calibri" w:hAnsi="Calibri" w:cs="Times New Roman"/>
          <w:b/>
        </w:rPr>
        <w:t xml:space="preserve">Ensure </w:t>
      </w:r>
      <w:r w:rsidR="005646B0" w:rsidRPr="00D06AD2">
        <w:rPr>
          <w:rFonts w:ascii="Calibri" w:eastAsia="Calibri" w:hAnsi="Calibri" w:cs="Times New Roman"/>
          <w:b/>
        </w:rPr>
        <w:t xml:space="preserve">that </w:t>
      </w:r>
      <w:r w:rsidRPr="00D06AD2">
        <w:rPr>
          <w:rFonts w:ascii="Calibri" w:eastAsia="Calibri" w:hAnsi="Calibri" w:cs="Times New Roman"/>
          <w:b/>
        </w:rPr>
        <w:t>You Have Communicated Appropriately</w:t>
      </w:r>
    </w:p>
    <w:p w14:paraId="58944162" w14:textId="6B352306" w:rsidR="007C1099" w:rsidRPr="00D06AD2" w:rsidRDefault="007C1099" w:rsidP="007C1099">
      <w:pPr>
        <w:rPr>
          <w:rFonts w:ascii="Calibri" w:eastAsia="Calibri" w:hAnsi="Calibri" w:cs="Times New Roman"/>
        </w:rPr>
      </w:pPr>
      <w:r w:rsidRPr="00D06AD2">
        <w:rPr>
          <w:rFonts w:ascii="Calibri" w:eastAsia="Calibri" w:hAnsi="Calibri" w:cs="Times New Roman"/>
        </w:rPr>
        <w:t>Inform the applicant that, during the site visit, examiners will verify and clarify elements of the written application and review updates to the charts and graphs</w:t>
      </w:r>
      <w:r w:rsidR="005646B0" w:rsidRPr="00D06AD2">
        <w:rPr>
          <w:rFonts w:ascii="Calibri" w:eastAsia="Calibri" w:hAnsi="Calibri" w:cs="Times New Roman"/>
        </w:rPr>
        <w:t>. I</w:t>
      </w:r>
      <w:r w:rsidRPr="00D06AD2">
        <w:rPr>
          <w:rFonts w:ascii="Calibri" w:eastAsia="Calibri" w:hAnsi="Calibri" w:cs="Times New Roman"/>
        </w:rPr>
        <w:t>n many cases,</w:t>
      </w:r>
      <w:r w:rsidR="005646B0" w:rsidRPr="00D06AD2">
        <w:rPr>
          <w:rFonts w:ascii="Calibri" w:eastAsia="Calibri" w:hAnsi="Calibri" w:cs="Times New Roman"/>
        </w:rPr>
        <w:t xml:space="preserve"> they will</w:t>
      </w:r>
      <w:r w:rsidRPr="00D06AD2">
        <w:rPr>
          <w:rFonts w:ascii="Calibri" w:eastAsia="Calibri" w:hAnsi="Calibri" w:cs="Times New Roman"/>
        </w:rPr>
        <w:t xml:space="preserve"> review the source documents for the data in the charts and graphs.</w:t>
      </w:r>
    </w:p>
    <w:p w14:paraId="4A9D41DD" w14:textId="708D9211" w:rsidR="007C1099" w:rsidRPr="00D06AD2" w:rsidRDefault="007C1099" w:rsidP="007C1099">
      <w:pPr>
        <w:rPr>
          <w:rFonts w:ascii="Calibri" w:eastAsia="Calibri" w:hAnsi="Calibri" w:cs="Times New Roman"/>
          <w:b/>
        </w:rPr>
      </w:pPr>
      <w:r w:rsidRPr="00D06AD2">
        <w:rPr>
          <w:rFonts w:ascii="Calibri" w:eastAsia="Calibri" w:hAnsi="Calibri" w:cs="Times New Roman"/>
          <w:b/>
        </w:rPr>
        <w:t xml:space="preserve">Do </w:t>
      </w:r>
      <w:r w:rsidR="005646B0" w:rsidRPr="00D06AD2">
        <w:rPr>
          <w:rFonts w:ascii="Calibri" w:eastAsia="Calibri" w:hAnsi="Calibri" w:cs="Times New Roman"/>
          <w:b/>
        </w:rPr>
        <w:t>Not Tell the Applicant</w:t>
      </w:r>
    </w:p>
    <w:p w14:paraId="7C938C93" w14:textId="09AB6FC6" w:rsidR="007C1099" w:rsidRPr="00D06AD2" w:rsidRDefault="005646B0" w:rsidP="007C1099">
      <w:pPr>
        <w:rPr>
          <w:rFonts w:ascii="Calibri" w:eastAsia="Calibri" w:hAnsi="Calibri" w:cs="Times New Roman"/>
        </w:rPr>
      </w:pPr>
      <w:r w:rsidRPr="00D06AD2">
        <w:rPr>
          <w:rFonts w:ascii="Calibri" w:eastAsia="Calibri" w:hAnsi="Calibri" w:cs="Times New Roman"/>
        </w:rPr>
        <w:t>Do not tell the applicant s</w:t>
      </w:r>
      <w:r w:rsidR="007C1099" w:rsidRPr="00D06AD2">
        <w:rPr>
          <w:rFonts w:ascii="Calibri" w:eastAsia="Calibri" w:hAnsi="Calibri" w:cs="Times New Roman"/>
        </w:rPr>
        <w:t>pecific information about team members, such as professional experience or backgrounds. (The applicant receives a team listing that will include the examiners’ names and their employers only.)</w:t>
      </w:r>
      <w:r w:rsidRPr="00D06AD2">
        <w:rPr>
          <w:rFonts w:ascii="Calibri" w:eastAsia="Calibri" w:hAnsi="Calibri" w:cs="Times New Roman"/>
        </w:rPr>
        <w:t xml:space="preserve"> Also, do not share s</w:t>
      </w:r>
      <w:r w:rsidR="007C1099" w:rsidRPr="00D06AD2">
        <w:rPr>
          <w:rFonts w:ascii="Calibri" w:eastAsia="Calibri" w:hAnsi="Calibri" w:cs="Times New Roman"/>
        </w:rPr>
        <w:t>pecific site visit issues and themes.</w:t>
      </w:r>
    </w:p>
    <w:p w14:paraId="4384EE05" w14:textId="3D139660" w:rsidR="007C1099" w:rsidRPr="00D06AD2" w:rsidRDefault="007C1099" w:rsidP="007C1099">
      <w:pPr>
        <w:rPr>
          <w:rFonts w:ascii="Calibri" w:eastAsia="Calibri" w:hAnsi="Calibri" w:cs="Times New Roman"/>
          <w:b/>
        </w:rPr>
      </w:pPr>
      <w:r w:rsidRPr="00D06AD2">
        <w:rPr>
          <w:rFonts w:ascii="Calibri" w:eastAsia="Calibri" w:hAnsi="Calibri" w:cs="Times New Roman"/>
          <w:b/>
        </w:rPr>
        <w:t xml:space="preserve">Ask </w:t>
      </w:r>
      <w:r w:rsidR="005646B0" w:rsidRPr="00D06AD2">
        <w:rPr>
          <w:rFonts w:ascii="Calibri" w:eastAsia="Calibri" w:hAnsi="Calibri" w:cs="Times New Roman"/>
          <w:b/>
        </w:rPr>
        <w:t>the Applicant to Provide</w:t>
      </w:r>
    </w:p>
    <w:p w14:paraId="5DAC1127" w14:textId="6248565C" w:rsidR="007C1099" w:rsidRPr="00D06AD2" w:rsidRDefault="005646B0" w:rsidP="007C1099">
      <w:pPr>
        <w:rPr>
          <w:rFonts w:ascii="Calibri" w:eastAsia="Calibri" w:hAnsi="Calibri" w:cs="Times New Roman"/>
        </w:rPr>
      </w:pPr>
      <w:r w:rsidRPr="00D06AD2">
        <w:rPr>
          <w:rFonts w:ascii="Calibri" w:eastAsia="Calibri" w:hAnsi="Calibri" w:cs="Times New Roman"/>
        </w:rPr>
        <w:t>Ask the applicant to provide t</w:t>
      </w:r>
      <w:r w:rsidR="007C1099" w:rsidRPr="00D06AD2">
        <w:rPr>
          <w:rFonts w:ascii="Calibri" w:eastAsia="Calibri" w:hAnsi="Calibri" w:cs="Times New Roman"/>
        </w:rPr>
        <w:t>ime for interviews with people from remote or foreign sites</w:t>
      </w:r>
      <w:r w:rsidRPr="00D06AD2">
        <w:rPr>
          <w:rFonts w:ascii="Calibri" w:eastAsia="Calibri" w:hAnsi="Calibri" w:cs="Times New Roman"/>
        </w:rPr>
        <w:t>.</w:t>
      </w:r>
      <w:r w:rsidR="007C1099" w:rsidRPr="00D06AD2">
        <w:rPr>
          <w:rFonts w:ascii="Calibri" w:eastAsia="Calibri" w:hAnsi="Calibri" w:cs="Times New Roman"/>
        </w:rPr>
        <w:t xml:space="preserve"> (The team leader indicates the person by name, title, or function. Interviews </w:t>
      </w:r>
      <w:r w:rsidR="00A622DB" w:rsidRPr="00D06AD2">
        <w:rPr>
          <w:rFonts w:ascii="Calibri" w:eastAsia="Calibri" w:hAnsi="Calibri" w:cs="Times New Roman"/>
        </w:rPr>
        <w:t>will be done by</w:t>
      </w:r>
      <w:r w:rsidR="007C1099" w:rsidRPr="00D06AD2">
        <w:rPr>
          <w:rFonts w:ascii="Calibri" w:eastAsia="Calibri" w:hAnsi="Calibri" w:cs="Times New Roman"/>
        </w:rPr>
        <w:t xml:space="preserve"> video conferencing, or through other media.) </w:t>
      </w:r>
    </w:p>
    <w:p w14:paraId="2D1AEF1E" w14:textId="77777777" w:rsidR="007C1099" w:rsidRPr="00D06AD2" w:rsidRDefault="007C1099" w:rsidP="007C1099">
      <w:pPr>
        <w:rPr>
          <w:rFonts w:ascii="Calibri" w:eastAsia="Calibri" w:hAnsi="Calibri" w:cs="Times New Roman"/>
          <w:b/>
        </w:rPr>
      </w:pPr>
      <w:r w:rsidRPr="00D06AD2">
        <w:rPr>
          <w:rFonts w:ascii="Calibri" w:eastAsia="Calibri" w:hAnsi="Calibri" w:cs="Times New Roman"/>
          <w:b/>
        </w:rPr>
        <w:t>Direct, Support, and Mentor the Team</w:t>
      </w:r>
    </w:p>
    <w:p w14:paraId="7D542597" w14:textId="77777777" w:rsidR="007C1099" w:rsidRPr="00D06AD2" w:rsidRDefault="007C1099" w:rsidP="007C1099">
      <w:pPr>
        <w:numPr>
          <w:ilvl w:val="0"/>
          <w:numId w:val="16"/>
        </w:numPr>
        <w:contextualSpacing/>
        <w:rPr>
          <w:rFonts w:ascii="Calibri" w:eastAsia="Calibri" w:hAnsi="Calibri" w:cs="Times New Roman"/>
        </w:rPr>
      </w:pPr>
      <w:r w:rsidRPr="00D06AD2">
        <w:rPr>
          <w:rFonts w:ascii="Calibri" w:eastAsia="Calibri" w:hAnsi="Calibri" w:cs="Times New Roman"/>
        </w:rPr>
        <w:t>The team leader’s role includes the following tasks:</w:t>
      </w:r>
    </w:p>
    <w:p w14:paraId="61AA823B" w14:textId="77777777" w:rsidR="007C1099" w:rsidRPr="00D06AD2" w:rsidRDefault="007C1099" w:rsidP="00F714FA">
      <w:pPr>
        <w:numPr>
          <w:ilvl w:val="1"/>
          <w:numId w:val="16"/>
        </w:numPr>
        <w:contextualSpacing/>
        <w:rPr>
          <w:rFonts w:ascii="Calibri" w:eastAsia="Calibri" w:hAnsi="Calibri" w:cs="Times New Roman"/>
        </w:rPr>
      </w:pPr>
      <w:r w:rsidRPr="00D06AD2">
        <w:rPr>
          <w:rFonts w:ascii="Calibri" w:eastAsia="Calibri" w:hAnsi="Calibri" w:cs="Times New Roman"/>
        </w:rPr>
        <w:t>Ask the backup team leader to help plan and carry out tasks.</w:t>
      </w:r>
    </w:p>
    <w:p w14:paraId="65530DAA" w14:textId="77777777" w:rsidR="007C1099" w:rsidRPr="00D06AD2" w:rsidRDefault="007C1099" w:rsidP="00F714FA">
      <w:pPr>
        <w:numPr>
          <w:ilvl w:val="1"/>
          <w:numId w:val="16"/>
        </w:numPr>
        <w:contextualSpacing/>
        <w:rPr>
          <w:rFonts w:ascii="Calibri" w:eastAsia="Calibri" w:hAnsi="Calibri" w:cs="Times New Roman"/>
        </w:rPr>
      </w:pPr>
      <w:r w:rsidRPr="00D06AD2">
        <w:rPr>
          <w:rFonts w:ascii="Calibri" w:eastAsia="Calibri" w:hAnsi="Calibri" w:cs="Times New Roman"/>
        </w:rPr>
        <w:t xml:space="preserve">Develop team assignments and instructions for the site visit. Discuss the plan with team members and the  monitor. </w:t>
      </w:r>
    </w:p>
    <w:p w14:paraId="3E4012BE" w14:textId="7B83FE54" w:rsidR="007C1099" w:rsidRPr="00D06AD2" w:rsidRDefault="007C1099" w:rsidP="00F714FA">
      <w:pPr>
        <w:numPr>
          <w:ilvl w:val="1"/>
          <w:numId w:val="16"/>
        </w:numPr>
        <w:contextualSpacing/>
        <w:rPr>
          <w:rFonts w:ascii="Calibri" w:eastAsia="Calibri" w:hAnsi="Calibri" w:cs="Times New Roman"/>
        </w:rPr>
      </w:pPr>
      <w:r w:rsidRPr="00D06AD2">
        <w:rPr>
          <w:rFonts w:ascii="Calibri" w:eastAsia="Calibri" w:hAnsi="Calibri" w:cs="Times New Roman"/>
        </w:rPr>
        <w:t xml:space="preserve">Assign team members in pairs; match </w:t>
      </w:r>
      <w:r w:rsidR="00A622DB" w:rsidRPr="00D06AD2">
        <w:rPr>
          <w:rFonts w:ascii="Calibri" w:eastAsia="Calibri" w:hAnsi="Calibri" w:cs="Times New Roman"/>
        </w:rPr>
        <w:t xml:space="preserve">experienced </w:t>
      </w:r>
      <w:r w:rsidRPr="00D06AD2">
        <w:rPr>
          <w:rFonts w:ascii="Calibri" w:eastAsia="Calibri" w:hAnsi="Calibri" w:cs="Times New Roman"/>
        </w:rPr>
        <w:t xml:space="preserve">examiners </w:t>
      </w:r>
      <w:r w:rsidR="00A622DB" w:rsidRPr="00D06AD2">
        <w:rPr>
          <w:rFonts w:ascii="Calibri" w:eastAsia="Calibri" w:hAnsi="Calibri" w:cs="Times New Roman"/>
        </w:rPr>
        <w:t>with less site visit experienced examiners</w:t>
      </w:r>
      <w:r w:rsidR="008B136A" w:rsidRPr="00D06AD2">
        <w:rPr>
          <w:rFonts w:ascii="Calibri" w:eastAsia="Calibri" w:hAnsi="Calibri" w:cs="Times New Roman"/>
        </w:rPr>
        <w:t>, and with the organizational sector and function in which they have expertise.</w:t>
      </w:r>
    </w:p>
    <w:p w14:paraId="3B1BD0A6" w14:textId="05179C57" w:rsidR="007C1099" w:rsidRPr="00D06AD2" w:rsidRDefault="007C1099" w:rsidP="00F714FA">
      <w:pPr>
        <w:numPr>
          <w:ilvl w:val="1"/>
          <w:numId w:val="16"/>
        </w:numPr>
        <w:spacing w:after="0"/>
        <w:contextualSpacing/>
        <w:rPr>
          <w:rFonts w:ascii="Calibri" w:eastAsia="Calibri" w:hAnsi="Calibri" w:cs="Times New Roman"/>
        </w:rPr>
      </w:pPr>
      <w:r w:rsidRPr="00D06AD2">
        <w:rPr>
          <w:rFonts w:ascii="Calibri" w:eastAsia="Calibri" w:hAnsi="Calibri" w:cs="Times New Roman"/>
          <w:szCs w:val="19"/>
        </w:rPr>
        <w:t xml:space="preserve">Work with the team to develop and finalize SVIs, focusing on issues of central importance to </w:t>
      </w:r>
      <w:r w:rsidR="005646B0" w:rsidRPr="00D06AD2">
        <w:rPr>
          <w:rFonts w:ascii="Calibri" w:eastAsia="Calibri" w:hAnsi="Calibri" w:cs="Times New Roman"/>
          <w:szCs w:val="19"/>
        </w:rPr>
        <w:t xml:space="preserve">the </w:t>
      </w:r>
      <w:r w:rsidRPr="00D06AD2">
        <w:rPr>
          <w:rFonts w:ascii="Calibri" w:eastAsia="Calibri" w:hAnsi="Calibri" w:cs="Times New Roman"/>
          <w:szCs w:val="19"/>
        </w:rPr>
        <w:t xml:space="preserve">Criteria and applicant. This includes reviewing the quality of SVI Worksheets during both the planning and on-site phases. </w:t>
      </w:r>
    </w:p>
    <w:p w14:paraId="3520510A" w14:textId="545F166A" w:rsidR="007C1099" w:rsidRPr="00D06AD2" w:rsidRDefault="007C1099" w:rsidP="007C1099">
      <w:pPr>
        <w:numPr>
          <w:ilvl w:val="0"/>
          <w:numId w:val="16"/>
        </w:numPr>
        <w:spacing w:after="0"/>
        <w:contextualSpacing/>
        <w:rPr>
          <w:rFonts w:ascii="Calibri" w:eastAsia="Calibri" w:hAnsi="Calibri" w:cs="Times New Roman"/>
        </w:rPr>
      </w:pPr>
      <w:r w:rsidRPr="00D06AD2">
        <w:rPr>
          <w:rFonts w:ascii="Calibri" w:eastAsia="Calibri" w:hAnsi="Calibri" w:cs="Times New Roman"/>
        </w:rPr>
        <w:t xml:space="preserve">Send a copy of all team correspondence to the monitor and ask the team members to do the same. Include the  monitor in all </w:t>
      </w:r>
      <w:r w:rsidR="008B136A" w:rsidRPr="00D06AD2">
        <w:rPr>
          <w:rFonts w:ascii="Calibri" w:eastAsia="Calibri" w:hAnsi="Calibri" w:cs="Times New Roman"/>
        </w:rPr>
        <w:t xml:space="preserve">video and phone </w:t>
      </w:r>
      <w:r w:rsidRPr="00D06AD2">
        <w:rPr>
          <w:rFonts w:ascii="Calibri" w:eastAsia="Calibri" w:hAnsi="Calibri" w:cs="Times New Roman"/>
        </w:rPr>
        <w:t>conference calls.</w:t>
      </w:r>
      <w:r w:rsidR="008B136A" w:rsidRPr="00D06AD2">
        <w:rPr>
          <w:rFonts w:ascii="Calibri" w:eastAsia="Calibri" w:hAnsi="Calibri" w:cs="Times New Roman"/>
        </w:rPr>
        <w:t xml:space="preserve">  The monitor will attend based on their availability. </w:t>
      </w:r>
    </w:p>
    <w:p w14:paraId="33D1B337" w14:textId="77777777" w:rsidR="007C1099" w:rsidRPr="00D06AD2" w:rsidRDefault="007C1099" w:rsidP="007C1099">
      <w:pPr>
        <w:numPr>
          <w:ilvl w:val="0"/>
          <w:numId w:val="16"/>
        </w:numPr>
        <w:contextualSpacing/>
        <w:rPr>
          <w:rFonts w:ascii="Calibri" w:eastAsia="Calibri" w:hAnsi="Calibri" w:cs="Times New Roman"/>
        </w:rPr>
      </w:pPr>
      <w:r w:rsidRPr="00D06AD2">
        <w:rPr>
          <w:rFonts w:ascii="Calibri" w:eastAsia="Calibri" w:hAnsi="Calibri" w:cs="Times New Roman"/>
        </w:rPr>
        <w:t>Set expectations and develop a work schedule with all team members.</w:t>
      </w:r>
    </w:p>
    <w:p w14:paraId="0ED522DE" w14:textId="77777777" w:rsidR="007C1099" w:rsidRPr="00D06AD2" w:rsidRDefault="007C1099" w:rsidP="007C1099">
      <w:pPr>
        <w:numPr>
          <w:ilvl w:val="0"/>
          <w:numId w:val="16"/>
        </w:numPr>
        <w:contextualSpacing/>
        <w:rPr>
          <w:rFonts w:ascii="Calibri" w:eastAsia="Calibri" w:hAnsi="Calibri" w:cs="Times New Roman"/>
        </w:rPr>
      </w:pPr>
      <w:r w:rsidRPr="00D06AD2">
        <w:rPr>
          <w:rFonts w:ascii="Calibri" w:eastAsia="Calibri" w:hAnsi="Calibri" w:cs="Times New Roman"/>
        </w:rPr>
        <w:t>Remind the team that all materials are confidential.</w:t>
      </w:r>
    </w:p>
    <w:p w14:paraId="21A768FB" w14:textId="77777777" w:rsidR="007C1099" w:rsidRPr="00D06AD2" w:rsidRDefault="007C1099" w:rsidP="007C1099">
      <w:pPr>
        <w:numPr>
          <w:ilvl w:val="0"/>
          <w:numId w:val="16"/>
        </w:numPr>
        <w:contextualSpacing/>
        <w:rPr>
          <w:rFonts w:ascii="Calibri" w:eastAsia="Calibri" w:hAnsi="Calibri" w:cs="Times New Roman"/>
        </w:rPr>
      </w:pPr>
      <w:r w:rsidRPr="00D06AD2">
        <w:rPr>
          <w:rFonts w:ascii="Calibri" w:eastAsia="Calibri" w:hAnsi="Calibri" w:cs="Times New Roman"/>
        </w:rPr>
        <w:t>Stress that all assigned planning tasks need to be completed before the beginning of the site visit.</w:t>
      </w:r>
    </w:p>
    <w:p w14:paraId="2E731FDB" w14:textId="77777777" w:rsidR="007C1099" w:rsidRPr="00D06AD2" w:rsidRDefault="007C1099" w:rsidP="007C1099">
      <w:pPr>
        <w:numPr>
          <w:ilvl w:val="0"/>
          <w:numId w:val="16"/>
        </w:numPr>
        <w:contextualSpacing/>
        <w:rPr>
          <w:rFonts w:ascii="Calibri" w:eastAsia="Calibri" w:hAnsi="Calibri" w:cs="Times New Roman"/>
        </w:rPr>
      </w:pPr>
      <w:r w:rsidRPr="00D06AD2">
        <w:rPr>
          <w:rFonts w:ascii="Calibri" w:eastAsia="Calibri" w:hAnsi="Calibri" w:cs="Times New Roman"/>
        </w:rPr>
        <w:t xml:space="preserve">Ensure that all are ready, have completed their assignments, and have exchanged appropriate materials with each other before arriving at the applicant’s site. </w:t>
      </w:r>
    </w:p>
    <w:p w14:paraId="1199D0A7" w14:textId="54CD5346" w:rsidR="007C1099" w:rsidRPr="00D06AD2" w:rsidRDefault="007C1099" w:rsidP="007C1099">
      <w:pPr>
        <w:numPr>
          <w:ilvl w:val="0"/>
          <w:numId w:val="17"/>
        </w:numPr>
        <w:contextualSpacing/>
        <w:rPr>
          <w:rFonts w:ascii="Calibri" w:eastAsia="Calibri" w:hAnsi="Calibri" w:cs="Times New Roman"/>
        </w:rPr>
      </w:pPr>
      <w:r w:rsidRPr="00D06AD2">
        <w:rPr>
          <w:rFonts w:ascii="Calibri" w:eastAsia="Calibri" w:hAnsi="Calibri" w:cs="Times New Roman"/>
        </w:rPr>
        <w:t xml:space="preserve">Follow these steps to draft the </w:t>
      </w:r>
      <w:r w:rsidR="008B136A" w:rsidRPr="00D06AD2">
        <w:rPr>
          <w:rFonts w:ascii="Calibri" w:eastAsia="Calibri" w:hAnsi="Calibri" w:cs="Times New Roman"/>
        </w:rPr>
        <w:t xml:space="preserve">applicant interview </w:t>
      </w:r>
      <w:r w:rsidRPr="00D06AD2">
        <w:rPr>
          <w:rFonts w:ascii="Calibri" w:eastAsia="Calibri" w:hAnsi="Calibri" w:cs="Times New Roman"/>
        </w:rPr>
        <w:t>schedule:</w:t>
      </w:r>
    </w:p>
    <w:p w14:paraId="54E66411" w14:textId="77777777" w:rsidR="007C1099" w:rsidRPr="00D06AD2" w:rsidRDefault="007C1099" w:rsidP="00F714FA">
      <w:pPr>
        <w:numPr>
          <w:ilvl w:val="0"/>
          <w:numId w:val="17"/>
        </w:numPr>
        <w:ind w:left="1080"/>
        <w:contextualSpacing/>
        <w:rPr>
          <w:rFonts w:ascii="Calibri" w:eastAsia="Calibri" w:hAnsi="Calibri" w:cs="Times New Roman"/>
        </w:rPr>
      </w:pPr>
      <w:r w:rsidRPr="00D06AD2">
        <w:rPr>
          <w:rFonts w:ascii="Calibri" w:eastAsia="Calibri" w:hAnsi="Calibri" w:cs="Times New Roman"/>
        </w:rPr>
        <w:t>Determine the numbers and types of employees to interview to ensure that the team can adequately assess the organization’s maturity, deployment, and consistency.</w:t>
      </w:r>
    </w:p>
    <w:p w14:paraId="2599D25E" w14:textId="0F3C0149" w:rsidR="007C1099" w:rsidRPr="00D06AD2" w:rsidRDefault="007C1099" w:rsidP="00F714FA">
      <w:pPr>
        <w:numPr>
          <w:ilvl w:val="0"/>
          <w:numId w:val="17"/>
        </w:numPr>
        <w:ind w:left="1080"/>
        <w:contextualSpacing/>
        <w:rPr>
          <w:rFonts w:ascii="Calibri" w:eastAsia="Calibri" w:hAnsi="Calibri" w:cs="Times New Roman"/>
        </w:rPr>
      </w:pPr>
      <w:r w:rsidRPr="00D06AD2">
        <w:rPr>
          <w:rFonts w:ascii="Calibri" w:eastAsia="Calibri" w:hAnsi="Calibri" w:cs="Times New Roman"/>
        </w:rPr>
        <w:t xml:space="preserve">Select sufficient and appropriate sites to </w:t>
      </w:r>
      <w:r w:rsidR="008B136A" w:rsidRPr="00D06AD2">
        <w:rPr>
          <w:rFonts w:ascii="Calibri" w:eastAsia="Calibri" w:hAnsi="Calibri" w:cs="Times New Roman"/>
        </w:rPr>
        <w:t>interview</w:t>
      </w:r>
      <w:r w:rsidRPr="00D06AD2">
        <w:rPr>
          <w:rFonts w:ascii="Calibri" w:eastAsia="Calibri" w:hAnsi="Calibri" w:cs="Times New Roman"/>
        </w:rPr>
        <w:t xml:space="preserve">, based on examiners’ documented requests (i.e., related to their most important site visit issues), balanced by the applicant’s need to experience a thorough evaluation. </w:t>
      </w:r>
    </w:p>
    <w:p w14:paraId="395E32E3" w14:textId="77777777" w:rsidR="007C1099" w:rsidRPr="00D06AD2" w:rsidRDefault="007C1099" w:rsidP="00F714FA">
      <w:pPr>
        <w:numPr>
          <w:ilvl w:val="0"/>
          <w:numId w:val="17"/>
        </w:numPr>
        <w:ind w:left="1080"/>
        <w:contextualSpacing/>
        <w:rPr>
          <w:rFonts w:ascii="Calibri" w:eastAsia="Calibri" w:hAnsi="Calibri" w:cs="Times New Roman"/>
        </w:rPr>
      </w:pPr>
      <w:r w:rsidRPr="00D06AD2">
        <w:rPr>
          <w:rFonts w:ascii="Calibri" w:eastAsia="Calibri" w:hAnsi="Calibri" w:cs="Times New Roman"/>
        </w:rPr>
        <w:t>Identify those sites where the team can best verify and clarify important issues. Work with the team to get ideas and buy-in.</w:t>
      </w:r>
    </w:p>
    <w:p w14:paraId="546564D5" w14:textId="0B747253" w:rsidR="007C1099" w:rsidRPr="00D06AD2" w:rsidRDefault="007C1099" w:rsidP="00886815">
      <w:pPr>
        <w:numPr>
          <w:ilvl w:val="0"/>
          <w:numId w:val="17"/>
        </w:numPr>
        <w:ind w:left="1080"/>
        <w:contextualSpacing/>
        <w:rPr>
          <w:rFonts w:ascii="Calibri" w:eastAsia="Calibri" w:hAnsi="Calibri" w:cs="Times New Roman"/>
        </w:rPr>
      </w:pPr>
      <w:r w:rsidRPr="00D06AD2">
        <w:rPr>
          <w:rFonts w:ascii="Calibri" w:eastAsia="Calibri" w:hAnsi="Calibri" w:cs="Times New Roman"/>
        </w:rPr>
        <w:t xml:space="preserve">Decide the number of days and the dates to be spent with applicant </w:t>
      </w:r>
      <w:r w:rsidR="008B136A" w:rsidRPr="00D06AD2">
        <w:rPr>
          <w:rFonts w:ascii="Calibri" w:eastAsia="Calibri" w:hAnsi="Calibri" w:cs="Times New Roman"/>
        </w:rPr>
        <w:t>interviews</w:t>
      </w:r>
      <w:r w:rsidRPr="00D06AD2">
        <w:rPr>
          <w:rFonts w:ascii="Calibri" w:eastAsia="Calibri" w:hAnsi="Calibri" w:cs="Times New Roman"/>
        </w:rPr>
        <w:t>. Coordinate with BPEP.</w:t>
      </w:r>
    </w:p>
    <w:p w14:paraId="5E059CF9" w14:textId="2B4832F7" w:rsidR="007C1099" w:rsidRPr="00D06AD2" w:rsidRDefault="007C1099" w:rsidP="00886815">
      <w:pPr>
        <w:numPr>
          <w:ilvl w:val="0"/>
          <w:numId w:val="17"/>
        </w:numPr>
        <w:ind w:left="1080"/>
        <w:contextualSpacing/>
        <w:rPr>
          <w:rFonts w:ascii="Calibri" w:eastAsia="Calibri" w:hAnsi="Calibri" w:cs="Times New Roman"/>
        </w:rPr>
      </w:pPr>
      <w:r w:rsidRPr="00D06AD2">
        <w:rPr>
          <w:rFonts w:ascii="Calibri" w:eastAsia="Calibri" w:hAnsi="Calibri" w:cs="Times New Roman"/>
        </w:rPr>
        <w:t xml:space="preserve">In addition to </w:t>
      </w:r>
      <w:r w:rsidR="008B136A" w:rsidRPr="00D06AD2">
        <w:rPr>
          <w:rFonts w:ascii="Calibri" w:eastAsia="Calibri" w:hAnsi="Calibri" w:cs="Times New Roman"/>
        </w:rPr>
        <w:t>the first day</w:t>
      </w:r>
      <w:r w:rsidRPr="00D06AD2">
        <w:rPr>
          <w:rFonts w:ascii="Calibri" w:eastAsia="Calibri" w:hAnsi="Calibri" w:cs="Times New Roman"/>
        </w:rPr>
        <w:t xml:space="preserve"> agenda that you will provide to the OCP ten days in advance, develop a projected agenda for the remainder of the </w:t>
      </w:r>
      <w:r w:rsidR="008B136A" w:rsidRPr="00D06AD2">
        <w:rPr>
          <w:rFonts w:ascii="Calibri" w:eastAsia="Calibri" w:hAnsi="Calibri" w:cs="Times New Roman"/>
        </w:rPr>
        <w:t>applicant interview</w:t>
      </w:r>
      <w:r w:rsidRPr="00D06AD2">
        <w:rPr>
          <w:rFonts w:ascii="Calibri" w:eastAsia="Calibri" w:hAnsi="Calibri" w:cs="Times New Roman"/>
        </w:rPr>
        <w:t xml:space="preserve"> portion of the visit. Although it must remain flexible, an initial plan will save time as the site visit evolves. </w:t>
      </w:r>
    </w:p>
    <w:p w14:paraId="1863F2EC" w14:textId="77777777" w:rsidR="007C1099" w:rsidRPr="00D06AD2" w:rsidRDefault="007C1099" w:rsidP="007C1099">
      <w:pPr>
        <w:contextualSpacing/>
        <w:rPr>
          <w:rFonts w:ascii="Calibri" w:eastAsia="Calibri" w:hAnsi="Calibri" w:cs="Times New Roman"/>
        </w:rPr>
      </w:pPr>
    </w:p>
    <w:p w14:paraId="4D6B01E1" w14:textId="7309ADE6" w:rsidR="007C1099" w:rsidRPr="00256D9F" w:rsidRDefault="007C1099" w:rsidP="007C1099">
      <w:pPr>
        <w:rPr>
          <w:rFonts w:ascii="Calibri" w:eastAsia="Calibri" w:hAnsi="Calibri" w:cs="Times New Roman"/>
          <w:b/>
        </w:rPr>
      </w:pPr>
      <w:r w:rsidRPr="00D06AD2">
        <w:rPr>
          <w:rFonts w:ascii="Calibri" w:eastAsia="Calibri" w:hAnsi="Calibri" w:cs="Times New Roman"/>
          <w:b/>
        </w:rPr>
        <w:lastRenderedPageBreak/>
        <w:t xml:space="preserve">Conduct the </w:t>
      </w:r>
      <w:r w:rsidR="006C33E1" w:rsidRPr="00D06AD2">
        <w:rPr>
          <w:rFonts w:ascii="Calibri" w:eastAsia="Calibri" w:hAnsi="Calibri" w:cs="Times New Roman"/>
          <w:b/>
        </w:rPr>
        <w:t xml:space="preserve">Day 1 Planning Meeting (formerly known as the </w:t>
      </w:r>
      <w:r w:rsidRPr="00D06AD2">
        <w:rPr>
          <w:rFonts w:ascii="Calibri" w:eastAsia="Calibri" w:hAnsi="Calibri" w:cs="Times New Roman"/>
          <w:b/>
        </w:rPr>
        <w:t>Sunday Planning Meeting</w:t>
      </w:r>
      <w:r w:rsidR="006C33E1" w:rsidRPr="00D06AD2">
        <w:rPr>
          <w:rFonts w:ascii="Calibri" w:eastAsia="Calibri" w:hAnsi="Calibri" w:cs="Times New Roman"/>
          <w:b/>
        </w:rPr>
        <w:t>)</w:t>
      </w:r>
      <w:r w:rsidRPr="00D06AD2">
        <w:rPr>
          <w:rFonts w:ascii="Calibri" w:eastAsia="Calibri" w:hAnsi="Calibri" w:cs="Times New Roman"/>
          <w:b/>
        </w:rPr>
        <w:t xml:space="preserve"> (See the sample </w:t>
      </w:r>
      <w:r w:rsidR="006C33E1" w:rsidRPr="00D06AD2">
        <w:rPr>
          <w:rFonts w:ascii="Calibri" w:eastAsia="Calibri" w:hAnsi="Calibri" w:cs="Times New Roman"/>
          <w:b/>
        </w:rPr>
        <w:t>Day 1</w:t>
      </w:r>
      <w:r w:rsidRPr="00D06AD2">
        <w:rPr>
          <w:rFonts w:ascii="Calibri" w:eastAsia="Calibri" w:hAnsi="Calibri" w:cs="Times New Roman"/>
          <w:b/>
        </w:rPr>
        <w:t xml:space="preserve"> Planning Meeting Agenda</w:t>
      </w:r>
      <w:r w:rsidR="00855B47" w:rsidRPr="00D06AD2">
        <w:rPr>
          <w:rFonts w:ascii="Calibri" w:eastAsia="Calibri" w:hAnsi="Calibri" w:cs="Times New Roman"/>
          <w:b/>
        </w:rPr>
        <w:t>,</w:t>
      </w:r>
      <w:r w:rsidRPr="00D06AD2">
        <w:rPr>
          <w:rFonts w:ascii="Calibri" w:eastAsia="Calibri" w:hAnsi="Calibri" w:cs="Times New Roman"/>
          <w:b/>
        </w:rPr>
        <w:t xml:space="preserve"> </w:t>
      </w:r>
      <w:r w:rsidR="00F31C05" w:rsidRPr="00D06AD2">
        <w:rPr>
          <w:rFonts w:ascii="Calibri" w:eastAsia="Calibri" w:hAnsi="Calibri" w:cs="Times New Roman"/>
          <w:b/>
        </w:rPr>
        <w:t>Appendix C</w:t>
      </w:r>
      <w:r w:rsidR="0078625E" w:rsidRPr="00D06AD2">
        <w:rPr>
          <w:rFonts w:ascii="Calibri" w:eastAsia="Calibri" w:hAnsi="Calibri" w:cs="Times New Roman"/>
          <w:b/>
        </w:rPr>
        <w:t>, in the Site Visit Manual</w:t>
      </w:r>
      <w:r w:rsidR="00855B47" w:rsidRPr="00D06AD2">
        <w:rPr>
          <w:rFonts w:ascii="Calibri" w:eastAsia="Calibri" w:hAnsi="Calibri" w:cs="Times New Roman"/>
          <w:b/>
        </w:rPr>
        <w:t>.</w:t>
      </w:r>
      <w:r w:rsidR="00F31C05" w:rsidRPr="00D06AD2">
        <w:rPr>
          <w:rFonts w:ascii="Calibri" w:eastAsia="Calibri" w:hAnsi="Calibri" w:cs="Times New Roman"/>
          <w:b/>
        </w:rPr>
        <w:t>)</w:t>
      </w:r>
      <w:bookmarkStart w:id="7" w:name="_Toc11938539"/>
    </w:p>
    <w:p w14:paraId="1D33ECC8" w14:textId="77777777" w:rsidR="007C1099" w:rsidRPr="00256D9F" w:rsidRDefault="007C1099">
      <w:pPr>
        <w:rPr>
          <w:rFonts w:ascii="Calibri" w:eastAsia="Calibri" w:hAnsi="Calibri" w:cs="Times New Roman"/>
          <w:smallCaps/>
          <w:noProof/>
          <w:sz w:val="32"/>
          <w:szCs w:val="20"/>
        </w:rPr>
      </w:pPr>
      <w:r w:rsidRPr="00256D9F">
        <w:rPr>
          <w:rFonts w:ascii="Calibri" w:eastAsia="Calibri" w:hAnsi="Calibri" w:cs="Times New Roman"/>
          <w:smallCaps/>
          <w:noProof/>
          <w:sz w:val="32"/>
          <w:szCs w:val="20"/>
        </w:rPr>
        <w:br w:type="page"/>
      </w:r>
    </w:p>
    <w:p w14:paraId="6C0F788A" w14:textId="05257842" w:rsidR="007C1099" w:rsidRPr="00D06AD2" w:rsidRDefault="00F31C05" w:rsidP="00B40401">
      <w:pPr>
        <w:pStyle w:val="Heading1"/>
        <w:rPr>
          <w:rFonts w:eastAsia="Calibri"/>
        </w:rPr>
      </w:pPr>
      <w:bookmarkStart w:id="8" w:name="_Toc57645457"/>
      <w:r w:rsidRPr="00D06AD2">
        <w:lastRenderedPageBreak/>
        <w:t xml:space="preserve">Planning Timeline: Countdown to </w:t>
      </w:r>
      <w:r w:rsidR="00855B47" w:rsidRPr="00D06AD2">
        <w:t xml:space="preserve">Site Visit </w:t>
      </w:r>
      <w:r w:rsidRPr="00D06AD2">
        <w:t xml:space="preserve">(Team Leader </w:t>
      </w:r>
      <w:r w:rsidR="00855B47" w:rsidRPr="00D06AD2">
        <w:t>V</w:t>
      </w:r>
      <w:r w:rsidRPr="00D06AD2">
        <w:t>ersion)</w:t>
      </w:r>
      <w:bookmarkEnd w:id="8"/>
    </w:p>
    <w:p w14:paraId="289035B4" w14:textId="087EF563" w:rsidR="00F31C05" w:rsidRPr="00D06AD2" w:rsidRDefault="00A37F8B" w:rsidP="00A37F8B">
      <w:pPr>
        <w:jc w:val="center"/>
        <w:rPr>
          <w:rFonts w:ascii="Calibri" w:eastAsia="Calibri" w:hAnsi="Calibri" w:cs="Times New Roman"/>
          <w:i/>
          <w:iCs/>
          <w:smallCaps/>
          <w:noProof/>
          <w:sz w:val="32"/>
          <w:szCs w:val="20"/>
        </w:rPr>
      </w:pPr>
      <w:r w:rsidRPr="00D06AD2">
        <w:rPr>
          <w:rFonts w:ascii="Calibri" w:eastAsia="Calibri" w:hAnsi="Calibri" w:cs="Times New Roman"/>
          <w:i/>
          <w:iCs/>
          <w:smallCaps/>
          <w:noProof/>
          <w:sz w:val="32"/>
          <w:szCs w:val="20"/>
        </w:rPr>
        <w:t>based on week 1</w:t>
      </w:r>
      <w:r w:rsidR="00D06AD2">
        <w:rPr>
          <w:rFonts w:ascii="Calibri" w:eastAsia="Calibri" w:hAnsi="Calibri" w:cs="Times New Roman"/>
          <w:i/>
          <w:iCs/>
          <w:smallCaps/>
          <w:noProof/>
          <w:sz w:val="32"/>
          <w:szCs w:val="20"/>
        </w:rPr>
        <w:t xml:space="preserve"> – Week 2 add 7 days</w:t>
      </w:r>
    </w:p>
    <w:tbl>
      <w:tblPr>
        <w:tblStyle w:val="TableGrid"/>
        <w:tblpPr w:leftFromText="180" w:rightFromText="180" w:vertAnchor="page" w:horzAnchor="margin" w:tblpY="18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8748"/>
      </w:tblGrid>
      <w:tr w:rsidR="00F31C05" w:rsidRPr="00D06AD2" w14:paraId="6AECA827" w14:textId="77777777" w:rsidTr="002B2303">
        <w:tc>
          <w:tcPr>
            <w:tcW w:w="1692" w:type="dxa"/>
            <w:tcBorders>
              <w:top w:val="single" w:sz="4" w:space="0" w:color="auto"/>
              <w:left w:val="single" w:sz="4" w:space="0" w:color="auto"/>
              <w:bottom w:val="single" w:sz="4" w:space="0" w:color="auto"/>
              <w:right w:val="single" w:sz="4" w:space="0" w:color="auto"/>
            </w:tcBorders>
            <w:shd w:val="clear" w:color="auto" w:fill="auto"/>
          </w:tcPr>
          <w:p w14:paraId="3F68FFB3" w14:textId="10D0393B" w:rsidR="00F31C05" w:rsidRPr="00D06AD2" w:rsidRDefault="00F31C05" w:rsidP="00F31C05">
            <w:pPr>
              <w:keepNext/>
              <w:keepLines/>
              <w:rPr>
                <w:b/>
                <w:sz w:val="22"/>
              </w:rPr>
            </w:pPr>
            <w:r w:rsidRPr="00D06AD2">
              <w:rPr>
                <w:b/>
                <w:sz w:val="22"/>
              </w:rPr>
              <w:t>@</w:t>
            </w:r>
            <w:r w:rsidR="00D06AD2">
              <w:rPr>
                <w:b/>
                <w:sz w:val="22"/>
              </w:rPr>
              <w:t>25</w:t>
            </w:r>
            <w:r w:rsidRPr="00D06AD2">
              <w:rPr>
                <w:b/>
                <w:sz w:val="22"/>
              </w:rPr>
              <w:t>days out from site visit</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3A26508B" w14:textId="4962E335" w:rsidR="00F31C05" w:rsidRPr="00D06AD2" w:rsidRDefault="00F31C05" w:rsidP="00F31C05">
            <w:pPr>
              <w:keepNext/>
              <w:keepLines/>
              <w:rPr>
                <w:sz w:val="22"/>
              </w:rPr>
            </w:pPr>
            <w:r w:rsidRPr="00D06AD2">
              <w:rPr>
                <w:sz w:val="22"/>
              </w:rPr>
              <w:t>Team receives the site visit materials from ASQ</w:t>
            </w:r>
            <w:r w:rsidR="00855B47" w:rsidRPr="00D06AD2">
              <w:rPr>
                <w:sz w:val="22"/>
              </w:rPr>
              <w:t>.</w:t>
            </w:r>
          </w:p>
        </w:tc>
      </w:tr>
      <w:tr w:rsidR="00F31C05" w:rsidRPr="00D06AD2" w14:paraId="540B52ED" w14:textId="77777777" w:rsidTr="002B2303">
        <w:trPr>
          <w:trHeight w:val="692"/>
        </w:trPr>
        <w:tc>
          <w:tcPr>
            <w:tcW w:w="1692" w:type="dxa"/>
            <w:tcBorders>
              <w:top w:val="single" w:sz="4" w:space="0" w:color="auto"/>
              <w:left w:val="single" w:sz="4" w:space="0" w:color="auto"/>
              <w:bottom w:val="single" w:sz="4" w:space="0" w:color="auto"/>
              <w:right w:val="single" w:sz="4" w:space="0" w:color="auto"/>
            </w:tcBorders>
            <w:shd w:val="clear" w:color="auto" w:fill="auto"/>
          </w:tcPr>
          <w:p w14:paraId="2E4B5D15" w14:textId="08A0E9C0" w:rsidR="00F31C05" w:rsidRPr="00D06AD2" w:rsidRDefault="00797BF3" w:rsidP="00F31C05">
            <w:pPr>
              <w:keepNext/>
              <w:keepLines/>
              <w:rPr>
                <w:b/>
                <w:sz w:val="22"/>
              </w:rPr>
            </w:pPr>
            <w:r w:rsidRPr="00D06AD2">
              <w:rPr>
                <w:b/>
                <w:sz w:val="22"/>
              </w:rPr>
              <w:t xml:space="preserve">@ </w:t>
            </w:r>
            <w:r w:rsidR="00D06AD2">
              <w:rPr>
                <w:b/>
                <w:sz w:val="22"/>
              </w:rPr>
              <w:t>25</w:t>
            </w:r>
            <w:r w:rsidR="00D06AD2" w:rsidRPr="00D06AD2">
              <w:rPr>
                <w:b/>
                <w:sz w:val="22"/>
              </w:rPr>
              <w:t xml:space="preserve"> </w:t>
            </w:r>
            <w:r w:rsidRPr="00D06AD2">
              <w:rPr>
                <w:b/>
                <w:sz w:val="22"/>
              </w:rPr>
              <w:t>days out for week 1</w:t>
            </w:r>
          </w:p>
          <w:p w14:paraId="5A34567C" w14:textId="77777777" w:rsidR="00797BF3" w:rsidRPr="00D06AD2" w:rsidRDefault="00797BF3" w:rsidP="00F31C05">
            <w:pPr>
              <w:keepNext/>
              <w:keepLines/>
              <w:rPr>
                <w:b/>
                <w:sz w:val="22"/>
              </w:rPr>
            </w:pPr>
          </w:p>
          <w:p w14:paraId="13FBE133" w14:textId="14CD571E" w:rsidR="00D73808" w:rsidRPr="00D06AD2" w:rsidRDefault="00D73808" w:rsidP="00F31C05">
            <w:pPr>
              <w:keepNext/>
              <w:keepLines/>
              <w:rPr>
                <w:b/>
                <w:sz w:val="22"/>
              </w:rPr>
            </w:pP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28AB1DDB" w14:textId="77777777" w:rsidR="00855B47" w:rsidRPr="00D06AD2" w:rsidRDefault="00F31C05" w:rsidP="00855B47">
            <w:pPr>
              <w:pStyle w:val="ListParagraph"/>
              <w:keepNext/>
              <w:keepLines/>
              <w:numPr>
                <w:ilvl w:val="0"/>
                <w:numId w:val="55"/>
              </w:numPr>
              <w:ind w:left="357"/>
              <w:rPr>
                <w:sz w:val="22"/>
                <w:szCs w:val="22"/>
              </w:rPr>
            </w:pPr>
            <w:r w:rsidRPr="00D06AD2">
              <w:t>Team members review materials on Examiner Resource Center and scorebooks from BOSS.</w:t>
            </w:r>
          </w:p>
          <w:p w14:paraId="40FB0CE9" w14:textId="7BC48013" w:rsidR="00F31C05" w:rsidRPr="00D06AD2" w:rsidRDefault="00F31C05" w:rsidP="003E4A5F">
            <w:pPr>
              <w:pStyle w:val="ListParagraph"/>
              <w:keepNext/>
              <w:keepLines/>
              <w:numPr>
                <w:ilvl w:val="0"/>
                <w:numId w:val="55"/>
              </w:numPr>
              <w:ind w:left="357"/>
              <w:rPr>
                <w:sz w:val="22"/>
                <w:szCs w:val="22"/>
              </w:rPr>
            </w:pPr>
            <w:r w:rsidRPr="00D06AD2">
              <w:t xml:space="preserve">TL schedules weekly OCP calls. </w:t>
            </w:r>
          </w:p>
          <w:p w14:paraId="7A2B2700" w14:textId="77777777" w:rsidR="00F31C05" w:rsidRPr="00D06AD2" w:rsidRDefault="00F31C05" w:rsidP="003E4A5F">
            <w:pPr>
              <w:pStyle w:val="ListParagraph"/>
              <w:keepNext/>
              <w:keepLines/>
              <w:numPr>
                <w:ilvl w:val="0"/>
                <w:numId w:val="55"/>
              </w:numPr>
              <w:ind w:left="357"/>
              <w:rPr>
                <w:sz w:val="22"/>
                <w:szCs w:val="22"/>
              </w:rPr>
            </w:pPr>
            <w:r w:rsidRPr="00D06AD2">
              <w:t>TL and  monitor contact the OCP and request that applicant assemble relevant documents referenced in the application; reminds applicant to submit updated results.</w:t>
            </w:r>
          </w:p>
          <w:p w14:paraId="64841B77" w14:textId="3C724241" w:rsidR="00F31C05" w:rsidRPr="00D06AD2" w:rsidRDefault="00F31C05" w:rsidP="003E4A5F">
            <w:pPr>
              <w:pStyle w:val="ListParagraph"/>
              <w:keepNext/>
              <w:keepLines/>
              <w:numPr>
                <w:ilvl w:val="0"/>
                <w:numId w:val="55"/>
              </w:numPr>
              <w:ind w:left="357"/>
              <w:rPr>
                <w:sz w:val="22"/>
                <w:szCs w:val="22"/>
              </w:rPr>
            </w:pPr>
            <w:r w:rsidRPr="00D06AD2">
              <w:t>TL and backup begin planning and create schedule (</w:t>
            </w:r>
            <w:r w:rsidR="00855B47" w:rsidRPr="00D06AD2">
              <w:rPr>
                <w:sz w:val="22"/>
                <w:szCs w:val="22"/>
              </w:rPr>
              <w:t xml:space="preserve">e.g., </w:t>
            </w:r>
            <w:r w:rsidRPr="00D06AD2">
              <w:t>planning calls, logistics, SVIs)</w:t>
            </w:r>
            <w:r w:rsidR="00855B47" w:rsidRPr="00D06AD2">
              <w:rPr>
                <w:sz w:val="22"/>
                <w:szCs w:val="22"/>
              </w:rPr>
              <w:t>.</w:t>
            </w:r>
          </w:p>
          <w:p w14:paraId="3B1E96CC" w14:textId="77777777" w:rsidR="00F31C05" w:rsidRPr="00D06AD2" w:rsidRDefault="00F31C05" w:rsidP="003E4A5F">
            <w:pPr>
              <w:pStyle w:val="ListParagraph"/>
              <w:keepNext/>
              <w:keepLines/>
              <w:numPr>
                <w:ilvl w:val="0"/>
                <w:numId w:val="55"/>
              </w:numPr>
              <w:ind w:left="357"/>
              <w:rPr>
                <w:sz w:val="22"/>
                <w:szCs w:val="22"/>
              </w:rPr>
            </w:pPr>
            <w:r w:rsidRPr="00D06AD2">
              <w:t>TL and backup finalize assignments for item leads and backups.</w:t>
            </w:r>
          </w:p>
          <w:p w14:paraId="1F8BDF89" w14:textId="77777777" w:rsidR="00F31C05" w:rsidRPr="00D06AD2" w:rsidRDefault="00F31C05" w:rsidP="003E4A5F">
            <w:pPr>
              <w:pStyle w:val="ListParagraph"/>
              <w:keepNext/>
              <w:keepLines/>
              <w:numPr>
                <w:ilvl w:val="0"/>
                <w:numId w:val="55"/>
              </w:numPr>
              <w:ind w:left="357"/>
            </w:pPr>
            <w:r w:rsidRPr="00D06AD2">
              <w:t>TL schedules four weekly team planning calls.</w:t>
            </w:r>
            <w:r w:rsidRPr="00D06AD2">
              <w:br/>
            </w:r>
          </w:p>
        </w:tc>
      </w:tr>
      <w:tr w:rsidR="00F31C05" w:rsidRPr="00D06AD2" w14:paraId="133A22CC" w14:textId="77777777" w:rsidTr="002B2303">
        <w:tc>
          <w:tcPr>
            <w:tcW w:w="1692" w:type="dxa"/>
            <w:tcBorders>
              <w:top w:val="single" w:sz="4" w:space="0" w:color="auto"/>
              <w:left w:val="single" w:sz="4" w:space="0" w:color="auto"/>
              <w:bottom w:val="single" w:sz="4" w:space="0" w:color="auto"/>
              <w:right w:val="single" w:sz="4" w:space="0" w:color="auto"/>
            </w:tcBorders>
            <w:shd w:val="clear" w:color="auto" w:fill="auto"/>
          </w:tcPr>
          <w:p w14:paraId="517924DD" w14:textId="2493E38E" w:rsidR="00F31C05" w:rsidRPr="00D06AD2" w:rsidRDefault="00D06AD2" w:rsidP="00F31C05">
            <w:pPr>
              <w:keepNext/>
              <w:keepLines/>
              <w:rPr>
                <w:b/>
                <w:sz w:val="22"/>
              </w:rPr>
            </w:pPr>
            <w:r>
              <w:rPr>
                <w:b/>
                <w:sz w:val="22"/>
              </w:rPr>
              <w:t>26 - 24</w:t>
            </w:r>
            <w:r w:rsidR="00F31C05" w:rsidRPr="00D06AD2">
              <w:rPr>
                <w:b/>
                <w:sz w:val="22"/>
              </w:rPr>
              <w:t xml:space="preserve">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2F88192A" w14:textId="67B323BF" w:rsidR="00F31C05" w:rsidRPr="00D06AD2" w:rsidRDefault="00F31C05" w:rsidP="00F31C05">
            <w:pPr>
              <w:keepNext/>
              <w:keepLines/>
              <w:rPr>
                <w:sz w:val="22"/>
              </w:rPr>
            </w:pPr>
            <w:r w:rsidRPr="00D06AD2">
              <w:rPr>
                <w:sz w:val="22"/>
              </w:rPr>
              <w:t>1st team planning call -</w:t>
            </w:r>
            <w:r w:rsidRPr="00D06AD2">
              <w:rPr>
                <w:rFonts w:eastAsia="Times New Roman"/>
                <w:sz w:val="22"/>
              </w:rPr>
              <w:t xml:space="preserve"> On-board / orient new team members; give an overview of what will happen between now and </w:t>
            </w:r>
            <w:r w:rsidR="000219C3" w:rsidRPr="00D06AD2">
              <w:rPr>
                <w:rFonts w:eastAsia="Times New Roman"/>
                <w:sz w:val="22"/>
              </w:rPr>
              <w:t>day 1 of VSV</w:t>
            </w:r>
            <w:r w:rsidRPr="00D06AD2">
              <w:rPr>
                <w:rFonts w:eastAsia="Times New Roman"/>
                <w:sz w:val="22"/>
              </w:rPr>
              <w:t xml:space="preserve">; agree to a schedule and key due dates pre-visit; affirm category assignments for team members; </w:t>
            </w:r>
            <w:r w:rsidR="00855B47" w:rsidRPr="00D06AD2">
              <w:rPr>
                <w:rFonts w:eastAsia="Times New Roman"/>
                <w:sz w:val="22"/>
              </w:rPr>
              <w:t>explain</w:t>
            </w:r>
            <w:r w:rsidRPr="00D06AD2">
              <w:rPr>
                <w:rFonts w:eastAsia="Times New Roman"/>
                <w:sz w:val="22"/>
              </w:rPr>
              <w:t xml:space="preserve"> SVI worksheet</w:t>
            </w:r>
            <w:r w:rsidR="00855B47" w:rsidRPr="00D06AD2">
              <w:rPr>
                <w:rFonts w:eastAsia="Times New Roman"/>
                <w:sz w:val="22"/>
              </w:rPr>
              <w:t>s</w:t>
            </w:r>
            <w:r w:rsidRPr="00D06AD2">
              <w:rPr>
                <w:rFonts w:eastAsia="Times New Roman"/>
                <w:sz w:val="22"/>
              </w:rPr>
              <w:t xml:space="preserve"> and how to complete one.</w:t>
            </w:r>
            <w:r w:rsidRPr="00D06AD2">
              <w:rPr>
                <w:rFonts w:eastAsia="Times New Roman"/>
                <w:sz w:val="22"/>
              </w:rPr>
              <w:br/>
            </w:r>
          </w:p>
        </w:tc>
      </w:tr>
      <w:tr w:rsidR="00F31C05" w:rsidRPr="00D06AD2" w14:paraId="40997707" w14:textId="77777777" w:rsidTr="002B2303">
        <w:tc>
          <w:tcPr>
            <w:tcW w:w="1692" w:type="dxa"/>
            <w:tcBorders>
              <w:top w:val="single" w:sz="4" w:space="0" w:color="auto"/>
              <w:left w:val="single" w:sz="4" w:space="0" w:color="auto"/>
              <w:bottom w:val="single" w:sz="4" w:space="0" w:color="auto"/>
              <w:right w:val="single" w:sz="4" w:space="0" w:color="auto"/>
            </w:tcBorders>
            <w:shd w:val="clear" w:color="auto" w:fill="auto"/>
          </w:tcPr>
          <w:p w14:paraId="3855AAFA" w14:textId="77777777" w:rsidR="00F31C05" w:rsidRPr="00D06AD2" w:rsidRDefault="00F31C05" w:rsidP="00F31C05">
            <w:pPr>
              <w:keepNext/>
              <w:keepLines/>
              <w:rPr>
                <w:b/>
                <w:sz w:val="22"/>
              </w:rPr>
            </w:pPr>
            <w:r w:rsidRPr="00D06AD2">
              <w:rPr>
                <w:b/>
                <w:sz w:val="22"/>
              </w:rPr>
              <w:t>25 - 24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498CFB82" w14:textId="7DE85710" w:rsidR="00F31C05" w:rsidRPr="00D06AD2" w:rsidRDefault="00F31C05" w:rsidP="00F31C05">
            <w:pPr>
              <w:keepNext/>
              <w:keepLines/>
              <w:rPr>
                <w:b/>
                <w:sz w:val="22"/>
              </w:rPr>
            </w:pPr>
            <w:r w:rsidRPr="00D06AD2">
              <w:rPr>
                <w:sz w:val="22"/>
              </w:rPr>
              <w:t>TL training conference call with BPEP and the Chair of the Judges Panel</w:t>
            </w:r>
            <w:r w:rsidRPr="00D06AD2">
              <w:rPr>
                <w:sz w:val="22"/>
              </w:rPr>
              <w:br/>
            </w:r>
          </w:p>
        </w:tc>
      </w:tr>
      <w:tr w:rsidR="00F31C05" w:rsidRPr="00D06AD2" w14:paraId="707E94A6" w14:textId="77777777" w:rsidTr="002B2303">
        <w:tc>
          <w:tcPr>
            <w:tcW w:w="1692" w:type="dxa"/>
            <w:tcBorders>
              <w:top w:val="single" w:sz="4" w:space="0" w:color="auto"/>
              <w:left w:val="single" w:sz="4" w:space="0" w:color="auto"/>
              <w:bottom w:val="single" w:sz="4" w:space="0" w:color="auto"/>
              <w:right w:val="single" w:sz="4" w:space="0" w:color="auto"/>
            </w:tcBorders>
            <w:shd w:val="clear" w:color="auto" w:fill="auto"/>
          </w:tcPr>
          <w:p w14:paraId="5A782859" w14:textId="1BDFFA7F" w:rsidR="00F31C05" w:rsidRPr="00D06AD2" w:rsidRDefault="00D06AD2" w:rsidP="00F31C05">
            <w:pPr>
              <w:keepNext/>
              <w:keepLines/>
              <w:rPr>
                <w:b/>
                <w:sz w:val="22"/>
              </w:rPr>
            </w:pPr>
            <w:r>
              <w:rPr>
                <w:b/>
                <w:sz w:val="22"/>
              </w:rPr>
              <w:t>25</w:t>
            </w:r>
            <w:r w:rsidRPr="00D06AD2">
              <w:rPr>
                <w:b/>
                <w:sz w:val="22"/>
              </w:rPr>
              <w:t xml:space="preserve"> </w:t>
            </w:r>
            <w:r w:rsidR="00F31C05" w:rsidRPr="00D06AD2">
              <w:rPr>
                <w:b/>
                <w:sz w:val="22"/>
              </w:rPr>
              <w:t xml:space="preserve">– </w:t>
            </w:r>
            <w:r w:rsidR="002D1544" w:rsidRPr="00D06AD2">
              <w:rPr>
                <w:b/>
                <w:sz w:val="22"/>
              </w:rPr>
              <w:t>18</w:t>
            </w:r>
            <w:r w:rsidR="00F31C05" w:rsidRPr="00D06AD2">
              <w:rPr>
                <w:b/>
                <w:sz w:val="22"/>
              </w:rPr>
              <w:t xml:space="preserve">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4EB0D23F" w14:textId="5560F39A" w:rsidR="00F31C05" w:rsidRPr="00D06AD2" w:rsidRDefault="00F31C05" w:rsidP="00F31C05">
            <w:pPr>
              <w:keepNext/>
              <w:keepLines/>
              <w:rPr>
                <w:sz w:val="22"/>
              </w:rPr>
            </w:pPr>
            <w:r w:rsidRPr="00D06AD2">
              <w:rPr>
                <w:sz w:val="22"/>
              </w:rPr>
              <w:t xml:space="preserve">Team members develop SVI </w:t>
            </w:r>
            <w:r w:rsidR="005646B0" w:rsidRPr="00D06AD2">
              <w:rPr>
                <w:sz w:val="22"/>
              </w:rPr>
              <w:t xml:space="preserve">Worksheets </w:t>
            </w:r>
            <w:r w:rsidRPr="00D06AD2">
              <w:rPr>
                <w:sz w:val="22"/>
              </w:rPr>
              <w:t>for assigned items.</w:t>
            </w:r>
            <w:r w:rsidRPr="00D06AD2">
              <w:rPr>
                <w:sz w:val="22"/>
              </w:rPr>
              <w:br/>
            </w:r>
          </w:p>
        </w:tc>
      </w:tr>
      <w:tr w:rsidR="00F31C05" w:rsidRPr="00D06AD2" w14:paraId="36DC02E7" w14:textId="77777777" w:rsidTr="002B2303">
        <w:tc>
          <w:tcPr>
            <w:tcW w:w="1692" w:type="dxa"/>
            <w:tcBorders>
              <w:top w:val="single" w:sz="4" w:space="0" w:color="auto"/>
              <w:left w:val="single" w:sz="4" w:space="0" w:color="auto"/>
              <w:bottom w:val="single" w:sz="4" w:space="0" w:color="auto"/>
              <w:right w:val="single" w:sz="4" w:space="0" w:color="auto"/>
            </w:tcBorders>
            <w:shd w:val="clear" w:color="auto" w:fill="auto"/>
          </w:tcPr>
          <w:p w14:paraId="4319955F" w14:textId="0688312F" w:rsidR="00F31C05" w:rsidRPr="00D06AD2" w:rsidRDefault="00F31C05" w:rsidP="00F31C05">
            <w:pPr>
              <w:keepNext/>
              <w:keepLines/>
              <w:rPr>
                <w:b/>
                <w:sz w:val="22"/>
              </w:rPr>
            </w:pPr>
            <w:r w:rsidRPr="00D06AD2">
              <w:rPr>
                <w:b/>
                <w:sz w:val="22"/>
              </w:rPr>
              <w:t>1</w:t>
            </w:r>
            <w:r w:rsidR="002D1544" w:rsidRPr="00D06AD2">
              <w:rPr>
                <w:b/>
                <w:sz w:val="22"/>
              </w:rPr>
              <w:t>8</w:t>
            </w:r>
            <w:r w:rsidRPr="00D06AD2">
              <w:rPr>
                <w:b/>
                <w:sz w:val="22"/>
              </w:rPr>
              <w:t xml:space="preserve"> – 1</w:t>
            </w:r>
            <w:r w:rsidR="002D1544" w:rsidRPr="00D06AD2">
              <w:rPr>
                <w:b/>
                <w:sz w:val="22"/>
              </w:rPr>
              <w:t>6</w:t>
            </w:r>
            <w:r w:rsidRPr="00D06AD2">
              <w:rPr>
                <w:b/>
                <w:sz w:val="22"/>
              </w:rPr>
              <w:t xml:space="preserve">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47843B19" w14:textId="77B20DCB" w:rsidR="00F31C05" w:rsidRPr="00D06AD2" w:rsidRDefault="00F31C05" w:rsidP="00F31C05">
            <w:pPr>
              <w:rPr>
                <w:rFonts w:eastAsia="Times New Roman"/>
                <w:sz w:val="22"/>
              </w:rPr>
            </w:pPr>
            <w:r w:rsidRPr="00D06AD2">
              <w:rPr>
                <w:sz w:val="22"/>
              </w:rPr>
              <w:t>2</w:t>
            </w:r>
            <w:r w:rsidRPr="00D06AD2">
              <w:rPr>
                <w:sz w:val="22"/>
                <w:vertAlign w:val="superscript"/>
              </w:rPr>
              <w:t>nd</w:t>
            </w:r>
            <w:r w:rsidRPr="00D06AD2">
              <w:rPr>
                <w:sz w:val="22"/>
              </w:rPr>
              <w:t xml:space="preserve"> team planning call - </w:t>
            </w:r>
            <w:r w:rsidR="00855B47" w:rsidRPr="00D06AD2">
              <w:rPr>
                <w:rFonts w:eastAsia="Times New Roman"/>
                <w:sz w:val="22"/>
              </w:rPr>
              <w:t xml:space="preserve">Share </w:t>
            </w:r>
            <w:r w:rsidRPr="00D06AD2">
              <w:rPr>
                <w:rFonts w:eastAsia="Times New Roman"/>
                <w:sz w:val="22"/>
              </w:rPr>
              <w:t xml:space="preserve">any insights from calls with OCP; </w:t>
            </w:r>
            <w:r w:rsidR="00855B47" w:rsidRPr="00D06AD2">
              <w:rPr>
                <w:rFonts w:eastAsia="Times New Roman"/>
                <w:sz w:val="22"/>
              </w:rPr>
              <w:t xml:space="preserve">ask </w:t>
            </w:r>
            <w:r w:rsidRPr="00D06AD2">
              <w:rPr>
                <w:rFonts w:eastAsia="Times New Roman"/>
                <w:sz w:val="22"/>
              </w:rPr>
              <w:t xml:space="preserve">team if there are any specific questions for the OCP; </w:t>
            </w:r>
            <w:r w:rsidR="00855B47" w:rsidRPr="00D06AD2">
              <w:rPr>
                <w:rFonts w:eastAsia="Times New Roman"/>
                <w:sz w:val="22"/>
              </w:rPr>
              <w:t xml:space="preserve">have </w:t>
            </w:r>
            <w:r w:rsidRPr="00D06AD2">
              <w:rPr>
                <w:rFonts w:eastAsia="Times New Roman"/>
                <w:sz w:val="22"/>
              </w:rPr>
              <w:t xml:space="preserve">several examiners walk through a </w:t>
            </w:r>
            <w:r w:rsidR="00855B47" w:rsidRPr="00D06AD2">
              <w:rPr>
                <w:rFonts w:eastAsia="Times New Roman"/>
                <w:sz w:val="22"/>
              </w:rPr>
              <w:t xml:space="preserve">well </w:t>
            </w:r>
            <w:r w:rsidRPr="00D06AD2">
              <w:rPr>
                <w:rFonts w:eastAsia="Times New Roman"/>
                <w:sz w:val="22"/>
              </w:rPr>
              <w:t xml:space="preserve">completed SVI worksheet (have everyone in BOSS following along); </w:t>
            </w:r>
            <w:r w:rsidR="00855B47" w:rsidRPr="00D06AD2">
              <w:rPr>
                <w:rFonts w:eastAsia="Times New Roman"/>
                <w:sz w:val="22"/>
              </w:rPr>
              <w:t xml:space="preserve">begin </w:t>
            </w:r>
            <w:r w:rsidRPr="00D06AD2">
              <w:rPr>
                <w:rFonts w:eastAsia="Times New Roman"/>
                <w:sz w:val="22"/>
              </w:rPr>
              <w:t>logistics planning.</w:t>
            </w:r>
            <w:r w:rsidRPr="00D06AD2">
              <w:rPr>
                <w:rFonts w:eastAsia="Times New Roman"/>
                <w:sz w:val="22"/>
              </w:rPr>
              <w:br/>
            </w:r>
          </w:p>
        </w:tc>
      </w:tr>
      <w:tr w:rsidR="002B2303" w:rsidRPr="00D06AD2" w14:paraId="7202A03C" w14:textId="77777777" w:rsidTr="002B2303">
        <w:tc>
          <w:tcPr>
            <w:tcW w:w="1692" w:type="dxa"/>
            <w:tcBorders>
              <w:top w:val="single" w:sz="4" w:space="0" w:color="auto"/>
              <w:left w:val="single" w:sz="4" w:space="0" w:color="auto"/>
              <w:bottom w:val="single" w:sz="4" w:space="0" w:color="auto"/>
              <w:right w:val="single" w:sz="4" w:space="0" w:color="auto"/>
            </w:tcBorders>
            <w:shd w:val="clear" w:color="auto" w:fill="auto"/>
          </w:tcPr>
          <w:p w14:paraId="39F5FC15" w14:textId="385D1947" w:rsidR="002B2303" w:rsidRPr="00D06AD2" w:rsidRDefault="002B2303" w:rsidP="00F31C05">
            <w:pPr>
              <w:keepNext/>
              <w:keepLines/>
              <w:rPr>
                <w:b/>
              </w:rPr>
            </w:pPr>
            <w:r w:rsidRPr="00D06AD2">
              <w:rPr>
                <w:b/>
                <w:sz w:val="22"/>
                <w:szCs w:val="24"/>
              </w:rPr>
              <w:t>14 – 13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669F7CC0" w14:textId="77777777" w:rsidR="002B2303" w:rsidRPr="00256D9F" w:rsidRDefault="002B2303" w:rsidP="00B74A99">
            <w:pPr>
              <w:rPr>
                <w:rFonts w:eastAsia="Calibri" w:cs="Calibri"/>
                <w:sz w:val="22"/>
                <w:szCs w:val="24"/>
              </w:rPr>
            </w:pPr>
            <w:r w:rsidRPr="00D06AD2">
              <w:rPr>
                <w:rFonts w:eastAsia="Calibri" w:cs="Calibri"/>
                <w:sz w:val="22"/>
                <w:szCs w:val="24"/>
              </w:rPr>
              <w:t>Two weeks before the VSV, ensure that the team leader and OCP have finalized the Day 1 agenda. To the extent possible, the OCP should create a draft schedule for day 2 and possibly day 3 as well, and ensure that meetings are scheduled on MS Teams.</w:t>
            </w:r>
          </w:p>
          <w:p w14:paraId="2CD49270" w14:textId="75B87B62" w:rsidR="002B2303" w:rsidRPr="00D06AD2" w:rsidRDefault="002B2303" w:rsidP="00F31C05"/>
        </w:tc>
      </w:tr>
      <w:tr w:rsidR="002B2303" w:rsidRPr="00D06AD2" w14:paraId="03DDD259" w14:textId="77777777" w:rsidTr="002B2303">
        <w:tc>
          <w:tcPr>
            <w:tcW w:w="1692" w:type="dxa"/>
            <w:tcBorders>
              <w:top w:val="single" w:sz="4" w:space="0" w:color="auto"/>
              <w:left w:val="single" w:sz="4" w:space="0" w:color="auto"/>
              <w:bottom w:val="single" w:sz="4" w:space="0" w:color="auto"/>
              <w:right w:val="single" w:sz="4" w:space="0" w:color="auto"/>
            </w:tcBorders>
            <w:shd w:val="clear" w:color="auto" w:fill="auto"/>
          </w:tcPr>
          <w:p w14:paraId="6BE33D34" w14:textId="00ED8000" w:rsidR="002B2303" w:rsidRPr="00D06AD2" w:rsidRDefault="002B2303" w:rsidP="00F31C05">
            <w:pPr>
              <w:keepNext/>
              <w:keepLines/>
              <w:rPr>
                <w:b/>
              </w:rPr>
            </w:pPr>
            <w:r w:rsidRPr="00D06AD2">
              <w:rPr>
                <w:b/>
                <w:sz w:val="22"/>
              </w:rPr>
              <w:t>1</w:t>
            </w:r>
            <w:r>
              <w:rPr>
                <w:b/>
                <w:sz w:val="22"/>
              </w:rPr>
              <w:t>4</w:t>
            </w:r>
            <w:r w:rsidRPr="00D06AD2">
              <w:rPr>
                <w:b/>
                <w:sz w:val="22"/>
              </w:rPr>
              <w:t xml:space="preserve"> – </w:t>
            </w:r>
            <w:proofErr w:type="gramStart"/>
            <w:r w:rsidRPr="00D06AD2">
              <w:rPr>
                <w:b/>
                <w:sz w:val="22"/>
              </w:rPr>
              <w:t>1</w:t>
            </w:r>
            <w:r>
              <w:rPr>
                <w:b/>
                <w:sz w:val="22"/>
              </w:rPr>
              <w:t>2</w:t>
            </w:r>
            <w:r w:rsidRPr="00D06AD2">
              <w:rPr>
                <w:b/>
                <w:sz w:val="22"/>
              </w:rPr>
              <w:t xml:space="preserve">  days</w:t>
            </w:r>
            <w:proofErr w:type="gramEnd"/>
            <w:r w:rsidRPr="00D06AD2">
              <w:rPr>
                <w:b/>
                <w:sz w:val="22"/>
              </w:rPr>
              <w:t xml:space="preserve"> </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07AFF1D9" w14:textId="32542D8F" w:rsidR="002B2303" w:rsidRPr="00D06AD2" w:rsidRDefault="002B2303" w:rsidP="00F31C05">
            <w:r w:rsidRPr="00D06AD2">
              <w:rPr>
                <w:sz w:val="22"/>
              </w:rPr>
              <w:t>Send document request to OCP when all team members have completed their submission.</w:t>
            </w:r>
          </w:p>
        </w:tc>
      </w:tr>
      <w:tr w:rsidR="002B2303" w:rsidRPr="00D06AD2" w14:paraId="2C5215F7" w14:textId="77777777" w:rsidTr="002B2303">
        <w:tc>
          <w:tcPr>
            <w:tcW w:w="1692" w:type="dxa"/>
            <w:tcBorders>
              <w:top w:val="single" w:sz="4" w:space="0" w:color="auto"/>
              <w:left w:val="single" w:sz="4" w:space="0" w:color="auto"/>
              <w:bottom w:val="single" w:sz="4" w:space="0" w:color="auto"/>
              <w:right w:val="single" w:sz="4" w:space="0" w:color="auto"/>
            </w:tcBorders>
            <w:shd w:val="clear" w:color="auto" w:fill="auto"/>
          </w:tcPr>
          <w:p w14:paraId="637E9346" w14:textId="463D67CD" w:rsidR="002B2303" w:rsidRPr="00D06AD2" w:rsidRDefault="002B2303" w:rsidP="002B2303">
            <w:pPr>
              <w:keepNext/>
              <w:keepLines/>
              <w:rPr>
                <w:b/>
                <w:szCs w:val="24"/>
              </w:rPr>
            </w:pPr>
            <w:r w:rsidRPr="00D06AD2">
              <w:rPr>
                <w:b/>
                <w:sz w:val="22"/>
              </w:rPr>
              <w:t xml:space="preserve">14 </w:t>
            </w:r>
            <w:proofErr w:type="gramStart"/>
            <w:r w:rsidRPr="00D06AD2">
              <w:rPr>
                <w:b/>
                <w:sz w:val="22"/>
              </w:rPr>
              <w:t>-  11</w:t>
            </w:r>
            <w:proofErr w:type="gramEnd"/>
            <w:r w:rsidRPr="00D06AD2">
              <w:rPr>
                <w:b/>
                <w:sz w:val="22"/>
              </w:rPr>
              <w:t xml:space="preserve">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09E4DF2A" w14:textId="479D036E" w:rsidR="002B2303" w:rsidRPr="00D06AD2" w:rsidRDefault="002B2303" w:rsidP="002B2303">
            <w:pPr>
              <w:rPr>
                <w:rFonts w:eastAsia="Calibri" w:cs="Calibri"/>
                <w:szCs w:val="24"/>
              </w:rPr>
            </w:pPr>
            <w:r w:rsidRPr="00D06AD2">
              <w:rPr>
                <w:sz w:val="22"/>
              </w:rPr>
              <w:t xml:space="preserve">Team members receive updated results. </w:t>
            </w:r>
            <w:r w:rsidRPr="00D06AD2">
              <w:rPr>
                <w:sz w:val="22"/>
              </w:rPr>
              <w:br/>
            </w:r>
          </w:p>
        </w:tc>
      </w:tr>
      <w:tr w:rsidR="002B2303" w:rsidRPr="00D06AD2" w14:paraId="0934C5A1" w14:textId="77777777" w:rsidTr="002B2303">
        <w:tc>
          <w:tcPr>
            <w:tcW w:w="1692" w:type="dxa"/>
            <w:tcBorders>
              <w:top w:val="single" w:sz="4" w:space="0" w:color="auto"/>
              <w:left w:val="single" w:sz="4" w:space="0" w:color="auto"/>
              <w:bottom w:val="single" w:sz="4" w:space="0" w:color="auto"/>
              <w:right w:val="single" w:sz="4" w:space="0" w:color="auto"/>
            </w:tcBorders>
            <w:shd w:val="clear" w:color="auto" w:fill="auto"/>
          </w:tcPr>
          <w:p w14:paraId="31682312" w14:textId="32A4DE00" w:rsidR="002B2303" w:rsidRPr="00D06AD2" w:rsidRDefault="002B2303" w:rsidP="00F31C05">
            <w:pPr>
              <w:keepNext/>
              <w:keepLines/>
              <w:rPr>
                <w:b/>
                <w:sz w:val="22"/>
              </w:rPr>
            </w:pPr>
            <w:r w:rsidRPr="00D06AD2">
              <w:rPr>
                <w:b/>
                <w:sz w:val="22"/>
              </w:rPr>
              <w:t>14 – 7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03164A80" w14:textId="6FEE203F" w:rsidR="002B2303" w:rsidRPr="00D06AD2" w:rsidRDefault="002B2303" w:rsidP="00855B47">
            <w:pPr>
              <w:keepNext/>
              <w:keepLines/>
              <w:rPr>
                <w:sz w:val="22"/>
              </w:rPr>
            </w:pPr>
            <w:r w:rsidRPr="00D06AD2">
              <w:rPr>
                <w:sz w:val="22"/>
              </w:rPr>
              <w:t>Team members review each other’s SVI Worksheets, review updated results, and revise SVI Worksheets</w:t>
            </w:r>
            <w:r w:rsidRPr="00D06AD2">
              <w:rPr>
                <w:sz w:val="22"/>
              </w:rPr>
              <w:br/>
            </w:r>
          </w:p>
        </w:tc>
      </w:tr>
      <w:tr w:rsidR="002B2303" w:rsidRPr="00D06AD2" w14:paraId="485F603B" w14:textId="77777777" w:rsidTr="002B2303">
        <w:tc>
          <w:tcPr>
            <w:tcW w:w="1692" w:type="dxa"/>
            <w:tcBorders>
              <w:top w:val="single" w:sz="4" w:space="0" w:color="auto"/>
              <w:left w:val="single" w:sz="4" w:space="0" w:color="auto"/>
              <w:bottom w:val="single" w:sz="4" w:space="0" w:color="auto"/>
              <w:right w:val="single" w:sz="4" w:space="0" w:color="auto"/>
            </w:tcBorders>
            <w:shd w:val="clear" w:color="auto" w:fill="auto"/>
          </w:tcPr>
          <w:p w14:paraId="488E5CA6" w14:textId="5519022C" w:rsidR="002B2303" w:rsidRPr="00D06AD2" w:rsidRDefault="002B2303" w:rsidP="00F31C05">
            <w:pPr>
              <w:keepNext/>
              <w:keepLines/>
              <w:rPr>
                <w:b/>
                <w:sz w:val="22"/>
              </w:rPr>
            </w:pPr>
            <w:r w:rsidRPr="00D06AD2">
              <w:rPr>
                <w:b/>
                <w:sz w:val="22"/>
              </w:rPr>
              <w:t>10 – 7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18852EC1" w14:textId="1B21982D" w:rsidR="002B2303" w:rsidRPr="00D06AD2" w:rsidRDefault="002B2303" w:rsidP="00F31C05">
            <w:pPr>
              <w:keepNext/>
              <w:keepLines/>
              <w:rPr>
                <w:sz w:val="22"/>
              </w:rPr>
            </w:pPr>
            <w:r w:rsidRPr="00D06AD2">
              <w:rPr>
                <w:sz w:val="22"/>
              </w:rPr>
              <w:t>3</w:t>
            </w:r>
            <w:r w:rsidRPr="00D06AD2">
              <w:rPr>
                <w:sz w:val="22"/>
                <w:vertAlign w:val="superscript"/>
              </w:rPr>
              <w:t>rd</w:t>
            </w:r>
            <w:r w:rsidRPr="00D06AD2">
              <w:rPr>
                <w:sz w:val="22"/>
              </w:rPr>
              <w:t xml:space="preserve"> team planning call - </w:t>
            </w:r>
            <w:r w:rsidRPr="00D06AD2">
              <w:rPr>
                <w:rFonts w:eastAsia="Times New Roman"/>
                <w:sz w:val="22"/>
              </w:rPr>
              <w:t>Share any insights from calls with OCP; ask team members who have not walked the team through one of their SVI Worksheets to do so; complete logistics planning</w:t>
            </w:r>
            <w:r w:rsidRPr="00D06AD2">
              <w:rPr>
                <w:rFonts w:eastAsia="Times New Roman"/>
                <w:sz w:val="22"/>
              </w:rPr>
              <w:br/>
              <w:t>.</w:t>
            </w:r>
          </w:p>
        </w:tc>
      </w:tr>
      <w:tr w:rsidR="002B2303" w:rsidRPr="00D06AD2" w14:paraId="2EB15C58" w14:textId="77777777" w:rsidTr="002B2303">
        <w:trPr>
          <w:trHeight w:val="422"/>
        </w:trPr>
        <w:tc>
          <w:tcPr>
            <w:tcW w:w="1692" w:type="dxa"/>
            <w:tcBorders>
              <w:top w:val="single" w:sz="4" w:space="0" w:color="auto"/>
              <w:left w:val="single" w:sz="4" w:space="0" w:color="auto"/>
              <w:bottom w:val="single" w:sz="4" w:space="0" w:color="auto"/>
              <w:right w:val="single" w:sz="4" w:space="0" w:color="auto"/>
            </w:tcBorders>
            <w:shd w:val="clear" w:color="auto" w:fill="auto"/>
          </w:tcPr>
          <w:p w14:paraId="0DFB812B" w14:textId="5AF90304" w:rsidR="002B2303" w:rsidRPr="00D06AD2" w:rsidRDefault="002B2303" w:rsidP="00F31C05">
            <w:pPr>
              <w:keepNext/>
              <w:keepLines/>
              <w:rPr>
                <w:b/>
                <w:sz w:val="22"/>
              </w:rPr>
            </w:pPr>
            <w:r w:rsidRPr="00D06AD2">
              <w:rPr>
                <w:b/>
                <w:sz w:val="22"/>
              </w:rPr>
              <w:t>7 – 4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0496F7E9" w14:textId="70F22377" w:rsidR="002B2303" w:rsidRPr="00D06AD2" w:rsidRDefault="002B2303" w:rsidP="00F31C05">
            <w:pPr>
              <w:keepNext/>
              <w:keepLines/>
              <w:rPr>
                <w:sz w:val="22"/>
              </w:rPr>
            </w:pPr>
            <w:r w:rsidRPr="00D06AD2">
              <w:rPr>
                <w:sz w:val="22"/>
              </w:rPr>
              <w:t>TL sets agenda for Day 1 planning meeting.</w:t>
            </w:r>
            <w:r w:rsidRPr="00D06AD2">
              <w:rPr>
                <w:sz w:val="22"/>
              </w:rPr>
              <w:br/>
            </w:r>
          </w:p>
        </w:tc>
      </w:tr>
      <w:tr w:rsidR="002B2303" w:rsidRPr="00D06AD2" w14:paraId="43A2A9ED" w14:textId="77777777" w:rsidTr="002B2303">
        <w:tc>
          <w:tcPr>
            <w:tcW w:w="1692" w:type="dxa"/>
            <w:tcBorders>
              <w:top w:val="single" w:sz="4" w:space="0" w:color="auto"/>
              <w:left w:val="single" w:sz="4" w:space="0" w:color="auto"/>
              <w:bottom w:val="single" w:sz="4" w:space="0" w:color="auto"/>
              <w:right w:val="single" w:sz="4" w:space="0" w:color="auto"/>
            </w:tcBorders>
            <w:shd w:val="clear" w:color="auto" w:fill="auto"/>
          </w:tcPr>
          <w:p w14:paraId="6530665F" w14:textId="16D51C3B" w:rsidR="002B2303" w:rsidRPr="00D06AD2" w:rsidRDefault="002B2303" w:rsidP="00F31C05">
            <w:pPr>
              <w:keepNext/>
              <w:keepLines/>
              <w:rPr>
                <w:b/>
                <w:sz w:val="22"/>
              </w:rPr>
            </w:pPr>
            <w:proofErr w:type="gramStart"/>
            <w:r w:rsidRPr="00D06AD2">
              <w:rPr>
                <w:b/>
                <w:sz w:val="22"/>
              </w:rPr>
              <w:t>4  days</w:t>
            </w:r>
            <w:proofErr w:type="gramEnd"/>
            <w:r w:rsidRPr="00D06AD2">
              <w:rPr>
                <w:b/>
                <w:sz w:val="22"/>
              </w:rPr>
              <w:t xml:space="preserve">  out</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4D07A899" w14:textId="77777777" w:rsidR="002B2303" w:rsidRPr="00D06AD2" w:rsidRDefault="002B2303" w:rsidP="00F31C05">
            <w:pPr>
              <w:rPr>
                <w:rFonts w:eastAsia="Times New Roman"/>
                <w:sz w:val="22"/>
              </w:rPr>
            </w:pPr>
            <w:r w:rsidRPr="00D06AD2">
              <w:rPr>
                <w:rFonts w:eastAsia="Times New Roman"/>
                <w:sz w:val="22"/>
              </w:rPr>
              <w:t>4</w:t>
            </w:r>
            <w:r w:rsidRPr="00D06AD2">
              <w:rPr>
                <w:rFonts w:eastAsia="Times New Roman"/>
                <w:sz w:val="22"/>
                <w:vertAlign w:val="superscript"/>
              </w:rPr>
              <w:t>th</w:t>
            </w:r>
            <w:r w:rsidRPr="00D06AD2">
              <w:rPr>
                <w:rFonts w:eastAsia="Times New Roman"/>
                <w:sz w:val="22"/>
              </w:rPr>
              <w:t xml:space="preserve"> team planning call </w:t>
            </w:r>
            <w:r w:rsidRPr="00D06AD2">
              <w:rPr>
                <w:sz w:val="22"/>
              </w:rPr>
              <w:t xml:space="preserve">- </w:t>
            </w:r>
            <w:r w:rsidRPr="00D06AD2">
              <w:rPr>
                <w:rFonts w:eastAsia="Times New Roman"/>
                <w:sz w:val="22"/>
              </w:rPr>
              <w:t>Final check on logistics; any final discussion on SVI Worksheets; discuss the schedule for Day 1 – the Planning Day</w:t>
            </w:r>
          </w:p>
          <w:p w14:paraId="39DBD9D6" w14:textId="77777777" w:rsidR="002B2303" w:rsidRPr="00D06AD2" w:rsidRDefault="002B2303" w:rsidP="00F31C05">
            <w:pPr>
              <w:rPr>
                <w:rFonts w:eastAsia="Calibri"/>
                <w:sz w:val="22"/>
              </w:rPr>
            </w:pPr>
          </w:p>
          <w:p w14:paraId="0CD43284" w14:textId="08A8C12E" w:rsidR="002B2303" w:rsidRPr="00D06AD2" w:rsidRDefault="002B2303" w:rsidP="00F31C05">
            <w:pPr>
              <w:keepNext/>
              <w:keepLines/>
              <w:rPr>
                <w:sz w:val="22"/>
              </w:rPr>
            </w:pPr>
          </w:p>
        </w:tc>
      </w:tr>
      <w:tr w:rsidR="002B2303" w:rsidRPr="00D06AD2" w14:paraId="4327923A" w14:textId="77777777" w:rsidTr="002B2303">
        <w:tc>
          <w:tcPr>
            <w:tcW w:w="1692" w:type="dxa"/>
            <w:tcBorders>
              <w:top w:val="single" w:sz="4" w:space="0" w:color="auto"/>
              <w:left w:val="single" w:sz="4" w:space="0" w:color="auto"/>
              <w:bottom w:val="single" w:sz="4" w:space="0" w:color="auto"/>
              <w:right w:val="single" w:sz="4" w:space="0" w:color="auto"/>
            </w:tcBorders>
            <w:shd w:val="clear" w:color="auto" w:fill="auto"/>
          </w:tcPr>
          <w:p w14:paraId="525DB6DF" w14:textId="495CA379" w:rsidR="002B2303" w:rsidRPr="00D06AD2" w:rsidRDefault="002B2303" w:rsidP="00F31C05">
            <w:pPr>
              <w:keepNext/>
              <w:keepLines/>
              <w:rPr>
                <w:b/>
                <w:sz w:val="22"/>
              </w:rPr>
            </w:pPr>
            <w:r w:rsidRPr="00D06AD2">
              <w:rPr>
                <w:b/>
                <w:sz w:val="22"/>
              </w:rPr>
              <w:t>Day 1 of VSV</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0B1F19A5" w14:textId="01F834E6" w:rsidR="002B2303" w:rsidRPr="00D06AD2" w:rsidRDefault="002B2303" w:rsidP="00F31C05">
            <w:pPr>
              <w:keepNext/>
              <w:keepLines/>
              <w:rPr>
                <w:sz w:val="22"/>
              </w:rPr>
            </w:pPr>
            <w:r w:rsidRPr="00D06AD2">
              <w:rPr>
                <w:rFonts w:eastAsia="Calibri"/>
                <w:sz w:val="22"/>
                <w:szCs w:val="22"/>
              </w:rPr>
              <w:t>Team meets on 1</w:t>
            </w:r>
            <w:r w:rsidRPr="00D06AD2">
              <w:rPr>
                <w:rFonts w:eastAsia="Calibri"/>
                <w:sz w:val="22"/>
                <w:szCs w:val="22"/>
                <w:vertAlign w:val="superscript"/>
              </w:rPr>
              <w:t>st</w:t>
            </w:r>
            <w:r w:rsidRPr="00D06AD2">
              <w:rPr>
                <w:rFonts w:eastAsia="Calibri"/>
                <w:sz w:val="22"/>
                <w:szCs w:val="22"/>
              </w:rPr>
              <w:t xml:space="preserve"> day (week 1: Sept.2</w:t>
            </w:r>
            <w:r>
              <w:rPr>
                <w:rFonts w:eastAsia="Calibri"/>
                <w:sz w:val="22"/>
                <w:szCs w:val="22"/>
              </w:rPr>
              <w:t>6</w:t>
            </w:r>
            <w:r w:rsidRPr="00D06AD2">
              <w:rPr>
                <w:rFonts w:eastAsia="Calibri"/>
                <w:sz w:val="22"/>
                <w:szCs w:val="22"/>
                <w:vertAlign w:val="superscript"/>
              </w:rPr>
              <w:t>th</w:t>
            </w:r>
            <w:r w:rsidRPr="00D06AD2">
              <w:rPr>
                <w:rFonts w:eastAsia="Calibri"/>
                <w:sz w:val="22"/>
                <w:szCs w:val="22"/>
              </w:rPr>
              <w:t xml:space="preserve"> week 2 Oct. </w:t>
            </w:r>
            <w:r>
              <w:rPr>
                <w:rFonts w:eastAsia="Calibri"/>
                <w:sz w:val="22"/>
                <w:szCs w:val="22"/>
              </w:rPr>
              <w:t>3rd</w:t>
            </w:r>
            <w:r w:rsidRPr="00D06AD2">
              <w:rPr>
                <w:rFonts w:eastAsia="Calibri"/>
                <w:sz w:val="22"/>
                <w:szCs w:val="22"/>
              </w:rPr>
              <w:t>) to present SVI strategies, finalize plans, and review documents</w:t>
            </w:r>
          </w:p>
        </w:tc>
      </w:tr>
      <w:tr w:rsidR="002B2303" w:rsidRPr="00D06AD2" w14:paraId="5D2768A0" w14:textId="77777777" w:rsidTr="002B2303">
        <w:trPr>
          <w:trHeight w:val="450"/>
        </w:trPr>
        <w:tc>
          <w:tcPr>
            <w:tcW w:w="1692" w:type="dxa"/>
            <w:tcBorders>
              <w:top w:val="single" w:sz="4" w:space="0" w:color="auto"/>
              <w:left w:val="single" w:sz="4" w:space="0" w:color="auto"/>
              <w:bottom w:val="single" w:sz="4" w:space="0" w:color="auto"/>
              <w:right w:val="single" w:sz="4" w:space="0" w:color="auto"/>
            </w:tcBorders>
            <w:shd w:val="clear" w:color="auto" w:fill="auto"/>
          </w:tcPr>
          <w:p w14:paraId="6021A4C1" w14:textId="3BECE70E" w:rsidR="002B2303" w:rsidRPr="00D06AD2" w:rsidRDefault="002B2303" w:rsidP="00F31C05">
            <w:pPr>
              <w:keepNext/>
              <w:keepLines/>
              <w:rPr>
                <w:b/>
                <w:sz w:val="22"/>
              </w:rPr>
            </w:pP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05BA7501" w14:textId="73165CA4" w:rsidR="002B2303" w:rsidRPr="00D06AD2" w:rsidRDefault="002B2303" w:rsidP="00F31C05">
            <w:pPr>
              <w:keepNext/>
              <w:keepLines/>
              <w:rPr>
                <w:sz w:val="22"/>
              </w:rPr>
            </w:pPr>
          </w:p>
        </w:tc>
      </w:tr>
    </w:tbl>
    <w:p w14:paraId="4BE5A3FB" w14:textId="77777777" w:rsidR="00F31C05" w:rsidRPr="00D06AD2" w:rsidRDefault="00F31C05" w:rsidP="007C1099">
      <w:pPr>
        <w:rPr>
          <w:rFonts w:ascii="Calibri" w:eastAsia="Calibri" w:hAnsi="Calibri" w:cs="Times New Roman"/>
          <w:smallCaps/>
          <w:noProof/>
          <w:sz w:val="32"/>
          <w:szCs w:val="20"/>
        </w:rPr>
      </w:pPr>
    </w:p>
    <w:p w14:paraId="4AE3A7AC" w14:textId="111C9FFD" w:rsidR="00F31C05" w:rsidRPr="00D06AD2" w:rsidRDefault="00F31C05">
      <w:pPr>
        <w:rPr>
          <w:rFonts w:ascii="Calibri" w:eastAsia="Calibri" w:hAnsi="Calibri" w:cs="Times New Roman"/>
          <w:smallCaps/>
          <w:noProof/>
          <w:sz w:val="32"/>
          <w:szCs w:val="20"/>
        </w:rPr>
        <w:sectPr w:rsidR="00F31C05" w:rsidRPr="00D06AD2" w:rsidSect="000B21B7">
          <w:footerReference w:type="default" r:id="rId8"/>
          <w:pgSz w:w="12240" w:h="15840" w:code="1"/>
          <w:pgMar w:top="720" w:right="720" w:bottom="720" w:left="720" w:header="720" w:footer="720" w:gutter="0"/>
          <w:cols w:space="720"/>
          <w:titlePg/>
          <w:docGrid w:linePitch="299"/>
        </w:sectPr>
      </w:pPr>
      <w:r w:rsidRPr="00D06AD2">
        <w:rPr>
          <w:rFonts w:ascii="Calibri" w:eastAsia="Calibri" w:hAnsi="Calibri" w:cs="Times New Roman"/>
          <w:smallCaps/>
          <w:noProof/>
          <w:sz w:val="32"/>
          <w:szCs w:val="20"/>
        </w:rPr>
        <w:lastRenderedPageBreak/>
        <w:br w:type="page"/>
      </w:r>
    </w:p>
    <w:p w14:paraId="602308D5" w14:textId="49E246EF" w:rsidR="00F31C05" w:rsidRPr="00256D9F" w:rsidRDefault="00772438" w:rsidP="00737504">
      <w:pPr>
        <w:jc w:val="center"/>
        <w:rPr>
          <w:rFonts w:ascii="Calibri" w:eastAsia="Calibri" w:hAnsi="Calibri" w:cs="Times New Roman"/>
          <w:smallCaps/>
          <w:noProof/>
          <w:sz w:val="32"/>
          <w:szCs w:val="20"/>
        </w:rPr>
      </w:pPr>
      <w:r>
        <w:rPr>
          <w:rFonts w:ascii="Calibri" w:eastAsia="Calibri" w:hAnsi="Calibri" w:cs="Times New Roman"/>
          <w:smallCaps/>
          <w:noProof/>
          <w:sz w:val="32"/>
          <w:szCs w:val="20"/>
        </w:rPr>
        <w:lastRenderedPageBreak/>
        <w:drawing>
          <wp:inline distT="0" distB="0" distL="0" distR="0" wp14:anchorId="08C81A04" wp14:editId="7834B34C">
            <wp:extent cx="9144000" cy="6441440"/>
            <wp:effectExtent l="0" t="0" r="0" b="0"/>
            <wp:docPr id="4" name="Picture 4" descr="2021 Site Visit Week 1 Planning&#10;Dates Task(s) or Event(s)&#10;8/25 Judges’ Meeting&#10;8/30-8/31 Examiners receive site visit information.&#10;9/2 Call with Chair of the Judges and Team Leaders&#10;9/1 - 9/4 Team members review just-in-time materials on Examiner Resource Center &amp; scorebooks from BOSS.&#10;8/31- 9/1 Team leader &amp; NIST monitor contact applicant’s official contact point (OCP).&#10;9/2 - 9/3 Team leader provides team assignments to OCP &amp; continues planning.&#10;9/5 - 9/11 Team members develop SVI Worksheets in BOSS.&#10;9/6-9/7 Team leader sends 1st-day interview schedule to OCP.&#10;9/7-9/10 Team leader &amp; backup continue planning process, create schedule, &amp; finalize assignments for item leads &amp; backups.&#10;9/10 Applicant submits updated results.&#10;9/13-9/14 Examiners can download updated results.&#10;9/12-9/18 Team members review each other’s SVI Worksheets.&#10;9/13-9/14 Team leader sends 2nd- &amp; 3rd- day interview schedules and document request list to OCP.&#10;9/21-9/22 Team leader sets tentative agenda for Sunday planning meeting.&#10;9/23-9/25 Team Leader and Monitor export PDFs before site visit.  &#10;&#10;Ongoing NIST monitor contacts team lead, monitors team’s processes.  Team leader &amp; team members conduct four planning calls. Team leader &amp; NIST monitor continue contact with OC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021 Site Visit Week 1 Planning&#10;Dates Task(s) or Event(s)&#10;8/25 Judges’ Meeting&#10;8/30-8/31 Examiners receive site visit information.&#10;9/2 Call with Chair of the Judges and Team Leaders&#10;9/1 - 9/4 Team members review just-in-time materials on Examiner Resource Center &amp; scorebooks from BOSS.&#10;8/31- 9/1 Team leader &amp; NIST monitor contact applicant’s official contact point (OCP).&#10;9/2 - 9/3 Team leader provides team assignments to OCP &amp; continues planning.&#10;9/5 - 9/11 Team members develop SVI Worksheets in BOSS.&#10;9/6-9/7 Team leader sends 1st-day interview schedule to OCP.&#10;9/7-9/10 Team leader &amp; backup continue planning process, create schedule, &amp; finalize assignments for item leads &amp; backups.&#10;9/10 Applicant submits updated results.&#10;9/13-9/14 Examiners can download updated results.&#10;9/12-9/18 Team members review each other’s SVI Worksheets.&#10;9/13-9/14 Team leader sends 2nd- &amp; 3rd- day interview schedules and document request list to OCP.&#10;9/21-9/22 Team leader sets tentative agenda for Sunday planning meeting.&#10;9/23-9/25 Team Leader and Monitor export PDFs before site visit.  &#10;&#10;Ongoing NIST monitor contacts team lead, monitors team’s processes.  Team leader &amp; team members conduct four planning calls. Team leader &amp; NIST monitor continue contact with OCP.&#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44000" cy="6441440"/>
                    </a:xfrm>
                    <a:prstGeom prst="rect">
                      <a:avLst/>
                    </a:prstGeom>
                  </pic:spPr>
                </pic:pic>
              </a:graphicData>
            </a:graphic>
          </wp:inline>
        </w:drawing>
      </w:r>
    </w:p>
    <w:p w14:paraId="3B16B3AA" w14:textId="77777777" w:rsidR="00B40401" w:rsidRPr="00D06AD2" w:rsidRDefault="00B40401">
      <w:pPr>
        <w:rPr>
          <w:rFonts w:ascii="Calibri" w:eastAsia="Calibri" w:hAnsi="Calibri" w:cs="Times New Roman"/>
          <w:smallCaps/>
          <w:noProof/>
          <w:sz w:val="32"/>
          <w:szCs w:val="20"/>
        </w:rPr>
        <w:sectPr w:rsidR="00B40401" w:rsidRPr="00D06AD2" w:rsidSect="001363C5">
          <w:pgSz w:w="15840" w:h="12240" w:orient="landscape" w:code="1"/>
          <w:pgMar w:top="720" w:right="720" w:bottom="720" w:left="720" w:header="720" w:footer="720" w:gutter="0"/>
          <w:cols w:space="720"/>
          <w:docGrid w:linePitch="299"/>
        </w:sectPr>
      </w:pPr>
    </w:p>
    <w:p w14:paraId="70F743E4" w14:textId="747311DF" w:rsidR="00F31C05" w:rsidRPr="00256D9F" w:rsidRDefault="00772438" w:rsidP="00737504">
      <w:pPr>
        <w:jc w:val="center"/>
        <w:rPr>
          <w:rFonts w:ascii="Calibri" w:eastAsia="Calibri" w:hAnsi="Calibri" w:cs="Times New Roman"/>
          <w:smallCaps/>
          <w:noProof/>
          <w:sz w:val="32"/>
          <w:szCs w:val="20"/>
        </w:rPr>
      </w:pPr>
      <w:r>
        <w:rPr>
          <w:rFonts w:ascii="Calibri" w:eastAsia="Calibri" w:hAnsi="Calibri" w:cs="Times New Roman"/>
          <w:smallCaps/>
          <w:noProof/>
          <w:sz w:val="32"/>
          <w:szCs w:val="20"/>
        </w:rPr>
        <w:lastRenderedPageBreak/>
        <w:drawing>
          <wp:inline distT="0" distB="0" distL="0" distR="0" wp14:anchorId="7D81998F" wp14:editId="4FE84FDB">
            <wp:extent cx="9144000" cy="6435090"/>
            <wp:effectExtent l="0" t="0" r="0" b="3810"/>
            <wp:docPr id="5" name="Picture 5" descr="2021 Site Visit Week 2 Planning &#10;Dates Task(s) or Event(s)&#10;8/25 Judges’ Meeting&#10;8/30-8/31 Examiners receive site visit information.&#10;9/2 Call with Chair of the Judges and Team Leaders&#10;9/1 - 9/4 Team members review just-in-time materials on Examiner Resource Center &amp; scorebooks from BOSS.&#10;9/1- 9/3 Team leader &amp; NIST monitor contact applicant’s official contact point (OCP).&#10;9/5 - 9/11 Team members develop SVI Worksheets in BOSS.&#10;9/8 - 9/10 Team leader provides team assignments to OCP &amp; continues planning.&#10;9/7-9/10 Team leader &amp; backup continue planning process, create schedule, &amp; finalize assignments for item leads &amp; backups.&#10;9/13-9/15 Team leader sends 1st-day interview schedule to OCP.&#10;9/17 Applicant submits updated results.&#10;9/19-9/25 Team members review each other’s SVI Worksheets.&#10;9/20-9/21 Team leader sends 2nd- &amp; 3rd- day interview schedules and document request list to OCP.&#10;9/20-9/21 Examiners can download updated results.&#10;9/27-9/29 Team leader sets tentative agenda for Sunday planning meeting.&#10;9/30- 10/2 Team Leader and Monitor export PDFs before site visit.  &#10;&#10;Ongoing NIST monitor contacts team lead, monitors team’s processes.  Team leader &amp; team members conduct four planning calls. Team leader &amp; NIST monitor continue contact with OC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2021 Site Visit Week 2 Planning &#10;Dates Task(s) or Event(s)&#10;8/25 Judges’ Meeting&#10;8/30-8/31 Examiners receive site visit information.&#10;9/2 Call with Chair of the Judges and Team Leaders&#10;9/1 - 9/4 Team members review just-in-time materials on Examiner Resource Center &amp; scorebooks from BOSS.&#10;9/1- 9/3 Team leader &amp; NIST monitor contact applicant’s official contact point (OCP).&#10;9/5 - 9/11 Team members develop SVI Worksheets in BOSS.&#10;9/8 - 9/10 Team leader provides team assignments to OCP &amp; continues planning.&#10;9/7-9/10 Team leader &amp; backup continue planning process, create schedule, &amp; finalize assignments for item leads &amp; backups.&#10;9/13-9/15 Team leader sends 1st-day interview schedule to OCP.&#10;9/17 Applicant submits updated results.&#10;9/19-9/25 Team members review each other’s SVI Worksheets.&#10;9/20-9/21 Team leader sends 2nd- &amp; 3rd- day interview schedules and document request list to OCP.&#10;9/20-9/21 Examiners can download updated results.&#10;9/27-9/29 Team leader sets tentative agenda for Sunday planning meeting.&#10;9/30- 10/2 Team Leader and Monitor export PDFs before site visit.  &#10;&#10;Ongoing NIST monitor contacts team lead, monitors team’s processes.  Team leader &amp; team members conduct four planning calls. Team leader &amp; NIST monitor continue contact with OCP.&#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44000" cy="6435090"/>
                    </a:xfrm>
                    <a:prstGeom prst="rect">
                      <a:avLst/>
                    </a:prstGeom>
                  </pic:spPr>
                </pic:pic>
              </a:graphicData>
            </a:graphic>
          </wp:inline>
        </w:drawing>
      </w:r>
    </w:p>
    <w:p w14:paraId="58F47870" w14:textId="77777777" w:rsidR="00B40401" w:rsidRPr="00D06AD2" w:rsidRDefault="00B40401">
      <w:pPr>
        <w:rPr>
          <w:rFonts w:ascii="Calibri" w:eastAsia="Calibri" w:hAnsi="Calibri" w:cs="Times New Roman"/>
          <w:smallCaps/>
          <w:noProof/>
          <w:sz w:val="32"/>
          <w:szCs w:val="20"/>
        </w:rPr>
        <w:sectPr w:rsidR="00B40401" w:rsidRPr="00D06AD2" w:rsidSect="00B40401">
          <w:pgSz w:w="15840" w:h="12240" w:orient="landscape" w:code="1"/>
          <w:pgMar w:top="720" w:right="720" w:bottom="720" w:left="720" w:header="720" w:footer="720" w:gutter="0"/>
          <w:cols w:space="720"/>
          <w:docGrid w:linePitch="299"/>
        </w:sectPr>
      </w:pPr>
    </w:p>
    <w:p w14:paraId="35BD4F35" w14:textId="77B68B44" w:rsidR="00B40401" w:rsidRPr="00D06AD2" w:rsidRDefault="00B40401" w:rsidP="005C74FD">
      <w:pPr>
        <w:pStyle w:val="Heading1"/>
        <w:rPr>
          <w:rFonts w:eastAsia="Calibri"/>
        </w:rPr>
      </w:pPr>
      <w:bookmarkStart w:id="9" w:name="_Toc439146721"/>
      <w:bookmarkStart w:id="10" w:name="_Toc57645458"/>
      <w:r w:rsidRPr="00256D9F">
        <w:rPr>
          <w:rFonts w:eastAsia="Calibri"/>
        </w:rPr>
        <w:lastRenderedPageBreak/>
        <w:t>Team Leader/OCP Discussion Agendas</w:t>
      </w:r>
      <w:bookmarkEnd w:id="9"/>
      <w:bookmarkEnd w:id="10"/>
    </w:p>
    <w:p w14:paraId="3A947B06" w14:textId="77777777" w:rsidR="005C74FD" w:rsidRPr="00D06AD2" w:rsidRDefault="005C74FD" w:rsidP="005C74FD"/>
    <w:p w14:paraId="6D4055B1" w14:textId="0564AB03" w:rsidR="00B40401" w:rsidRPr="00D06AD2" w:rsidRDefault="00B40401" w:rsidP="00B40401">
      <w:pPr>
        <w:rPr>
          <w:rFonts w:ascii="Calibri" w:eastAsia="Calibri" w:hAnsi="Calibri" w:cs="Times New Roman"/>
          <w:i/>
        </w:rPr>
      </w:pPr>
      <w:r w:rsidRPr="00D06AD2">
        <w:rPr>
          <w:rFonts w:ascii="Calibri" w:eastAsia="Calibri" w:hAnsi="Calibri" w:cs="Times New Roman"/>
          <w:i/>
        </w:rPr>
        <w:t xml:space="preserve">Note:   There may be a need for more than </w:t>
      </w:r>
      <w:r w:rsidR="00D57408" w:rsidRPr="00D06AD2">
        <w:rPr>
          <w:rFonts w:ascii="Calibri" w:eastAsia="Calibri" w:hAnsi="Calibri" w:cs="Times New Roman"/>
          <w:i/>
        </w:rPr>
        <w:t xml:space="preserve">one </w:t>
      </w:r>
      <w:r w:rsidRPr="00D06AD2">
        <w:rPr>
          <w:rFonts w:ascii="Calibri" w:eastAsia="Calibri" w:hAnsi="Calibri" w:cs="Times New Roman"/>
          <w:i/>
        </w:rPr>
        <w:t>call in any given week. For example, the agenda below for “4 weeks out” is very heavy and may take two calls in that week.</w:t>
      </w:r>
    </w:p>
    <w:p w14:paraId="58245033" w14:textId="77777777" w:rsidR="00B40401" w:rsidRPr="00D06AD2" w:rsidRDefault="00B40401" w:rsidP="00B40401">
      <w:pPr>
        <w:rPr>
          <w:rFonts w:ascii="Calibri" w:eastAsia="Calibri" w:hAnsi="Calibri" w:cs="Times New Roman"/>
          <w:b/>
          <w:sz w:val="24"/>
        </w:rPr>
      </w:pPr>
      <w:r w:rsidRPr="00D06AD2">
        <w:rPr>
          <w:rFonts w:ascii="Calibri" w:eastAsia="Calibri" w:hAnsi="Calibri" w:cs="Times New Roman"/>
          <w:b/>
          <w:sz w:val="24"/>
        </w:rPr>
        <w:t xml:space="preserve">4 Weeks Out: </w:t>
      </w:r>
    </w:p>
    <w:p w14:paraId="042599C2" w14:textId="0D8C861E" w:rsidR="00B40401" w:rsidRPr="00D06AD2" w:rsidRDefault="00B40401" w:rsidP="00B40401">
      <w:pPr>
        <w:numPr>
          <w:ilvl w:val="0"/>
          <w:numId w:val="6"/>
        </w:numPr>
        <w:contextualSpacing/>
        <w:rPr>
          <w:rFonts w:ascii="Calibri" w:eastAsia="Calibri" w:hAnsi="Calibri" w:cs="Times New Roman"/>
        </w:rPr>
      </w:pPr>
      <w:r w:rsidRPr="00D06AD2">
        <w:rPr>
          <w:rFonts w:ascii="Calibri" w:eastAsia="Calibri" w:hAnsi="Calibri" w:cs="Times New Roman"/>
        </w:rPr>
        <w:t>Congratulate the applicant, provide number of site visits in each sector</w:t>
      </w:r>
      <w:r w:rsidR="00D57408" w:rsidRPr="00D06AD2">
        <w:rPr>
          <w:rFonts w:ascii="Calibri" w:eastAsia="Calibri" w:hAnsi="Calibri" w:cs="Times New Roman"/>
        </w:rPr>
        <w:t>.</w:t>
      </w:r>
    </w:p>
    <w:p w14:paraId="31886A2A" w14:textId="3420F92D" w:rsidR="00B40401" w:rsidRPr="00D06AD2" w:rsidRDefault="00B40401" w:rsidP="00B40401">
      <w:pPr>
        <w:numPr>
          <w:ilvl w:val="0"/>
          <w:numId w:val="6"/>
        </w:numPr>
        <w:contextualSpacing/>
        <w:rPr>
          <w:rFonts w:ascii="Calibri" w:eastAsia="Calibri" w:hAnsi="Calibri" w:cs="Times New Roman"/>
        </w:rPr>
      </w:pPr>
      <w:r w:rsidRPr="00D06AD2">
        <w:rPr>
          <w:rFonts w:ascii="Calibri" w:eastAsia="Calibri" w:hAnsi="Calibri" w:cs="Times New Roman"/>
        </w:rPr>
        <w:t>Validate the dates of the site visit (if necessary), rough start times each day</w:t>
      </w:r>
      <w:r w:rsidR="00D57408" w:rsidRPr="00D06AD2">
        <w:rPr>
          <w:rFonts w:ascii="Calibri" w:eastAsia="Calibri" w:hAnsi="Calibri" w:cs="Times New Roman"/>
        </w:rPr>
        <w:t>.</w:t>
      </w:r>
    </w:p>
    <w:p w14:paraId="595D9A0F" w14:textId="163C4016" w:rsidR="00B40401" w:rsidRPr="00D06AD2" w:rsidRDefault="00B40401" w:rsidP="00B40401">
      <w:pPr>
        <w:numPr>
          <w:ilvl w:val="0"/>
          <w:numId w:val="6"/>
        </w:numPr>
        <w:contextualSpacing/>
        <w:rPr>
          <w:rFonts w:ascii="Calibri" w:eastAsia="Calibri" w:hAnsi="Calibri" w:cs="Times New Roman"/>
        </w:rPr>
      </w:pPr>
      <w:r w:rsidRPr="00D06AD2">
        <w:rPr>
          <w:rFonts w:ascii="Calibri" w:eastAsia="Calibri" w:hAnsi="Calibri" w:cs="Times New Roman"/>
        </w:rPr>
        <w:t xml:space="preserve">Validate that the applicant </w:t>
      </w:r>
      <w:r w:rsidR="00D57408" w:rsidRPr="00D06AD2">
        <w:rPr>
          <w:rFonts w:ascii="Calibri" w:eastAsia="Calibri" w:hAnsi="Calibri" w:cs="Times New Roman"/>
        </w:rPr>
        <w:t xml:space="preserve">can host a one-hour </w:t>
      </w:r>
      <w:r w:rsidR="00181FC4" w:rsidRPr="00D06AD2">
        <w:rPr>
          <w:rFonts w:ascii="Calibri" w:eastAsia="Calibri" w:hAnsi="Calibri" w:cs="Times New Roman"/>
        </w:rPr>
        <w:t xml:space="preserve">and 15-minute </w:t>
      </w:r>
      <w:r w:rsidR="00D57408" w:rsidRPr="00D06AD2">
        <w:rPr>
          <w:rFonts w:ascii="Calibri" w:eastAsia="Calibri" w:hAnsi="Calibri" w:cs="Times New Roman"/>
        </w:rPr>
        <w:t xml:space="preserve">opening meeting </w:t>
      </w:r>
      <w:r w:rsidR="001D69EA" w:rsidRPr="00D06AD2">
        <w:rPr>
          <w:rFonts w:ascii="Calibri" w:eastAsia="Calibri" w:hAnsi="Calibri" w:cs="Times New Roman"/>
        </w:rPr>
        <w:t xml:space="preserve">on-site </w:t>
      </w:r>
      <w:r w:rsidR="00D57408" w:rsidRPr="00D06AD2">
        <w:rPr>
          <w:rFonts w:ascii="Calibri" w:eastAsia="Calibri" w:hAnsi="Calibri" w:cs="Times New Roman"/>
        </w:rPr>
        <w:t>with the examiner team.</w:t>
      </w:r>
    </w:p>
    <w:p w14:paraId="76EC1241" w14:textId="23E37963" w:rsidR="00B40401" w:rsidRPr="00D06AD2" w:rsidRDefault="00B40401" w:rsidP="00B40401">
      <w:pPr>
        <w:numPr>
          <w:ilvl w:val="0"/>
          <w:numId w:val="6"/>
        </w:numPr>
        <w:contextualSpacing/>
        <w:rPr>
          <w:rFonts w:ascii="Calibri" w:eastAsia="Calibri" w:hAnsi="Calibri" w:cs="Times New Roman"/>
        </w:rPr>
      </w:pPr>
      <w:r w:rsidRPr="00D06AD2">
        <w:rPr>
          <w:rFonts w:ascii="Calibri" w:eastAsia="Calibri" w:hAnsi="Calibri" w:cs="Times New Roman"/>
        </w:rPr>
        <w:t>Ask if there are any concerns</w:t>
      </w:r>
      <w:r w:rsidR="00D57408" w:rsidRPr="00D06AD2">
        <w:rPr>
          <w:rFonts w:ascii="Calibri" w:eastAsia="Calibri" w:hAnsi="Calibri" w:cs="Times New Roman"/>
        </w:rPr>
        <w:t>.</w:t>
      </w:r>
      <w:r w:rsidRPr="00D06AD2">
        <w:rPr>
          <w:rFonts w:ascii="Calibri" w:eastAsia="Calibri" w:hAnsi="Calibri" w:cs="Times New Roman"/>
        </w:rPr>
        <w:t xml:space="preserve"> </w:t>
      </w:r>
    </w:p>
    <w:p w14:paraId="59853B87" w14:textId="1AD77148" w:rsidR="00B40401" w:rsidRPr="00D06AD2" w:rsidRDefault="00B40401" w:rsidP="00B40401">
      <w:pPr>
        <w:numPr>
          <w:ilvl w:val="0"/>
          <w:numId w:val="6"/>
        </w:numPr>
        <w:contextualSpacing/>
        <w:rPr>
          <w:rFonts w:ascii="Calibri" w:eastAsia="Calibri" w:hAnsi="Calibri" w:cs="Times New Roman"/>
        </w:rPr>
      </w:pPr>
      <w:r w:rsidRPr="00D06AD2">
        <w:rPr>
          <w:rFonts w:ascii="Calibri" w:eastAsia="Calibri" w:hAnsi="Calibri" w:cs="Times New Roman"/>
        </w:rPr>
        <w:t>Initiate discussions on the overall schedule, including</w:t>
      </w:r>
      <w:r w:rsidR="00D57408" w:rsidRPr="00D06AD2">
        <w:rPr>
          <w:rFonts w:ascii="Calibri" w:eastAsia="Calibri" w:hAnsi="Calibri" w:cs="Times New Roman"/>
        </w:rPr>
        <w:t xml:space="preserve"> the following</w:t>
      </w:r>
      <w:r w:rsidRPr="00D06AD2">
        <w:rPr>
          <w:rFonts w:ascii="Calibri" w:eastAsia="Calibri" w:hAnsi="Calibri" w:cs="Times New Roman"/>
        </w:rPr>
        <w:t>:</w:t>
      </w:r>
    </w:p>
    <w:tbl>
      <w:tblPr>
        <w:tblStyle w:val="TableGrid"/>
        <w:tblW w:w="0" w:type="auto"/>
        <w:tblInd w:w="760" w:type="dxa"/>
        <w:tblLook w:val="04A0" w:firstRow="1" w:lastRow="0" w:firstColumn="1" w:lastColumn="0" w:noHBand="0" w:noVBand="1"/>
      </w:tblPr>
      <w:tblGrid>
        <w:gridCol w:w="9265"/>
      </w:tblGrid>
      <w:tr w:rsidR="00B40401" w:rsidRPr="00D06AD2" w14:paraId="25AABD06" w14:textId="77777777" w:rsidTr="004C3B23">
        <w:tc>
          <w:tcPr>
            <w:tcW w:w="9265" w:type="dxa"/>
          </w:tcPr>
          <w:p w14:paraId="674983E1" w14:textId="77777777" w:rsidR="00B40401" w:rsidRPr="00D06AD2" w:rsidRDefault="00B40401" w:rsidP="004C3B23">
            <w:r w:rsidRPr="00D06AD2">
              <w:t>Day 1:</w:t>
            </w:r>
          </w:p>
          <w:p w14:paraId="0A5546C7" w14:textId="77777777" w:rsidR="00B40401" w:rsidRPr="00D06AD2" w:rsidRDefault="00B40401" w:rsidP="004C3B23">
            <w:pPr>
              <w:numPr>
                <w:ilvl w:val="0"/>
                <w:numId w:val="5"/>
              </w:numPr>
              <w:contextualSpacing/>
            </w:pPr>
            <w:r w:rsidRPr="00D06AD2">
              <w:t>Kickoff meeting (Team Leader) – 15 minutes</w:t>
            </w:r>
          </w:p>
          <w:p w14:paraId="0488F353" w14:textId="77777777" w:rsidR="00B40401" w:rsidRPr="00D06AD2" w:rsidRDefault="00B40401" w:rsidP="004C3B23">
            <w:pPr>
              <w:numPr>
                <w:ilvl w:val="0"/>
                <w:numId w:val="5"/>
              </w:numPr>
              <w:contextualSpacing/>
            </w:pPr>
            <w:r w:rsidRPr="00D06AD2">
              <w:t>In-brief meeting and Q&amp;A (Applicant) – 1 hour</w:t>
            </w:r>
          </w:p>
          <w:p w14:paraId="14EB5F04" w14:textId="0A02B2CB" w:rsidR="00B40401" w:rsidRPr="00D06AD2" w:rsidRDefault="00B40401" w:rsidP="004C3B23">
            <w:pPr>
              <w:numPr>
                <w:ilvl w:val="0"/>
                <w:numId w:val="5"/>
              </w:numPr>
              <w:contextualSpacing/>
            </w:pPr>
            <w:r w:rsidRPr="00D06AD2">
              <w:t xml:space="preserve">6 Category Meetings 2 ½ hours each (both </w:t>
            </w:r>
            <w:r w:rsidR="000621C5" w:rsidRPr="00D06AD2">
              <w:t>Items and possibly one Item from Cat 7</w:t>
            </w:r>
            <w:r w:rsidRPr="00D06AD2">
              <w:t xml:space="preserve">) </w:t>
            </w:r>
          </w:p>
          <w:p w14:paraId="24A8E835" w14:textId="3FA39463" w:rsidR="00B40401" w:rsidRPr="00D06AD2" w:rsidRDefault="00B40401" w:rsidP="004C3B23">
            <w:pPr>
              <w:numPr>
                <w:ilvl w:val="0"/>
                <w:numId w:val="5"/>
              </w:numPr>
              <w:contextualSpacing/>
            </w:pPr>
            <w:r w:rsidRPr="00D06AD2">
              <w:t>Category Leads review needed documents –.</w:t>
            </w:r>
          </w:p>
          <w:p w14:paraId="7EE1053A" w14:textId="0BB4340C" w:rsidR="00B40401" w:rsidRPr="00D06AD2" w:rsidRDefault="00B40401" w:rsidP="004C3B23">
            <w:pPr>
              <w:numPr>
                <w:ilvl w:val="0"/>
                <w:numId w:val="5"/>
              </w:numPr>
              <w:contextualSpacing/>
            </w:pPr>
            <w:r w:rsidRPr="00D06AD2">
              <w:t xml:space="preserve">Team Leader/OCP </w:t>
            </w:r>
            <w:r w:rsidR="000621C5" w:rsidRPr="00D06AD2">
              <w:t>plan for the next day</w:t>
            </w:r>
          </w:p>
          <w:p w14:paraId="19928952" w14:textId="77777777" w:rsidR="00B40401" w:rsidRPr="00D06AD2" w:rsidRDefault="00B40401" w:rsidP="004C3B23"/>
        </w:tc>
      </w:tr>
    </w:tbl>
    <w:p w14:paraId="17CE53EC" w14:textId="49A48490" w:rsidR="00B40401" w:rsidRPr="00D06AD2" w:rsidRDefault="00B40401" w:rsidP="00B40401">
      <w:pPr>
        <w:numPr>
          <w:ilvl w:val="0"/>
          <w:numId w:val="7"/>
        </w:numPr>
        <w:contextualSpacing/>
        <w:rPr>
          <w:rFonts w:ascii="Calibri" w:eastAsia="Calibri" w:hAnsi="Calibri" w:cs="Times New Roman"/>
        </w:rPr>
      </w:pPr>
      <w:r w:rsidRPr="00D06AD2">
        <w:rPr>
          <w:rFonts w:ascii="Calibri" w:eastAsia="Calibri" w:hAnsi="Calibri" w:cs="Times New Roman"/>
        </w:rPr>
        <w:t>Discuss how the Category 7 data updates need to be presented (particularly if the applicant does not have the internal capability to duplicate the graphics in the application). Discuss how the examiners will know what has changed</w:t>
      </w:r>
      <w:r w:rsidR="001D69EA" w:rsidRPr="00D06AD2">
        <w:rPr>
          <w:rFonts w:ascii="Calibri" w:eastAsia="Calibri" w:hAnsi="Calibri" w:cs="Times New Roman"/>
        </w:rPr>
        <w:t>.</w:t>
      </w:r>
    </w:p>
    <w:p w14:paraId="617638BC" w14:textId="477E6B11" w:rsidR="00B40401" w:rsidRPr="00D06AD2" w:rsidRDefault="001D69EA" w:rsidP="00B40401">
      <w:pPr>
        <w:numPr>
          <w:ilvl w:val="0"/>
          <w:numId w:val="7"/>
        </w:numPr>
        <w:contextualSpacing/>
        <w:rPr>
          <w:rFonts w:ascii="Calibri" w:eastAsia="Calibri" w:hAnsi="Calibri" w:cs="Times New Roman"/>
        </w:rPr>
      </w:pPr>
      <w:r w:rsidRPr="00D06AD2">
        <w:rPr>
          <w:rFonts w:ascii="Calibri" w:eastAsia="Calibri" w:hAnsi="Calibri" w:cs="Times New Roman"/>
        </w:rPr>
        <w:t>Discuss a</w:t>
      </w:r>
      <w:r w:rsidR="00B40401" w:rsidRPr="00D06AD2">
        <w:rPr>
          <w:rFonts w:ascii="Calibri" w:eastAsia="Calibri" w:hAnsi="Calibri" w:cs="Times New Roman"/>
        </w:rPr>
        <w:t>ny conflicts with known leadership schedules</w:t>
      </w:r>
      <w:r w:rsidRPr="00D06AD2">
        <w:rPr>
          <w:rFonts w:ascii="Calibri" w:eastAsia="Calibri" w:hAnsi="Calibri" w:cs="Times New Roman"/>
        </w:rPr>
        <w:t>.</w:t>
      </w:r>
    </w:p>
    <w:p w14:paraId="0F6B6063" w14:textId="075AA17D" w:rsidR="00B40401" w:rsidRPr="00D06AD2" w:rsidRDefault="001D69EA" w:rsidP="00B40401">
      <w:pPr>
        <w:numPr>
          <w:ilvl w:val="0"/>
          <w:numId w:val="7"/>
        </w:numPr>
        <w:contextualSpacing/>
        <w:rPr>
          <w:rFonts w:ascii="Calibri" w:eastAsia="Calibri" w:hAnsi="Calibri" w:cs="Times New Roman"/>
        </w:rPr>
      </w:pPr>
      <w:r w:rsidRPr="00D06AD2">
        <w:rPr>
          <w:rFonts w:ascii="Calibri" w:eastAsia="Calibri" w:hAnsi="Calibri" w:cs="Times New Roman"/>
        </w:rPr>
        <w:t xml:space="preserve">Remind them to ensure, if possible, that </w:t>
      </w:r>
      <w:r w:rsidR="00B40401" w:rsidRPr="00D06AD2">
        <w:rPr>
          <w:rFonts w:ascii="Calibri" w:eastAsia="Calibri" w:hAnsi="Calibri" w:cs="Times New Roman"/>
        </w:rPr>
        <w:t>key leader</w:t>
      </w:r>
      <w:r w:rsidRPr="00D06AD2">
        <w:rPr>
          <w:rFonts w:ascii="Calibri" w:eastAsia="Calibri" w:hAnsi="Calibri" w:cs="Times New Roman"/>
        </w:rPr>
        <w:t xml:space="preserve">s are </w:t>
      </w:r>
      <w:r w:rsidR="00B40401" w:rsidRPr="00D06AD2">
        <w:rPr>
          <w:rFonts w:ascii="Calibri" w:eastAsia="Calibri" w:hAnsi="Calibri" w:cs="Times New Roman"/>
        </w:rPr>
        <w:t>available</w:t>
      </w:r>
      <w:r w:rsidRPr="00D06AD2">
        <w:rPr>
          <w:rFonts w:ascii="Calibri" w:eastAsia="Calibri" w:hAnsi="Calibri" w:cs="Times New Roman"/>
        </w:rPr>
        <w:t xml:space="preserve"> as requested.</w:t>
      </w:r>
    </w:p>
    <w:p w14:paraId="255D7282" w14:textId="3CEB8EC2" w:rsidR="00B40401" w:rsidRPr="00D06AD2" w:rsidRDefault="000621C5" w:rsidP="00B40401">
      <w:pPr>
        <w:numPr>
          <w:ilvl w:val="0"/>
          <w:numId w:val="7"/>
        </w:numPr>
        <w:contextualSpacing/>
        <w:rPr>
          <w:rFonts w:ascii="Calibri" w:eastAsia="Calibri" w:hAnsi="Calibri" w:cs="Times New Roman"/>
        </w:rPr>
      </w:pPr>
      <w:r w:rsidRPr="00D06AD2">
        <w:rPr>
          <w:rFonts w:ascii="Calibri" w:eastAsia="Calibri" w:hAnsi="Calibri" w:cs="Times New Roman"/>
        </w:rPr>
        <w:t>Ensure that interviewees have relevant documents that</w:t>
      </w:r>
      <w:r w:rsidR="00B40401" w:rsidRPr="00D06AD2">
        <w:rPr>
          <w:rFonts w:ascii="Calibri" w:eastAsia="Calibri" w:hAnsi="Calibri" w:cs="Times New Roman"/>
        </w:rPr>
        <w:t xml:space="preserve"> can be easily accessed</w:t>
      </w:r>
      <w:r w:rsidRPr="00D06AD2">
        <w:rPr>
          <w:rFonts w:ascii="Calibri" w:eastAsia="Calibri" w:hAnsi="Calibri" w:cs="Times New Roman"/>
        </w:rPr>
        <w:t>, including those requested by the team</w:t>
      </w:r>
      <w:r w:rsidR="001D69EA" w:rsidRPr="00D06AD2">
        <w:rPr>
          <w:rFonts w:ascii="Calibri" w:eastAsia="Calibri" w:hAnsi="Calibri" w:cs="Times New Roman"/>
        </w:rPr>
        <w:t>.</w:t>
      </w:r>
    </w:p>
    <w:p w14:paraId="229BD05E" w14:textId="68669BEB" w:rsidR="00B40401" w:rsidRPr="00D06AD2" w:rsidRDefault="001D69EA" w:rsidP="00B40401">
      <w:pPr>
        <w:numPr>
          <w:ilvl w:val="0"/>
          <w:numId w:val="7"/>
        </w:numPr>
        <w:contextualSpacing/>
        <w:rPr>
          <w:rFonts w:ascii="Calibri" w:eastAsia="Calibri" w:hAnsi="Calibri" w:cs="Times New Roman"/>
        </w:rPr>
      </w:pPr>
      <w:r w:rsidRPr="00D06AD2">
        <w:rPr>
          <w:rFonts w:ascii="Calibri" w:eastAsia="Calibri" w:hAnsi="Calibri" w:cs="Times New Roman"/>
        </w:rPr>
        <w:t>Ask the applicant to e</w:t>
      </w:r>
      <w:r w:rsidR="00B40401" w:rsidRPr="00D06AD2">
        <w:rPr>
          <w:rFonts w:ascii="Calibri" w:eastAsia="Calibri" w:hAnsi="Calibri" w:cs="Times New Roman"/>
        </w:rPr>
        <w:t>xpand the site listing from the eligibility form with more details on</w:t>
      </w:r>
      <w:r w:rsidRPr="00D06AD2">
        <w:rPr>
          <w:rFonts w:ascii="Calibri" w:eastAsia="Calibri" w:hAnsi="Calibri" w:cs="Times New Roman"/>
        </w:rPr>
        <w:t xml:space="preserve"> the following</w:t>
      </w:r>
      <w:r w:rsidR="000621C5" w:rsidRPr="00D06AD2">
        <w:rPr>
          <w:rFonts w:ascii="Calibri" w:eastAsia="Calibri" w:hAnsi="Calibri" w:cs="Times New Roman"/>
        </w:rPr>
        <w:t>, as needed:</w:t>
      </w:r>
    </w:p>
    <w:p w14:paraId="4E957B57" w14:textId="77777777" w:rsidR="00B40401" w:rsidRPr="00D06AD2" w:rsidRDefault="00B40401" w:rsidP="00B40401">
      <w:pPr>
        <w:numPr>
          <w:ilvl w:val="0"/>
          <w:numId w:val="8"/>
        </w:numPr>
        <w:ind w:left="1530"/>
        <w:contextualSpacing/>
        <w:rPr>
          <w:rFonts w:ascii="Calibri" w:eastAsia="Calibri" w:hAnsi="Calibri" w:cs="Times New Roman"/>
        </w:rPr>
      </w:pPr>
      <w:r w:rsidRPr="00D06AD2">
        <w:rPr>
          <w:rFonts w:ascii="Calibri" w:eastAsia="Calibri" w:hAnsi="Calibri" w:cs="Times New Roman"/>
        </w:rPr>
        <w:t>Locations</w:t>
      </w:r>
    </w:p>
    <w:p w14:paraId="57A9A699" w14:textId="77777777" w:rsidR="00B40401" w:rsidRPr="00D06AD2" w:rsidRDefault="00B40401" w:rsidP="00B40401">
      <w:pPr>
        <w:numPr>
          <w:ilvl w:val="0"/>
          <w:numId w:val="8"/>
        </w:numPr>
        <w:ind w:left="1530"/>
        <w:contextualSpacing/>
        <w:rPr>
          <w:rFonts w:ascii="Calibri" w:eastAsia="Calibri" w:hAnsi="Calibri" w:cs="Times New Roman"/>
        </w:rPr>
      </w:pPr>
      <w:r w:rsidRPr="00D06AD2">
        <w:rPr>
          <w:rFonts w:ascii="Calibri" w:eastAsia="Calibri" w:hAnsi="Calibri" w:cs="Times New Roman"/>
        </w:rPr>
        <w:t>Employees</w:t>
      </w:r>
    </w:p>
    <w:p w14:paraId="22692E4D" w14:textId="77777777" w:rsidR="00B40401" w:rsidRPr="00D06AD2" w:rsidRDefault="00B40401" w:rsidP="00B40401">
      <w:pPr>
        <w:numPr>
          <w:ilvl w:val="0"/>
          <w:numId w:val="8"/>
        </w:numPr>
        <w:ind w:left="1530"/>
        <w:contextualSpacing/>
        <w:rPr>
          <w:rFonts w:ascii="Calibri" w:eastAsia="Calibri" w:hAnsi="Calibri" w:cs="Times New Roman"/>
        </w:rPr>
      </w:pPr>
      <w:r w:rsidRPr="00D06AD2">
        <w:rPr>
          <w:rFonts w:ascii="Calibri" w:eastAsia="Calibri" w:hAnsi="Calibri" w:cs="Times New Roman"/>
        </w:rPr>
        <w:t>Functions</w:t>
      </w:r>
    </w:p>
    <w:p w14:paraId="3821F6F9" w14:textId="77777777" w:rsidR="00B40401" w:rsidRPr="00D06AD2" w:rsidRDefault="00B40401" w:rsidP="00B40401">
      <w:pPr>
        <w:numPr>
          <w:ilvl w:val="0"/>
          <w:numId w:val="8"/>
        </w:numPr>
        <w:ind w:left="1530"/>
        <w:contextualSpacing/>
        <w:rPr>
          <w:rFonts w:ascii="Calibri" w:eastAsia="Calibri" w:hAnsi="Calibri" w:cs="Times New Roman"/>
        </w:rPr>
      </w:pPr>
      <w:r w:rsidRPr="00D06AD2">
        <w:rPr>
          <w:rFonts w:ascii="Calibri" w:eastAsia="Calibri" w:hAnsi="Calibri" w:cs="Times New Roman"/>
        </w:rPr>
        <w:t>Shifts</w:t>
      </w:r>
    </w:p>
    <w:p w14:paraId="0A0C6E60" w14:textId="77777777" w:rsidR="00B40401" w:rsidRPr="00D06AD2" w:rsidRDefault="00B40401" w:rsidP="00B40401">
      <w:pPr>
        <w:numPr>
          <w:ilvl w:val="0"/>
          <w:numId w:val="8"/>
        </w:numPr>
        <w:ind w:left="1530"/>
        <w:contextualSpacing/>
        <w:rPr>
          <w:rFonts w:ascii="Calibri" w:eastAsia="Calibri" w:hAnsi="Calibri" w:cs="Times New Roman"/>
        </w:rPr>
      </w:pPr>
      <w:r w:rsidRPr="00D06AD2">
        <w:rPr>
          <w:rFonts w:ascii="Calibri" w:eastAsia="Calibri" w:hAnsi="Calibri" w:cs="Times New Roman"/>
        </w:rPr>
        <w:t>Unique services not provided elsewhere</w:t>
      </w:r>
    </w:p>
    <w:p w14:paraId="19F30A08" w14:textId="58012D34" w:rsidR="00B40401" w:rsidRPr="00D06AD2" w:rsidRDefault="00B40401" w:rsidP="00B40401">
      <w:pPr>
        <w:numPr>
          <w:ilvl w:val="0"/>
          <w:numId w:val="8"/>
        </w:numPr>
        <w:contextualSpacing/>
        <w:rPr>
          <w:rFonts w:ascii="Calibri" w:eastAsia="Calibri" w:hAnsi="Calibri" w:cs="Times New Roman"/>
        </w:rPr>
      </w:pPr>
      <w:r w:rsidRPr="00D06AD2">
        <w:rPr>
          <w:rFonts w:ascii="Calibri" w:eastAsia="Calibri" w:hAnsi="Calibri" w:cs="Times New Roman"/>
        </w:rPr>
        <w:t>Establish a regular phone</w:t>
      </w:r>
      <w:r w:rsidR="000621C5" w:rsidRPr="00D06AD2">
        <w:rPr>
          <w:rFonts w:ascii="Calibri" w:eastAsia="Calibri" w:hAnsi="Calibri" w:cs="Times New Roman"/>
        </w:rPr>
        <w:t xml:space="preserve"> / video</w:t>
      </w:r>
      <w:r w:rsidRPr="00D06AD2">
        <w:rPr>
          <w:rFonts w:ascii="Calibri" w:eastAsia="Calibri" w:hAnsi="Calibri" w:cs="Times New Roman"/>
        </w:rPr>
        <w:t xml:space="preserve"> contact schedule before the site visit. Put the times on both calendars.</w:t>
      </w:r>
    </w:p>
    <w:p w14:paraId="5B3A6239" w14:textId="0B42C43C" w:rsidR="00B40401" w:rsidRPr="00D06AD2" w:rsidRDefault="001D69EA" w:rsidP="00B40401">
      <w:pPr>
        <w:numPr>
          <w:ilvl w:val="0"/>
          <w:numId w:val="8"/>
        </w:numPr>
        <w:contextualSpacing/>
        <w:rPr>
          <w:rFonts w:ascii="Calibri" w:eastAsia="Calibri" w:hAnsi="Calibri" w:cs="Times New Roman"/>
        </w:rPr>
      </w:pPr>
      <w:r w:rsidRPr="00D06AD2">
        <w:rPr>
          <w:rFonts w:ascii="Calibri" w:eastAsia="Calibri" w:hAnsi="Calibri" w:cs="Times New Roman"/>
        </w:rPr>
        <w:t>Ask w</w:t>
      </w:r>
      <w:r w:rsidR="00B40401" w:rsidRPr="00D06AD2">
        <w:rPr>
          <w:rFonts w:ascii="Calibri" w:eastAsia="Calibri" w:hAnsi="Calibri" w:cs="Times New Roman"/>
        </w:rPr>
        <w:t>ho are the applicant’s category team leaders</w:t>
      </w:r>
      <w:r w:rsidRPr="00D06AD2">
        <w:rPr>
          <w:rFonts w:ascii="Calibri" w:eastAsia="Calibri" w:hAnsi="Calibri" w:cs="Times New Roman"/>
        </w:rPr>
        <w:t xml:space="preserve"> and</w:t>
      </w:r>
      <w:r w:rsidR="00B40401" w:rsidRPr="00D06AD2">
        <w:rPr>
          <w:rFonts w:ascii="Calibri" w:eastAsia="Calibri" w:hAnsi="Calibri" w:cs="Times New Roman"/>
        </w:rPr>
        <w:t xml:space="preserve"> </w:t>
      </w:r>
      <w:r w:rsidRPr="00D06AD2">
        <w:rPr>
          <w:rFonts w:ascii="Calibri" w:eastAsia="Calibri" w:hAnsi="Calibri" w:cs="Times New Roman"/>
        </w:rPr>
        <w:t xml:space="preserve">team </w:t>
      </w:r>
      <w:r w:rsidR="00B40401" w:rsidRPr="00D06AD2">
        <w:rPr>
          <w:rFonts w:ascii="Calibri" w:eastAsia="Calibri" w:hAnsi="Calibri" w:cs="Times New Roman"/>
        </w:rPr>
        <w:t xml:space="preserve">members, </w:t>
      </w:r>
      <w:r w:rsidRPr="00D06AD2">
        <w:rPr>
          <w:rFonts w:ascii="Calibri" w:eastAsia="Calibri" w:hAnsi="Calibri" w:cs="Times New Roman"/>
        </w:rPr>
        <w:t xml:space="preserve">as well as their </w:t>
      </w:r>
      <w:r w:rsidR="00B40401" w:rsidRPr="00D06AD2">
        <w:rPr>
          <w:rFonts w:ascii="Calibri" w:eastAsia="Calibri" w:hAnsi="Calibri" w:cs="Times New Roman"/>
        </w:rPr>
        <w:t>function</w:t>
      </w:r>
      <w:r w:rsidRPr="00D06AD2">
        <w:rPr>
          <w:rFonts w:ascii="Calibri" w:eastAsia="Calibri" w:hAnsi="Calibri" w:cs="Times New Roman"/>
        </w:rPr>
        <w:t>s</w:t>
      </w:r>
      <w:r w:rsidR="00B40401" w:rsidRPr="00D06AD2">
        <w:rPr>
          <w:rFonts w:ascii="Calibri" w:eastAsia="Calibri" w:hAnsi="Calibri" w:cs="Times New Roman"/>
        </w:rPr>
        <w:t xml:space="preserve"> or job title</w:t>
      </w:r>
      <w:r w:rsidRPr="00D06AD2">
        <w:rPr>
          <w:rFonts w:ascii="Calibri" w:eastAsia="Calibri" w:hAnsi="Calibri" w:cs="Times New Roman"/>
        </w:rPr>
        <w:t>s?</w:t>
      </w:r>
    </w:p>
    <w:p w14:paraId="69D71852" w14:textId="0A91E6C2" w:rsidR="00B40401" w:rsidRPr="00D06AD2" w:rsidRDefault="001D69EA" w:rsidP="00B40401">
      <w:pPr>
        <w:numPr>
          <w:ilvl w:val="0"/>
          <w:numId w:val="8"/>
        </w:numPr>
        <w:contextualSpacing/>
        <w:rPr>
          <w:rFonts w:ascii="Calibri" w:eastAsia="Calibri" w:hAnsi="Calibri" w:cs="Times New Roman"/>
        </w:rPr>
      </w:pPr>
      <w:r w:rsidRPr="00D06AD2">
        <w:rPr>
          <w:rFonts w:ascii="Calibri" w:eastAsia="Calibri" w:hAnsi="Calibri" w:cs="Times New Roman"/>
        </w:rPr>
        <w:t>Ask about any k</w:t>
      </w:r>
      <w:r w:rsidR="00B40401" w:rsidRPr="00D06AD2">
        <w:rPr>
          <w:rFonts w:ascii="Calibri" w:eastAsia="Calibri" w:hAnsi="Calibri" w:cs="Times New Roman"/>
        </w:rPr>
        <w:t xml:space="preserve">ey committees not noted in the </w:t>
      </w:r>
      <w:r w:rsidRPr="00D06AD2">
        <w:rPr>
          <w:rFonts w:ascii="Calibri" w:eastAsia="Calibri" w:hAnsi="Calibri" w:cs="Times New Roman"/>
        </w:rPr>
        <w:t xml:space="preserve">application </w:t>
      </w:r>
      <w:r w:rsidR="00B40401" w:rsidRPr="00D06AD2">
        <w:rPr>
          <w:rFonts w:ascii="Calibri" w:eastAsia="Calibri" w:hAnsi="Calibri" w:cs="Times New Roman"/>
        </w:rPr>
        <w:t xml:space="preserve">(e.g., </w:t>
      </w:r>
      <w:r w:rsidRPr="00D06AD2">
        <w:rPr>
          <w:rFonts w:ascii="Calibri" w:eastAsia="Calibri" w:hAnsi="Calibri" w:cs="Times New Roman"/>
        </w:rPr>
        <w:t>medical  committees, board committees</w:t>
      </w:r>
      <w:r w:rsidR="00B40401" w:rsidRPr="00D06AD2">
        <w:rPr>
          <w:rFonts w:ascii="Calibri" w:eastAsia="Calibri" w:hAnsi="Calibri" w:cs="Times New Roman"/>
        </w:rPr>
        <w:t>)</w:t>
      </w:r>
      <w:r w:rsidRPr="00D06AD2">
        <w:rPr>
          <w:rFonts w:ascii="Calibri" w:eastAsia="Calibri" w:hAnsi="Calibri" w:cs="Times New Roman"/>
        </w:rPr>
        <w:t>.</w:t>
      </w:r>
    </w:p>
    <w:p w14:paraId="2A2D5A2A" w14:textId="62C34EA4" w:rsidR="00B40401" w:rsidRPr="00D06AD2" w:rsidRDefault="001D69EA" w:rsidP="000621C5">
      <w:pPr>
        <w:numPr>
          <w:ilvl w:val="0"/>
          <w:numId w:val="8"/>
        </w:numPr>
        <w:contextualSpacing/>
        <w:rPr>
          <w:rFonts w:ascii="Calibri" w:eastAsia="Calibri" w:hAnsi="Calibri" w:cs="Times New Roman"/>
        </w:rPr>
      </w:pPr>
      <w:r w:rsidRPr="00D06AD2">
        <w:rPr>
          <w:rFonts w:ascii="Calibri" w:eastAsia="Calibri" w:hAnsi="Calibri" w:cs="Times New Roman"/>
        </w:rPr>
        <w:t xml:space="preserve">Let applicant know that team </w:t>
      </w:r>
      <w:r w:rsidR="00B40401" w:rsidRPr="00D06AD2">
        <w:rPr>
          <w:rFonts w:ascii="Calibri" w:eastAsia="Calibri" w:hAnsi="Calibri" w:cs="Times New Roman"/>
        </w:rPr>
        <w:t>will be sharing examiner category lead</w:t>
      </w:r>
      <w:r w:rsidRPr="00D06AD2">
        <w:rPr>
          <w:rFonts w:ascii="Calibri" w:eastAsia="Calibri" w:hAnsi="Calibri" w:cs="Times New Roman"/>
        </w:rPr>
        <w:t xml:space="preserve"> names</w:t>
      </w:r>
      <w:r w:rsidR="00B40401" w:rsidRPr="00D06AD2">
        <w:rPr>
          <w:rFonts w:ascii="Calibri" w:eastAsia="Calibri" w:hAnsi="Calibri" w:cs="Times New Roman"/>
        </w:rPr>
        <w:t xml:space="preserve"> in </w:t>
      </w:r>
      <w:r w:rsidRPr="00D06AD2">
        <w:rPr>
          <w:rFonts w:ascii="Calibri" w:eastAsia="Calibri" w:hAnsi="Calibri" w:cs="Times New Roman"/>
        </w:rPr>
        <w:t xml:space="preserve">planning </w:t>
      </w:r>
      <w:r w:rsidR="00B40401" w:rsidRPr="00D06AD2">
        <w:rPr>
          <w:rFonts w:ascii="Calibri" w:eastAsia="Calibri" w:hAnsi="Calibri" w:cs="Times New Roman"/>
        </w:rPr>
        <w:t>week 3.</w:t>
      </w:r>
    </w:p>
    <w:p w14:paraId="0F86D4FB" w14:textId="63AFC1B6" w:rsidR="000621C5" w:rsidRPr="00D06AD2" w:rsidRDefault="001D69EA" w:rsidP="003E4A5F">
      <w:pPr>
        <w:numPr>
          <w:ilvl w:val="0"/>
          <w:numId w:val="8"/>
        </w:numPr>
        <w:contextualSpacing/>
        <w:rPr>
          <w:rFonts w:ascii="Calibri" w:eastAsia="Calibri" w:hAnsi="Calibri" w:cs="Times New Roman"/>
        </w:rPr>
      </w:pPr>
      <w:r w:rsidRPr="00D06AD2">
        <w:rPr>
          <w:rFonts w:ascii="Calibri" w:eastAsia="Calibri" w:hAnsi="Calibri" w:cs="Times New Roman"/>
        </w:rPr>
        <w:t>Explain t</w:t>
      </w:r>
      <w:r w:rsidR="00B40401" w:rsidRPr="00D06AD2">
        <w:rPr>
          <w:rFonts w:ascii="Calibri" w:eastAsia="Calibri" w:hAnsi="Calibri" w:cs="Times New Roman"/>
        </w:rPr>
        <w:t xml:space="preserve">iming for the </w:t>
      </w:r>
      <w:r w:rsidRPr="00D06AD2">
        <w:rPr>
          <w:rFonts w:ascii="Calibri" w:eastAsia="Calibri" w:hAnsi="Calibri" w:cs="Times New Roman"/>
        </w:rPr>
        <w:t>initial data request</w:t>
      </w:r>
      <w:r w:rsidR="00B40401" w:rsidRPr="00D06AD2">
        <w:rPr>
          <w:rFonts w:ascii="Calibri" w:eastAsia="Calibri" w:hAnsi="Calibri" w:cs="Times New Roman"/>
        </w:rPr>
        <w:t xml:space="preserve">. </w:t>
      </w:r>
      <w:r w:rsidR="00B25302" w:rsidRPr="00D06AD2">
        <w:rPr>
          <w:rFonts w:ascii="Calibri" w:eastAsia="Calibri" w:hAnsi="Calibri" w:cs="Times New Roman"/>
        </w:rPr>
        <w:t xml:space="preserve">Ask applicants </w:t>
      </w:r>
      <w:r w:rsidR="00081A45" w:rsidRPr="00D06AD2">
        <w:rPr>
          <w:rFonts w:ascii="Calibri" w:eastAsia="Calibri" w:hAnsi="Calibri" w:cs="Times New Roman"/>
        </w:rPr>
        <w:t xml:space="preserve">to </w:t>
      </w:r>
      <w:r w:rsidR="00B40401" w:rsidRPr="00D06AD2">
        <w:rPr>
          <w:rFonts w:ascii="Calibri" w:eastAsia="Calibri" w:hAnsi="Calibri" w:cs="Times New Roman"/>
        </w:rPr>
        <w:t>number every document</w:t>
      </w:r>
      <w:r w:rsidR="000621C5" w:rsidRPr="00D06AD2">
        <w:rPr>
          <w:rFonts w:ascii="Calibri" w:eastAsia="Calibri" w:hAnsi="Calibri" w:cs="Times New Roman"/>
        </w:rPr>
        <w:t xml:space="preserve"> by Item as follows:</w:t>
      </w:r>
    </w:p>
    <w:p w14:paraId="54D49325" w14:textId="3156B9E3" w:rsidR="00B40401" w:rsidRPr="00D06AD2" w:rsidRDefault="000621C5" w:rsidP="000621C5">
      <w:pPr>
        <w:ind w:left="720"/>
        <w:contextualSpacing/>
        <w:rPr>
          <w:rFonts w:ascii="Calibri" w:eastAsia="Calibri" w:hAnsi="Calibri" w:cs="Times New Roman"/>
        </w:rPr>
      </w:pPr>
      <w:r w:rsidRPr="00D06AD2">
        <w:rPr>
          <w:rFonts w:ascii="Calibri" w:eastAsia="Calibri" w:hAnsi="Calibri" w:cs="Times New Roman"/>
        </w:rPr>
        <w:t xml:space="preserve">         </w:t>
      </w:r>
      <w:r w:rsidR="001D69EA" w:rsidRPr="00D06AD2">
        <w:rPr>
          <w:rFonts w:ascii="Calibri" w:eastAsia="Calibri" w:hAnsi="Calibri" w:cs="Times New Roman"/>
        </w:rPr>
        <w:t xml:space="preserve"> </w:t>
      </w:r>
      <w:r w:rsidR="00B40401" w:rsidRPr="00D06AD2">
        <w:rPr>
          <w:rFonts w:ascii="Calibri" w:eastAsia="Calibri" w:hAnsi="Calibri" w:cs="Times New Roman"/>
        </w:rPr>
        <w:t>Category 1:</w:t>
      </w:r>
    </w:p>
    <w:p w14:paraId="7A1DC802" w14:textId="53DA9938" w:rsidR="00B40401" w:rsidRPr="00D06AD2" w:rsidRDefault="00B40401" w:rsidP="00B40401">
      <w:pPr>
        <w:numPr>
          <w:ilvl w:val="0"/>
          <w:numId w:val="9"/>
        </w:numPr>
        <w:ind w:left="1980"/>
        <w:contextualSpacing/>
        <w:rPr>
          <w:rFonts w:ascii="Calibri" w:eastAsia="Calibri" w:hAnsi="Calibri" w:cs="Times New Roman"/>
        </w:rPr>
      </w:pPr>
      <w:r w:rsidRPr="00D06AD2">
        <w:rPr>
          <w:rFonts w:ascii="Calibri" w:eastAsia="Calibri" w:hAnsi="Calibri" w:cs="Times New Roman"/>
        </w:rPr>
        <w:t>1</w:t>
      </w:r>
      <w:r w:rsidR="00DB5D22">
        <w:rPr>
          <w:rFonts w:ascii="Calibri" w:eastAsia="Calibri" w:hAnsi="Calibri" w:cs="Times New Roman"/>
        </w:rPr>
        <w:t>-</w:t>
      </w:r>
      <w:r w:rsidR="000621C5" w:rsidRPr="00D06AD2">
        <w:rPr>
          <w:rFonts w:ascii="Calibri" w:eastAsia="Calibri" w:hAnsi="Calibri" w:cs="Times New Roman"/>
        </w:rPr>
        <w:t>1</w:t>
      </w:r>
      <w:r w:rsidRPr="00D06AD2">
        <w:rPr>
          <w:rFonts w:ascii="Calibri" w:eastAsia="Calibri" w:hAnsi="Calibri" w:cs="Times New Roman"/>
        </w:rPr>
        <w:t>-1</w:t>
      </w:r>
    </w:p>
    <w:p w14:paraId="638EF633" w14:textId="7D22F1E1" w:rsidR="00B40401" w:rsidRPr="00D06AD2" w:rsidRDefault="00B40401" w:rsidP="00B40401">
      <w:pPr>
        <w:numPr>
          <w:ilvl w:val="0"/>
          <w:numId w:val="9"/>
        </w:numPr>
        <w:ind w:left="1980"/>
        <w:contextualSpacing/>
        <w:rPr>
          <w:rFonts w:ascii="Calibri" w:eastAsia="Calibri" w:hAnsi="Calibri" w:cs="Times New Roman"/>
        </w:rPr>
      </w:pPr>
      <w:r w:rsidRPr="00D06AD2">
        <w:rPr>
          <w:rFonts w:ascii="Calibri" w:eastAsia="Calibri" w:hAnsi="Calibri" w:cs="Times New Roman"/>
        </w:rPr>
        <w:t>1</w:t>
      </w:r>
      <w:r w:rsidR="00DB5D22">
        <w:rPr>
          <w:rFonts w:ascii="Calibri" w:eastAsia="Calibri" w:hAnsi="Calibri" w:cs="Times New Roman"/>
        </w:rPr>
        <w:t>-</w:t>
      </w:r>
      <w:r w:rsidR="000621C5" w:rsidRPr="00D06AD2">
        <w:rPr>
          <w:rFonts w:ascii="Calibri" w:eastAsia="Calibri" w:hAnsi="Calibri" w:cs="Times New Roman"/>
        </w:rPr>
        <w:t>1</w:t>
      </w:r>
      <w:r w:rsidRPr="00D06AD2">
        <w:rPr>
          <w:rFonts w:ascii="Calibri" w:eastAsia="Calibri" w:hAnsi="Calibri" w:cs="Times New Roman"/>
        </w:rPr>
        <w:t>-2</w:t>
      </w:r>
    </w:p>
    <w:p w14:paraId="7E9BE862" w14:textId="44931007" w:rsidR="000621C5" w:rsidRPr="00D06AD2" w:rsidRDefault="00B40401" w:rsidP="00B40401">
      <w:pPr>
        <w:numPr>
          <w:ilvl w:val="0"/>
          <w:numId w:val="9"/>
        </w:numPr>
        <w:ind w:left="1980"/>
        <w:contextualSpacing/>
        <w:rPr>
          <w:rFonts w:ascii="Calibri" w:eastAsia="Calibri" w:hAnsi="Calibri" w:cs="Times New Roman"/>
        </w:rPr>
      </w:pPr>
      <w:r w:rsidRPr="00D06AD2">
        <w:rPr>
          <w:rFonts w:ascii="Calibri" w:eastAsia="Calibri" w:hAnsi="Calibri" w:cs="Times New Roman"/>
        </w:rPr>
        <w:t>1</w:t>
      </w:r>
      <w:r w:rsidR="00DB5D22">
        <w:rPr>
          <w:rFonts w:ascii="Calibri" w:eastAsia="Calibri" w:hAnsi="Calibri" w:cs="Times New Roman"/>
        </w:rPr>
        <w:t>-</w:t>
      </w:r>
      <w:r w:rsidR="000621C5" w:rsidRPr="00D06AD2">
        <w:rPr>
          <w:rFonts w:ascii="Calibri" w:eastAsia="Calibri" w:hAnsi="Calibri" w:cs="Times New Roman"/>
        </w:rPr>
        <w:t>2-1</w:t>
      </w:r>
    </w:p>
    <w:p w14:paraId="7E87FDEE" w14:textId="5768D83B" w:rsidR="00B40401" w:rsidRPr="00D06AD2" w:rsidRDefault="000621C5" w:rsidP="00B40401">
      <w:pPr>
        <w:numPr>
          <w:ilvl w:val="0"/>
          <w:numId w:val="9"/>
        </w:numPr>
        <w:ind w:left="1980"/>
        <w:contextualSpacing/>
        <w:rPr>
          <w:rFonts w:ascii="Calibri" w:eastAsia="Calibri" w:hAnsi="Calibri" w:cs="Times New Roman"/>
        </w:rPr>
      </w:pPr>
      <w:r w:rsidRPr="00D06AD2">
        <w:rPr>
          <w:rFonts w:ascii="Calibri" w:eastAsia="Calibri" w:hAnsi="Calibri" w:cs="Times New Roman"/>
        </w:rPr>
        <w:t>1</w:t>
      </w:r>
      <w:r w:rsidR="00DB5D22">
        <w:rPr>
          <w:rFonts w:ascii="Calibri" w:eastAsia="Calibri" w:hAnsi="Calibri" w:cs="Times New Roman"/>
        </w:rPr>
        <w:t>-</w:t>
      </w:r>
      <w:r w:rsidRPr="00D06AD2">
        <w:rPr>
          <w:rFonts w:ascii="Calibri" w:eastAsia="Calibri" w:hAnsi="Calibri" w:cs="Times New Roman"/>
        </w:rPr>
        <w:t>2-2</w:t>
      </w:r>
    </w:p>
    <w:p w14:paraId="420A1404" w14:textId="39723C7A" w:rsidR="00B40401" w:rsidRPr="00D06AD2" w:rsidRDefault="00B40401" w:rsidP="00B40401">
      <w:pPr>
        <w:numPr>
          <w:ilvl w:val="0"/>
          <w:numId w:val="10"/>
        </w:numPr>
        <w:contextualSpacing/>
        <w:rPr>
          <w:rFonts w:ascii="Calibri" w:eastAsia="Calibri" w:hAnsi="Calibri" w:cs="Times New Roman"/>
        </w:rPr>
      </w:pPr>
      <w:r w:rsidRPr="00256D9F">
        <w:rPr>
          <w:rFonts w:ascii="Calibri" w:eastAsia="Calibri" w:hAnsi="Calibri" w:cs="Times New Roman"/>
        </w:rPr>
        <w:t xml:space="preserve">Remind </w:t>
      </w:r>
      <w:r w:rsidR="008F739C" w:rsidRPr="00256D9F">
        <w:rPr>
          <w:rFonts w:ascii="Calibri" w:eastAsia="Calibri" w:hAnsi="Calibri" w:cs="Times New Roman"/>
        </w:rPr>
        <w:t xml:space="preserve">applicant </w:t>
      </w:r>
      <w:r w:rsidRPr="00256D9F">
        <w:rPr>
          <w:rFonts w:ascii="Calibri" w:eastAsia="Calibri" w:hAnsi="Calibri" w:cs="Times New Roman"/>
        </w:rPr>
        <w:t xml:space="preserve">that in the site visit email correspondence from ASQ there will be a set of questions to address in </w:t>
      </w:r>
      <w:r w:rsidR="008F739C" w:rsidRPr="00D06AD2">
        <w:rPr>
          <w:rFonts w:ascii="Calibri" w:eastAsia="Calibri" w:hAnsi="Calibri" w:cs="Times New Roman"/>
        </w:rPr>
        <w:t xml:space="preserve">the </w:t>
      </w:r>
      <w:r w:rsidRPr="00D06AD2">
        <w:rPr>
          <w:rFonts w:ascii="Calibri" w:eastAsia="Calibri" w:hAnsi="Calibri" w:cs="Times New Roman"/>
        </w:rPr>
        <w:t xml:space="preserve">opening presentation to ensure that the </w:t>
      </w:r>
      <w:r w:rsidR="008F739C" w:rsidRPr="00D06AD2">
        <w:rPr>
          <w:rFonts w:ascii="Calibri" w:eastAsia="Calibri" w:hAnsi="Calibri" w:cs="Times New Roman"/>
        </w:rPr>
        <w:t xml:space="preserve">examiner </w:t>
      </w:r>
      <w:r w:rsidRPr="00D06AD2">
        <w:rPr>
          <w:rFonts w:ascii="Calibri" w:eastAsia="Calibri" w:hAnsi="Calibri" w:cs="Times New Roman"/>
        </w:rPr>
        <w:t xml:space="preserve">team understands </w:t>
      </w:r>
      <w:r w:rsidR="008F739C" w:rsidRPr="00D06AD2">
        <w:rPr>
          <w:rFonts w:ascii="Calibri" w:eastAsia="Calibri" w:hAnsi="Calibri" w:cs="Times New Roman"/>
        </w:rPr>
        <w:t xml:space="preserve">applicant’s </w:t>
      </w:r>
      <w:r w:rsidRPr="00D06AD2">
        <w:rPr>
          <w:rFonts w:ascii="Calibri" w:eastAsia="Calibri" w:hAnsi="Calibri" w:cs="Times New Roman"/>
        </w:rPr>
        <w:t>business model</w:t>
      </w:r>
      <w:r w:rsidR="008F739C" w:rsidRPr="00D06AD2">
        <w:rPr>
          <w:rFonts w:ascii="Calibri" w:eastAsia="Calibri" w:hAnsi="Calibri" w:cs="Times New Roman"/>
        </w:rPr>
        <w:t>.</w:t>
      </w:r>
    </w:p>
    <w:p w14:paraId="2669B685" w14:textId="57040316" w:rsidR="00B40401" w:rsidRPr="00D06AD2" w:rsidRDefault="008F739C" w:rsidP="00B40401">
      <w:pPr>
        <w:numPr>
          <w:ilvl w:val="0"/>
          <w:numId w:val="10"/>
        </w:numPr>
        <w:contextualSpacing/>
        <w:rPr>
          <w:rFonts w:ascii="Calibri" w:eastAsia="Calibri" w:hAnsi="Calibri" w:cs="Times New Roman"/>
        </w:rPr>
      </w:pPr>
      <w:r w:rsidRPr="00D06AD2">
        <w:rPr>
          <w:rFonts w:ascii="Calibri" w:eastAsia="Calibri" w:hAnsi="Calibri" w:cs="Times New Roman"/>
        </w:rPr>
        <w:t xml:space="preserve">Abide by the </w:t>
      </w:r>
      <w:r w:rsidR="00B40401" w:rsidRPr="00D06AD2">
        <w:rPr>
          <w:rFonts w:ascii="Calibri" w:eastAsia="Calibri" w:hAnsi="Calibri" w:cs="Times New Roman"/>
        </w:rPr>
        <w:t>1-hour rule</w:t>
      </w:r>
      <w:r w:rsidRPr="00D06AD2">
        <w:rPr>
          <w:rFonts w:ascii="Calibri" w:eastAsia="Calibri" w:hAnsi="Calibri" w:cs="Times New Roman"/>
        </w:rPr>
        <w:t xml:space="preserve">: </w:t>
      </w:r>
      <w:r w:rsidR="000621C5" w:rsidRPr="00D06AD2">
        <w:rPr>
          <w:rFonts w:ascii="Calibri" w:eastAsia="Calibri" w:hAnsi="Calibri" w:cs="Times New Roman"/>
        </w:rPr>
        <w:t xml:space="preserve">examiners should never ask for documents that will take more than 1 hour to produce. </w:t>
      </w:r>
    </w:p>
    <w:p w14:paraId="4FF747D8" w14:textId="77777777" w:rsidR="000621C5" w:rsidRPr="00D06AD2" w:rsidRDefault="000621C5" w:rsidP="000621C5">
      <w:pPr>
        <w:ind w:left="720"/>
        <w:contextualSpacing/>
        <w:rPr>
          <w:rFonts w:ascii="Calibri" w:eastAsia="Calibri" w:hAnsi="Calibri" w:cs="Times New Roman"/>
        </w:rPr>
      </w:pPr>
    </w:p>
    <w:p w14:paraId="408BE15C" w14:textId="77777777" w:rsidR="00B40401" w:rsidRPr="00D06AD2" w:rsidRDefault="00B40401" w:rsidP="00B40401">
      <w:pPr>
        <w:ind w:left="720"/>
        <w:contextualSpacing/>
        <w:rPr>
          <w:rFonts w:ascii="Calibri" w:eastAsia="Calibri" w:hAnsi="Calibri" w:cs="Times New Roman"/>
        </w:rPr>
      </w:pPr>
    </w:p>
    <w:p w14:paraId="5151667B" w14:textId="77777777" w:rsidR="00B40401" w:rsidRPr="00D06AD2" w:rsidRDefault="00B40401" w:rsidP="00B40401">
      <w:pPr>
        <w:rPr>
          <w:rFonts w:ascii="Calibri" w:eastAsia="Calibri" w:hAnsi="Calibri" w:cs="Times New Roman"/>
          <w:b/>
        </w:rPr>
      </w:pPr>
      <w:r w:rsidRPr="00D06AD2">
        <w:rPr>
          <w:rFonts w:ascii="Calibri" w:eastAsia="Calibri" w:hAnsi="Calibri" w:cs="Times New Roman"/>
          <w:b/>
          <w:sz w:val="24"/>
        </w:rPr>
        <w:lastRenderedPageBreak/>
        <w:t>3 Weeks Out:</w:t>
      </w:r>
    </w:p>
    <w:p w14:paraId="3AD55147" w14:textId="27088A33" w:rsidR="00B40401" w:rsidRPr="00D06AD2" w:rsidRDefault="005E3060" w:rsidP="00B40401">
      <w:pPr>
        <w:numPr>
          <w:ilvl w:val="0"/>
          <w:numId w:val="11"/>
        </w:numPr>
        <w:contextualSpacing/>
        <w:rPr>
          <w:rFonts w:ascii="Calibri" w:eastAsia="Calibri" w:hAnsi="Calibri" w:cs="Times New Roman"/>
        </w:rPr>
      </w:pPr>
      <w:r w:rsidRPr="00D06AD2">
        <w:rPr>
          <w:rFonts w:ascii="Calibri" w:eastAsia="Calibri" w:hAnsi="Calibri" w:cs="Times New Roman"/>
        </w:rPr>
        <w:t>Revisit a</w:t>
      </w:r>
      <w:r w:rsidR="00B40401" w:rsidRPr="00D06AD2">
        <w:rPr>
          <w:rFonts w:ascii="Calibri" w:eastAsia="Calibri" w:hAnsi="Calibri" w:cs="Times New Roman"/>
        </w:rPr>
        <w:t xml:space="preserve">ny open issues from </w:t>
      </w:r>
      <w:r w:rsidRPr="00D06AD2">
        <w:rPr>
          <w:rFonts w:ascii="Calibri" w:eastAsia="Calibri" w:hAnsi="Calibri" w:cs="Times New Roman"/>
        </w:rPr>
        <w:t>4 weeks out.</w:t>
      </w:r>
    </w:p>
    <w:p w14:paraId="249BED68" w14:textId="149A5D8A" w:rsidR="00B40401" w:rsidRPr="00D06AD2" w:rsidRDefault="00B40401" w:rsidP="00B40401">
      <w:pPr>
        <w:numPr>
          <w:ilvl w:val="0"/>
          <w:numId w:val="11"/>
        </w:numPr>
        <w:contextualSpacing/>
        <w:rPr>
          <w:rFonts w:ascii="Calibri" w:eastAsia="Calibri" w:hAnsi="Calibri" w:cs="Times New Roman"/>
        </w:rPr>
      </w:pPr>
      <w:r w:rsidRPr="00D06AD2">
        <w:rPr>
          <w:rFonts w:ascii="Calibri" w:eastAsia="Calibri" w:hAnsi="Calibri" w:cs="Times New Roman"/>
        </w:rPr>
        <w:t xml:space="preserve">Provide the </w:t>
      </w:r>
      <w:r w:rsidR="005E3060" w:rsidRPr="00D06AD2">
        <w:rPr>
          <w:rFonts w:ascii="Calibri" w:eastAsia="Calibri" w:hAnsi="Calibri" w:cs="Times New Roman"/>
        </w:rPr>
        <w:t xml:space="preserve">applicant with the </w:t>
      </w:r>
      <w:r w:rsidRPr="00D06AD2">
        <w:rPr>
          <w:rFonts w:ascii="Calibri" w:eastAsia="Calibri" w:hAnsi="Calibri" w:cs="Times New Roman"/>
        </w:rPr>
        <w:t>team list</w:t>
      </w:r>
      <w:r w:rsidR="005E3060" w:rsidRPr="00D06AD2">
        <w:rPr>
          <w:rFonts w:ascii="Calibri" w:eastAsia="Calibri" w:hAnsi="Calibri" w:cs="Times New Roman"/>
        </w:rPr>
        <w:t xml:space="preserve"> (i.e., names of examiners)</w:t>
      </w:r>
      <w:r w:rsidRPr="00D06AD2">
        <w:rPr>
          <w:rFonts w:ascii="Calibri" w:eastAsia="Calibri" w:hAnsi="Calibri" w:cs="Times New Roman"/>
        </w:rPr>
        <w:t xml:space="preserve"> and what category each team member will lead</w:t>
      </w:r>
      <w:r w:rsidR="005E3060" w:rsidRPr="00D06AD2">
        <w:rPr>
          <w:rFonts w:ascii="Calibri" w:eastAsia="Calibri" w:hAnsi="Calibri" w:cs="Times New Roman"/>
        </w:rPr>
        <w:t>.</w:t>
      </w:r>
    </w:p>
    <w:p w14:paraId="0CEF75BE" w14:textId="3D61BD93" w:rsidR="00B40401" w:rsidRPr="00D06AD2" w:rsidRDefault="00B40401" w:rsidP="00B40401">
      <w:pPr>
        <w:numPr>
          <w:ilvl w:val="0"/>
          <w:numId w:val="11"/>
        </w:numPr>
        <w:contextualSpacing/>
        <w:rPr>
          <w:rFonts w:ascii="Calibri" w:eastAsia="Calibri" w:hAnsi="Calibri" w:cs="Times New Roman"/>
        </w:rPr>
      </w:pPr>
      <w:r w:rsidRPr="00D06AD2">
        <w:rPr>
          <w:rFonts w:ascii="Calibri" w:eastAsia="Calibri" w:hAnsi="Calibri" w:cs="Times New Roman"/>
        </w:rPr>
        <w:t xml:space="preserve">Verify </w:t>
      </w:r>
      <w:r w:rsidR="00852765" w:rsidRPr="00D06AD2">
        <w:rPr>
          <w:rFonts w:ascii="Calibri" w:eastAsia="Calibri" w:hAnsi="Calibri" w:cs="Times New Roman"/>
        </w:rPr>
        <w:t xml:space="preserve">that the applicant understands the process for responding to the team’s initial document request </w:t>
      </w:r>
      <w:r w:rsidRPr="00D06AD2">
        <w:rPr>
          <w:rFonts w:ascii="Calibri" w:eastAsia="Calibri" w:hAnsi="Calibri" w:cs="Times New Roman"/>
        </w:rPr>
        <w:t xml:space="preserve"> (documents which will need to be provided prior to the site visit)</w:t>
      </w:r>
      <w:r w:rsidR="005E3060" w:rsidRPr="00D06AD2">
        <w:rPr>
          <w:rFonts w:ascii="Calibri" w:eastAsia="Calibri" w:hAnsi="Calibri" w:cs="Times New Roman"/>
        </w:rPr>
        <w:t>.</w:t>
      </w:r>
    </w:p>
    <w:p w14:paraId="09852B9D" w14:textId="68A75455" w:rsidR="00B40401" w:rsidRPr="00D06AD2" w:rsidRDefault="005E3060" w:rsidP="00B40401">
      <w:pPr>
        <w:numPr>
          <w:ilvl w:val="0"/>
          <w:numId w:val="11"/>
        </w:numPr>
        <w:contextualSpacing/>
        <w:rPr>
          <w:rFonts w:ascii="Calibri" w:eastAsia="Calibri" w:hAnsi="Calibri" w:cs="Times New Roman"/>
        </w:rPr>
      </w:pPr>
      <w:r w:rsidRPr="00D06AD2">
        <w:rPr>
          <w:rFonts w:ascii="Calibri" w:eastAsia="Calibri" w:hAnsi="Calibri" w:cs="Times New Roman"/>
        </w:rPr>
        <w:t>Review h</w:t>
      </w:r>
      <w:r w:rsidR="00B40401" w:rsidRPr="00D06AD2">
        <w:rPr>
          <w:rFonts w:ascii="Calibri" w:eastAsia="Calibri" w:hAnsi="Calibri" w:cs="Times New Roman"/>
        </w:rPr>
        <w:t xml:space="preserve">igh-level schedule for </w:t>
      </w:r>
      <w:r w:rsidRPr="00D06AD2">
        <w:rPr>
          <w:rFonts w:ascii="Calibri" w:eastAsia="Calibri" w:hAnsi="Calibri" w:cs="Times New Roman"/>
        </w:rPr>
        <w:t xml:space="preserve">day </w:t>
      </w:r>
      <w:r w:rsidR="000621C5" w:rsidRPr="00D06AD2">
        <w:rPr>
          <w:rFonts w:ascii="Calibri" w:eastAsia="Calibri" w:hAnsi="Calibri" w:cs="Times New Roman"/>
        </w:rPr>
        <w:t xml:space="preserve">2 (first applicant interview day) </w:t>
      </w:r>
      <w:r w:rsidRPr="00D06AD2">
        <w:rPr>
          <w:rFonts w:ascii="Calibri" w:eastAsia="Calibri" w:hAnsi="Calibri" w:cs="Times New Roman"/>
        </w:rPr>
        <w:t>,</w:t>
      </w:r>
      <w:r w:rsidR="00B40401" w:rsidRPr="00D06AD2">
        <w:rPr>
          <w:rFonts w:ascii="Calibri" w:eastAsia="Calibri" w:hAnsi="Calibri" w:cs="Times New Roman"/>
        </w:rPr>
        <w:t xml:space="preserve"> allowing restroom </w:t>
      </w:r>
      <w:r w:rsidR="000621C5" w:rsidRPr="00D06AD2">
        <w:rPr>
          <w:rFonts w:ascii="Calibri" w:eastAsia="Calibri" w:hAnsi="Calibri" w:cs="Times New Roman"/>
        </w:rPr>
        <w:t xml:space="preserve">and refresh </w:t>
      </w:r>
      <w:r w:rsidR="00B40401" w:rsidRPr="00D06AD2">
        <w:rPr>
          <w:rFonts w:ascii="Calibri" w:eastAsia="Calibri" w:hAnsi="Calibri" w:cs="Times New Roman"/>
        </w:rPr>
        <w:t>breaks between meetings, as appropriate</w:t>
      </w:r>
      <w:r w:rsidRPr="00D06AD2">
        <w:rPr>
          <w:rFonts w:ascii="Calibri" w:eastAsia="Calibri" w:hAnsi="Calibri" w:cs="Times New Roman"/>
        </w:rPr>
        <w:t>.</w:t>
      </w:r>
    </w:p>
    <w:p w14:paraId="1B2C2320" w14:textId="2A55126F" w:rsidR="00B40401" w:rsidRPr="00D06AD2" w:rsidRDefault="000621C5" w:rsidP="00B40401">
      <w:pPr>
        <w:rPr>
          <w:rFonts w:ascii="Calibri" w:eastAsia="Calibri" w:hAnsi="Calibri" w:cs="Times New Roman"/>
          <w:b/>
          <w:sz w:val="24"/>
        </w:rPr>
      </w:pPr>
      <w:r w:rsidRPr="00256D9F">
        <w:rPr>
          <w:rFonts w:ascii="Calibri" w:eastAsia="Calibri" w:hAnsi="Calibri" w:cs="Times New Roman"/>
          <w:b/>
          <w:sz w:val="24"/>
        </w:rPr>
        <w:br/>
      </w:r>
      <w:r w:rsidR="00B40401" w:rsidRPr="00D06AD2">
        <w:rPr>
          <w:rFonts w:ascii="Calibri" w:eastAsia="Calibri" w:hAnsi="Calibri" w:cs="Times New Roman"/>
          <w:b/>
          <w:sz w:val="24"/>
        </w:rPr>
        <w:t>2 Weeks Out:</w:t>
      </w:r>
    </w:p>
    <w:p w14:paraId="074C33DB" w14:textId="70732696" w:rsidR="00B40401" w:rsidRPr="00D06AD2" w:rsidRDefault="00B40401" w:rsidP="00852765">
      <w:pPr>
        <w:pStyle w:val="ListParagraph"/>
        <w:numPr>
          <w:ilvl w:val="0"/>
          <w:numId w:val="56"/>
        </w:numPr>
        <w:rPr>
          <w:rFonts w:ascii="Calibri" w:eastAsia="Calibri" w:hAnsi="Calibri" w:cs="Times New Roman"/>
        </w:rPr>
      </w:pPr>
      <w:r w:rsidRPr="00D06AD2">
        <w:rPr>
          <w:rFonts w:ascii="Calibri" w:eastAsia="Calibri" w:hAnsi="Calibri" w:cs="Times New Roman"/>
        </w:rPr>
        <w:t>Review the open issues from previous discussions</w:t>
      </w:r>
      <w:r w:rsidR="00103DE7" w:rsidRPr="00D06AD2">
        <w:rPr>
          <w:rFonts w:ascii="Calibri" w:eastAsia="Calibri" w:hAnsi="Calibri" w:cs="Times New Roman"/>
        </w:rPr>
        <w:t>.</w:t>
      </w:r>
    </w:p>
    <w:p w14:paraId="70121D0B" w14:textId="77777777" w:rsidR="00B40401" w:rsidRPr="00D06AD2" w:rsidRDefault="00B40401" w:rsidP="00B40401">
      <w:pPr>
        <w:rPr>
          <w:rFonts w:ascii="Calibri" w:eastAsia="Calibri" w:hAnsi="Calibri" w:cs="Times New Roman"/>
          <w:b/>
          <w:sz w:val="24"/>
        </w:rPr>
      </w:pPr>
      <w:r w:rsidRPr="00D06AD2">
        <w:rPr>
          <w:rFonts w:ascii="Calibri" w:eastAsia="Calibri" w:hAnsi="Calibri" w:cs="Times New Roman"/>
          <w:b/>
          <w:sz w:val="24"/>
        </w:rPr>
        <w:t>1 Week Out:</w:t>
      </w:r>
    </w:p>
    <w:p w14:paraId="01F1107B" w14:textId="180D4B7F" w:rsidR="00B40401" w:rsidRPr="00D06AD2" w:rsidRDefault="00B40401" w:rsidP="00852765">
      <w:pPr>
        <w:pStyle w:val="ListParagraph"/>
        <w:numPr>
          <w:ilvl w:val="0"/>
          <w:numId w:val="56"/>
        </w:numPr>
        <w:rPr>
          <w:rFonts w:ascii="Calibri" w:eastAsia="Calibri" w:hAnsi="Calibri" w:cs="Times New Roman"/>
        </w:rPr>
      </w:pPr>
      <w:r w:rsidRPr="00D06AD2">
        <w:rPr>
          <w:rFonts w:ascii="Calibri" w:eastAsia="Calibri" w:hAnsi="Calibri" w:cs="Times New Roman"/>
        </w:rPr>
        <w:t>Finalize any loose ends from earlier topics</w:t>
      </w:r>
      <w:r w:rsidR="00103DE7" w:rsidRPr="00D06AD2">
        <w:rPr>
          <w:rFonts w:ascii="Calibri" w:eastAsia="Calibri" w:hAnsi="Calibri" w:cs="Times New Roman"/>
        </w:rPr>
        <w:t>.</w:t>
      </w:r>
    </w:p>
    <w:p w14:paraId="54E08D82" w14:textId="24559BAB" w:rsidR="004A0153" w:rsidRPr="00D06AD2" w:rsidRDefault="00103DE7" w:rsidP="00852765">
      <w:pPr>
        <w:pStyle w:val="ListParagraph"/>
        <w:numPr>
          <w:ilvl w:val="0"/>
          <w:numId w:val="56"/>
        </w:numPr>
        <w:rPr>
          <w:rFonts w:ascii="Calibri" w:eastAsia="Calibri" w:hAnsi="Calibri" w:cs="Times New Roman"/>
        </w:rPr>
      </w:pPr>
      <w:r w:rsidRPr="00D06AD2">
        <w:rPr>
          <w:rFonts w:ascii="Calibri" w:eastAsia="Calibri" w:hAnsi="Calibri" w:cs="Times New Roman"/>
        </w:rPr>
        <w:t>Discuss a</w:t>
      </w:r>
      <w:r w:rsidR="00B40401" w:rsidRPr="00D06AD2">
        <w:rPr>
          <w:rFonts w:ascii="Calibri" w:eastAsia="Calibri" w:hAnsi="Calibri" w:cs="Times New Roman"/>
        </w:rPr>
        <w:t xml:space="preserve">ny aspects of the initial document request </w:t>
      </w:r>
      <w:r w:rsidRPr="00D06AD2">
        <w:rPr>
          <w:rFonts w:ascii="Calibri" w:eastAsia="Calibri" w:hAnsi="Calibri" w:cs="Times New Roman"/>
        </w:rPr>
        <w:t xml:space="preserve">that </w:t>
      </w:r>
      <w:r w:rsidR="00B40401" w:rsidRPr="00D06AD2">
        <w:rPr>
          <w:rFonts w:ascii="Calibri" w:eastAsia="Calibri" w:hAnsi="Calibri" w:cs="Times New Roman"/>
        </w:rPr>
        <w:t>are unclear</w:t>
      </w:r>
      <w:r w:rsidRPr="00D06AD2">
        <w:rPr>
          <w:rFonts w:ascii="Calibri" w:eastAsia="Calibri" w:hAnsi="Calibri" w:cs="Times New Roman"/>
        </w:rPr>
        <w:t>.</w:t>
      </w:r>
    </w:p>
    <w:p w14:paraId="56E1D963" w14:textId="07876032" w:rsidR="004A0153" w:rsidRPr="00D06AD2" w:rsidRDefault="004A0153" w:rsidP="00852765">
      <w:pPr>
        <w:pStyle w:val="ListParagraph"/>
        <w:numPr>
          <w:ilvl w:val="0"/>
          <w:numId w:val="56"/>
        </w:numPr>
        <w:rPr>
          <w:rFonts w:ascii="Calibri" w:eastAsia="Calibri" w:hAnsi="Calibri" w:cs="Times New Roman"/>
        </w:rPr>
      </w:pPr>
      <w:r w:rsidRPr="00D06AD2">
        <w:rPr>
          <w:rFonts w:ascii="Calibri" w:eastAsia="Calibri" w:hAnsi="Calibri" w:cs="Times New Roman"/>
        </w:rPr>
        <w:t>Validate the leaders who are needed and/or will not be available.</w:t>
      </w:r>
    </w:p>
    <w:p w14:paraId="6CA20678" w14:textId="02013DC7" w:rsidR="005C74FD" w:rsidRPr="00D06AD2" w:rsidRDefault="001363C5" w:rsidP="00852765">
      <w:pPr>
        <w:pStyle w:val="ListParagraph"/>
        <w:ind w:left="0"/>
        <w:rPr>
          <w:smallCaps/>
          <w:noProof/>
          <w:sz w:val="32"/>
          <w:szCs w:val="20"/>
        </w:rPr>
      </w:pPr>
      <w:r w:rsidRPr="00D06AD2">
        <w:rPr>
          <w:smallCaps/>
          <w:noProof/>
          <w:sz w:val="32"/>
          <w:szCs w:val="20"/>
        </w:rPr>
        <w:br w:type="page"/>
      </w:r>
    </w:p>
    <w:p w14:paraId="1EDF1DF6" w14:textId="77777777" w:rsidR="00F31C05" w:rsidRPr="00D06AD2" w:rsidRDefault="005C74FD" w:rsidP="005C74FD">
      <w:pPr>
        <w:pStyle w:val="Heading1"/>
        <w:rPr>
          <w:rFonts w:eastAsia="Calibri"/>
          <w:noProof/>
        </w:rPr>
      </w:pPr>
      <w:bookmarkStart w:id="11" w:name="_Toc57645459"/>
      <w:r w:rsidRPr="00D06AD2">
        <w:rPr>
          <w:rFonts w:eastAsia="Calibri"/>
          <w:noProof/>
        </w:rPr>
        <w:lastRenderedPageBreak/>
        <w:t>GUIDELINES ON TEAM SIZE &amp; LENGTH OF TIME ON APPLICANT’S SITE</w:t>
      </w:r>
      <w:bookmarkEnd w:id="11"/>
    </w:p>
    <w:p w14:paraId="708D1D49" w14:textId="77777777" w:rsidR="00F31C05" w:rsidRPr="00D06AD2" w:rsidRDefault="00F31C05" w:rsidP="007C1099">
      <w:pPr>
        <w:rPr>
          <w:rFonts w:ascii="Calibri" w:eastAsia="Calibri" w:hAnsi="Calibri" w:cs="Times New Roman"/>
          <w:smallCaps/>
          <w:noProof/>
          <w:sz w:val="32"/>
          <w:szCs w:val="20"/>
        </w:rPr>
      </w:pPr>
    </w:p>
    <w:bookmarkEnd w:id="7"/>
    <w:p w14:paraId="70A97F30" w14:textId="77777777" w:rsidR="007C1099" w:rsidRPr="00D06AD2" w:rsidRDefault="007C1099" w:rsidP="007C1099">
      <w:pPr>
        <w:outlineLvl w:val="3"/>
        <w:rPr>
          <w:rFonts w:ascii="Calibri" w:eastAsia="Calibri" w:hAnsi="Calibri" w:cs="Times New Roman"/>
          <w:b/>
          <w:i/>
        </w:rPr>
      </w:pPr>
    </w:p>
    <w:tbl>
      <w:tblPr>
        <w:tblpPr w:leftFromText="180" w:rightFromText="180" w:vertAnchor="page" w:horzAnchor="margin" w:tblpY="1801"/>
        <w:tblW w:w="0" w:type="auto"/>
        <w:tblLayout w:type="fixed"/>
        <w:tblLook w:val="0000" w:firstRow="0" w:lastRow="0" w:firstColumn="0" w:lastColumn="0" w:noHBand="0" w:noVBand="0"/>
      </w:tblPr>
      <w:tblGrid>
        <w:gridCol w:w="10095"/>
      </w:tblGrid>
      <w:tr w:rsidR="007C1099" w:rsidRPr="00D06AD2" w14:paraId="58B3D60E" w14:textId="77777777" w:rsidTr="00AA0B87">
        <w:trPr>
          <w:trHeight w:val="7109"/>
        </w:trPr>
        <w:tc>
          <w:tcPr>
            <w:tcW w:w="10095" w:type="dxa"/>
          </w:tcPr>
          <w:p w14:paraId="49DDE639" w14:textId="7D238776" w:rsidR="007C1099" w:rsidRPr="00256D9F" w:rsidRDefault="00CE382A" w:rsidP="007C1099">
            <w:pPr>
              <w:rPr>
                <w:rFonts w:ascii="Calibri" w:eastAsia="Calibri" w:hAnsi="Calibri" w:cs="Times New Roman"/>
                <w:b/>
                <w:bCs/>
              </w:rPr>
            </w:pPr>
            <w:r w:rsidRPr="00D06AD2">
              <w:rPr>
                <w:rFonts w:ascii="Calibri" w:eastAsia="Calibri" w:hAnsi="Calibri" w:cs="Times New Roman"/>
                <w:b/>
                <w:bCs/>
              </w:rPr>
              <w:t>NOTE:  FOR VIRTUAL SITE VISIT, LENGTH OF TIME FOR APPLICANT INTERVIEWS WILL VARY</w:t>
            </w:r>
          </w:p>
          <w:tbl>
            <w:tblPr>
              <w:tblpPr w:leftFromText="180" w:rightFromText="180" w:vertAnchor="text" w:tblpXSpec="center" w:tblpY="1"/>
              <w:tblOverlap w:val="never"/>
              <w:tblW w:w="9920" w:type="dxa"/>
              <w:tblBorders>
                <w:top w:val="double" w:sz="12" w:space="0" w:color="auto"/>
                <w:left w:val="double" w:sz="12" w:space="0" w:color="auto"/>
                <w:bottom w:val="double" w:sz="12" w:space="0" w:color="auto"/>
                <w:right w:val="double" w:sz="12" w:space="0" w:color="auto"/>
                <w:insideH w:val="single" w:sz="12" w:space="0" w:color="auto"/>
                <w:insideV w:val="single" w:sz="12" w:space="0" w:color="auto"/>
              </w:tblBorders>
              <w:tblLayout w:type="fixed"/>
              <w:tblLook w:val="0020" w:firstRow="1" w:lastRow="0" w:firstColumn="0" w:lastColumn="0" w:noHBand="0" w:noVBand="0"/>
              <w:tblCaption w:val="Applicant vs. Team Size &amp; Complexity "/>
              <w:tblDescription w:val="Applicant Size"/>
            </w:tblPr>
            <w:tblGrid>
              <w:gridCol w:w="2166"/>
              <w:gridCol w:w="2256"/>
              <w:gridCol w:w="2974"/>
              <w:gridCol w:w="2524"/>
            </w:tblGrid>
            <w:tr w:rsidR="007C1099" w:rsidRPr="00D06AD2" w14:paraId="27EEDDF5" w14:textId="77777777" w:rsidTr="00F31C05">
              <w:trPr>
                <w:trHeight w:val="436"/>
                <w:tblHeader/>
              </w:trPr>
              <w:tc>
                <w:tcPr>
                  <w:tcW w:w="2166" w:type="dxa"/>
                  <w:vMerge w:val="restart"/>
                </w:tcPr>
                <w:p w14:paraId="60D5E2E2" w14:textId="77777777" w:rsidR="007C1099" w:rsidRPr="00D06AD2" w:rsidRDefault="007C1099" w:rsidP="00AA0B87">
                  <w:pPr>
                    <w:rPr>
                      <w:rFonts w:ascii="Calibri" w:eastAsia="Calibri" w:hAnsi="Calibri" w:cs="Times New Roman"/>
                    </w:rPr>
                  </w:pPr>
                </w:p>
                <w:p w14:paraId="086DF190" w14:textId="77777777" w:rsidR="007C1099" w:rsidRPr="00D06AD2" w:rsidRDefault="007C1099" w:rsidP="00AA0B87">
                  <w:pPr>
                    <w:rPr>
                      <w:rFonts w:ascii="Calibri" w:eastAsia="Calibri" w:hAnsi="Calibri" w:cs="Times New Roman"/>
                    </w:rPr>
                  </w:pPr>
                  <w:r w:rsidRPr="00D06AD2">
                    <w:rPr>
                      <w:rFonts w:ascii="Calibri" w:eastAsia="Calibri" w:hAnsi="Calibri" w:cs="Times New Roman"/>
                    </w:rPr>
                    <w:t>Applicant Size</w:t>
                  </w:r>
                </w:p>
              </w:tc>
              <w:tc>
                <w:tcPr>
                  <w:tcW w:w="7754" w:type="dxa"/>
                  <w:gridSpan w:val="3"/>
                </w:tcPr>
                <w:p w14:paraId="7CD8E5A5" w14:textId="77777777" w:rsidR="007C1099" w:rsidRPr="00D06AD2" w:rsidRDefault="007C1099" w:rsidP="00AA0B87">
                  <w:pPr>
                    <w:rPr>
                      <w:rFonts w:ascii="Calibri" w:eastAsia="Calibri" w:hAnsi="Calibri" w:cs="Times New Roman"/>
                    </w:rPr>
                  </w:pPr>
                  <w:r w:rsidRPr="00D06AD2">
                    <w:rPr>
                      <w:rFonts w:ascii="Calibri" w:eastAsia="Calibri" w:hAnsi="Calibri" w:cs="Times New Roman"/>
                    </w:rPr>
                    <w:t>Complexity</w:t>
                  </w:r>
                </w:p>
              </w:tc>
            </w:tr>
            <w:tr w:rsidR="007C1099" w:rsidRPr="00D06AD2" w14:paraId="42B68A0A" w14:textId="77777777" w:rsidTr="00F31C05">
              <w:trPr>
                <w:trHeight w:val="465"/>
                <w:tblHeader/>
              </w:trPr>
              <w:tc>
                <w:tcPr>
                  <w:tcW w:w="2166" w:type="dxa"/>
                  <w:vMerge/>
                </w:tcPr>
                <w:p w14:paraId="11C5D2F4" w14:textId="77777777" w:rsidR="007C1099" w:rsidRPr="00D06AD2" w:rsidRDefault="007C1099" w:rsidP="00AA0B87">
                  <w:pPr>
                    <w:rPr>
                      <w:rFonts w:ascii="Calibri" w:eastAsia="Calibri" w:hAnsi="Calibri" w:cs="Times New Roman"/>
                    </w:rPr>
                  </w:pPr>
                </w:p>
              </w:tc>
              <w:tc>
                <w:tcPr>
                  <w:tcW w:w="2256" w:type="dxa"/>
                </w:tcPr>
                <w:p w14:paraId="6D3A9109" w14:textId="77777777" w:rsidR="007C1099" w:rsidRPr="00D06AD2" w:rsidRDefault="007C1099" w:rsidP="00AA0B87">
                  <w:pPr>
                    <w:rPr>
                      <w:rFonts w:ascii="Calibri" w:eastAsia="Calibri" w:hAnsi="Calibri" w:cs="Times New Roman"/>
                    </w:rPr>
                  </w:pPr>
                  <w:r w:rsidRPr="00D06AD2">
                    <w:rPr>
                      <w:rFonts w:ascii="Calibri" w:eastAsia="Calibri" w:hAnsi="Calibri" w:cs="Times New Roman"/>
                    </w:rPr>
                    <w:t>Low</w:t>
                  </w:r>
                </w:p>
              </w:tc>
              <w:tc>
                <w:tcPr>
                  <w:tcW w:w="2974" w:type="dxa"/>
                </w:tcPr>
                <w:p w14:paraId="7ADB0186" w14:textId="77777777" w:rsidR="007C1099" w:rsidRPr="00D06AD2" w:rsidRDefault="007C1099" w:rsidP="00AA0B87">
                  <w:pPr>
                    <w:rPr>
                      <w:rFonts w:ascii="Calibri" w:eastAsia="Calibri" w:hAnsi="Calibri" w:cs="Times New Roman"/>
                    </w:rPr>
                  </w:pPr>
                  <w:r w:rsidRPr="00D06AD2">
                    <w:rPr>
                      <w:rFonts w:ascii="Calibri" w:eastAsia="Calibri" w:hAnsi="Calibri" w:cs="Times New Roman"/>
                    </w:rPr>
                    <w:t>Medium</w:t>
                  </w:r>
                </w:p>
              </w:tc>
              <w:tc>
                <w:tcPr>
                  <w:tcW w:w="2523" w:type="dxa"/>
                </w:tcPr>
                <w:p w14:paraId="3ED66A3D" w14:textId="77777777" w:rsidR="007C1099" w:rsidRPr="00D06AD2" w:rsidRDefault="007C1099" w:rsidP="00AA0B87">
                  <w:pPr>
                    <w:rPr>
                      <w:rFonts w:ascii="Calibri" w:eastAsia="Calibri" w:hAnsi="Calibri" w:cs="Times New Roman"/>
                    </w:rPr>
                  </w:pPr>
                  <w:r w:rsidRPr="00D06AD2">
                    <w:rPr>
                      <w:rFonts w:ascii="Calibri" w:eastAsia="Calibri" w:hAnsi="Calibri" w:cs="Times New Roman"/>
                    </w:rPr>
                    <w:t>High</w:t>
                  </w:r>
                </w:p>
              </w:tc>
            </w:tr>
            <w:tr w:rsidR="007C1099" w:rsidRPr="00D06AD2" w14:paraId="40E2E43F" w14:textId="77777777" w:rsidTr="00F31C05">
              <w:trPr>
                <w:trHeight w:val="1308"/>
                <w:tblHeader/>
              </w:trPr>
              <w:tc>
                <w:tcPr>
                  <w:tcW w:w="2166" w:type="dxa"/>
                </w:tcPr>
                <w:p w14:paraId="6FDA8057" w14:textId="77777777" w:rsidR="007C1099" w:rsidRPr="00D06AD2" w:rsidRDefault="007C1099" w:rsidP="00AA0B87">
                  <w:pPr>
                    <w:rPr>
                      <w:rFonts w:ascii="Calibri" w:eastAsia="Calibri" w:hAnsi="Calibri" w:cs="Times New Roman"/>
                    </w:rPr>
                  </w:pPr>
                  <w:r w:rsidRPr="00D06AD2">
                    <w:rPr>
                      <w:rFonts w:ascii="Calibri" w:eastAsia="Calibri" w:hAnsi="Calibri" w:cs="Times New Roman"/>
                    </w:rPr>
                    <w:t>Small</w:t>
                  </w:r>
                </w:p>
              </w:tc>
              <w:tc>
                <w:tcPr>
                  <w:tcW w:w="2256" w:type="dxa"/>
                </w:tcPr>
                <w:p w14:paraId="2C7A7A39" w14:textId="77777777" w:rsidR="007C1099" w:rsidRPr="00D06AD2" w:rsidRDefault="007C1099" w:rsidP="00AA0B87">
                  <w:pPr>
                    <w:rPr>
                      <w:rFonts w:ascii="Calibri" w:eastAsia="Calibri" w:hAnsi="Calibri" w:cs="Times New Roman"/>
                    </w:rPr>
                  </w:pPr>
                  <w:r w:rsidRPr="00D06AD2">
                    <w:rPr>
                      <w:rFonts w:ascii="Calibri" w:eastAsia="Calibri" w:hAnsi="Calibri" w:cs="Times New Roman"/>
                    </w:rPr>
                    <w:t>7</w:t>
                  </w:r>
                </w:p>
                <w:p w14:paraId="71AFB6D8" w14:textId="77777777" w:rsidR="007C1099" w:rsidRPr="00D06AD2" w:rsidRDefault="007C1099" w:rsidP="00AA0B87">
                  <w:pPr>
                    <w:rPr>
                      <w:rFonts w:ascii="Calibri" w:eastAsia="Calibri" w:hAnsi="Calibri" w:cs="Times New Roman"/>
                    </w:rPr>
                  </w:pPr>
                  <w:r w:rsidRPr="00D06AD2">
                    <w:rPr>
                      <w:rFonts w:ascii="Calibri" w:eastAsia="Calibri" w:hAnsi="Calibri" w:cs="Times New Roman"/>
                    </w:rPr>
                    <w:t>team members</w:t>
                  </w:r>
                </w:p>
                <w:p w14:paraId="7D066A03" w14:textId="1F8AD13D" w:rsidR="007C1099" w:rsidRPr="00D06AD2" w:rsidRDefault="007C1099" w:rsidP="00AA0B87">
                  <w:pPr>
                    <w:rPr>
                      <w:rFonts w:ascii="Calibri" w:eastAsia="Calibri" w:hAnsi="Calibri" w:cs="Times New Roman"/>
                    </w:rPr>
                  </w:pPr>
                  <w:r w:rsidRPr="00D06AD2">
                    <w:rPr>
                      <w:rFonts w:ascii="Calibri" w:eastAsia="Calibri" w:hAnsi="Calibri" w:cs="Times New Roman"/>
                    </w:rPr>
                    <w:t>*2</w:t>
                  </w:r>
                  <w:r w:rsidR="005811AD" w:rsidRPr="00D06AD2">
                    <w:rPr>
                      <w:rFonts w:ascii="Calibri" w:eastAsia="Calibri" w:hAnsi="Calibri" w:cs="Times New Roman"/>
                    </w:rPr>
                    <w:t>–</w:t>
                  </w:r>
                  <w:r w:rsidR="00081A45" w:rsidRPr="00D06AD2">
                    <w:rPr>
                      <w:rFonts w:ascii="Calibri" w:eastAsia="Calibri" w:hAnsi="Calibri" w:cs="Times New Roman"/>
                    </w:rPr>
                    <w:t>3</w:t>
                  </w:r>
                  <w:r w:rsidRPr="00D06AD2">
                    <w:rPr>
                      <w:rFonts w:ascii="Calibri" w:eastAsia="Calibri" w:hAnsi="Calibri" w:cs="Times New Roman"/>
                    </w:rPr>
                    <w:t xml:space="preserve"> days</w:t>
                  </w:r>
                </w:p>
              </w:tc>
              <w:tc>
                <w:tcPr>
                  <w:tcW w:w="2974" w:type="dxa"/>
                </w:tcPr>
                <w:p w14:paraId="7A1DE481" w14:textId="77777777" w:rsidR="007C1099" w:rsidRPr="00D06AD2" w:rsidRDefault="007C1099" w:rsidP="00AA0B87">
                  <w:pPr>
                    <w:rPr>
                      <w:rFonts w:ascii="Calibri" w:eastAsia="Calibri" w:hAnsi="Calibri" w:cs="Times New Roman"/>
                    </w:rPr>
                  </w:pPr>
                  <w:r w:rsidRPr="00D06AD2">
                    <w:rPr>
                      <w:rFonts w:ascii="Calibri" w:eastAsia="Calibri" w:hAnsi="Calibri" w:cs="Times New Roman"/>
                    </w:rPr>
                    <w:t>7–8</w:t>
                  </w:r>
                </w:p>
                <w:p w14:paraId="67D42CF6" w14:textId="77777777" w:rsidR="007C1099" w:rsidRPr="00D06AD2" w:rsidRDefault="007C1099" w:rsidP="00AA0B87">
                  <w:pPr>
                    <w:rPr>
                      <w:rFonts w:ascii="Calibri" w:eastAsia="Calibri" w:hAnsi="Calibri" w:cs="Times New Roman"/>
                    </w:rPr>
                  </w:pPr>
                  <w:r w:rsidRPr="00D06AD2">
                    <w:rPr>
                      <w:rFonts w:ascii="Calibri" w:eastAsia="Calibri" w:hAnsi="Calibri" w:cs="Times New Roman"/>
                    </w:rPr>
                    <w:t>team members</w:t>
                  </w:r>
                </w:p>
                <w:p w14:paraId="51CDBC32" w14:textId="62D8A9E3" w:rsidR="007C1099" w:rsidRPr="00D06AD2" w:rsidRDefault="007C1099" w:rsidP="00AA0B87">
                  <w:pPr>
                    <w:rPr>
                      <w:rFonts w:ascii="Calibri" w:eastAsia="Calibri" w:hAnsi="Calibri" w:cs="Times New Roman"/>
                    </w:rPr>
                  </w:pPr>
                  <w:r w:rsidRPr="00D06AD2">
                    <w:rPr>
                      <w:rFonts w:ascii="Calibri" w:eastAsia="Calibri" w:hAnsi="Calibri" w:cs="Times New Roman"/>
                    </w:rPr>
                    <w:t>*2–</w:t>
                  </w:r>
                  <w:r w:rsidR="00081A45" w:rsidRPr="00D06AD2">
                    <w:rPr>
                      <w:rFonts w:ascii="Calibri" w:eastAsia="Calibri" w:hAnsi="Calibri" w:cs="Times New Roman"/>
                    </w:rPr>
                    <w:t>3</w:t>
                  </w:r>
                  <w:r w:rsidRPr="00D06AD2">
                    <w:rPr>
                      <w:rFonts w:ascii="Calibri" w:eastAsia="Calibri" w:hAnsi="Calibri" w:cs="Times New Roman"/>
                    </w:rPr>
                    <w:t xml:space="preserve"> days</w:t>
                  </w:r>
                </w:p>
              </w:tc>
              <w:tc>
                <w:tcPr>
                  <w:tcW w:w="2523" w:type="dxa"/>
                </w:tcPr>
                <w:p w14:paraId="5CB9BA68" w14:textId="0065D8CF" w:rsidR="007C1099" w:rsidRPr="00D06AD2" w:rsidRDefault="007C1099" w:rsidP="00AA0B87">
                  <w:pPr>
                    <w:rPr>
                      <w:rFonts w:ascii="Calibri" w:eastAsia="Calibri" w:hAnsi="Calibri" w:cs="Times New Roman"/>
                    </w:rPr>
                  </w:pPr>
                  <w:r w:rsidRPr="00D06AD2">
                    <w:rPr>
                      <w:rFonts w:ascii="Calibri" w:eastAsia="Calibri" w:hAnsi="Calibri" w:cs="Times New Roman"/>
                    </w:rPr>
                    <w:t>8</w:t>
                  </w:r>
                </w:p>
                <w:p w14:paraId="5C31055E" w14:textId="77777777" w:rsidR="007C1099" w:rsidRPr="00D06AD2" w:rsidRDefault="007C1099" w:rsidP="00AA0B87">
                  <w:pPr>
                    <w:rPr>
                      <w:rFonts w:ascii="Calibri" w:eastAsia="Calibri" w:hAnsi="Calibri" w:cs="Times New Roman"/>
                    </w:rPr>
                  </w:pPr>
                  <w:r w:rsidRPr="00D06AD2">
                    <w:rPr>
                      <w:rFonts w:ascii="Calibri" w:eastAsia="Calibri" w:hAnsi="Calibri" w:cs="Times New Roman"/>
                    </w:rPr>
                    <w:t>team members</w:t>
                  </w:r>
                </w:p>
                <w:p w14:paraId="5FA7BBF7" w14:textId="77777777" w:rsidR="007C1099" w:rsidRPr="00D06AD2" w:rsidRDefault="007C1099" w:rsidP="00AA0B87">
                  <w:pPr>
                    <w:rPr>
                      <w:rFonts w:ascii="Calibri" w:eastAsia="Calibri" w:hAnsi="Calibri" w:cs="Times New Roman"/>
                    </w:rPr>
                  </w:pPr>
                  <w:r w:rsidRPr="00D06AD2">
                    <w:rPr>
                      <w:rFonts w:ascii="Calibri" w:eastAsia="Calibri" w:hAnsi="Calibri" w:cs="Times New Roman"/>
                    </w:rPr>
                    <w:t>*2.5–3 days</w:t>
                  </w:r>
                </w:p>
              </w:tc>
            </w:tr>
            <w:tr w:rsidR="007C1099" w:rsidRPr="00D06AD2" w14:paraId="1A4F3207" w14:textId="77777777" w:rsidTr="00F31C05">
              <w:trPr>
                <w:trHeight w:val="1308"/>
                <w:tblHeader/>
              </w:trPr>
              <w:tc>
                <w:tcPr>
                  <w:tcW w:w="2166" w:type="dxa"/>
                </w:tcPr>
                <w:p w14:paraId="5B5B25D8" w14:textId="77777777" w:rsidR="007C1099" w:rsidRPr="00D06AD2" w:rsidRDefault="007C1099" w:rsidP="00AA0B87">
                  <w:pPr>
                    <w:rPr>
                      <w:rFonts w:ascii="Calibri" w:eastAsia="Calibri" w:hAnsi="Calibri" w:cs="Times New Roman"/>
                    </w:rPr>
                  </w:pPr>
                  <w:r w:rsidRPr="00D06AD2">
                    <w:rPr>
                      <w:rFonts w:ascii="Calibri" w:eastAsia="Calibri" w:hAnsi="Calibri" w:cs="Times New Roman"/>
                    </w:rPr>
                    <w:t>Medium</w:t>
                  </w:r>
                </w:p>
              </w:tc>
              <w:tc>
                <w:tcPr>
                  <w:tcW w:w="2256" w:type="dxa"/>
                </w:tcPr>
                <w:p w14:paraId="52C7AAF5" w14:textId="134E0B1C" w:rsidR="007C1099" w:rsidRPr="00D06AD2" w:rsidRDefault="007C1099" w:rsidP="00AA0B87">
                  <w:pPr>
                    <w:rPr>
                      <w:rFonts w:ascii="Calibri" w:eastAsia="Calibri" w:hAnsi="Calibri" w:cs="Times New Roman"/>
                    </w:rPr>
                  </w:pPr>
                  <w:r w:rsidRPr="00D06AD2">
                    <w:rPr>
                      <w:rFonts w:ascii="Calibri" w:eastAsia="Calibri" w:hAnsi="Calibri" w:cs="Times New Roman"/>
                    </w:rPr>
                    <w:t>8</w:t>
                  </w:r>
                </w:p>
                <w:p w14:paraId="50F64A86" w14:textId="77777777" w:rsidR="007C1099" w:rsidRPr="00D06AD2" w:rsidRDefault="007C1099" w:rsidP="00AA0B87">
                  <w:pPr>
                    <w:rPr>
                      <w:rFonts w:ascii="Calibri" w:eastAsia="Calibri" w:hAnsi="Calibri" w:cs="Times New Roman"/>
                    </w:rPr>
                  </w:pPr>
                  <w:r w:rsidRPr="00D06AD2">
                    <w:rPr>
                      <w:rFonts w:ascii="Calibri" w:eastAsia="Calibri" w:hAnsi="Calibri" w:cs="Times New Roman"/>
                    </w:rPr>
                    <w:t>team members</w:t>
                  </w:r>
                </w:p>
                <w:p w14:paraId="1395E880" w14:textId="0E769C40" w:rsidR="007C1099" w:rsidRPr="00D06AD2" w:rsidRDefault="007C1099" w:rsidP="00AA0B87">
                  <w:pPr>
                    <w:rPr>
                      <w:rFonts w:ascii="Calibri" w:eastAsia="Calibri" w:hAnsi="Calibri" w:cs="Times New Roman"/>
                    </w:rPr>
                  </w:pPr>
                  <w:r w:rsidRPr="00D06AD2">
                    <w:rPr>
                      <w:rFonts w:ascii="Calibri" w:eastAsia="Calibri" w:hAnsi="Calibri" w:cs="Times New Roman"/>
                    </w:rPr>
                    <w:t>*2.5</w:t>
                  </w:r>
                  <w:r w:rsidR="00081A45" w:rsidRPr="00D06AD2">
                    <w:rPr>
                      <w:rFonts w:ascii="Calibri" w:eastAsia="Calibri" w:hAnsi="Calibri" w:cs="Times New Roman"/>
                    </w:rPr>
                    <w:t xml:space="preserve">-3.5 </w:t>
                  </w:r>
                  <w:r w:rsidRPr="00D06AD2">
                    <w:rPr>
                      <w:rFonts w:ascii="Calibri" w:eastAsia="Calibri" w:hAnsi="Calibri" w:cs="Times New Roman"/>
                    </w:rPr>
                    <w:t>days</w:t>
                  </w:r>
                </w:p>
              </w:tc>
              <w:tc>
                <w:tcPr>
                  <w:tcW w:w="2974" w:type="dxa"/>
                </w:tcPr>
                <w:p w14:paraId="7905269A" w14:textId="77777777" w:rsidR="007C1099" w:rsidRPr="00D06AD2" w:rsidRDefault="007C1099" w:rsidP="00AA0B87">
                  <w:pPr>
                    <w:rPr>
                      <w:rFonts w:ascii="Calibri" w:eastAsia="Calibri" w:hAnsi="Calibri" w:cs="Times New Roman"/>
                    </w:rPr>
                  </w:pPr>
                  <w:r w:rsidRPr="00D06AD2">
                    <w:rPr>
                      <w:rFonts w:ascii="Calibri" w:eastAsia="Calibri" w:hAnsi="Calibri" w:cs="Times New Roman"/>
                    </w:rPr>
                    <w:t>8</w:t>
                  </w:r>
                </w:p>
                <w:p w14:paraId="55A6D350" w14:textId="77777777" w:rsidR="007C1099" w:rsidRPr="00D06AD2" w:rsidRDefault="007C1099" w:rsidP="00AA0B87">
                  <w:pPr>
                    <w:rPr>
                      <w:rFonts w:ascii="Calibri" w:eastAsia="Calibri" w:hAnsi="Calibri" w:cs="Times New Roman"/>
                    </w:rPr>
                  </w:pPr>
                  <w:r w:rsidRPr="00D06AD2">
                    <w:rPr>
                      <w:rFonts w:ascii="Calibri" w:eastAsia="Calibri" w:hAnsi="Calibri" w:cs="Times New Roman"/>
                    </w:rPr>
                    <w:t>team members</w:t>
                  </w:r>
                </w:p>
                <w:p w14:paraId="7C057728" w14:textId="2E255E4E" w:rsidR="007C1099" w:rsidRPr="00D06AD2" w:rsidRDefault="007C1099" w:rsidP="00AA0B87">
                  <w:pPr>
                    <w:rPr>
                      <w:rFonts w:ascii="Calibri" w:eastAsia="Calibri" w:hAnsi="Calibri" w:cs="Times New Roman"/>
                    </w:rPr>
                  </w:pPr>
                  <w:r w:rsidRPr="00D06AD2">
                    <w:rPr>
                      <w:rFonts w:ascii="Calibri" w:eastAsia="Calibri" w:hAnsi="Calibri" w:cs="Times New Roman"/>
                    </w:rPr>
                    <w:t>*3</w:t>
                  </w:r>
                  <w:r w:rsidR="00081A45" w:rsidRPr="00D06AD2">
                    <w:rPr>
                      <w:rFonts w:ascii="Calibri" w:eastAsia="Calibri" w:hAnsi="Calibri" w:cs="Times New Roman"/>
                    </w:rPr>
                    <w:t>-3.5</w:t>
                  </w:r>
                  <w:r w:rsidRPr="00D06AD2">
                    <w:rPr>
                      <w:rFonts w:ascii="Calibri" w:eastAsia="Calibri" w:hAnsi="Calibri" w:cs="Times New Roman"/>
                    </w:rPr>
                    <w:t xml:space="preserve"> days</w:t>
                  </w:r>
                </w:p>
              </w:tc>
              <w:tc>
                <w:tcPr>
                  <w:tcW w:w="2523" w:type="dxa"/>
                </w:tcPr>
                <w:p w14:paraId="78B9243A" w14:textId="77777777" w:rsidR="007C1099" w:rsidRPr="00D06AD2" w:rsidRDefault="007C1099" w:rsidP="00AA0B87">
                  <w:pPr>
                    <w:rPr>
                      <w:rFonts w:ascii="Calibri" w:eastAsia="Calibri" w:hAnsi="Calibri" w:cs="Times New Roman"/>
                    </w:rPr>
                  </w:pPr>
                  <w:r w:rsidRPr="00D06AD2">
                    <w:rPr>
                      <w:rFonts w:ascii="Calibri" w:eastAsia="Calibri" w:hAnsi="Calibri" w:cs="Times New Roman"/>
                    </w:rPr>
                    <w:t>8</w:t>
                  </w:r>
                </w:p>
                <w:p w14:paraId="71AFB815" w14:textId="77777777" w:rsidR="007C1099" w:rsidRPr="00D06AD2" w:rsidRDefault="007C1099" w:rsidP="00AA0B87">
                  <w:pPr>
                    <w:rPr>
                      <w:rFonts w:ascii="Calibri" w:eastAsia="Calibri" w:hAnsi="Calibri" w:cs="Times New Roman"/>
                    </w:rPr>
                  </w:pPr>
                  <w:r w:rsidRPr="00D06AD2">
                    <w:rPr>
                      <w:rFonts w:ascii="Calibri" w:eastAsia="Calibri" w:hAnsi="Calibri" w:cs="Times New Roman"/>
                    </w:rPr>
                    <w:t>team members</w:t>
                  </w:r>
                </w:p>
                <w:p w14:paraId="7D35F6EF" w14:textId="06C4333D" w:rsidR="007C1099" w:rsidRPr="00D06AD2" w:rsidRDefault="007C1099" w:rsidP="00AA0B87">
                  <w:pPr>
                    <w:rPr>
                      <w:rFonts w:ascii="Calibri" w:eastAsia="Calibri" w:hAnsi="Calibri" w:cs="Times New Roman"/>
                    </w:rPr>
                  </w:pPr>
                  <w:r w:rsidRPr="00D06AD2">
                    <w:rPr>
                      <w:rFonts w:ascii="Calibri" w:eastAsia="Calibri" w:hAnsi="Calibri" w:cs="Times New Roman"/>
                    </w:rPr>
                    <w:t>*3–</w:t>
                  </w:r>
                  <w:r w:rsidR="00081A45" w:rsidRPr="00D06AD2">
                    <w:rPr>
                      <w:rFonts w:ascii="Calibri" w:eastAsia="Calibri" w:hAnsi="Calibri" w:cs="Times New Roman"/>
                    </w:rPr>
                    <w:t>4</w:t>
                  </w:r>
                  <w:r w:rsidRPr="00D06AD2">
                    <w:rPr>
                      <w:rFonts w:ascii="Calibri" w:eastAsia="Calibri" w:hAnsi="Calibri" w:cs="Times New Roman"/>
                    </w:rPr>
                    <w:t xml:space="preserve"> days</w:t>
                  </w:r>
                </w:p>
              </w:tc>
            </w:tr>
            <w:tr w:rsidR="007C1099" w:rsidRPr="00D06AD2" w14:paraId="11E38DA8" w14:textId="77777777" w:rsidTr="00F31C05">
              <w:trPr>
                <w:trHeight w:val="1308"/>
                <w:tblHeader/>
              </w:trPr>
              <w:tc>
                <w:tcPr>
                  <w:tcW w:w="2166" w:type="dxa"/>
                </w:tcPr>
                <w:p w14:paraId="6B3EEC1D" w14:textId="77777777" w:rsidR="007C1099" w:rsidRPr="00D06AD2" w:rsidRDefault="007C1099" w:rsidP="00AA0B87">
                  <w:pPr>
                    <w:rPr>
                      <w:rFonts w:ascii="Calibri" w:eastAsia="Calibri" w:hAnsi="Calibri" w:cs="Times New Roman"/>
                    </w:rPr>
                  </w:pPr>
                  <w:r w:rsidRPr="00D06AD2">
                    <w:rPr>
                      <w:rFonts w:ascii="Calibri" w:eastAsia="Calibri" w:hAnsi="Calibri" w:cs="Times New Roman"/>
                    </w:rPr>
                    <w:t>Large</w:t>
                  </w:r>
                </w:p>
              </w:tc>
              <w:tc>
                <w:tcPr>
                  <w:tcW w:w="2256" w:type="dxa"/>
                </w:tcPr>
                <w:p w14:paraId="67F50FDD" w14:textId="77777777" w:rsidR="007C1099" w:rsidRPr="00D06AD2" w:rsidRDefault="007C1099" w:rsidP="00AA0B87">
                  <w:pPr>
                    <w:rPr>
                      <w:rFonts w:ascii="Calibri" w:eastAsia="Calibri" w:hAnsi="Calibri" w:cs="Times New Roman"/>
                    </w:rPr>
                  </w:pPr>
                  <w:r w:rsidRPr="00D06AD2">
                    <w:rPr>
                      <w:rFonts w:ascii="Calibri" w:eastAsia="Calibri" w:hAnsi="Calibri" w:cs="Times New Roman"/>
                    </w:rPr>
                    <w:t>8</w:t>
                  </w:r>
                </w:p>
                <w:p w14:paraId="3F6E90E3" w14:textId="77777777" w:rsidR="007C1099" w:rsidRPr="00D06AD2" w:rsidRDefault="007C1099" w:rsidP="00AA0B87">
                  <w:pPr>
                    <w:rPr>
                      <w:rFonts w:ascii="Calibri" w:eastAsia="Calibri" w:hAnsi="Calibri" w:cs="Times New Roman"/>
                    </w:rPr>
                  </w:pPr>
                  <w:r w:rsidRPr="00D06AD2">
                    <w:rPr>
                      <w:rFonts w:ascii="Calibri" w:eastAsia="Calibri" w:hAnsi="Calibri" w:cs="Times New Roman"/>
                    </w:rPr>
                    <w:t>team members</w:t>
                  </w:r>
                </w:p>
                <w:p w14:paraId="0FB93B1F" w14:textId="63F9C42F" w:rsidR="007C1099" w:rsidRPr="00D06AD2" w:rsidRDefault="007C1099" w:rsidP="00AA0B87">
                  <w:pPr>
                    <w:rPr>
                      <w:rFonts w:ascii="Calibri" w:eastAsia="Calibri" w:hAnsi="Calibri" w:cs="Times New Roman"/>
                    </w:rPr>
                  </w:pPr>
                  <w:r w:rsidRPr="00D06AD2">
                    <w:rPr>
                      <w:rFonts w:ascii="Calibri" w:eastAsia="Calibri" w:hAnsi="Calibri" w:cs="Times New Roman"/>
                    </w:rPr>
                    <w:t>*3</w:t>
                  </w:r>
                  <w:r w:rsidR="00081A45" w:rsidRPr="00D06AD2">
                    <w:rPr>
                      <w:rFonts w:ascii="Calibri" w:eastAsia="Calibri" w:hAnsi="Calibri" w:cs="Times New Roman"/>
                    </w:rPr>
                    <w:t>-4</w:t>
                  </w:r>
                  <w:r w:rsidRPr="00D06AD2">
                    <w:rPr>
                      <w:rFonts w:ascii="Calibri" w:eastAsia="Calibri" w:hAnsi="Calibri" w:cs="Times New Roman"/>
                    </w:rPr>
                    <w:t xml:space="preserve"> days</w:t>
                  </w:r>
                </w:p>
              </w:tc>
              <w:tc>
                <w:tcPr>
                  <w:tcW w:w="2974" w:type="dxa"/>
                </w:tcPr>
                <w:p w14:paraId="501DC1E4" w14:textId="6D434F73" w:rsidR="007C1099" w:rsidRPr="00D06AD2" w:rsidRDefault="00081A45" w:rsidP="00AA0B87">
                  <w:pPr>
                    <w:rPr>
                      <w:rFonts w:ascii="Calibri" w:eastAsia="Calibri" w:hAnsi="Calibri" w:cs="Times New Roman"/>
                    </w:rPr>
                  </w:pPr>
                  <w:r w:rsidRPr="00D06AD2">
                    <w:rPr>
                      <w:rFonts w:ascii="Calibri" w:eastAsia="Calibri" w:hAnsi="Calibri" w:cs="Times New Roman"/>
                    </w:rPr>
                    <w:t>8-9</w:t>
                  </w:r>
                </w:p>
                <w:p w14:paraId="20A4396C" w14:textId="77777777" w:rsidR="007C1099" w:rsidRPr="00D06AD2" w:rsidRDefault="007C1099" w:rsidP="00AA0B87">
                  <w:pPr>
                    <w:rPr>
                      <w:rFonts w:ascii="Calibri" w:eastAsia="Calibri" w:hAnsi="Calibri" w:cs="Times New Roman"/>
                    </w:rPr>
                  </w:pPr>
                  <w:r w:rsidRPr="00D06AD2">
                    <w:rPr>
                      <w:rFonts w:ascii="Calibri" w:eastAsia="Calibri" w:hAnsi="Calibri" w:cs="Times New Roman"/>
                    </w:rPr>
                    <w:t>team members</w:t>
                  </w:r>
                </w:p>
                <w:p w14:paraId="573BA5CC" w14:textId="2B0A3B2A" w:rsidR="007C1099" w:rsidRPr="00D06AD2" w:rsidRDefault="007C1099" w:rsidP="00AA0B87">
                  <w:pPr>
                    <w:rPr>
                      <w:rFonts w:ascii="Calibri" w:eastAsia="Calibri" w:hAnsi="Calibri" w:cs="Times New Roman"/>
                    </w:rPr>
                  </w:pPr>
                  <w:r w:rsidRPr="00D06AD2">
                    <w:rPr>
                      <w:rFonts w:ascii="Calibri" w:eastAsia="Calibri" w:hAnsi="Calibri" w:cs="Times New Roman"/>
                    </w:rPr>
                    <w:t>*3.5</w:t>
                  </w:r>
                  <w:r w:rsidR="00081A45" w:rsidRPr="00D06AD2">
                    <w:rPr>
                      <w:rFonts w:ascii="Calibri" w:eastAsia="Calibri" w:hAnsi="Calibri" w:cs="Times New Roman"/>
                    </w:rPr>
                    <w:t>-</w:t>
                  </w:r>
                  <w:r w:rsidR="00EE1278" w:rsidRPr="00D06AD2">
                    <w:rPr>
                      <w:rFonts w:ascii="Calibri" w:eastAsia="Calibri" w:hAnsi="Calibri" w:cs="Times New Roman"/>
                    </w:rPr>
                    <w:t>4.</w:t>
                  </w:r>
                  <w:r w:rsidR="00081A45" w:rsidRPr="00D06AD2">
                    <w:rPr>
                      <w:rFonts w:ascii="Calibri" w:eastAsia="Calibri" w:hAnsi="Calibri" w:cs="Times New Roman"/>
                    </w:rPr>
                    <w:t>5</w:t>
                  </w:r>
                  <w:r w:rsidR="005C74FD" w:rsidRPr="00D06AD2">
                    <w:rPr>
                      <w:rFonts w:ascii="Calibri" w:eastAsia="Calibri" w:hAnsi="Calibri" w:cs="Times New Roman"/>
                    </w:rPr>
                    <w:t xml:space="preserve"> days</w:t>
                  </w:r>
                </w:p>
              </w:tc>
              <w:tc>
                <w:tcPr>
                  <w:tcW w:w="2523" w:type="dxa"/>
                </w:tcPr>
                <w:p w14:paraId="26545A7A" w14:textId="77777777" w:rsidR="007C1099" w:rsidRPr="00D06AD2" w:rsidRDefault="007C1099" w:rsidP="00AA0B87">
                  <w:pPr>
                    <w:rPr>
                      <w:rFonts w:ascii="Calibri" w:eastAsia="Calibri" w:hAnsi="Calibri" w:cs="Times New Roman"/>
                    </w:rPr>
                  </w:pPr>
                  <w:r w:rsidRPr="00D06AD2">
                    <w:rPr>
                      <w:rFonts w:ascii="Calibri" w:eastAsia="Calibri" w:hAnsi="Calibri" w:cs="Times New Roman"/>
                    </w:rPr>
                    <w:t>9</w:t>
                  </w:r>
                </w:p>
                <w:p w14:paraId="0D1FCC38" w14:textId="77777777" w:rsidR="007C1099" w:rsidRPr="00D06AD2" w:rsidRDefault="007C1099" w:rsidP="00AA0B87">
                  <w:pPr>
                    <w:rPr>
                      <w:rFonts w:ascii="Calibri" w:eastAsia="Calibri" w:hAnsi="Calibri" w:cs="Times New Roman"/>
                    </w:rPr>
                  </w:pPr>
                  <w:r w:rsidRPr="00D06AD2">
                    <w:rPr>
                      <w:rFonts w:ascii="Calibri" w:eastAsia="Calibri" w:hAnsi="Calibri" w:cs="Times New Roman"/>
                    </w:rPr>
                    <w:t>team members</w:t>
                  </w:r>
                </w:p>
                <w:p w14:paraId="17EA4847" w14:textId="08AC125C" w:rsidR="007C1099" w:rsidRPr="00D06AD2" w:rsidRDefault="007C1099" w:rsidP="00AA0B87">
                  <w:pPr>
                    <w:rPr>
                      <w:rFonts w:ascii="Calibri" w:eastAsia="Calibri" w:hAnsi="Calibri" w:cs="Times New Roman"/>
                    </w:rPr>
                  </w:pPr>
                  <w:r w:rsidRPr="00D06AD2">
                    <w:rPr>
                      <w:rFonts w:ascii="Calibri" w:eastAsia="Calibri" w:hAnsi="Calibri" w:cs="Times New Roman"/>
                    </w:rPr>
                    <w:t>*3.5</w:t>
                  </w:r>
                  <w:r w:rsidR="00081A45" w:rsidRPr="00D06AD2">
                    <w:rPr>
                      <w:rFonts w:ascii="Calibri" w:eastAsia="Calibri" w:hAnsi="Calibri" w:cs="Times New Roman"/>
                    </w:rPr>
                    <w:t>-</w:t>
                  </w:r>
                  <w:r w:rsidR="00EE1278" w:rsidRPr="00D06AD2">
                    <w:rPr>
                      <w:rFonts w:ascii="Calibri" w:eastAsia="Calibri" w:hAnsi="Calibri" w:cs="Times New Roman"/>
                    </w:rPr>
                    <w:t>4.5</w:t>
                  </w:r>
                  <w:r w:rsidRPr="00D06AD2">
                    <w:rPr>
                      <w:rFonts w:ascii="Calibri" w:eastAsia="Calibri" w:hAnsi="Calibri" w:cs="Times New Roman"/>
                    </w:rPr>
                    <w:t xml:space="preserve"> days</w:t>
                  </w:r>
                </w:p>
              </w:tc>
            </w:tr>
          </w:tbl>
          <w:p w14:paraId="69347DEB" w14:textId="59612293" w:rsidR="007C1099" w:rsidRPr="00D06AD2" w:rsidRDefault="007C1099" w:rsidP="007C1099">
            <w:pPr>
              <w:rPr>
                <w:rFonts w:ascii="Calibri" w:eastAsia="Calibri" w:hAnsi="Calibri" w:cs="Times New Roman"/>
                <w:i/>
              </w:rPr>
            </w:pPr>
            <w:r w:rsidRPr="00D06AD2">
              <w:rPr>
                <w:rFonts w:ascii="Calibri" w:eastAsia="Calibri" w:hAnsi="Calibri" w:cs="Times New Roman"/>
              </w:rPr>
              <w:t>*</w:t>
            </w:r>
            <w:r w:rsidRPr="00D06AD2">
              <w:rPr>
                <w:rFonts w:ascii="Calibri" w:eastAsia="Calibri" w:hAnsi="Calibri" w:cs="Times New Roman"/>
                <w:i/>
              </w:rPr>
              <w:t xml:space="preserve">Average time spent with the applicant (i.e., the </w:t>
            </w:r>
            <w:r w:rsidR="00081A45" w:rsidRPr="00D06AD2">
              <w:rPr>
                <w:rFonts w:ascii="Calibri" w:eastAsia="Calibri" w:hAnsi="Calibri" w:cs="Times New Roman"/>
                <w:i/>
              </w:rPr>
              <w:t>interview</w:t>
            </w:r>
            <w:r w:rsidRPr="00D06AD2">
              <w:rPr>
                <w:rFonts w:ascii="Calibri" w:eastAsia="Calibri" w:hAnsi="Calibri" w:cs="Times New Roman"/>
                <w:i/>
              </w:rPr>
              <w:t xml:space="preserve"> portion of the site visit), not including time for planning or scorebook writing</w:t>
            </w:r>
          </w:p>
          <w:p w14:paraId="61BE32E8" w14:textId="73C53EA9" w:rsidR="00D372FC" w:rsidRPr="00D06AD2" w:rsidRDefault="00D372FC" w:rsidP="007C1099">
            <w:pPr>
              <w:rPr>
                <w:rFonts w:ascii="Calibri" w:eastAsia="Calibri" w:hAnsi="Calibri" w:cs="Times New Roman"/>
              </w:rPr>
            </w:pPr>
          </w:p>
        </w:tc>
      </w:tr>
    </w:tbl>
    <w:p w14:paraId="0627C6E2" w14:textId="77777777" w:rsidR="007C1099" w:rsidRPr="00D06AD2" w:rsidRDefault="007C1099" w:rsidP="007C1099">
      <w:pPr>
        <w:rPr>
          <w:rFonts w:ascii="Calibri" w:eastAsia="Calibri" w:hAnsi="Calibri" w:cs="Times New Roman"/>
        </w:rPr>
      </w:pPr>
    </w:p>
    <w:p w14:paraId="3F057FE1" w14:textId="77777777" w:rsidR="007C1099" w:rsidRPr="00D06AD2" w:rsidRDefault="007C1099" w:rsidP="007C1099">
      <w:pPr>
        <w:rPr>
          <w:rFonts w:ascii="Calibri" w:eastAsia="Calibri" w:hAnsi="Calibri" w:cs="Times New Roman"/>
        </w:rPr>
      </w:pPr>
    </w:p>
    <w:p w14:paraId="5107A1EB" w14:textId="77777777" w:rsidR="000B4308" w:rsidRPr="00D06AD2" w:rsidRDefault="000B4308" w:rsidP="007C1099">
      <w:pPr>
        <w:rPr>
          <w:rFonts w:ascii="Calibri" w:eastAsia="Calibri" w:hAnsi="Calibri" w:cs="Times New Roman"/>
        </w:rPr>
      </w:pPr>
    </w:p>
    <w:p w14:paraId="2CDBA3A4" w14:textId="77777777" w:rsidR="000B4308" w:rsidRPr="00D06AD2" w:rsidRDefault="000B4308" w:rsidP="007C1099">
      <w:pPr>
        <w:rPr>
          <w:rFonts w:ascii="Calibri" w:eastAsia="Calibri" w:hAnsi="Calibri" w:cs="Times New Roman"/>
        </w:rPr>
      </w:pPr>
    </w:p>
    <w:p w14:paraId="01219A4E" w14:textId="77777777" w:rsidR="000B4308" w:rsidRPr="00D06AD2" w:rsidRDefault="000B4308" w:rsidP="007C1099">
      <w:pPr>
        <w:rPr>
          <w:rFonts w:ascii="Calibri" w:eastAsia="Calibri" w:hAnsi="Calibri" w:cs="Times New Roman"/>
        </w:rPr>
      </w:pPr>
    </w:p>
    <w:p w14:paraId="01296002" w14:textId="77777777" w:rsidR="000B4308" w:rsidRPr="00D06AD2" w:rsidRDefault="000B4308" w:rsidP="007C1099">
      <w:pPr>
        <w:rPr>
          <w:rFonts w:ascii="Calibri" w:eastAsia="Calibri" w:hAnsi="Calibri" w:cs="Times New Roman"/>
        </w:rPr>
      </w:pPr>
    </w:p>
    <w:p w14:paraId="2B54CCA6" w14:textId="77777777" w:rsidR="000B4308" w:rsidRPr="00D06AD2" w:rsidRDefault="000B4308" w:rsidP="007C1099">
      <w:pPr>
        <w:rPr>
          <w:rFonts w:ascii="Calibri" w:eastAsia="Calibri" w:hAnsi="Calibri" w:cs="Times New Roman"/>
        </w:rPr>
      </w:pPr>
    </w:p>
    <w:p w14:paraId="6F3BC9D0" w14:textId="77777777" w:rsidR="000B4308" w:rsidRPr="00D06AD2" w:rsidRDefault="000B4308" w:rsidP="007C1099">
      <w:pPr>
        <w:rPr>
          <w:rFonts w:ascii="Calibri" w:eastAsia="Calibri" w:hAnsi="Calibri" w:cs="Times New Roman"/>
        </w:rPr>
      </w:pPr>
    </w:p>
    <w:p w14:paraId="63BA2962" w14:textId="77777777" w:rsidR="000B4308" w:rsidRPr="00D06AD2" w:rsidRDefault="000B4308" w:rsidP="007C1099">
      <w:pPr>
        <w:rPr>
          <w:rFonts w:ascii="Calibri" w:eastAsia="Calibri" w:hAnsi="Calibri" w:cs="Times New Roman"/>
        </w:rPr>
      </w:pPr>
    </w:p>
    <w:p w14:paraId="77D27DB9" w14:textId="77777777" w:rsidR="000B4308" w:rsidRPr="00D06AD2" w:rsidRDefault="000B4308" w:rsidP="007C1099">
      <w:pPr>
        <w:rPr>
          <w:rFonts w:ascii="Calibri" w:eastAsia="Calibri" w:hAnsi="Calibri" w:cs="Times New Roman"/>
        </w:rPr>
      </w:pPr>
    </w:p>
    <w:p w14:paraId="612E1C57" w14:textId="77777777" w:rsidR="000B4308" w:rsidRPr="00D06AD2" w:rsidRDefault="000B4308" w:rsidP="007C1099">
      <w:pPr>
        <w:rPr>
          <w:rFonts w:ascii="Calibri" w:eastAsia="Calibri" w:hAnsi="Calibri" w:cs="Times New Roman"/>
        </w:rPr>
      </w:pPr>
    </w:p>
    <w:p w14:paraId="41021271" w14:textId="77777777" w:rsidR="000B4308" w:rsidRPr="00D06AD2" w:rsidRDefault="000B4308" w:rsidP="007C1099">
      <w:pPr>
        <w:rPr>
          <w:rFonts w:ascii="Calibri" w:eastAsia="Calibri" w:hAnsi="Calibri" w:cs="Times New Roman"/>
        </w:rPr>
      </w:pPr>
    </w:p>
    <w:p w14:paraId="078A54EB" w14:textId="77777777" w:rsidR="000B4308" w:rsidRPr="00D06AD2" w:rsidRDefault="000B4308" w:rsidP="007C1099">
      <w:pPr>
        <w:rPr>
          <w:rFonts w:ascii="Calibri" w:eastAsia="Calibri" w:hAnsi="Calibri" w:cs="Times New Roman"/>
        </w:rPr>
      </w:pPr>
    </w:p>
    <w:p w14:paraId="60E86302" w14:textId="77777777" w:rsidR="000B4308" w:rsidRPr="00D06AD2" w:rsidRDefault="000B4308" w:rsidP="000B4308">
      <w:pPr>
        <w:jc w:val="both"/>
        <w:rPr>
          <w:rFonts w:ascii="Calibri" w:eastAsia="Calibri" w:hAnsi="Calibri" w:cs="Times New Roman"/>
        </w:rPr>
      </w:pPr>
    </w:p>
    <w:p w14:paraId="4E2B20F0" w14:textId="77777777" w:rsidR="000B4308" w:rsidRPr="00D06AD2" w:rsidRDefault="000B4308" w:rsidP="000B4308">
      <w:pPr>
        <w:jc w:val="both"/>
        <w:rPr>
          <w:rFonts w:ascii="Calibri" w:eastAsia="Calibri" w:hAnsi="Calibri" w:cs="Times New Roman"/>
        </w:rPr>
      </w:pPr>
    </w:p>
    <w:p w14:paraId="4B0B308E" w14:textId="77777777" w:rsidR="000B4308" w:rsidRPr="00D06AD2" w:rsidRDefault="000B4308">
      <w:pPr>
        <w:rPr>
          <w:rFonts w:ascii="Calibri" w:eastAsia="Calibri" w:hAnsi="Calibri" w:cs="Times New Roman"/>
          <w:b/>
          <w:i/>
        </w:rPr>
      </w:pPr>
      <w:bookmarkStart w:id="12" w:name="_Toc439146722"/>
      <w:r w:rsidRPr="00D06AD2">
        <w:rPr>
          <w:rFonts w:ascii="Calibri" w:eastAsia="Calibri" w:hAnsi="Calibri" w:cs="Times New Roman"/>
          <w:b/>
          <w:i/>
        </w:rPr>
        <w:br w:type="page"/>
      </w:r>
    </w:p>
    <w:p w14:paraId="2DFD006E" w14:textId="77777777" w:rsidR="004C3B98" w:rsidRPr="00D06AD2" w:rsidRDefault="004C3B98">
      <w:pPr>
        <w:rPr>
          <w:b/>
          <w:smallCaps/>
          <w:noProof/>
          <w:sz w:val="32"/>
          <w:szCs w:val="20"/>
        </w:rPr>
      </w:pPr>
      <w:r w:rsidRPr="00D06AD2">
        <w:rPr>
          <w:b/>
        </w:rPr>
        <w:lastRenderedPageBreak/>
        <w:br w:type="page"/>
      </w:r>
    </w:p>
    <w:p w14:paraId="0752A4AF" w14:textId="1FDE4B57" w:rsidR="000B4308" w:rsidRPr="00D06AD2" w:rsidRDefault="000B4308" w:rsidP="008C1170">
      <w:pPr>
        <w:pStyle w:val="Heading2"/>
        <w:rPr>
          <w:b/>
        </w:rPr>
      </w:pPr>
      <w:bookmarkStart w:id="13" w:name="_Toc57645460"/>
      <w:r w:rsidRPr="00D06AD2">
        <w:rPr>
          <w:b/>
        </w:rPr>
        <w:lastRenderedPageBreak/>
        <w:t>Team Member Assignment:  Examples</w:t>
      </w:r>
      <w:bookmarkEnd w:id="13"/>
      <w:r w:rsidR="00D372FC" w:rsidRPr="00D06AD2">
        <w:rPr>
          <w:b/>
        </w:rPr>
        <w:br/>
      </w:r>
    </w:p>
    <w:p w14:paraId="44DABED7" w14:textId="6F8980FD" w:rsidR="007C1099" w:rsidRPr="00D06AD2" w:rsidRDefault="00D372FC" w:rsidP="00D372FC">
      <w:pPr>
        <w:pStyle w:val="Heading3"/>
      </w:pPr>
      <w:bookmarkStart w:id="14" w:name="_Toc57645461"/>
      <w:bookmarkEnd w:id="12"/>
      <w:r w:rsidRPr="00D06AD2">
        <w:t>Team Member Assignments — 7-Member Team (Example)</w:t>
      </w:r>
      <w:bookmarkEnd w:id="14"/>
      <w:r w:rsidRPr="00D06AD2">
        <w:br/>
      </w:r>
    </w:p>
    <w:tbl>
      <w:tblPr>
        <w:tblW w:w="10188"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Look w:val="0020" w:firstRow="1" w:lastRow="0" w:firstColumn="0" w:lastColumn="0" w:noHBand="0" w:noVBand="0"/>
      </w:tblPr>
      <w:tblGrid>
        <w:gridCol w:w="1368"/>
        <w:gridCol w:w="1530"/>
        <w:gridCol w:w="1170"/>
        <w:gridCol w:w="2970"/>
        <w:gridCol w:w="3150"/>
      </w:tblGrid>
      <w:tr w:rsidR="007C1099" w:rsidRPr="00D06AD2" w14:paraId="3A6F08CE" w14:textId="77777777" w:rsidTr="00AA0B87">
        <w:tc>
          <w:tcPr>
            <w:tcW w:w="1368" w:type="dxa"/>
            <w:shd w:val="clear" w:color="000000" w:fill="FFFF00"/>
          </w:tcPr>
          <w:p w14:paraId="16D81985"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Examiner Name</w:t>
            </w:r>
          </w:p>
        </w:tc>
        <w:tc>
          <w:tcPr>
            <w:tcW w:w="1530" w:type="dxa"/>
            <w:shd w:val="clear" w:color="000000" w:fill="FFFF00"/>
          </w:tcPr>
          <w:p w14:paraId="7B57CDDE"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Category Lead</w:t>
            </w:r>
          </w:p>
        </w:tc>
        <w:tc>
          <w:tcPr>
            <w:tcW w:w="1170" w:type="dxa"/>
            <w:shd w:val="clear" w:color="000000" w:fill="FFFF00"/>
          </w:tcPr>
          <w:p w14:paraId="7281B395"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Backup</w:t>
            </w:r>
          </w:p>
        </w:tc>
        <w:tc>
          <w:tcPr>
            <w:tcW w:w="2970" w:type="dxa"/>
            <w:shd w:val="clear" w:color="000000" w:fill="FFFF00"/>
          </w:tcPr>
          <w:p w14:paraId="74D357BB"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Cross-Cutting Issue/</w:t>
            </w:r>
            <w:r w:rsidRPr="00D06AD2">
              <w:rPr>
                <w:rFonts w:ascii="Calibri" w:eastAsia="Calibri" w:hAnsi="Calibri" w:cs="Times New Roman"/>
              </w:rPr>
              <w:br/>
              <w:t>Key Process</w:t>
            </w:r>
          </w:p>
        </w:tc>
        <w:tc>
          <w:tcPr>
            <w:tcW w:w="3150" w:type="dxa"/>
            <w:shd w:val="clear" w:color="000000" w:fill="FFFF00"/>
          </w:tcPr>
          <w:p w14:paraId="6AD9A3D5"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Other</w:t>
            </w:r>
          </w:p>
        </w:tc>
      </w:tr>
      <w:tr w:rsidR="007C1099" w:rsidRPr="00D06AD2" w14:paraId="678E5161" w14:textId="77777777" w:rsidTr="00AA0B87">
        <w:trPr>
          <w:trHeight w:val="2517"/>
        </w:trPr>
        <w:tc>
          <w:tcPr>
            <w:tcW w:w="1368" w:type="dxa"/>
          </w:tcPr>
          <w:p w14:paraId="50B1AC5D"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Laura</w:t>
            </w:r>
          </w:p>
        </w:tc>
        <w:tc>
          <w:tcPr>
            <w:tcW w:w="1530" w:type="dxa"/>
          </w:tcPr>
          <w:p w14:paraId="4B2E4A58" w14:textId="607FA1AC" w:rsidR="00F07FB1" w:rsidRPr="00D06AD2" w:rsidRDefault="00F07FB1" w:rsidP="00F07FB1">
            <w:pPr>
              <w:tabs>
                <w:tab w:val="left" w:pos="3800"/>
              </w:tabs>
              <w:spacing w:after="0"/>
              <w:rPr>
                <w:rFonts w:eastAsia="Calibri" w:cstheme="minorHAnsi"/>
              </w:rPr>
            </w:pPr>
            <w:r w:rsidRPr="00D06AD2">
              <w:rPr>
                <w:rFonts w:eastAsia="Calibri" w:cstheme="minorHAnsi"/>
              </w:rPr>
              <w:t xml:space="preserve">Key Factors Worksheet, </w:t>
            </w:r>
          </w:p>
          <w:p w14:paraId="49E6F4A6" w14:textId="77777777" w:rsidR="00F07FB1" w:rsidRPr="00D06AD2" w:rsidRDefault="00F07FB1" w:rsidP="00F07FB1">
            <w:pPr>
              <w:tabs>
                <w:tab w:val="left" w:pos="3800"/>
              </w:tabs>
              <w:spacing w:after="0"/>
              <w:rPr>
                <w:rFonts w:eastAsia="Calibri" w:cstheme="minorHAnsi"/>
              </w:rPr>
            </w:pPr>
          </w:p>
          <w:p w14:paraId="3C44669C" w14:textId="77777777" w:rsidR="00F07FB1" w:rsidRPr="00D06AD2" w:rsidRDefault="00F07FB1" w:rsidP="00F07FB1">
            <w:pPr>
              <w:tabs>
                <w:tab w:val="left" w:pos="3800"/>
              </w:tabs>
              <w:spacing w:after="0"/>
              <w:rPr>
                <w:rFonts w:eastAsia="Calibri" w:cstheme="minorHAnsi"/>
              </w:rPr>
            </w:pPr>
            <w:r w:rsidRPr="00D06AD2">
              <w:rPr>
                <w:rFonts w:eastAsia="Calibri" w:cstheme="minorHAnsi"/>
              </w:rPr>
              <w:t xml:space="preserve">Summary of Sites Visited, </w:t>
            </w:r>
          </w:p>
          <w:p w14:paraId="27215480" w14:textId="77777777" w:rsidR="00F07FB1" w:rsidRPr="00D06AD2" w:rsidRDefault="00F07FB1" w:rsidP="00F07FB1">
            <w:pPr>
              <w:tabs>
                <w:tab w:val="left" w:pos="3800"/>
              </w:tabs>
              <w:spacing w:after="0"/>
              <w:rPr>
                <w:rFonts w:eastAsia="Calibri" w:cstheme="minorHAnsi"/>
              </w:rPr>
            </w:pPr>
          </w:p>
          <w:p w14:paraId="44B38692" w14:textId="77777777" w:rsidR="007C1099" w:rsidRPr="00D06AD2" w:rsidRDefault="00F07FB1" w:rsidP="00F07FB1">
            <w:pPr>
              <w:rPr>
                <w:rFonts w:ascii="Calibri" w:eastAsia="Calibri" w:hAnsi="Calibri" w:cs="Times New Roman"/>
              </w:rPr>
            </w:pPr>
            <w:r w:rsidRPr="00D06AD2">
              <w:rPr>
                <w:rFonts w:eastAsia="Calibri" w:cstheme="minorHAnsi"/>
              </w:rPr>
              <w:t>HRO Interview Worksheet</w:t>
            </w:r>
          </w:p>
        </w:tc>
        <w:tc>
          <w:tcPr>
            <w:tcW w:w="1170" w:type="dxa"/>
          </w:tcPr>
          <w:p w14:paraId="363E613C" w14:textId="77777777" w:rsidR="007C1099" w:rsidRPr="00D06AD2" w:rsidRDefault="007C1099" w:rsidP="007C1099">
            <w:pPr>
              <w:rPr>
                <w:rFonts w:ascii="Calibri" w:eastAsia="Calibri" w:hAnsi="Calibri" w:cs="Times New Roman"/>
              </w:rPr>
            </w:pPr>
          </w:p>
        </w:tc>
        <w:tc>
          <w:tcPr>
            <w:tcW w:w="2970" w:type="dxa"/>
          </w:tcPr>
          <w:p w14:paraId="12251E9B"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Corporate support</w:t>
            </w:r>
          </w:p>
          <w:p w14:paraId="3513D1B0"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Leadership system</w:t>
            </w:r>
          </w:p>
          <w:p w14:paraId="54601B50"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Deployment</w:t>
            </w:r>
          </w:p>
          <w:p w14:paraId="0604A5C1"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Organizational succession planning</w:t>
            </w:r>
          </w:p>
          <w:p w14:paraId="7B57A0D8" w14:textId="77777777" w:rsidR="007C1099" w:rsidRPr="00D06AD2" w:rsidRDefault="007C1099" w:rsidP="007C1099">
            <w:pPr>
              <w:rPr>
                <w:rFonts w:ascii="Calibri" w:eastAsia="Calibri" w:hAnsi="Calibri" w:cs="Times New Roman"/>
              </w:rPr>
            </w:pPr>
          </w:p>
        </w:tc>
        <w:tc>
          <w:tcPr>
            <w:tcW w:w="3150" w:type="dxa"/>
          </w:tcPr>
          <w:p w14:paraId="6BC28676"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Team leader</w:t>
            </w:r>
          </w:p>
          <w:p w14:paraId="20AD50C9"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Leadership team interview</w:t>
            </w:r>
          </w:p>
          <w:p w14:paraId="3400E27F"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Scorebook editor</w:t>
            </w:r>
          </w:p>
          <w:p w14:paraId="20FDF3D0"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HRO interview</w:t>
            </w:r>
          </w:p>
          <w:p w14:paraId="497F2597"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Daily check-in with OCP</w:t>
            </w:r>
          </w:p>
          <w:p w14:paraId="2DD1E015"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Document request list</w:t>
            </w:r>
          </w:p>
        </w:tc>
      </w:tr>
      <w:tr w:rsidR="007C1099" w:rsidRPr="00D06AD2" w14:paraId="0AD78224" w14:textId="77777777" w:rsidTr="00AA0B87">
        <w:tc>
          <w:tcPr>
            <w:tcW w:w="1368" w:type="dxa"/>
          </w:tcPr>
          <w:p w14:paraId="59D4E894"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Roger</w:t>
            </w:r>
          </w:p>
        </w:tc>
        <w:tc>
          <w:tcPr>
            <w:tcW w:w="1530" w:type="dxa"/>
          </w:tcPr>
          <w:p w14:paraId="57EB56A6"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 xml:space="preserve">2.1, 2.2 </w:t>
            </w:r>
          </w:p>
        </w:tc>
        <w:tc>
          <w:tcPr>
            <w:tcW w:w="1170" w:type="dxa"/>
          </w:tcPr>
          <w:p w14:paraId="7A67F2D2"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4.1, 4.2, 7.5</w:t>
            </w:r>
          </w:p>
        </w:tc>
        <w:tc>
          <w:tcPr>
            <w:tcW w:w="2970" w:type="dxa"/>
          </w:tcPr>
          <w:p w14:paraId="00DB5E4D"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Strategic planning</w:t>
            </w:r>
          </w:p>
        </w:tc>
        <w:tc>
          <w:tcPr>
            <w:tcW w:w="3150" w:type="dxa"/>
          </w:tcPr>
          <w:p w14:paraId="7ABD54C2"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Backup team leader</w:t>
            </w:r>
          </w:p>
          <w:p w14:paraId="4C699DCC"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Logistics</w:t>
            </w:r>
          </w:p>
        </w:tc>
      </w:tr>
      <w:tr w:rsidR="007C1099" w:rsidRPr="00D06AD2" w14:paraId="28410EB3" w14:textId="77777777" w:rsidTr="00AA0B87">
        <w:tc>
          <w:tcPr>
            <w:tcW w:w="1368" w:type="dxa"/>
          </w:tcPr>
          <w:p w14:paraId="08A84931"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Sharon</w:t>
            </w:r>
          </w:p>
        </w:tc>
        <w:tc>
          <w:tcPr>
            <w:tcW w:w="1530" w:type="dxa"/>
          </w:tcPr>
          <w:p w14:paraId="3B0C936D"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3.1, 3.2, 7.2</w:t>
            </w:r>
          </w:p>
        </w:tc>
        <w:tc>
          <w:tcPr>
            <w:tcW w:w="1170" w:type="dxa"/>
          </w:tcPr>
          <w:p w14:paraId="6C808008"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1.1, 1.2, 7.4</w:t>
            </w:r>
          </w:p>
        </w:tc>
        <w:tc>
          <w:tcPr>
            <w:tcW w:w="2970" w:type="dxa"/>
          </w:tcPr>
          <w:p w14:paraId="18BC9F08"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Customer relationships</w:t>
            </w:r>
          </w:p>
          <w:p w14:paraId="172DAD95" w14:textId="77777777" w:rsidR="007C1099" w:rsidRPr="00D06AD2" w:rsidRDefault="007C1099" w:rsidP="007C1099">
            <w:pPr>
              <w:rPr>
                <w:rFonts w:ascii="Calibri" w:eastAsia="Calibri" w:hAnsi="Calibri" w:cs="Times New Roman"/>
              </w:rPr>
            </w:pPr>
          </w:p>
        </w:tc>
        <w:tc>
          <w:tcPr>
            <w:tcW w:w="3150" w:type="dxa"/>
          </w:tcPr>
          <w:p w14:paraId="4E68DF08"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Senior executives’ interview questions (coordinate)</w:t>
            </w:r>
          </w:p>
        </w:tc>
      </w:tr>
      <w:tr w:rsidR="007C1099" w:rsidRPr="00D06AD2" w14:paraId="76D2F11C" w14:textId="77777777" w:rsidTr="00AA0B87">
        <w:trPr>
          <w:trHeight w:val="933"/>
        </w:trPr>
        <w:tc>
          <w:tcPr>
            <w:tcW w:w="1368" w:type="dxa"/>
          </w:tcPr>
          <w:p w14:paraId="62DDA5DE"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Michael</w:t>
            </w:r>
          </w:p>
        </w:tc>
        <w:tc>
          <w:tcPr>
            <w:tcW w:w="1530" w:type="dxa"/>
          </w:tcPr>
          <w:p w14:paraId="6C31225E"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4.1, 4.2, 7.5</w:t>
            </w:r>
          </w:p>
        </w:tc>
        <w:tc>
          <w:tcPr>
            <w:tcW w:w="1170" w:type="dxa"/>
          </w:tcPr>
          <w:p w14:paraId="34005F7E"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2.1, 2.2, 7.3</w:t>
            </w:r>
          </w:p>
        </w:tc>
        <w:tc>
          <w:tcPr>
            <w:tcW w:w="2970" w:type="dxa"/>
          </w:tcPr>
          <w:p w14:paraId="0D5C3B9E"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Management by fact</w:t>
            </w:r>
          </w:p>
          <w:p w14:paraId="2667E3E2"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 xml:space="preserve">FOCUS Scorecard </w:t>
            </w:r>
          </w:p>
        </w:tc>
        <w:tc>
          <w:tcPr>
            <w:tcW w:w="3150" w:type="dxa"/>
          </w:tcPr>
          <w:p w14:paraId="7A9E1383"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Meeting coordination during site visit</w:t>
            </w:r>
          </w:p>
          <w:p w14:paraId="1D5F948F"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Computer expert</w:t>
            </w:r>
          </w:p>
        </w:tc>
      </w:tr>
      <w:tr w:rsidR="007C1099" w:rsidRPr="00D06AD2" w14:paraId="0F87D320" w14:textId="77777777" w:rsidTr="00AA0B87">
        <w:trPr>
          <w:trHeight w:val="1122"/>
        </w:trPr>
        <w:tc>
          <w:tcPr>
            <w:tcW w:w="1368" w:type="dxa"/>
          </w:tcPr>
          <w:p w14:paraId="1578C419"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Julie</w:t>
            </w:r>
          </w:p>
        </w:tc>
        <w:tc>
          <w:tcPr>
            <w:tcW w:w="1530" w:type="dxa"/>
          </w:tcPr>
          <w:p w14:paraId="5507AF8C"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5.1, 5.2, 7.3</w:t>
            </w:r>
          </w:p>
        </w:tc>
        <w:tc>
          <w:tcPr>
            <w:tcW w:w="1170" w:type="dxa"/>
          </w:tcPr>
          <w:p w14:paraId="22E67E1B"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6.1, 6.2, 7.1</w:t>
            </w:r>
          </w:p>
        </w:tc>
        <w:tc>
          <w:tcPr>
            <w:tcW w:w="2970" w:type="dxa"/>
          </w:tcPr>
          <w:p w14:paraId="7F808907"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Decentralized management</w:t>
            </w:r>
          </w:p>
          <w:p w14:paraId="0115CCBB"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Workforce empowerment</w:t>
            </w:r>
          </w:p>
        </w:tc>
        <w:tc>
          <w:tcPr>
            <w:tcW w:w="3150" w:type="dxa"/>
          </w:tcPr>
          <w:p w14:paraId="3C5BC6B9"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Walk-around questions (draft)</w:t>
            </w:r>
          </w:p>
          <w:p w14:paraId="27E3882B"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Process checker and timekeeper</w:t>
            </w:r>
          </w:p>
          <w:p w14:paraId="5EEB9A35" w14:textId="77777777" w:rsidR="007C1099" w:rsidRPr="00D06AD2" w:rsidRDefault="007C1099" w:rsidP="007C1099">
            <w:pPr>
              <w:rPr>
                <w:rFonts w:ascii="Calibri" w:eastAsia="Calibri" w:hAnsi="Calibri" w:cs="Times New Roman"/>
              </w:rPr>
            </w:pPr>
          </w:p>
        </w:tc>
      </w:tr>
      <w:tr w:rsidR="007C1099" w:rsidRPr="00D06AD2" w14:paraId="58D141E9" w14:textId="77777777" w:rsidTr="00AA0B87">
        <w:trPr>
          <w:trHeight w:val="708"/>
        </w:trPr>
        <w:tc>
          <w:tcPr>
            <w:tcW w:w="1368" w:type="dxa"/>
          </w:tcPr>
          <w:p w14:paraId="68BB2D5E"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John</w:t>
            </w:r>
          </w:p>
        </w:tc>
        <w:tc>
          <w:tcPr>
            <w:tcW w:w="1530" w:type="dxa"/>
          </w:tcPr>
          <w:p w14:paraId="6FC85892"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6.1, 6.2, 7.1</w:t>
            </w:r>
          </w:p>
        </w:tc>
        <w:tc>
          <w:tcPr>
            <w:tcW w:w="1170" w:type="dxa"/>
          </w:tcPr>
          <w:p w14:paraId="73FAC8AE"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5.1, 5.2, 7.3</w:t>
            </w:r>
          </w:p>
        </w:tc>
        <w:tc>
          <w:tcPr>
            <w:tcW w:w="2970" w:type="dxa"/>
          </w:tcPr>
          <w:p w14:paraId="76F1ADEC"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Operations Focus</w:t>
            </w:r>
          </w:p>
          <w:p w14:paraId="30AA3A89" w14:textId="77777777" w:rsidR="007C1099" w:rsidRPr="00D06AD2" w:rsidRDefault="007C1099" w:rsidP="007C1099">
            <w:pPr>
              <w:rPr>
                <w:rFonts w:ascii="Calibri" w:eastAsia="Calibri" w:hAnsi="Calibri" w:cs="Times New Roman"/>
              </w:rPr>
            </w:pPr>
          </w:p>
        </w:tc>
        <w:tc>
          <w:tcPr>
            <w:tcW w:w="3150" w:type="dxa"/>
          </w:tcPr>
          <w:p w14:paraId="0D9460BB"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Scribe (as needed)</w:t>
            </w:r>
          </w:p>
          <w:p w14:paraId="104F99F0" w14:textId="77777777" w:rsidR="007C1099" w:rsidRPr="00D06AD2" w:rsidRDefault="007C1099" w:rsidP="007C1099">
            <w:pPr>
              <w:rPr>
                <w:rFonts w:ascii="Calibri" w:eastAsia="Calibri" w:hAnsi="Calibri" w:cs="Times New Roman"/>
              </w:rPr>
            </w:pPr>
          </w:p>
        </w:tc>
      </w:tr>
      <w:tr w:rsidR="007C1099" w:rsidRPr="00D06AD2" w14:paraId="570934AF" w14:textId="77777777" w:rsidTr="00AA0B87">
        <w:tc>
          <w:tcPr>
            <w:tcW w:w="1368" w:type="dxa"/>
          </w:tcPr>
          <w:p w14:paraId="6EDA6A8C"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Liza</w:t>
            </w:r>
          </w:p>
        </w:tc>
        <w:tc>
          <w:tcPr>
            <w:tcW w:w="1530" w:type="dxa"/>
          </w:tcPr>
          <w:p w14:paraId="4C367412"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1.1, 1.2, 7.4</w:t>
            </w:r>
          </w:p>
        </w:tc>
        <w:tc>
          <w:tcPr>
            <w:tcW w:w="1170" w:type="dxa"/>
          </w:tcPr>
          <w:p w14:paraId="600FB014"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3.1, 3.2,  7.2</w:t>
            </w:r>
          </w:p>
        </w:tc>
        <w:tc>
          <w:tcPr>
            <w:tcW w:w="2970" w:type="dxa"/>
          </w:tcPr>
          <w:p w14:paraId="54E2CB6D"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Organizational results</w:t>
            </w:r>
          </w:p>
        </w:tc>
        <w:tc>
          <w:tcPr>
            <w:tcW w:w="3150" w:type="dxa"/>
          </w:tcPr>
          <w:p w14:paraId="1BA2FE79"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Criteria cop</w:t>
            </w:r>
          </w:p>
        </w:tc>
      </w:tr>
    </w:tbl>
    <w:p w14:paraId="1736F76B" w14:textId="77777777" w:rsidR="007C1099" w:rsidRPr="00D06AD2" w:rsidRDefault="007C1099" w:rsidP="007C1099">
      <w:pPr>
        <w:rPr>
          <w:rFonts w:ascii="Calibri" w:eastAsia="Calibri" w:hAnsi="Calibri" w:cs="Times New Roman"/>
        </w:rPr>
        <w:sectPr w:rsidR="007C1099" w:rsidRPr="00D06AD2" w:rsidSect="00AA0B87">
          <w:pgSz w:w="12240" w:h="15840" w:code="1"/>
          <w:pgMar w:top="720" w:right="720" w:bottom="720" w:left="720" w:header="720" w:footer="720" w:gutter="0"/>
          <w:cols w:space="720"/>
          <w:docGrid w:linePitch="299"/>
        </w:sectPr>
      </w:pPr>
    </w:p>
    <w:p w14:paraId="32BE6F2E" w14:textId="77777777" w:rsidR="007C1099" w:rsidRPr="00D06AD2" w:rsidRDefault="007C1099" w:rsidP="0025736A">
      <w:pPr>
        <w:pStyle w:val="Heading3"/>
      </w:pPr>
      <w:bookmarkStart w:id="15" w:name="_Toc439146723"/>
      <w:bookmarkStart w:id="16" w:name="_Toc57645462"/>
      <w:r w:rsidRPr="00256D9F">
        <w:lastRenderedPageBreak/>
        <w:t>Team Member Assignments — 8-Member Team</w:t>
      </w:r>
      <w:bookmarkEnd w:id="15"/>
      <w:r w:rsidR="00EE2A0C" w:rsidRPr="00D06AD2">
        <w:t xml:space="preserve"> (Example)</w:t>
      </w:r>
      <w:bookmarkEnd w:id="16"/>
    </w:p>
    <w:p w14:paraId="4EBC111A" w14:textId="77777777" w:rsidR="00F07FB1" w:rsidRPr="00D06AD2" w:rsidRDefault="00F07FB1" w:rsidP="00F07FB1"/>
    <w:tbl>
      <w:tblPr>
        <w:tblW w:w="10188"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Look w:val="0020" w:firstRow="1" w:lastRow="0" w:firstColumn="0" w:lastColumn="0" w:noHBand="0" w:noVBand="0"/>
      </w:tblPr>
      <w:tblGrid>
        <w:gridCol w:w="1368"/>
        <w:gridCol w:w="1530"/>
        <w:gridCol w:w="1170"/>
        <w:gridCol w:w="2970"/>
        <w:gridCol w:w="3150"/>
      </w:tblGrid>
      <w:tr w:rsidR="007C1099" w:rsidRPr="00D06AD2" w14:paraId="4237CE17" w14:textId="77777777" w:rsidTr="00AA0B87">
        <w:tc>
          <w:tcPr>
            <w:tcW w:w="1368" w:type="dxa"/>
            <w:shd w:val="clear" w:color="000000" w:fill="FFFF00"/>
          </w:tcPr>
          <w:p w14:paraId="1FE8E0AC"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Examiner Name</w:t>
            </w:r>
          </w:p>
        </w:tc>
        <w:tc>
          <w:tcPr>
            <w:tcW w:w="1530" w:type="dxa"/>
            <w:shd w:val="clear" w:color="000000" w:fill="FFFF00"/>
          </w:tcPr>
          <w:p w14:paraId="43FFF23D"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Category Lead</w:t>
            </w:r>
          </w:p>
        </w:tc>
        <w:tc>
          <w:tcPr>
            <w:tcW w:w="1170" w:type="dxa"/>
            <w:shd w:val="clear" w:color="000000" w:fill="FFFF00"/>
          </w:tcPr>
          <w:p w14:paraId="4CFCDA23"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Backup</w:t>
            </w:r>
          </w:p>
        </w:tc>
        <w:tc>
          <w:tcPr>
            <w:tcW w:w="2970" w:type="dxa"/>
            <w:shd w:val="clear" w:color="000000" w:fill="FFFF00"/>
          </w:tcPr>
          <w:p w14:paraId="1B49519A"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Cross-Cutting Issue/</w:t>
            </w:r>
            <w:r w:rsidRPr="00D06AD2">
              <w:rPr>
                <w:rFonts w:ascii="Calibri" w:eastAsia="Calibri" w:hAnsi="Calibri" w:cs="Times New Roman"/>
              </w:rPr>
              <w:br/>
              <w:t>Key Process</w:t>
            </w:r>
          </w:p>
        </w:tc>
        <w:tc>
          <w:tcPr>
            <w:tcW w:w="3150" w:type="dxa"/>
            <w:shd w:val="clear" w:color="000000" w:fill="FFFF00"/>
          </w:tcPr>
          <w:p w14:paraId="66CC2F19"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Other</w:t>
            </w:r>
          </w:p>
        </w:tc>
      </w:tr>
      <w:tr w:rsidR="007C1099" w:rsidRPr="00D06AD2" w14:paraId="11484DD1" w14:textId="77777777" w:rsidTr="00AA0B87">
        <w:tc>
          <w:tcPr>
            <w:tcW w:w="1368" w:type="dxa"/>
          </w:tcPr>
          <w:p w14:paraId="71EA136E" w14:textId="776A5DA4" w:rsidR="007C1099" w:rsidRPr="00D06AD2" w:rsidRDefault="007C1099" w:rsidP="007C1099">
            <w:pPr>
              <w:rPr>
                <w:rFonts w:ascii="Calibri" w:eastAsia="Calibri" w:hAnsi="Calibri" w:cs="Times New Roman"/>
              </w:rPr>
            </w:pPr>
            <w:r w:rsidRPr="00D06AD2">
              <w:rPr>
                <w:rFonts w:ascii="Calibri" w:eastAsia="Calibri" w:hAnsi="Calibri" w:cs="Times New Roman"/>
              </w:rPr>
              <w:t>Laura</w:t>
            </w:r>
            <w:r w:rsidR="003908DC" w:rsidRPr="00D06AD2">
              <w:rPr>
                <w:rFonts w:ascii="Calibri" w:eastAsia="Calibri" w:hAnsi="Calibri" w:cs="Times New Roman"/>
              </w:rPr>
              <w:t xml:space="preserve"> (TL)</w:t>
            </w:r>
          </w:p>
        </w:tc>
        <w:tc>
          <w:tcPr>
            <w:tcW w:w="1530" w:type="dxa"/>
          </w:tcPr>
          <w:p w14:paraId="1C969044" w14:textId="40E077C5" w:rsidR="003908DC" w:rsidRPr="00D06AD2" w:rsidRDefault="003908DC" w:rsidP="00F07FB1">
            <w:pPr>
              <w:tabs>
                <w:tab w:val="left" w:pos="3800"/>
              </w:tabs>
              <w:spacing w:after="0"/>
              <w:rPr>
                <w:rFonts w:eastAsia="Calibri" w:cstheme="minorHAnsi"/>
              </w:rPr>
            </w:pPr>
            <w:r w:rsidRPr="00D06AD2">
              <w:rPr>
                <w:rFonts w:eastAsia="Calibri" w:cstheme="minorHAnsi"/>
              </w:rPr>
              <w:t>Team Leader</w:t>
            </w:r>
          </w:p>
          <w:p w14:paraId="635913A8" w14:textId="77777777" w:rsidR="003908DC" w:rsidRPr="00D06AD2" w:rsidRDefault="003908DC" w:rsidP="00F07FB1">
            <w:pPr>
              <w:tabs>
                <w:tab w:val="left" w:pos="3800"/>
              </w:tabs>
              <w:spacing w:after="0"/>
              <w:rPr>
                <w:rFonts w:eastAsia="Calibri" w:cstheme="minorHAnsi"/>
              </w:rPr>
            </w:pPr>
          </w:p>
          <w:p w14:paraId="3BF86350" w14:textId="57293813" w:rsidR="00F07FB1" w:rsidRPr="00D06AD2" w:rsidRDefault="00F07FB1" w:rsidP="00F07FB1">
            <w:pPr>
              <w:tabs>
                <w:tab w:val="left" w:pos="3800"/>
              </w:tabs>
              <w:spacing w:after="0"/>
              <w:rPr>
                <w:rFonts w:eastAsia="Calibri" w:cstheme="minorHAnsi"/>
              </w:rPr>
            </w:pPr>
            <w:r w:rsidRPr="00D06AD2">
              <w:rPr>
                <w:rFonts w:eastAsia="Calibri" w:cstheme="minorHAnsi"/>
              </w:rPr>
              <w:t xml:space="preserve">Key Factors Worksheet, </w:t>
            </w:r>
          </w:p>
          <w:p w14:paraId="4306D3BF" w14:textId="77777777" w:rsidR="00F07FB1" w:rsidRPr="00D06AD2" w:rsidRDefault="00F07FB1" w:rsidP="00F07FB1">
            <w:pPr>
              <w:tabs>
                <w:tab w:val="left" w:pos="3800"/>
              </w:tabs>
              <w:spacing w:after="0"/>
              <w:rPr>
                <w:rFonts w:eastAsia="Calibri" w:cstheme="minorHAnsi"/>
              </w:rPr>
            </w:pPr>
          </w:p>
          <w:p w14:paraId="77F61E80" w14:textId="77777777" w:rsidR="00F07FB1" w:rsidRPr="00D06AD2" w:rsidRDefault="00F07FB1" w:rsidP="00F07FB1">
            <w:pPr>
              <w:tabs>
                <w:tab w:val="left" w:pos="3800"/>
              </w:tabs>
              <w:spacing w:after="0"/>
              <w:rPr>
                <w:rFonts w:eastAsia="Calibri" w:cstheme="minorHAnsi"/>
              </w:rPr>
            </w:pPr>
            <w:r w:rsidRPr="00D06AD2">
              <w:rPr>
                <w:rFonts w:eastAsia="Calibri" w:cstheme="minorHAnsi"/>
              </w:rPr>
              <w:t xml:space="preserve">Summary of Sites Visited, </w:t>
            </w:r>
          </w:p>
          <w:p w14:paraId="37FD05B8" w14:textId="77777777" w:rsidR="00F07FB1" w:rsidRPr="00D06AD2" w:rsidRDefault="00F07FB1" w:rsidP="00F07FB1">
            <w:pPr>
              <w:tabs>
                <w:tab w:val="left" w:pos="3800"/>
              </w:tabs>
              <w:spacing w:after="0"/>
              <w:rPr>
                <w:rFonts w:eastAsia="Calibri" w:cstheme="minorHAnsi"/>
              </w:rPr>
            </w:pPr>
          </w:p>
          <w:p w14:paraId="00D12902" w14:textId="77777777" w:rsidR="007C1099" w:rsidRPr="00D06AD2" w:rsidRDefault="00F07FB1" w:rsidP="00F07FB1">
            <w:pPr>
              <w:rPr>
                <w:rFonts w:ascii="Calibri" w:eastAsia="Calibri" w:hAnsi="Calibri" w:cs="Times New Roman"/>
              </w:rPr>
            </w:pPr>
            <w:r w:rsidRPr="00D06AD2">
              <w:rPr>
                <w:rFonts w:eastAsia="Calibri" w:cstheme="minorHAnsi"/>
              </w:rPr>
              <w:t>HRO Interview Worksheet</w:t>
            </w:r>
          </w:p>
        </w:tc>
        <w:tc>
          <w:tcPr>
            <w:tcW w:w="1170" w:type="dxa"/>
          </w:tcPr>
          <w:p w14:paraId="731ED7F0" w14:textId="77777777" w:rsidR="007C1099" w:rsidRPr="00D06AD2" w:rsidRDefault="007C1099" w:rsidP="007C1099">
            <w:pPr>
              <w:rPr>
                <w:rFonts w:ascii="Calibri" w:eastAsia="Calibri" w:hAnsi="Calibri" w:cs="Times New Roman"/>
              </w:rPr>
            </w:pPr>
          </w:p>
        </w:tc>
        <w:tc>
          <w:tcPr>
            <w:tcW w:w="2970" w:type="dxa"/>
          </w:tcPr>
          <w:p w14:paraId="014F0475"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Parent interaction</w:t>
            </w:r>
          </w:p>
          <w:p w14:paraId="4F6ABBAB"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Leadership system</w:t>
            </w:r>
          </w:p>
          <w:p w14:paraId="4CAE6DAE"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Overall deployment</w:t>
            </w:r>
          </w:p>
          <w:p w14:paraId="5AB29A5B" w14:textId="77777777" w:rsidR="007C1099" w:rsidRPr="00D06AD2" w:rsidRDefault="007C1099" w:rsidP="007C1099">
            <w:pPr>
              <w:rPr>
                <w:rFonts w:ascii="Calibri" w:eastAsia="Calibri" w:hAnsi="Calibri" w:cs="Times New Roman"/>
              </w:rPr>
            </w:pPr>
          </w:p>
        </w:tc>
        <w:tc>
          <w:tcPr>
            <w:tcW w:w="3150" w:type="dxa"/>
          </w:tcPr>
          <w:p w14:paraId="10D86F5A"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Team leader duties</w:t>
            </w:r>
          </w:p>
          <w:p w14:paraId="5A347E73"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Leadership team Interview questions (coordinate)</w:t>
            </w:r>
          </w:p>
          <w:p w14:paraId="2AE3E8CE"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Scorebook editor</w:t>
            </w:r>
          </w:p>
          <w:p w14:paraId="0466F750"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 xml:space="preserve">HRO interview </w:t>
            </w:r>
          </w:p>
          <w:p w14:paraId="7D2A6EAF"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Daily check-in with OCP</w:t>
            </w:r>
          </w:p>
          <w:p w14:paraId="5FE5195F"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Document request list (coordinate)</w:t>
            </w:r>
          </w:p>
          <w:p w14:paraId="730B3DA1"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Daily schedule</w:t>
            </w:r>
          </w:p>
        </w:tc>
      </w:tr>
      <w:tr w:rsidR="007C1099" w:rsidRPr="00D06AD2" w14:paraId="18929783" w14:textId="77777777" w:rsidTr="00AA0B87">
        <w:tc>
          <w:tcPr>
            <w:tcW w:w="1368" w:type="dxa"/>
          </w:tcPr>
          <w:p w14:paraId="1DDDF603" w14:textId="52604066" w:rsidR="007C1099" w:rsidRPr="00D06AD2" w:rsidRDefault="007C1099" w:rsidP="007C1099">
            <w:pPr>
              <w:rPr>
                <w:rFonts w:ascii="Calibri" w:eastAsia="Calibri" w:hAnsi="Calibri" w:cs="Times New Roman"/>
              </w:rPr>
            </w:pPr>
            <w:r w:rsidRPr="00D06AD2">
              <w:rPr>
                <w:rFonts w:ascii="Calibri" w:eastAsia="Calibri" w:hAnsi="Calibri" w:cs="Times New Roman"/>
              </w:rPr>
              <w:t>Roger</w:t>
            </w:r>
            <w:r w:rsidR="003908DC" w:rsidRPr="00D06AD2">
              <w:rPr>
                <w:rFonts w:ascii="Calibri" w:eastAsia="Calibri" w:hAnsi="Calibri" w:cs="Times New Roman"/>
              </w:rPr>
              <w:t xml:space="preserve"> (BUTL)</w:t>
            </w:r>
          </w:p>
        </w:tc>
        <w:tc>
          <w:tcPr>
            <w:tcW w:w="1530" w:type="dxa"/>
          </w:tcPr>
          <w:p w14:paraId="3462DD13" w14:textId="5E4946C9" w:rsidR="003908DC" w:rsidRPr="00D06AD2" w:rsidRDefault="003908DC" w:rsidP="007C1099">
            <w:pPr>
              <w:rPr>
                <w:rFonts w:ascii="Calibri" w:eastAsia="Calibri" w:hAnsi="Calibri" w:cs="Times New Roman"/>
              </w:rPr>
            </w:pPr>
            <w:r w:rsidRPr="00D06AD2">
              <w:rPr>
                <w:rFonts w:ascii="Calibri" w:eastAsia="Calibri" w:hAnsi="Calibri" w:cs="Times New Roman"/>
              </w:rPr>
              <w:t>Backup TL</w:t>
            </w:r>
          </w:p>
          <w:p w14:paraId="67339592" w14:textId="7E5F984E" w:rsidR="007C1099" w:rsidRPr="00D06AD2" w:rsidRDefault="007C1099" w:rsidP="007C1099">
            <w:pPr>
              <w:rPr>
                <w:rFonts w:ascii="Calibri" w:eastAsia="Calibri" w:hAnsi="Calibri" w:cs="Times New Roman"/>
              </w:rPr>
            </w:pPr>
            <w:r w:rsidRPr="00D06AD2">
              <w:rPr>
                <w:rFonts w:ascii="Calibri" w:eastAsia="Calibri" w:hAnsi="Calibri" w:cs="Times New Roman"/>
              </w:rPr>
              <w:t>Key Themes</w:t>
            </w:r>
            <w:r w:rsidR="003908DC" w:rsidRPr="00D06AD2">
              <w:rPr>
                <w:rFonts w:ascii="Calibri" w:eastAsia="Calibri" w:hAnsi="Calibri" w:cs="Times New Roman"/>
              </w:rPr>
              <w:t>, Coaching new team members</w:t>
            </w:r>
          </w:p>
        </w:tc>
        <w:tc>
          <w:tcPr>
            <w:tcW w:w="1170" w:type="dxa"/>
          </w:tcPr>
          <w:p w14:paraId="40FE02FE" w14:textId="77777777" w:rsidR="007C1099" w:rsidRPr="00D06AD2" w:rsidRDefault="007C1099" w:rsidP="007C1099">
            <w:pPr>
              <w:rPr>
                <w:rFonts w:ascii="Calibri" w:eastAsia="Calibri" w:hAnsi="Calibri" w:cs="Times New Roman"/>
              </w:rPr>
            </w:pPr>
          </w:p>
        </w:tc>
        <w:tc>
          <w:tcPr>
            <w:tcW w:w="2970" w:type="dxa"/>
          </w:tcPr>
          <w:p w14:paraId="6BC594E6"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Board governance</w:t>
            </w:r>
          </w:p>
        </w:tc>
        <w:tc>
          <w:tcPr>
            <w:tcW w:w="3150" w:type="dxa"/>
          </w:tcPr>
          <w:p w14:paraId="15EE3877"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Backup team leader duties</w:t>
            </w:r>
          </w:p>
          <w:p w14:paraId="6EF8D8E9"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Logistics</w:t>
            </w:r>
          </w:p>
          <w:p w14:paraId="5BA65EE0"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Daily team meetings (coordinate)</w:t>
            </w:r>
          </w:p>
        </w:tc>
      </w:tr>
      <w:tr w:rsidR="007C1099" w:rsidRPr="00D06AD2" w14:paraId="5081F397" w14:textId="77777777" w:rsidTr="00F07FB1">
        <w:trPr>
          <w:trHeight w:val="897"/>
        </w:trPr>
        <w:tc>
          <w:tcPr>
            <w:tcW w:w="1368" w:type="dxa"/>
          </w:tcPr>
          <w:p w14:paraId="4ACB31CA"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Sharon</w:t>
            </w:r>
          </w:p>
        </w:tc>
        <w:tc>
          <w:tcPr>
            <w:tcW w:w="1530" w:type="dxa"/>
          </w:tcPr>
          <w:p w14:paraId="7041EADF"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3.1, 3.2, 7.2</w:t>
            </w:r>
          </w:p>
        </w:tc>
        <w:tc>
          <w:tcPr>
            <w:tcW w:w="1170" w:type="dxa"/>
          </w:tcPr>
          <w:p w14:paraId="2BDC5AB5"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1.1, 1.2, 7.4</w:t>
            </w:r>
          </w:p>
        </w:tc>
        <w:tc>
          <w:tcPr>
            <w:tcW w:w="2970" w:type="dxa"/>
          </w:tcPr>
          <w:p w14:paraId="3F90A899" w14:textId="77777777" w:rsidR="007C1099" w:rsidRPr="00D06AD2" w:rsidRDefault="007C1099" w:rsidP="00F07FB1">
            <w:pPr>
              <w:rPr>
                <w:rFonts w:ascii="Calibri" w:eastAsia="Calibri" w:hAnsi="Calibri" w:cs="Times New Roman"/>
              </w:rPr>
            </w:pPr>
            <w:r w:rsidRPr="00D06AD2">
              <w:rPr>
                <w:rFonts w:ascii="Calibri" w:eastAsia="Calibri" w:hAnsi="Calibri" w:cs="Times New Roman"/>
              </w:rPr>
              <w:t>Customer and patient relationships</w:t>
            </w:r>
          </w:p>
        </w:tc>
        <w:tc>
          <w:tcPr>
            <w:tcW w:w="3150" w:type="dxa"/>
          </w:tcPr>
          <w:p w14:paraId="2BA0BD11"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Timekeeper</w:t>
            </w:r>
          </w:p>
        </w:tc>
      </w:tr>
      <w:tr w:rsidR="007C1099" w:rsidRPr="00D06AD2" w14:paraId="3A23071B" w14:textId="77777777" w:rsidTr="00F07FB1">
        <w:trPr>
          <w:trHeight w:val="576"/>
        </w:trPr>
        <w:tc>
          <w:tcPr>
            <w:tcW w:w="1368" w:type="dxa"/>
          </w:tcPr>
          <w:p w14:paraId="246ACD76"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Michael</w:t>
            </w:r>
          </w:p>
        </w:tc>
        <w:tc>
          <w:tcPr>
            <w:tcW w:w="1530" w:type="dxa"/>
          </w:tcPr>
          <w:p w14:paraId="3058E708"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4.1, 4.2, 7.5</w:t>
            </w:r>
          </w:p>
        </w:tc>
        <w:tc>
          <w:tcPr>
            <w:tcW w:w="1170" w:type="dxa"/>
          </w:tcPr>
          <w:p w14:paraId="5DA3FC77"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2.1, 2.2</w:t>
            </w:r>
          </w:p>
        </w:tc>
        <w:tc>
          <w:tcPr>
            <w:tcW w:w="2970" w:type="dxa"/>
          </w:tcPr>
          <w:p w14:paraId="771943E8" w14:textId="77777777" w:rsidR="007C1099" w:rsidRPr="00D06AD2" w:rsidRDefault="007C1099" w:rsidP="00F07FB1">
            <w:pPr>
              <w:rPr>
                <w:rFonts w:ascii="Calibri" w:eastAsia="Calibri" w:hAnsi="Calibri" w:cs="Times New Roman"/>
              </w:rPr>
            </w:pPr>
            <w:r w:rsidRPr="00D06AD2">
              <w:rPr>
                <w:rFonts w:ascii="Calibri" w:eastAsia="Calibri" w:hAnsi="Calibri" w:cs="Times New Roman"/>
              </w:rPr>
              <w:t>Management by fact</w:t>
            </w:r>
          </w:p>
        </w:tc>
        <w:tc>
          <w:tcPr>
            <w:tcW w:w="3150" w:type="dxa"/>
          </w:tcPr>
          <w:p w14:paraId="1F4F23F4"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Computer expert</w:t>
            </w:r>
          </w:p>
        </w:tc>
      </w:tr>
      <w:tr w:rsidR="007C1099" w:rsidRPr="00D06AD2" w14:paraId="73CFE4D9" w14:textId="77777777" w:rsidTr="00AA0B87">
        <w:tc>
          <w:tcPr>
            <w:tcW w:w="1368" w:type="dxa"/>
          </w:tcPr>
          <w:p w14:paraId="6CD46AE0"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Julie</w:t>
            </w:r>
          </w:p>
        </w:tc>
        <w:tc>
          <w:tcPr>
            <w:tcW w:w="1530" w:type="dxa"/>
          </w:tcPr>
          <w:p w14:paraId="2C150BF0"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5.1, 5.2, 7.3</w:t>
            </w:r>
          </w:p>
        </w:tc>
        <w:tc>
          <w:tcPr>
            <w:tcW w:w="1170" w:type="dxa"/>
          </w:tcPr>
          <w:p w14:paraId="3E77B3B4"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6.1, 6.2, 7.1</w:t>
            </w:r>
          </w:p>
        </w:tc>
        <w:tc>
          <w:tcPr>
            <w:tcW w:w="2970" w:type="dxa"/>
          </w:tcPr>
          <w:p w14:paraId="1135DF1A"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Decentralized management</w:t>
            </w:r>
          </w:p>
          <w:p w14:paraId="5ABCB2B3"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Workforce empowerment</w:t>
            </w:r>
          </w:p>
        </w:tc>
        <w:tc>
          <w:tcPr>
            <w:tcW w:w="3150" w:type="dxa"/>
          </w:tcPr>
          <w:p w14:paraId="14205718"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Walk-around questions (coordinate)</w:t>
            </w:r>
          </w:p>
          <w:p w14:paraId="37B9F3EF"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Process checker</w:t>
            </w:r>
          </w:p>
        </w:tc>
      </w:tr>
      <w:tr w:rsidR="007C1099" w:rsidRPr="00D06AD2" w14:paraId="3B38039F" w14:textId="77777777" w:rsidTr="00AA0B87">
        <w:tc>
          <w:tcPr>
            <w:tcW w:w="1368" w:type="dxa"/>
          </w:tcPr>
          <w:p w14:paraId="098B4E8C"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John</w:t>
            </w:r>
          </w:p>
        </w:tc>
        <w:tc>
          <w:tcPr>
            <w:tcW w:w="1530" w:type="dxa"/>
          </w:tcPr>
          <w:p w14:paraId="4051121F"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6.1, 6.2, 7.1</w:t>
            </w:r>
          </w:p>
        </w:tc>
        <w:tc>
          <w:tcPr>
            <w:tcW w:w="1170" w:type="dxa"/>
          </w:tcPr>
          <w:p w14:paraId="0131111F"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5.1, 5.2</w:t>
            </w:r>
          </w:p>
        </w:tc>
        <w:tc>
          <w:tcPr>
            <w:tcW w:w="2970" w:type="dxa"/>
          </w:tcPr>
          <w:p w14:paraId="526A8E47"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Process focus</w:t>
            </w:r>
          </w:p>
        </w:tc>
        <w:tc>
          <w:tcPr>
            <w:tcW w:w="3150" w:type="dxa"/>
          </w:tcPr>
          <w:p w14:paraId="5CE12697"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Scribe (as needed)</w:t>
            </w:r>
          </w:p>
          <w:p w14:paraId="44924A45" w14:textId="77777777" w:rsidR="007C1099" w:rsidRPr="00D06AD2" w:rsidRDefault="007C1099" w:rsidP="00F07FB1">
            <w:pPr>
              <w:rPr>
                <w:rFonts w:ascii="Calibri" w:eastAsia="Calibri" w:hAnsi="Calibri" w:cs="Times New Roman"/>
              </w:rPr>
            </w:pPr>
            <w:r w:rsidRPr="00D06AD2">
              <w:rPr>
                <w:rFonts w:ascii="Calibri" w:eastAsia="Calibri" w:hAnsi="Calibri" w:cs="Times New Roman"/>
              </w:rPr>
              <w:t>(Health Care) VBP SVI</w:t>
            </w:r>
          </w:p>
        </w:tc>
      </w:tr>
      <w:tr w:rsidR="007C1099" w:rsidRPr="00D06AD2" w14:paraId="133AFB7D" w14:textId="77777777" w:rsidTr="00AA0B87">
        <w:tc>
          <w:tcPr>
            <w:tcW w:w="1368" w:type="dxa"/>
          </w:tcPr>
          <w:p w14:paraId="6EEFBA55"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Liza</w:t>
            </w:r>
          </w:p>
        </w:tc>
        <w:tc>
          <w:tcPr>
            <w:tcW w:w="1530" w:type="dxa"/>
          </w:tcPr>
          <w:p w14:paraId="7DCC4B55"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1.1, 1.2, 7.4</w:t>
            </w:r>
          </w:p>
        </w:tc>
        <w:tc>
          <w:tcPr>
            <w:tcW w:w="1170" w:type="dxa"/>
          </w:tcPr>
          <w:p w14:paraId="2172F0D8"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3.1, 3.2, 7.2</w:t>
            </w:r>
          </w:p>
        </w:tc>
        <w:tc>
          <w:tcPr>
            <w:tcW w:w="2970" w:type="dxa"/>
          </w:tcPr>
          <w:p w14:paraId="518E56C6"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Organizational succession planning</w:t>
            </w:r>
          </w:p>
        </w:tc>
        <w:tc>
          <w:tcPr>
            <w:tcW w:w="3150" w:type="dxa"/>
          </w:tcPr>
          <w:p w14:paraId="5CA3CEA2"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Criteria Cop</w:t>
            </w:r>
          </w:p>
        </w:tc>
      </w:tr>
      <w:tr w:rsidR="007C1099" w:rsidRPr="00D06AD2" w14:paraId="7029F990" w14:textId="77777777" w:rsidTr="00AA0B87">
        <w:tc>
          <w:tcPr>
            <w:tcW w:w="1368" w:type="dxa"/>
          </w:tcPr>
          <w:p w14:paraId="58CEADB2"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Brian</w:t>
            </w:r>
          </w:p>
        </w:tc>
        <w:tc>
          <w:tcPr>
            <w:tcW w:w="1530" w:type="dxa"/>
          </w:tcPr>
          <w:p w14:paraId="0BEA63DA"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2.1, 2.2</w:t>
            </w:r>
          </w:p>
        </w:tc>
        <w:tc>
          <w:tcPr>
            <w:tcW w:w="1170" w:type="dxa"/>
          </w:tcPr>
          <w:p w14:paraId="3A056209"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4.1, 4.2, 7.5</w:t>
            </w:r>
          </w:p>
        </w:tc>
        <w:tc>
          <w:tcPr>
            <w:tcW w:w="2970" w:type="dxa"/>
          </w:tcPr>
          <w:p w14:paraId="7B8EC3D0"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Strategic planning</w:t>
            </w:r>
          </w:p>
        </w:tc>
        <w:tc>
          <w:tcPr>
            <w:tcW w:w="3150" w:type="dxa"/>
          </w:tcPr>
          <w:p w14:paraId="2EFB0CE2"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Clinical perspective</w:t>
            </w:r>
          </w:p>
        </w:tc>
      </w:tr>
    </w:tbl>
    <w:p w14:paraId="155803C0"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br w:type="page"/>
      </w:r>
    </w:p>
    <w:p w14:paraId="6C9488BB" w14:textId="77777777" w:rsidR="007C1099" w:rsidRPr="00D06AD2" w:rsidRDefault="007C1099" w:rsidP="0025736A">
      <w:pPr>
        <w:pStyle w:val="Heading3"/>
      </w:pPr>
      <w:bookmarkStart w:id="17" w:name="_Toc57645463"/>
      <w:r w:rsidRPr="00D06AD2">
        <w:lastRenderedPageBreak/>
        <w:t>Team Member Assignments — 9-Member Team</w:t>
      </w:r>
      <w:r w:rsidR="00EE2A0C" w:rsidRPr="00D06AD2">
        <w:t xml:space="preserve"> (Example)</w:t>
      </w:r>
      <w:bookmarkEnd w:id="17"/>
    </w:p>
    <w:p w14:paraId="194E5FAD" w14:textId="77777777" w:rsidR="007C1099" w:rsidRPr="00D06AD2" w:rsidRDefault="007C1099" w:rsidP="007C1099">
      <w:pPr>
        <w:rPr>
          <w:rFonts w:ascii="Calibri" w:eastAsia="Calibri" w:hAnsi="Calibri" w:cs="Times New Roman"/>
        </w:rPr>
      </w:pPr>
    </w:p>
    <w:tbl>
      <w:tblPr>
        <w:tblW w:w="10188"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Look w:val="0020" w:firstRow="1" w:lastRow="0" w:firstColumn="0" w:lastColumn="0" w:noHBand="0" w:noVBand="0"/>
      </w:tblPr>
      <w:tblGrid>
        <w:gridCol w:w="1368"/>
        <w:gridCol w:w="1530"/>
        <w:gridCol w:w="1170"/>
        <w:gridCol w:w="2569"/>
        <w:gridCol w:w="3551"/>
      </w:tblGrid>
      <w:tr w:rsidR="007C1099" w:rsidRPr="00D06AD2" w14:paraId="46E78226" w14:textId="77777777" w:rsidTr="00852765">
        <w:tc>
          <w:tcPr>
            <w:tcW w:w="1368" w:type="dxa"/>
            <w:shd w:val="clear" w:color="000000" w:fill="FFFF00"/>
          </w:tcPr>
          <w:p w14:paraId="6EB93F7E"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Examiner Name</w:t>
            </w:r>
          </w:p>
        </w:tc>
        <w:tc>
          <w:tcPr>
            <w:tcW w:w="1530" w:type="dxa"/>
            <w:shd w:val="clear" w:color="000000" w:fill="FFFF00"/>
          </w:tcPr>
          <w:p w14:paraId="53C5C832"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Category Lead</w:t>
            </w:r>
          </w:p>
        </w:tc>
        <w:tc>
          <w:tcPr>
            <w:tcW w:w="1170" w:type="dxa"/>
            <w:shd w:val="clear" w:color="000000" w:fill="FFFF00"/>
          </w:tcPr>
          <w:p w14:paraId="659E1714"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Backup</w:t>
            </w:r>
          </w:p>
        </w:tc>
        <w:tc>
          <w:tcPr>
            <w:tcW w:w="2569" w:type="dxa"/>
            <w:shd w:val="clear" w:color="000000" w:fill="FFFF00"/>
          </w:tcPr>
          <w:p w14:paraId="7CE85033"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Cross-Cutting Issue/</w:t>
            </w:r>
            <w:r w:rsidRPr="00D06AD2">
              <w:rPr>
                <w:rFonts w:ascii="Calibri" w:eastAsia="Calibri" w:hAnsi="Calibri" w:cs="Times New Roman"/>
              </w:rPr>
              <w:br/>
              <w:t>Key Process</w:t>
            </w:r>
          </w:p>
        </w:tc>
        <w:tc>
          <w:tcPr>
            <w:tcW w:w="3551" w:type="dxa"/>
            <w:shd w:val="clear" w:color="000000" w:fill="FFFF00"/>
          </w:tcPr>
          <w:p w14:paraId="7759B0FB"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Other</w:t>
            </w:r>
          </w:p>
        </w:tc>
      </w:tr>
      <w:tr w:rsidR="007C1099" w:rsidRPr="00D06AD2" w14:paraId="5B5B3484" w14:textId="77777777" w:rsidTr="00852765">
        <w:tc>
          <w:tcPr>
            <w:tcW w:w="1368" w:type="dxa"/>
          </w:tcPr>
          <w:p w14:paraId="3A78B41C" w14:textId="77777777" w:rsidR="007C1099" w:rsidRPr="00D06AD2" w:rsidRDefault="007C1099" w:rsidP="007C1099">
            <w:pPr>
              <w:rPr>
                <w:rFonts w:eastAsia="Calibri" w:cstheme="minorHAnsi"/>
              </w:rPr>
            </w:pPr>
            <w:r w:rsidRPr="00D06AD2">
              <w:rPr>
                <w:rFonts w:eastAsia="Calibri" w:cstheme="minorHAnsi"/>
              </w:rPr>
              <w:t>Laura</w:t>
            </w:r>
          </w:p>
        </w:tc>
        <w:tc>
          <w:tcPr>
            <w:tcW w:w="1530" w:type="dxa"/>
          </w:tcPr>
          <w:p w14:paraId="43A27AE0" w14:textId="480C0C92" w:rsidR="00F07FB1" w:rsidRPr="00D06AD2" w:rsidRDefault="007C1099" w:rsidP="007C1099">
            <w:pPr>
              <w:tabs>
                <w:tab w:val="left" w:pos="3800"/>
              </w:tabs>
              <w:spacing w:after="0"/>
              <w:rPr>
                <w:rFonts w:eastAsia="Calibri" w:cstheme="minorHAnsi"/>
              </w:rPr>
            </w:pPr>
            <w:r w:rsidRPr="00D06AD2">
              <w:rPr>
                <w:rFonts w:eastAsia="Calibri" w:cstheme="minorHAnsi"/>
              </w:rPr>
              <w:t>Key Factors Worksheet,</w:t>
            </w:r>
          </w:p>
          <w:p w14:paraId="4B50C202" w14:textId="77777777" w:rsidR="00F07FB1" w:rsidRPr="00D06AD2" w:rsidRDefault="00F07FB1" w:rsidP="007C1099">
            <w:pPr>
              <w:tabs>
                <w:tab w:val="left" w:pos="3800"/>
              </w:tabs>
              <w:spacing w:after="0"/>
              <w:rPr>
                <w:rFonts w:eastAsia="Calibri" w:cstheme="minorHAnsi"/>
              </w:rPr>
            </w:pPr>
          </w:p>
          <w:p w14:paraId="742FB05F" w14:textId="77777777" w:rsidR="007C1099" w:rsidRPr="00D06AD2" w:rsidRDefault="007C1099" w:rsidP="007C1099">
            <w:pPr>
              <w:tabs>
                <w:tab w:val="left" w:pos="3800"/>
              </w:tabs>
              <w:spacing w:after="0"/>
              <w:rPr>
                <w:rFonts w:eastAsia="Calibri" w:cstheme="minorHAnsi"/>
              </w:rPr>
            </w:pPr>
            <w:r w:rsidRPr="00D06AD2">
              <w:rPr>
                <w:rFonts w:eastAsia="Calibri" w:cstheme="minorHAnsi"/>
              </w:rPr>
              <w:t xml:space="preserve">Summary of Sites Visited, </w:t>
            </w:r>
          </w:p>
          <w:p w14:paraId="648E310F" w14:textId="77777777" w:rsidR="00F07FB1" w:rsidRPr="00D06AD2" w:rsidRDefault="00F07FB1" w:rsidP="007C1099">
            <w:pPr>
              <w:tabs>
                <w:tab w:val="left" w:pos="3800"/>
              </w:tabs>
              <w:spacing w:after="0"/>
              <w:rPr>
                <w:rFonts w:eastAsia="Calibri" w:cstheme="minorHAnsi"/>
              </w:rPr>
            </w:pPr>
          </w:p>
          <w:p w14:paraId="3DFCF2BA" w14:textId="77777777" w:rsidR="007C1099" w:rsidRPr="00D06AD2" w:rsidRDefault="007C1099" w:rsidP="007C1099">
            <w:pPr>
              <w:rPr>
                <w:rFonts w:eastAsia="Calibri" w:cstheme="minorHAnsi"/>
              </w:rPr>
            </w:pPr>
            <w:r w:rsidRPr="00D06AD2">
              <w:rPr>
                <w:rFonts w:eastAsia="Calibri" w:cstheme="minorHAnsi"/>
              </w:rPr>
              <w:t>HRO Interview Worksheet</w:t>
            </w:r>
          </w:p>
        </w:tc>
        <w:tc>
          <w:tcPr>
            <w:tcW w:w="1170" w:type="dxa"/>
          </w:tcPr>
          <w:p w14:paraId="2BF8A117" w14:textId="77777777" w:rsidR="007C1099" w:rsidRPr="00D06AD2" w:rsidRDefault="007C1099" w:rsidP="007C1099">
            <w:pPr>
              <w:rPr>
                <w:rFonts w:eastAsia="Calibri" w:cstheme="minorHAnsi"/>
              </w:rPr>
            </w:pPr>
          </w:p>
        </w:tc>
        <w:tc>
          <w:tcPr>
            <w:tcW w:w="2569" w:type="dxa"/>
          </w:tcPr>
          <w:p w14:paraId="7C48A8D2" w14:textId="77777777" w:rsidR="007C1099" w:rsidRPr="00D06AD2" w:rsidRDefault="007C1099" w:rsidP="00852765">
            <w:pPr>
              <w:rPr>
                <w:rFonts w:ascii="Calibri" w:eastAsia="Calibri" w:hAnsi="Calibri" w:cs="Times New Roman"/>
              </w:rPr>
            </w:pPr>
            <w:r w:rsidRPr="00D06AD2">
              <w:rPr>
                <w:rFonts w:ascii="Calibri" w:eastAsia="Calibri" w:hAnsi="Calibri" w:cs="Times New Roman"/>
              </w:rPr>
              <w:t>Parent interaction</w:t>
            </w:r>
          </w:p>
          <w:p w14:paraId="0A818CB5" w14:textId="77777777" w:rsidR="007C1099" w:rsidRPr="00D06AD2" w:rsidRDefault="007C1099" w:rsidP="008D5173">
            <w:pPr>
              <w:rPr>
                <w:rFonts w:ascii="Calibri" w:eastAsia="Calibri" w:hAnsi="Calibri" w:cs="Times New Roman"/>
              </w:rPr>
            </w:pPr>
            <w:r w:rsidRPr="00D06AD2">
              <w:rPr>
                <w:rFonts w:ascii="Calibri" w:eastAsia="Calibri" w:hAnsi="Calibri" w:cs="Times New Roman"/>
              </w:rPr>
              <w:t>Overall deployment</w:t>
            </w:r>
          </w:p>
        </w:tc>
        <w:tc>
          <w:tcPr>
            <w:tcW w:w="3551" w:type="dxa"/>
          </w:tcPr>
          <w:p w14:paraId="26FFBE84" w14:textId="77777777" w:rsidR="007C1099" w:rsidRPr="00D06AD2" w:rsidRDefault="007C1099" w:rsidP="00852765">
            <w:pPr>
              <w:rPr>
                <w:rFonts w:ascii="Calibri" w:eastAsia="Calibri" w:hAnsi="Calibri" w:cs="Times New Roman"/>
              </w:rPr>
            </w:pPr>
            <w:r w:rsidRPr="00D06AD2">
              <w:rPr>
                <w:rFonts w:ascii="Calibri" w:eastAsia="Calibri" w:hAnsi="Calibri" w:cs="Times New Roman"/>
              </w:rPr>
              <w:t>Team leader duties</w:t>
            </w:r>
          </w:p>
          <w:p w14:paraId="3C3CA1B9" w14:textId="77777777" w:rsidR="007C1099" w:rsidRPr="00D06AD2" w:rsidRDefault="007C1099" w:rsidP="00852765">
            <w:pPr>
              <w:rPr>
                <w:rFonts w:ascii="Calibri" w:eastAsia="Calibri" w:hAnsi="Calibri" w:cs="Times New Roman"/>
              </w:rPr>
            </w:pPr>
            <w:r w:rsidRPr="00D06AD2">
              <w:rPr>
                <w:rFonts w:ascii="Calibri" w:eastAsia="Calibri" w:hAnsi="Calibri" w:cs="Times New Roman"/>
              </w:rPr>
              <w:t>Scorebook editor</w:t>
            </w:r>
          </w:p>
          <w:p w14:paraId="7D1512E4" w14:textId="77777777" w:rsidR="007C1099" w:rsidRPr="00D06AD2" w:rsidRDefault="007C1099" w:rsidP="00852765">
            <w:pPr>
              <w:rPr>
                <w:rFonts w:ascii="Calibri" w:eastAsia="Calibri" w:hAnsi="Calibri" w:cs="Times New Roman"/>
              </w:rPr>
            </w:pPr>
            <w:r w:rsidRPr="00D06AD2">
              <w:rPr>
                <w:rFonts w:ascii="Calibri" w:eastAsia="Calibri" w:hAnsi="Calibri" w:cs="Times New Roman"/>
              </w:rPr>
              <w:t xml:space="preserve">HRO interview </w:t>
            </w:r>
          </w:p>
          <w:p w14:paraId="2C82A91E" w14:textId="77777777" w:rsidR="007C1099" w:rsidRPr="00D06AD2" w:rsidRDefault="007C1099" w:rsidP="00852765">
            <w:pPr>
              <w:rPr>
                <w:rFonts w:ascii="Calibri" w:eastAsia="Calibri" w:hAnsi="Calibri" w:cs="Times New Roman"/>
              </w:rPr>
            </w:pPr>
            <w:r w:rsidRPr="00D06AD2">
              <w:rPr>
                <w:rFonts w:ascii="Calibri" w:eastAsia="Calibri" w:hAnsi="Calibri" w:cs="Times New Roman"/>
              </w:rPr>
              <w:t>Daily check-in with OCP</w:t>
            </w:r>
          </w:p>
          <w:p w14:paraId="2B9EBA24" w14:textId="77777777" w:rsidR="007C1099" w:rsidRPr="00D06AD2" w:rsidRDefault="007C1099" w:rsidP="00852765">
            <w:pPr>
              <w:rPr>
                <w:rFonts w:ascii="Calibri" w:eastAsia="Calibri" w:hAnsi="Calibri" w:cs="Times New Roman"/>
              </w:rPr>
            </w:pPr>
            <w:r w:rsidRPr="00D06AD2">
              <w:rPr>
                <w:rFonts w:ascii="Calibri" w:eastAsia="Calibri" w:hAnsi="Calibri" w:cs="Times New Roman"/>
              </w:rPr>
              <w:t>Document request list (coordinate)</w:t>
            </w:r>
          </w:p>
          <w:p w14:paraId="0357D38B" w14:textId="77777777" w:rsidR="007C1099" w:rsidRPr="00D06AD2" w:rsidRDefault="007C1099" w:rsidP="008D5173">
            <w:pPr>
              <w:rPr>
                <w:rFonts w:eastAsia="Calibri" w:cstheme="minorHAnsi"/>
              </w:rPr>
            </w:pPr>
            <w:r w:rsidRPr="00D06AD2">
              <w:rPr>
                <w:rFonts w:ascii="Calibri" w:eastAsia="Calibri" w:hAnsi="Calibri" w:cs="Times New Roman"/>
              </w:rPr>
              <w:t>Daily schedule</w:t>
            </w:r>
          </w:p>
        </w:tc>
      </w:tr>
      <w:tr w:rsidR="007C1099" w:rsidRPr="00D06AD2" w14:paraId="1D9BF4A0" w14:textId="77777777" w:rsidTr="00852765">
        <w:tc>
          <w:tcPr>
            <w:tcW w:w="1368" w:type="dxa"/>
          </w:tcPr>
          <w:p w14:paraId="54FA8E8F" w14:textId="77777777" w:rsidR="007C1099" w:rsidRPr="00D06AD2" w:rsidRDefault="007C1099" w:rsidP="007C1099">
            <w:pPr>
              <w:rPr>
                <w:rFonts w:eastAsia="Calibri" w:cstheme="minorHAnsi"/>
              </w:rPr>
            </w:pPr>
            <w:r w:rsidRPr="00D06AD2">
              <w:rPr>
                <w:rFonts w:eastAsia="Calibri" w:cstheme="minorHAnsi"/>
              </w:rPr>
              <w:t>Roger</w:t>
            </w:r>
          </w:p>
        </w:tc>
        <w:tc>
          <w:tcPr>
            <w:tcW w:w="1530" w:type="dxa"/>
          </w:tcPr>
          <w:p w14:paraId="2B3BDF4A" w14:textId="77777777" w:rsidR="007C1099" w:rsidRPr="00D06AD2" w:rsidRDefault="007C1099" w:rsidP="007C1099">
            <w:pPr>
              <w:rPr>
                <w:rFonts w:eastAsia="Calibri" w:cstheme="minorHAnsi"/>
              </w:rPr>
            </w:pPr>
            <w:r w:rsidRPr="00D06AD2">
              <w:rPr>
                <w:rFonts w:eastAsia="Calibri" w:cstheme="minorHAnsi"/>
              </w:rPr>
              <w:t>Key Themes</w:t>
            </w:r>
          </w:p>
        </w:tc>
        <w:tc>
          <w:tcPr>
            <w:tcW w:w="1170" w:type="dxa"/>
          </w:tcPr>
          <w:p w14:paraId="32F1DD78" w14:textId="77777777" w:rsidR="007C1099" w:rsidRPr="00D06AD2" w:rsidRDefault="007C1099" w:rsidP="007C1099">
            <w:pPr>
              <w:rPr>
                <w:rFonts w:eastAsia="Calibri" w:cstheme="minorHAnsi"/>
              </w:rPr>
            </w:pPr>
          </w:p>
        </w:tc>
        <w:tc>
          <w:tcPr>
            <w:tcW w:w="2569" w:type="dxa"/>
          </w:tcPr>
          <w:p w14:paraId="03CA184B" w14:textId="77777777" w:rsidR="007C1099" w:rsidRPr="00D06AD2" w:rsidRDefault="007C1099" w:rsidP="007C1099">
            <w:pPr>
              <w:rPr>
                <w:rFonts w:eastAsia="Calibri" w:cstheme="minorHAnsi"/>
              </w:rPr>
            </w:pPr>
            <w:r w:rsidRPr="00D06AD2">
              <w:rPr>
                <w:rFonts w:eastAsia="Calibri" w:cstheme="minorHAnsi"/>
              </w:rPr>
              <w:t>Board governance</w:t>
            </w:r>
          </w:p>
        </w:tc>
        <w:tc>
          <w:tcPr>
            <w:tcW w:w="3551" w:type="dxa"/>
          </w:tcPr>
          <w:p w14:paraId="7B12A499" w14:textId="77777777" w:rsidR="007C1099" w:rsidRPr="00D06AD2" w:rsidRDefault="007C1099" w:rsidP="00852765">
            <w:pPr>
              <w:rPr>
                <w:rFonts w:ascii="Calibri" w:eastAsia="Calibri" w:hAnsi="Calibri" w:cs="Times New Roman"/>
              </w:rPr>
            </w:pPr>
            <w:r w:rsidRPr="00D06AD2">
              <w:rPr>
                <w:rFonts w:ascii="Calibri" w:eastAsia="Calibri" w:hAnsi="Calibri" w:cs="Times New Roman"/>
              </w:rPr>
              <w:t>Backup team leader duties</w:t>
            </w:r>
          </w:p>
          <w:p w14:paraId="154179FF" w14:textId="77777777" w:rsidR="007C1099" w:rsidRPr="00D06AD2" w:rsidRDefault="007C1099" w:rsidP="00852765">
            <w:pPr>
              <w:rPr>
                <w:rFonts w:ascii="Calibri" w:eastAsia="Calibri" w:hAnsi="Calibri" w:cs="Times New Roman"/>
              </w:rPr>
            </w:pPr>
            <w:r w:rsidRPr="00D06AD2">
              <w:rPr>
                <w:rFonts w:ascii="Calibri" w:eastAsia="Calibri" w:hAnsi="Calibri" w:cs="Times New Roman"/>
              </w:rPr>
              <w:t>Leadership team Interview questions (coordinate)</w:t>
            </w:r>
          </w:p>
          <w:p w14:paraId="0BF1DB38" w14:textId="114B0AAB" w:rsidR="007C1099" w:rsidRPr="00D06AD2" w:rsidRDefault="007C1099" w:rsidP="00852765">
            <w:pPr>
              <w:rPr>
                <w:rFonts w:ascii="Calibri" w:eastAsia="Calibri" w:hAnsi="Calibri" w:cs="Times New Roman"/>
              </w:rPr>
            </w:pPr>
            <w:r w:rsidRPr="00D06AD2">
              <w:rPr>
                <w:rFonts w:ascii="Calibri" w:eastAsia="Calibri" w:hAnsi="Calibri" w:cs="Times New Roman"/>
              </w:rPr>
              <w:t>Backup for all examiners</w:t>
            </w:r>
          </w:p>
          <w:p w14:paraId="5873B3EE" w14:textId="77777777" w:rsidR="007C1099" w:rsidRPr="00D06AD2" w:rsidRDefault="007C1099" w:rsidP="00852765">
            <w:pPr>
              <w:rPr>
                <w:rFonts w:ascii="Calibri" w:eastAsia="Calibri" w:hAnsi="Calibri" w:cs="Times New Roman"/>
              </w:rPr>
            </w:pPr>
            <w:r w:rsidRPr="00D06AD2">
              <w:rPr>
                <w:rFonts w:ascii="Calibri" w:eastAsia="Calibri" w:hAnsi="Calibri" w:cs="Times New Roman"/>
              </w:rPr>
              <w:t>Logistics</w:t>
            </w:r>
          </w:p>
          <w:p w14:paraId="69CAA154" w14:textId="77777777" w:rsidR="007C1099" w:rsidRPr="00D06AD2" w:rsidRDefault="007C1099" w:rsidP="007C1099">
            <w:pPr>
              <w:rPr>
                <w:rFonts w:eastAsia="Calibri" w:cstheme="minorHAnsi"/>
              </w:rPr>
            </w:pPr>
            <w:r w:rsidRPr="00D06AD2">
              <w:rPr>
                <w:rFonts w:ascii="Calibri" w:eastAsia="Calibri" w:hAnsi="Calibri" w:cs="Times New Roman"/>
              </w:rPr>
              <w:t>Daily team meetings (coordinate)</w:t>
            </w:r>
          </w:p>
        </w:tc>
      </w:tr>
      <w:tr w:rsidR="007C1099" w:rsidRPr="00D06AD2" w14:paraId="767BF1B2" w14:textId="77777777" w:rsidTr="00852765">
        <w:tc>
          <w:tcPr>
            <w:tcW w:w="1368" w:type="dxa"/>
          </w:tcPr>
          <w:p w14:paraId="03046131" w14:textId="77777777" w:rsidR="007C1099" w:rsidRPr="00D06AD2" w:rsidRDefault="007C1099" w:rsidP="007C1099">
            <w:pPr>
              <w:rPr>
                <w:rFonts w:eastAsia="Calibri" w:cstheme="minorHAnsi"/>
              </w:rPr>
            </w:pPr>
            <w:r w:rsidRPr="00D06AD2">
              <w:rPr>
                <w:rFonts w:eastAsia="Calibri" w:cstheme="minorHAnsi"/>
              </w:rPr>
              <w:t>Sharon</w:t>
            </w:r>
          </w:p>
        </w:tc>
        <w:tc>
          <w:tcPr>
            <w:tcW w:w="1530" w:type="dxa"/>
          </w:tcPr>
          <w:p w14:paraId="5A1137B7" w14:textId="77777777" w:rsidR="007C1099" w:rsidRPr="00D06AD2" w:rsidRDefault="007C1099" w:rsidP="007C1099">
            <w:pPr>
              <w:rPr>
                <w:rFonts w:eastAsia="Calibri" w:cstheme="minorHAnsi"/>
              </w:rPr>
            </w:pPr>
            <w:r w:rsidRPr="00D06AD2">
              <w:rPr>
                <w:rFonts w:eastAsia="Calibri" w:cstheme="minorHAnsi"/>
              </w:rPr>
              <w:t>3.1, 3.2, 7.2</w:t>
            </w:r>
          </w:p>
        </w:tc>
        <w:tc>
          <w:tcPr>
            <w:tcW w:w="1170" w:type="dxa"/>
          </w:tcPr>
          <w:p w14:paraId="61935A0C" w14:textId="77777777" w:rsidR="007C1099" w:rsidRPr="00D06AD2" w:rsidRDefault="007C1099" w:rsidP="007C1099">
            <w:pPr>
              <w:rPr>
                <w:rFonts w:eastAsia="Calibri" w:cstheme="minorHAnsi"/>
              </w:rPr>
            </w:pPr>
            <w:r w:rsidRPr="00D06AD2">
              <w:rPr>
                <w:rFonts w:eastAsia="Calibri" w:cstheme="minorHAnsi"/>
              </w:rPr>
              <w:t>1.1, 1.2, 7.4</w:t>
            </w:r>
          </w:p>
        </w:tc>
        <w:tc>
          <w:tcPr>
            <w:tcW w:w="2569" w:type="dxa"/>
          </w:tcPr>
          <w:p w14:paraId="6CF264C9" w14:textId="77777777" w:rsidR="007C1099" w:rsidRPr="00D06AD2" w:rsidRDefault="007C1099" w:rsidP="007C1099">
            <w:pPr>
              <w:rPr>
                <w:rFonts w:eastAsia="Calibri" w:cstheme="minorHAnsi"/>
              </w:rPr>
            </w:pPr>
            <w:r w:rsidRPr="00D06AD2">
              <w:rPr>
                <w:rFonts w:eastAsia="Calibri" w:cstheme="minorHAnsi"/>
              </w:rPr>
              <w:t>Customer and patient relationships</w:t>
            </w:r>
          </w:p>
        </w:tc>
        <w:tc>
          <w:tcPr>
            <w:tcW w:w="3551" w:type="dxa"/>
          </w:tcPr>
          <w:p w14:paraId="2A115879" w14:textId="77777777" w:rsidR="007C1099" w:rsidRPr="00D06AD2" w:rsidRDefault="007C1099" w:rsidP="007C1099">
            <w:pPr>
              <w:rPr>
                <w:rFonts w:eastAsia="Calibri" w:cstheme="minorHAnsi"/>
              </w:rPr>
            </w:pPr>
            <w:r w:rsidRPr="00D06AD2">
              <w:rPr>
                <w:rFonts w:eastAsia="Calibri" w:cstheme="minorHAnsi"/>
              </w:rPr>
              <w:t>Timekeeper</w:t>
            </w:r>
          </w:p>
        </w:tc>
      </w:tr>
      <w:tr w:rsidR="007C1099" w:rsidRPr="00D06AD2" w14:paraId="43FC4195" w14:textId="77777777" w:rsidTr="00852765">
        <w:tc>
          <w:tcPr>
            <w:tcW w:w="1368" w:type="dxa"/>
          </w:tcPr>
          <w:p w14:paraId="0BF42E68" w14:textId="77777777" w:rsidR="007C1099" w:rsidRPr="00D06AD2" w:rsidRDefault="007C1099" w:rsidP="007C1099">
            <w:pPr>
              <w:rPr>
                <w:rFonts w:eastAsia="Calibri" w:cstheme="minorHAnsi"/>
              </w:rPr>
            </w:pPr>
            <w:r w:rsidRPr="00D06AD2">
              <w:rPr>
                <w:rFonts w:eastAsia="Calibri" w:cstheme="minorHAnsi"/>
              </w:rPr>
              <w:t>Michael</w:t>
            </w:r>
          </w:p>
        </w:tc>
        <w:tc>
          <w:tcPr>
            <w:tcW w:w="1530" w:type="dxa"/>
          </w:tcPr>
          <w:p w14:paraId="31A4FF42" w14:textId="77777777" w:rsidR="007C1099" w:rsidRPr="00D06AD2" w:rsidRDefault="007C1099" w:rsidP="007C1099">
            <w:pPr>
              <w:rPr>
                <w:rFonts w:eastAsia="Calibri" w:cstheme="minorHAnsi"/>
              </w:rPr>
            </w:pPr>
            <w:r w:rsidRPr="00D06AD2">
              <w:rPr>
                <w:rFonts w:eastAsia="Calibri" w:cstheme="minorHAnsi"/>
              </w:rPr>
              <w:t>4.1, 4.2, 7.5</w:t>
            </w:r>
          </w:p>
        </w:tc>
        <w:tc>
          <w:tcPr>
            <w:tcW w:w="1170" w:type="dxa"/>
          </w:tcPr>
          <w:p w14:paraId="21E158A7" w14:textId="77777777" w:rsidR="007C1099" w:rsidRPr="00D06AD2" w:rsidRDefault="007C1099" w:rsidP="007C1099">
            <w:pPr>
              <w:rPr>
                <w:rFonts w:eastAsia="Calibri" w:cstheme="minorHAnsi"/>
              </w:rPr>
            </w:pPr>
            <w:r w:rsidRPr="00D06AD2">
              <w:rPr>
                <w:rFonts w:eastAsia="Calibri" w:cstheme="minorHAnsi"/>
              </w:rPr>
              <w:t>2.1, 2.2, 7.1</w:t>
            </w:r>
          </w:p>
        </w:tc>
        <w:tc>
          <w:tcPr>
            <w:tcW w:w="2569" w:type="dxa"/>
          </w:tcPr>
          <w:p w14:paraId="5D12B1B1" w14:textId="77777777" w:rsidR="007C1099" w:rsidRPr="00D06AD2" w:rsidRDefault="007C1099" w:rsidP="007C1099">
            <w:pPr>
              <w:rPr>
                <w:rFonts w:eastAsia="Calibri" w:cstheme="minorHAnsi"/>
              </w:rPr>
            </w:pPr>
            <w:r w:rsidRPr="00D06AD2">
              <w:rPr>
                <w:rFonts w:eastAsia="Calibri" w:cstheme="minorHAnsi"/>
              </w:rPr>
              <w:t>Management by fact</w:t>
            </w:r>
          </w:p>
        </w:tc>
        <w:tc>
          <w:tcPr>
            <w:tcW w:w="3551" w:type="dxa"/>
          </w:tcPr>
          <w:p w14:paraId="3137C7E4" w14:textId="77777777" w:rsidR="007C1099" w:rsidRPr="00D06AD2" w:rsidRDefault="007C1099" w:rsidP="007C1099">
            <w:pPr>
              <w:rPr>
                <w:rFonts w:eastAsia="Calibri" w:cstheme="minorHAnsi"/>
              </w:rPr>
            </w:pPr>
            <w:r w:rsidRPr="00D06AD2">
              <w:rPr>
                <w:rFonts w:eastAsia="Calibri" w:cstheme="minorHAnsi"/>
              </w:rPr>
              <w:t>Computer expert</w:t>
            </w:r>
          </w:p>
        </w:tc>
      </w:tr>
      <w:tr w:rsidR="007C1099" w:rsidRPr="00D06AD2" w14:paraId="162E44D9" w14:textId="77777777" w:rsidTr="00852765">
        <w:tc>
          <w:tcPr>
            <w:tcW w:w="1368" w:type="dxa"/>
          </w:tcPr>
          <w:p w14:paraId="3F6CBD1B" w14:textId="77777777" w:rsidR="007C1099" w:rsidRPr="00D06AD2" w:rsidRDefault="007C1099" w:rsidP="007C1099">
            <w:pPr>
              <w:rPr>
                <w:rFonts w:eastAsia="Calibri" w:cstheme="minorHAnsi"/>
              </w:rPr>
            </w:pPr>
            <w:r w:rsidRPr="00D06AD2">
              <w:rPr>
                <w:rFonts w:eastAsia="Calibri" w:cstheme="minorHAnsi"/>
              </w:rPr>
              <w:t>Julie</w:t>
            </w:r>
          </w:p>
        </w:tc>
        <w:tc>
          <w:tcPr>
            <w:tcW w:w="1530" w:type="dxa"/>
          </w:tcPr>
          <w:p w14:paraId="499F95B1" w14:textId="77777777" w:rsidR="007C1099" w:rsidRPr="00D06AD2" w:rsidRDefault="007C1099" w:rsidP="007C1099">
            <w:pPr>
              <w:rPr>
                <w:rFonts w:eastAsia="Calibri" w:cstheme="minorHAnsi"/>
              </w:rPr>
            </w:pPr>
            <w:r w:rsidRPr="00D06AD2">
              <w:rPr>
                <w:rFonts w:eastAsia="Calibri" w:cstheme="minorHAnsi"/>
              </w:rPr>
              <w:t>5.1, 5.2, 7.3</w:t>
            </w:r>
          </w:p>
        </w:tc>
        <w:tc>
          <w:tcPr>
            <w:tcW w:w="1170" w:type="dxa"/>
          </w:tcPr>
          <w:p w14:paraId="0A3E7BD3" w14:textId="77777777" w:rsidR="007C1099" w:rsidRPr="00D06AD2" w:rsidRDefault="007C1099" w:rsidP="007C1099">
            <w:pPr>
              <w:rPr>
                <w:rFonts w:eastAsia="Calibri" w:cstheme="minorHAnsi"/>
              </w:rPr>
            </w:pPr>
            <w:r w:rsidRPr="00D06AD2">
              <w:rPr>
                <w:rFonts w:eastAsia="Calibri" w:cstheme="minorHAnsi"/>
              </w:rPr>
              <w:t>6.1, 6.2</w:t>
            </w:r>
          </w:p>
        </w:tc>
        <w:tc>
          <w:tcPr>
            <w:tcW w:w="2569" w:type="dxa"/>
          </w:tcPr>
          <w:p w14:paraId="1A20FCEF" w14:textId="77777777" w:rsidR="007C1099" w:rsidRPr="00D06AD2" w:rsidRDefault="007C1099" w:rsidP="00852765">
            <w:pPr>
              <w:rPr>
                <w:rFonts w:ascii="Calibri" w:eastAsia="Calibri" w:hAnsi="Calibri" w:cs="Times New Roman"/>
              </w:rPr>
            </w:pPr>
            <w:r w:rsidRPr="00D06AD2">
              <w:rPr>
                <w:rFonts w:ascii="Calibri" w:eastAsia="Calibri" w:hAnsi="Calibri" w:cs="Times New Roman"/>
              </w:rPr>
              <w:t>Decentralized management</w:t>
            </w:r>
          </w:p>
          <w:p w14:paraId="7E9427E6" w14:textId="77777777" w:rsidR="007C1099" w:rsidRPr="00D06AD2" w:rsidRDefault="007C1099" w:rsidP="00852765">
            <w:pPr>
              <w:pStyle w:val="ListParagraph"/>
              <w:ind w:left="0"/>
              <w:rPr>
                <w:rFonts w:ascii="Calibri" w:eastAsia="Calibri" w:hAnsi="Calibri" w:cs="Times New Roman"/>
              </w:rPr>
            </w:pPr>
            <w:r w:rsidRPr="00D06AD2">
              <w:rPr>
                <w:rFonts w:ascii="Calibri" w:eastAsia="Calibri" w:hAnsi="Calibri" w:cs="Times New Roman"/>
              </w:rPr>
              <w:t>Workforce empowerment</w:t>
            </w:r>
          </w:p>
        </w:tc>
        <w:tc>
          <w:tcPr>
            <w:tcW w:w="3551" w:type="dxa"/>
          </w:tcPr>
          <w:p w14:paraId="14CBA2E9" w14:textId="77777777" w:rsidR="007C1099" w:rsidRPr="00D06AD2" w:rsidRDefault="007C1099" w:rsidP="00852765">
            <w:pPr>
              <w:rPr>
                <w:rFonts w:ascii="Calibri" w:eastAsia="Calibri" w:hAnsi="Calibri" w:cs="Times New Roman"/>
              </w:rPr>
            </w:pPr>
            <w:r w:rsidRPr="00D06AD2">
              <w:rPr>
                <w:rFonts w:ascii="Calibri" w:eastAsia="Calibri" w:hAnsi="Calibri" w:cs="Times New Roman"/>
              </w:rPr>
              <w:t>Walk-around questions (coordinate)</w:t>
            </w:r>
          </w:p>
          <w:p w14:paraId="63357DF6" w14:textId="77777777" w:rsidR="007C1099" w:rsidRPr="00D06AD2" w:rsidRDefault="007C1099" w:rsidP="00852765">
            <w:pPr>
              <w:pStyle w:val="ListParagraph"/>
              <w:ind w:left="0"/>
              <w:rPr>
                <w:rFonts w:ascii="Calibri" w:eastAsia="Calibri" w:hAnsi="Calibri" w:cs="Times New Roman"/>
              </w:rPr>
            </w:pPr>
            <w:r w:rsidRPr="00D06AD2">
              <w:rPr>
                <w:rFonts w:ascii="Calibri" w:eastAsia="Calibri" w:hAnsi="Calibri" w:cs="Times New Roman"/>
              </w:rPr>
              <w:t>Process checker</w:t>
            </w:r>
          </w:p>
        </w:tc>
      </w:tr>
      <w:tr w:rsidR="007C1099" w:rsidRPr="00D06AD2" w14:paraId="1E8B7896" w14:textId="77777777" w:rsidTr="00852765">
        <w:tc>
          <w:tcPr>
            <w:tcW w:w="1368" w:type="dxa"/>
          </w:tcPr>
          <w:p w14:paraId="081403B0" w14:textId="77777777" w:rsidR="007C1099" w:rsidRPr="00D06AD2" w:rsidRDefault="007C1099" w:rsidP="007C1099">
            <w:pPr>
              <w:rPr>
                <w:rFonts w:eastAsia="Calibri" w:cstheme="minorHAnsi"/>
              </w:rPr>
            </w:pPr>
            <w:r w:rsidRPr="00D06AD2">
              <w:rPr>
                <w:rFonts w:eastAsia="Calibri" w:cstheme="minorHAnsi"/>
              </w:rPr>
              <w:t>John</w:t>
            </w:r>
          </w:p>
        </w:tc>
        <w:tc>
          <w:tcPr>
            <w:tcW w:w="1530" w:type="dxa"/>
          </w:tcPr>
          <w:p w14:paraId="02DE3C07" w14:textId="77777777" w:rsidR="007C1099" w:rsidRPr="00D06AD2" w:rsidRDefault="007C1099" w:rsidP="007C1099">
            <w:pPr>
              <w:rPr>
                <w:rFonts w:eastAsia="Calibri" w:cstheme="minorHAnsi"/>
              </w:rPr>
            </w:pPr>
            <w:r w:rsidRPr="00D06AD2">
              <w:rPr>
                <w:rFonts w:eastAsia="Calibri" w:cstheme="minorHAnsi"/>
              </w:rPr>
              <w:t>6.1, 6.2</w:t>
            </w:r>
          </w:p>
        </w:tc>
        <w:tc>
          <w:tcPr>
            <w:tcW w:w="1170" w:type="dxa"/>
          </w:tcPr>
          <w:p w14:paraId="22B177CA" w14:textId="77777777" w:rsidR="007C1099" w:rsidRPr="00D06AD2" w:rsidRDefault="007C1099" w:rsidP="007C1099">
            <w:pPr>
              <w:rPr>
                <w:rFonts w:eastAsia="Calibri" w:cstheme="minorHAnsi"/>
              </w:rPr>
            </w:pPr>
            <w:r w:rsidRPr="00D06AD2">
              <w:rPr>
                <w:rFonts w:eastAsia="Calibri" w:cstheme="minorHAnsi"/>
              </w:rPr>
              <w:t>5.1, 5.2</w:t>
            </w:r>
          </w:p>
        </w:tc>
        <w:tc>
          <w:tcPr>
            <w:tcW w:w="2569" w:type="dxa"/>
          </w:tcPr>
          <w:p w14:paraId="0D4D5069" w14:textId="77777777" w:rsidR="007C1099" w:rsidRPr="00D06AD2" w:rsidRDefault="007C1099" w:rsidP="00852765">
            <w:pPr>
              <w:rPr>
                <w:rFonts w:ascii="Calibri" w:eastAsia="Calibri" w:hAnsi="Calibri" w:cs="Times New Roman"/>
              </w:rPr>
            </w:pPr>
            <w:r w:rsidRPr="00D06AD2">
              <w:rPr>
                <w:rFonts w:ascii="Calibri" w:eastAsia="Calibri" w:hAnsi="Calibri" w:cs="Times New Roman"/>
              </w:rPr>
              <w:t>Process focus</w:t>
            </w:r>
          </w:p>
          <w:p w14:paraId="6A129652" w14:textId="77777777" w:rsidR="007C1099" w:rsidRPr="00D06AD2" w:rsidRDefault="007C1099" w:rsidP="008D5173">
            <w:pPr>
              <w:rPr>
                <w:rFonts w:ascii="Calibri" w:eastAsia="Calibri" w:hAnsi="Calibri" w:cs="Times New Roman"/>
              </w:rPr>
            </w:pPr>
            <w:r w:rsidRPr="00D06AD2">
              <w:rPr>
                <w:rFonts w:ascii="Calibri" w:eastAsia="Calibri" w:hAnsi="Calibri" w:cs="Times New Roman"/>
              </w:rPr>
              <w:t>IT System stability</w:t>
            </w:r>
          </w:p>
        </w:tc>
        <w:tc>
          <w:tcPr>
            <w:tcW w:w="3551" w:type="dxa"/>
          </w:tcPr>
          <w:p w14:paraId="661DC13F" w14:textId="77777777" w:rsidR="007C1099" w:rsidRPr="00D06AD2" w:rsidRDefault="007C1099" w:rsidP="008D5173">
            <w:pPr>
              <w:rPr>
                <w:rFonts w:ascii="Calibri" w:eastAsia="Calibri" w:hAnsi="Calibri" w:cs="Times New Roman"/>
              </w:rPr>
            </w:pPr>
            <w:r w:rsidRPr="00D06AD2">
              <w:rPr>
                <w:rFonts w:ascii="Calibri" w:eastAsia="Calibri" w:hAnsi="Calibri" w:cs="Times New Roman"/>
              </w:rPr>
              <w:t>Scribe (as needed)</w:t>
            </w:r>
          </w:p>
        </w:tc>
      </w:tr>
      <w:tr w:rsidR="007C1099" w:rsidRPr="00D06AD2" w14:paraId="34962C2A" w14:textId="77777777" w:rsidTr="00852765">
        <w:tc>
          <w:tcPr>
            <w:tcW w:w="1368" w:type="dxa"/>
          </w:tcPr>
          <w:p w14:paraId="679DDF24" w14:textId="77777777" w:rsidR="007C1099" w:rsidRPr="00D06AD2" w:rsidRDefault="007C1099" w:rsidP="007C1099">
            <w:pPr>
              <w:rPr>
                <w:rFonts w:eastAsia="Calibri" w:cstheme="minorHAnsi"/>
              </w:rPr>
            </w:pPr>
            <w:r w:rsidRPr="00D06AD2">
              <w:rPr>
                <w:rFonts w:eastAsia="Calibri" w:cstheme="minorHAnsi"/>
              </w:rPr>
              <w:t>Liza</w:t>
            </w:r>
          </w:p>
        </w:tc>
        <w:tc>
          <w:tcPr>
            <w:tcW w:w="1530" w:type="dxa"/>
          </w:tcPr>
          <w:p w14:paraId="2E866150" w14:textId="77777777" w:rsidR="007C1099" w:rsidRPr="00D06AD2" w:rsidRDefault="007C1099" w:rsidP="007C1099">
            <w:pPr>
              <w:rPr>
                <w:rFonts w:eastAsia="Calibri" w:cstheme="minorHAnsi"/>
              </w:rPr>
            </w:pPr>
            <w:r w:rsidRPr="00D06AD2">
              <w:rPr>
                <w:rFonts w:eastAsia="Calibri" w:cstheme="minorHAnsi"/>
              </w:rPr>
              <w:t>1.1, 1.2, 7.4</w:t>
            </w:r>
          </w:p>
        </w:tc>
        <w:tc>
          <w:tcPr>
            <w:tcW w:w="1170" w:type="dxa"/>
          </w:tcPr>
          <w:p w14:paraId="74500FDA" w14:textId="77777777" w:rsidR="007C1099" w:rsidRPr="00D06AD2" w:rsidRDefault="007C1099" w:rsidP="007C1099">
            <w:pPr>
              <w:rPr>
                <w:rFonts w:eastAsia="Calibri" w:cstheme="minorHAnsi"/>
              </w:rPr>
            </w:pPr>
            <w:r w:rsidRPr="00D06AD2">
              <w:rPr>
                <w:rFonts w:eastAsia="Calibri" w:cstheme="minorHAnsi"/>
              </w:rPr>
              <w:t>3.1, 3.2, 7.2</w:t>
            </w:r>
          </w:p>
        </w:tc>
        <w:tc>
          <w:tcPr>
            <w:tcW w:w="2569" w:type="dxa"/>
          </w:tcPr>
          <w:p w14:paraId="3E7D1D93"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Organizational succession planning</w:t>
            </w:r>
          </w:p>
        </w:tc>
        <w:tc>
          <w:tcPr>
            <w:tcW w:w="3551" w:type="dxa"/>
          </w:tcPr>
          <w:p w14:paraId="60E46226"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Criteria Cop</w:t>
            </w:r>
          </w:p>
        </w:tc>
      </w:tr>
      <w:tr w:rsidR="007C1099" w:rsidRPr="00D06AD2" w14:paraId="3AEF1A2F" w14:textId="77777777" w:rsidTr="00852765">
        <w:tc>
          <w:tcPr>
            <w:tcW w:w="1368" w:type="dxa"/>
          </w:tcPr>
          <w:p w14:paraId="0029115E" w14:textId="77777777" w:rsidR="007C1099" w:rsidRPr="00D06AD2" w:rsidRDefault="007C1099" w:rsidP="007C1099">
            <w:pPr>
              <w:rPr>
                <w:rFonts w:eastAsia="Calibri" w:cstheme="minorHAnsi"/>
              </w:rPr>
            </w:pPr>
            <w:r w:rsidRPr="00D06AD2">
              <w:rPr>
                <w:rFonts w:eastAsia="Calibri" w:cstheme="minorHAnsi"/>
              </w:rPr>
              <w:t>Chris</w:t>
            </w:r>
          </w:p>
        </w:tc>
        <w:tc>
          <w:tcPr>
            <w:tcW w:w="1530" w:type="dxa"/>
          </w:tcPr>
          <w:p w14:paraId="428BE8EA" w14:textId="77777777" w:rsidR="007C1099" w:rsidRPr="00D06AD2" w:rsidRDefault="007C1099" w:rsidP="007C1099">
            <w:pPr>
              <w:rPr>
                <w:rFonts w:eastAsia="Calibri" w:cstheme="minorHAnsi"/>
              </w:rPr>
            </w:pPr>
            <w:r w:rsidRPr="00D06AD2">
              <w:rPr>
                <w:rFonts w:eastAsia="Calibri" w:cstheme="minorHAnsi"/>
              </w:rPr>
              <w:t>7.1</w:t>
            </w:r>
          </w:p>
        </w:tc>
        <w:tc>
          <w:tcPr>
            <w:tcW w:w="1170" w:type="dxa"/>
          </w:tcPr>
          <w:p w14:paraId="0C732178" w14:textId="77777777" w:rsidR="007C1099" w:rsidRPr="00D06AD2" w:rsidRDefault="007C1099" w:rsidP="007C1099">
            <w:pPr>
              <w:rPr>
                <w:rFonts w:eastAsia="Calibri" w:cstheme="minorHAnsi"/>
              </w:rPr>
            </w:pPr>
            <w:r w:rsidRPr="00D06AD2">
              <w:rPr>
                <w:rFonts w:eastAsia="Calibri" w:cstheme="minorHAnsi"/>
              </w:rPr>
              <w:t>Key Themes</w:t>
            </w:r>
          </w:p>
        </w:tc>
        <w:tc>
          <w:tcPr>
            <w:tcW w:w="2569" w:type="dxa"/>
          </w:tcPr>
          <w:p w14:paraId="37D7ACE5" w14:textId="77777777" w:rsidR="007C1099" w:rsidRPr="00D06AD2" w:rsidRDefault="007C1099" w:rsidP="00852765">
            <w:pPr>
              <w:rPr>
                <w:rFonts w:ascii="Calibri" w:eastAsia="Calibri" w:hAnsi="Calibri" w:cs="Times New Roman"/>
              </w:rPr>
            </w:pPr>
            <w:r w:rsidRPr="00D06AD2">
              <w:rPr>
                <w:rFonts w:ascii="Calibri" w:eastAsia="Calibri" w:hAnsi="Calibri" w:cs="Times New Roman"/>
              </w:rPr>
              <w:t>Health care results focus</w:t>
            </w:r>
          </w:p>
          <w:p w14:paraId="68109EC9" w14:textId="77777777" w:rsidR="007C1099" w:rsidRPr="00D06AD2" w:rsidRDefault="007C1099" w:rsidP="00852765">
            <w:pPr>
              <w:pStyle w:val="ListParagraph"/>
              <w:ind w:left="0"/>
              <w:rPr>
                <w:rFonts w:ascii="Calibri" w:eastAsia="Calibri" w:hAnsi="Calibri" w:cs="Times New Roman"/>
              </w:rPr>
            </w:pPr>
            <w:r w:rsidRPr="00D06AD2">
              <w:rPr>
                <w:rFonts w:ascii="Calibri" w:eastAsia="Calibri" w:hAnsi="Calibri" w:cs="Times New Roman"/>
              </w:rPr>
              <w:t>Leadership system</w:t>
            </w:r>
          </w:p>
        </w:tc>
        <w:tc>
          <w:tcPr>
            <w:tcW w:w="3551" w:type="dxa"/>
          </w:tcPr>
          <w:p w14:paraId="60A87DCD" w14:textId="77777777" w:rsidR="007C1099" w:rsidRPr="00D06AD2" w:rsidRDefault="007C1099" w:rsidP="008D5173">
            <w:pPr>
              <w:rPr>
                <w:rFonts w:ascii="Calibri" w:eastAsia="Calibri" w:hAnsi="Calibri" w:cs="Times New Roman"/>
              </w:rPr>
            </w:pPr>
            <w:r w:rsidRPr="00D06AD2">
              <w:rPr>
                <w:rFonts w:ascii="Calibri" w:eastAsia="Calibri" w:hAnsi="Calibri" w:cs="Times New Roman"/>
              </w:rPr>
              <w:t xml:space="preserve">Physician, nursing, and volunteers </w:t>
            </w:r>
          </w:p>
        </w:tc>
      </w:tr>
      <w:tr w:rsidR="007C1099" w:rsidRPr="00D06AD2" w14:paraId="3DC0CF21" w14:textId="77777777" w:rsidTr="00852765">
        <w:tc>
          <w:tcPr>
            <w:tcW w:w="1368" w:type="dxa"/>
          </w:tcPr>
          <w:p w14:paraId="01CC4875" w14:textId="77777777" w:rsidR="007C1099" w:rsidRPr="00D06AD2" w:rsidRDefault="007C1099" w:rsidP="007C1099">
            <w:pPr>
              <w:rPr>
                <w:rFonts w:eastAsia="Calibri" w:cstheme="minorHAnsi"/>
              </w:rPr>
            </w:pPr>
            <w:r w:rsidRPr="00D06AD2">
              <w:rPr>
                <w:rFonts w:eastAsia="Calibri" w:cstheme="minorHAnsi"/>
              </w:rPr>
              <w:t>Brian</w:t>
            </w:r>
          </w:p>
        </w:tc>
        <w:tc>
          <w:tcPr>
            <w:tcW w:w="1530" w:type="dxa"/>
          </w:tcPr>
          <w:p w14:paraId="150459A4" w14:textId="77777777" w:rsidR="007C1099" w:rsidRPr="00D06AD2" w:rsidRDefault="007C1099" w:rsidP="007C1099">
            <w:pPr>
              <w:rPr>
                <w:rFonts w:eastAsia="Calibri" w:cstheme="minorHAnsi"/>
              </w:rPr>
            </w:pPr>
            <w:r w:rsidRPr="00D06AD2">
              <w:rPr>
                <w:rFonts w:eastAsia="Calibri" w:cstheme="minorHAnsi"/>
              </w:rPr>
              <w:t>2.1, 2.2</w:t>
            </w:r>
          </w:p>
        </w:tc>
        <w:tc>
          <w:tcPr>
            <w:tcW w:w="1170" w:type="dxa"/>
          </w:tcPr>
          <w:p w14:paraId="62EFB7B4" w14:textId="77777777" w:rsidR="007C1099" w:rsidRPr="00D06AD2" w:rsidRDefault="007C1099" w:rsidP="007C1099">
            <w:pPr>
              <w:rPr>
                <w:rFonts w:eastAsia="Calibri" w:cstheme="minorHAnsi"/>
              </w:rPr>
            </w:pPr>
            <w:r w:rsidRPr="00D06AD2">
              <w:rPr>
                <w:rFonts w:eastAsia="Calibri" w:cstheme="minorHAnsi"/>
              </w:rPr>
              <w:t xml:space="preserve">4.1, 4.2, 7.5 </w:t>
            </w:r>
          </w:p>
        </w:tc>
        <w:tc>
          <w:tcPr>
            <w:tcW w:w="2569" w:type="dxa"/>
          </w:tcPr>
          <w:p w14:paraId="21675E0B"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Strategic planning</w:t>
            </w:r>
          </w:p>
        </w:tc>
        <w:tc>
          <w:tcPr>
            <w:tcW w:w="3551" w:type="dxa"/>
          </w:tcPr>
          <w:p w14:paraId="158F83D2"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Clinical perspective</w:t>
            </w:r>
          </w:p>
        </w:tc>
      </w:tr>
    </w:tbl>
    <w:p w14:paraId="59966CB9" w14:textId="5488C191" w:rsidR="00F07FB1" w:rsidRPr="00D06AD2" w:rsidRDefault="00F07FB1">
      <w:pPr>
        <w:rPr>
          <w:rFonts w:ascii="Calibri" w:eastAsia="Calibri" w:hAnsi="Calibri" w:cs="Times New Roman"/>
        </w:rPr>
      </w:pPr>
      <w:r w:rsidRPr="00D06AD2">
        <w:rPr>
          <w:rFonts w:ascii="Calibri" w:eastAsia="Calibri" w:hAnsi="Calibri" w:cs="Times New Roman"/>
        </w:rPr>
        <w:br w:type="page"/>
      </w:r>
    </w:p>
    <w:p w14:paraId="3030F806" w14:textId="77777777" w:rsidR="004C3B98" w:rsidRPr="00D06AD2" w:rsidRDefault="004C3B98">
      <w:pPr>
        <w:rPr>
          <w:b/>
          <w:smallCaps/>
          <w:noProof/>
          <w:sz w:val="32"/>
          <w:szCs w:val="20"/>
        </w:rPr>
      </w:pPr>
      <w:bookmarkStart w:id="18" w:name="_Toc439146724"/>
      <w:bookmarkStart w:id="19" w:name="_Hlk45704665"/>
      <w:r w:rsidRPr="00D06AD2">
        <w:rPr>
          <w:b/>
        </w:rPr>
        <w:lastRenderedPageBreak/>
        <w:br w:type="page"/>
      </w:r>
    </w:p>
    <w:p w14:paraId="7AD5DAE2" w14:textId="5E063BCC" w:rsidR="007C1099" w:rsidRPr="00256D9F" w:rsidRDefault="007C1099" w:rsidP="0025736A">
      <w:pPr>
        <w:pStyle w:val="Heading2"/>
        <w:rPr>
          <w:b/>
        </w:rPr>
      </w:pPr>
      <w:bookmarkStart w:id="20" w:name="_Toc57645464"/>
      <w:r w:rsidRPr="00D06AD2">
        <w:rPr>
          <w:b/>
        </w:rPr>
        <w:lastRenderedPageBreak/>
        <w:t>On-Site Team Schedule Example (medium size, medium complexity</w:t>
      </w:r>
      <w:r w:rsidRPr="00256D9F">
        <w:rPr>
          <w:b/>
        </w:rPr>
        <w:t>)</w:t>
      </w:r>
      <w:bookmarkEnd w:id="18"/>
      <w:bookmarkEnd w:id="20"/>
    </w:p>
    <w:p w14:paraId="793AFC98" w14:textId="77777777" w:rsidR="007C1099" w:rsidRPr="00D06AD2" w:rsidRDefault="007C1099" w:rsidP="0025736A">
      <w:pPr>
        <w:pStyle w:val="Heading2"/>
        <w:rPr>
          <w:rFonts w:ascii="Calibri" w:hAnsi="Calibri" w:cs="Times New Roman"/>
          <w:b/>
        </w:rPr>
      </w:pPr>
    </w:p>
    <w:p w14:paraId="1854F03D" w14:textId="77777777" w:rsidR="00CE382A" w:rsidRPr="00D06AD2" w:rsidRDefault="00CE382A" w:rsidP="00CE382A">
      <w:pPr>
        <w:jc w:val="center"/>
        <w:rPr>
          <w:rFonts w:ascii="Calibri" w:eastAsia="Calibri" w:hAnsi="Calibri" w:cs="Times New Roman"/>
          <w:b/>
          <w:sz w:val="28"/>
          <w:u w:val="single"/>
        </w:rPr>
      </w:pPr>
      <w:bookmarkStart w:id="21" w:name="SampleSVSchedLA_HC"/>
      <w:bookmarkEnd w:id="19"/>
      <w:r w:rsidRPr="00D06AD2">
        <w:rPr>
          <w:rFonts w:ascii="Calibri" w:eastAsia="Calibri" w:hAnsi="Calibri" w:cs="Times New Roman"/>
          <w:b/>
          <w:sz w:val="28"/>
          <w:u w:val="single"/>
        </w:rPr>
        <w:t>Day 2  (1</w:t>
      </w:r>
      <w:r w:rsidRPr="00D06AD2">
        <w:rPr>
          <w:rFonts w:ascii="Calibri" w:eastAsia="Calibri" w:hAnsi="Calibri" w:cs="Times New Roman"/>
          <w:b/>
          <w:sz w:val="28"/>
          <w:u w:val="single"/>
          <w:vertAlign w:val="superscript"/>
        </w:rPr>
        <w:t>st</w:t>
      </w:r>
      <w:r w:rsidRPr="00D06AD2">
        <w:rPr>
          <w:rFonts w:ascii="Calibri" w:eastAsia="Calibri" w:hAnsi="Calibri" w:cs="Times New Roman"/>
          <w:b/>
          <w:sz w:val="28"/>
          <w:u w:val="single"/>
        </w:rPr>
        <w:t xml:space="preserve"> day of Applicant Interviews)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A0" w:firstRow="1" w:lastRow="0" w:firstColumn="1" w:lastColumn="1" w:noHBand="0" w:noVBand="0"/>
      </w:tblPr>
      <w:tblGrid>
        <w:gridCol w:w="1016"/>
        <w:gridCol w:w="2247"/>
        <w:gridCol w:w="1495"/>
        <w:gridCol w:w="1527"/>
        <w:gridCol w:w="1527"/>
        <w:gridCol w:w="1538"/>
      </w:tblGrid>
      <w:tr w:rsidR="00CE382A" w:rsidRPr="00D06AD2" w14:paraId="6B856DC8" w14:textId="77777777" w:rsidTr="00A9371E">
        <w:trPr>
          <w:trHeight w:val="144"/>
        </w:trPr>
        <w:tc>
          <w:tcPr>
            <w:tcW w:w="1016" w:type="dxa"/>
          </w:tcPr>
          <w:p w14:paraId="0D911859" w14:textId="77777777" w:rsidR="00CE382A" w:rsidRPr="00D06AD2" w:rsidRDefault="00CE382A" w:rsidP="00A9371E">
            <w:pPr>
              <w:jc w:val="center"/>
              <w:rPr>
                <w:rFonts w:ascii="Calibri" w:eastAsia="Calibri" w:hAnsi="Calibri" w:cs="Times New Roman"/>
                <w:b/>
              </w:rPr>
            </w:pPr>
            <w:r w:rsidRPr="00D06AD2">
              <w:rPr>
                <w:rFonts w:ascii="Calibri" w:eastAsia="Calibri" w:hAnsi="Calibri" w:cs="Times New Roman"/>
                <w:b/>
              </w:rPr>
              <w:t>Time</w:t>
            </w:r>
          </w:p>
          <w:p w14:paraId="125FCD0D" w14:textId="77777777" w:rsidR="00CE382A" w:rsidRPr="00D06AD2" w:rsidRDefault="00CE382A" w:rsidP="00A9371E">
            <w:pPr>
              <w:jc w:val="center"/>
              <w:rPr>
                <w:rFonts w:ascii="Calibri" w:eastAsia="Calibri" w:hAnsi="Calibri" w:cs="Times New Roman"/>
              </w:rPr>
            </w:pPr>
          </w:p>
        </w:tc>
        <w:tc>
          <w:tcPr>
            <w:tcW w:w="2247" w:type="dxa"/>
          </w:tcPr>
          <w:p w14:paraId="004A207A" w14:textId="77777777" w:rsidR="00CE382A" w:rsidRPr="00D06AD2" w:rsidRDefault="00CE382A" w:rsidP="00A9371E">
            <w:pPr>
              <w:jc w:val="center"/>
              <w:rPr>
                <w:rFonts w:ascii="Calibri" w:eastAsia="Calibri" w:hAnsi="Calibri" w:cs="Times New Roman"/>
                <w:b/>
              </w:rPr>
            </w:pPr>
            <w:r w:rsidRPr="00D06AD2">
              <w:rPr>
                <w:rFonts w:ascii="Calibri" w:eastAsia="Calibri" w:hAnsi="Calibri" w:cs="Times New Roman"/>
                <w:b/>
              </w:rPr>
              <w:t>Activity</w:t>
            </w:r>
          </w:p>
        </w:tc>
        <w:tc>
          <w:tcPr>
            <w:tcW w:w="1495" w:type="dxa"/>
            <w:vAlign w:val="center"/>
          </w:tcPr>
          <w:p w14:paraId="36CC9700" w14:textId="77777777" w:rsidR="00CE382A" w:rsidRPr="00D06AD2" w:rsidRDefault="00CE382A" w:rsidP="00A9371E">
            <w:pPr>
              <w:jc w:val="center"/>
              <w:rPr>
                <w:rFonts w:ascii="Calibri" w:eastAsia="Calibri" w:hAnsi="Calibri" w:cs="Times New Roman"/>
                <w:b/>
              </w:rPr>
            </w:pPr>
            <w:r w:rsidRPr="00D06AD2">
              <w:rPr>
                <w:rFonts w:ascii="Calibri" w:eastAsia="Calibri" w:hAnsi="Calibri" w:cs="Times New Roman"/>
                <w:b/>
              </w:rPr>
              <w:t>Sub Team 1</w:t>
            </w:r>
          </w:p>
        </w:tc>
        <w:tc>
          <w:tcPr>
            <w:tcW w:w="1527" w:type="dxa"/>
            <w:vAlign w:val="center"/>
          </w:tcPr>
          <w:p w14:paraId="61C9BB0F" w14:textId="77777777" w:rsidR="00CE382A" w:rsidRPr="00D06AD2" w:rsidRDefault="00CE382A" w:rsidP="00A9371E">
            <w:pPr>
              <w:jc w:val="center"/>
              <w:rPr>
                <w:rFonts w:ascii="Calibri" w:eastAsia="Calibri" w:hAnsi="Calibri" w:cs="Times New Roman"/>
                <w:b/>
              </w:rPr>
            </w:pPr>
            <w:r w:rsidRPr="00D06AD2">
              <w:rPr>
                <w:rFonts w:ascii="Calibri" w:eastAsia="Calibri" w:hAnsi="Calibri" w:cs="Times New Roman"/>
                <w:b/>
              </w:rPr>
              <w:t>Sub Team 2</w:t>
            </w:r>
          </w:p>
        </w:tc>
        <w:tc>
          <w:tcPr>
            <w:tcW w:w="1527" w:type="dxa"/>
            <w:vAlign w:val="center"/>
          </w:tcPr>
          <w:p w14:paraId="131A116F" w14:textId="77777777" w:rsidR="00CE382A" w:rsidRPr="00D06AD2" w:rsidRDefault="00CE382A" w:rsidP="00A9371E">
            <w:pPr>
              <w:jc w:val="center"/>
              <w:rPr>
                <w:rFonts w:ascii="Calibri" w:eastAsia="Calibri" w:hAnsi="Calibri" w:cs="Times New Roman"/>
                <w:b/>
              </w:rPr>
            </w:pPr>
            <w:r w:rsidRPr="00D06AD2">
              <w:rPr>
                <w:rFonts w:ascii="Calibri" w:eastAsia="Calibri" w:hAnsi="Calibri" w:cs="Times New Roman"/>
                <w:b/>
              </w:rPr>
              <w:t>Sub Team 3</w:t>
            </w:r>
          </w:p>
        </w:tc>
        <w:tc>
          <w:tcPr>
            <w:tcW w:w="1538" w:type="dxa"/>
            <w:vAlign w:val="center"/>
          </w:tcPr>
          <w:p w14:paraId="6A1B80C6" w14:textId="77777777" w:rsidR="00CE382A" w:rsidRPr="00D06AD2" w:rsidRDefault="00CE382A" w:rsidP="00A9371E">
            <w:pPr>
              <w:jc w:val="center"/>
              <w:rPr>
                <w:rFonts w:ascii="Calibri" w:eastAsia="Calibri" w:hAnsi="Calibri" w:cs="Times New Roman"/>
                <w:b/>
              </w:rPr>
            </w:pPr>
            <w:r w:rsidRPr="00D06AD2">
              <w:rPr>
                <w:rFonts w:ascii="Calibri" w:eastAsia="Calibri" w:hAnsi="Calibri" w:cs="Times New Roman"/>
                <w:b/>
              </w:rPr>
              <w:t>Sub Team 4</w:t>
            </w:r>
          </w:p>
          <w:p w14:paraId="3C2827A3" w14:textId="77777777" w:rsidR="00CE382A" w:rsidRPr="00D06AD2" w:rsidRDefault="00CE382A" w:rsidP="00A9371E">
            <w:pPr>
              <w:jc w:val="center"/>
              <w:rPr>
                <w:rFonts w:ascii="Calibri" w:eastAsia="Calibri" w:hAnsi="Calibri" w:cs="Times New Roman"/>
                <w:b/>
              </w:rPr>
            </w:pPr>
            <w:r w:rsidRPr="00D06AD2">
              <w:rPr>
                <w:rFonts w:ascii="Calibri" w:eastAsia="Calibri" w:hAnsi="Calibri" w:cs="Times New Roman"/>
                <w:b/>
              </w:rPr>
              <w:t>(TL, BUTL)</w:t>
            </w:r>
          </w:p>
        </w:tc>
      </w:tr>
      <w:tr w:rsidR="00CE382A" w:rsidRPr="00D06AD2" w14:paraId="54DD27D0" w14:textId="77777777" w:rsidTr="00A9371E">
        <w:trPr>
          <w:trHeight w:val="144"/>
        </w:trPr>
        <w:tc>
          <w:tcPr>
            <w:tcW w:w="1016" w:type="dxa"/>
            <w:vAlign w:val="center"/>
          </w:tcPr>
          <w:p w14:paraId="78D17C20"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8:30–8:45</w:t>
            </w:r>
          </w:p>
        </w:tc>
        <w:tc>
          <w:tcPr>
            <w:tcW w:w="2247" w:type="dxa"/>
            <w:vAlign w:val="center"/>
          </w:tcPr>
          <w:p w14:paraId="1793DC2D"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Kickoff meeting</w:t>
            </w:r>
          </w:p>
          <w:p w14:paraId="1E726A44"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(Team Leader)</w:t>
            </w:r>
          </w:p>
        </w:tc>
        <w:tc>
          <w:tcPr>
            <w:tcW w:w="1495" w:type="dxa"/>
            <w:vAlign w:val="center"/>
          </w:tcPr>
          <w:p w14:paraId="266363DC"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All attend</w:t>
            </w:r>
          </w:p>
        </w:tc>
        <w:tc>
          <w:tcPr>
            <w:tcW w:w="1527" w:type="dxa"/>
            <w:vAlign w:val="center"/>
          </w:tcPr>
          <w:p w14:paraId="4DFAA864"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All attend</w:t>
            </w:r>
          </w:p>
        </w:tc>
        <w:tc>
          <w:tcPr>
            <w:tcW w:w="1527" w:type="dxa"/>
            <w:vAlign w:val="center"/>
          </w:tcPr>
          <w:p w14:paraId="241AEA62" w14:textId="77777777" w:rsidR="00CE382A" w:rsidRPr="00D06AD2" w:rsidRDefault="00CE382A" w:rsidP="00A9371E">
            <w:r w:rsidRPr="00D06AD2">
              <w:rPr>
                <w:rFonts w:ascii="Calibri" w:eastAsia="Calibri" w:hAnsi="Calibri" w:cs="Times New Roman"/>
              </w:rPr>
              <w:t>All attend</w:t>
            </w:r>
          </w:p>
        </w:tc>
        <w:tc>
          <w:tcPr>
            <w:tcW w:w="1538" w:type="dxa"/>
            <w:vAlign w:val="center"/>
          </w:tcPr>
          <w:p w14:paraId="379E7437" w14:textId="77777777" w:rsidR="00CE382A" w:rsidRPr="00D06AD2" w:rsidRDefault="00CE382A" w:rsidP="00A9371E">
            <w:r w:rsidRPr="00D06AD2">
              <w:rPr>
                <w:rFonts w:ascii="Calibri" w:eastAsia="Calibri" w:hAnsi="Calibri" w:cs="Times New Roman"/>
              </w:rPr>
              <w:t>All attend</w:t>
            </w:r>
          </w:p>
        </w:tc>
      </w:tr>
      <w:tr w:rsidR="00CE382A" w:rsidRPr="00D06AD2" w14:paraId="48C4E779" w14:textId="77777777" w:rsidTr="00A9371E">
        <w:trPr>
          <w:trHeight w:val="818"/>
        </w:trPr>
        <w:tc>
          <w:tcPr>
            <w:tcW w:w="1016" w:type="dxa"/>
            <w:vAlign w:val="center"/>
          </w:tcPr>
          <w:p w14:paraId="434D3B7E"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8:45–9:45</w:t>
            </w:r>
          </w:p>
        </w:tc>
        <w:tc>
          <w:tcPr>
            <w:tcW w:w="2247" w:type="dxa"/>
            <w:vAlign w:val="center"/>
          </w:tcPr>
          <w:p w14:paraId="04F01DF4"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Opening Meeting</w:t>
            </w:r>
          </w:p>
          <w:p w14:paraId="0AB9D091"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(Applicant)</w:t>
            </w:r>
          </w:p>
        </w:tc>
        <w:tc>
          <w:tcPr>
            <w:tcW w:w="1495" w:type="dxa"/>
            <w:vAlign w:val="center"/>
          </w:tcPr>
          <w:p w14:paraId="158303A0" w14:textId="77777777" w:rsidR="00CE382A" w:rsidRPr="00D06AD2" w:rsidRDefault="00CE382A" w:rsidP="00A9371E">
            <w:r w:rsidRPr="00D06AD2">
              <w:rPr>
                <w:rFonts w:ascii="Calibri" w:eastAsia="Calibri" w:hAnsi="Calibri" w:cs="Times New Roman"/>
              </w:rPr>
              <w:t>All attend</w:t>
            </w:r>
          </w:p>
        </w:tc>
        <w:tc>
          <w:tcPr>
            <w:tcW w:w="1527" w:type="dxa"/>
            <w:vAlign w:val="center"/>
          </w:tcPr>
          <w:p w14:paraId="5E2EC666" w14:textId="77777777" w:rsidR="00CE382A" w:rsidRPr="00D06AD2" w:rsidRDefault="00CE382A" w:rsidP="00A9371E">
            <w:r w:rsidRPr="00D06AD2">
              <w:rPr>
                <w:rFonts w:ascii="Calibri" w:eastAsia="Calibri" w:hAnsi="Calibri" w:cs="Times New Roman"/>
              </w:rPr>
              <w:t>All attend</w:t>
            </w:r>
          </w:p>
        </w:tc>
        <w:tc>
          <w:tcPr>
            <w:tcW w:w="1527" w:type="dxa"/>
            <w:vAlign w:val="center"/>
          </w:tcPr>
          <w:p w14:paraId="437E1683" w14:textId="77777777" w:rsidR="00CE382A" w:rsidRPr="00D06AD2" w:rsidRDefault="00CE382A" w:rsidP="00A9371E">
            <w:r w:rsidRPr="00D06AD2">
              <w:rPr>
                <w:rFonts w:ascii="Calibri" w:eastAsia="Calibri" w:hAnsi="Calibri" w:cs="Times New Roman"/>
              </w:rPr>
              <w:t>All attend</w:t>
            </w:r>
          </w:p>
        </w:tc>
        <w:tc>
          <w:tcPr>
            <w:tcW w:w="1538" w:type="dxa"/>
          </w:tcPr>
          <w:p w14:paraId="5732892A" w14:textId="77777777" w:rsidR="00CE382A" w:rsidRPr="00D06AD2" w:rsidRDefault="00CE382A" w:rsidP="00A9371E">
            <w:r w:rsidRPr="00D06AD2">
              <w:rPr>
                <w:rFonts w:ascii="Calibri" w:eastAsia="Calibri" w:hAnsi="Calibri" w:cs="Times New Roman"/>
              </w:rPr>
              <w:t>All attend</w:t>
            </w:r>
          </w:p>
        </w:tc>
      </w:tr>
      <w:tr w:rsidR="00CE382A" w:rsidRPr="00D06AD2" w14:paraId="63FCDB5A" w14:textId="77777777" w:rsidTr="00A9371E">
        <w:trPr>
          <w:trHeight w:val="144"/>
        </w:trPr>
        <w:tc>
          <w:tcPr>
            <w:tcW w:w="1016" w:type="dxa"/>
            <w:vAlign w:val="center"/>
          </w:tcPr>
          <w:p w14:paraId="44F0F748"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10:00–12:30</w:t>
            </w:r>
          </w:p>
        </w:tc>
        <w:tc>
          <w:tcPr>
            <w:tcW w:w="2247" w:type="dxa"/>
            <w:vAlign w:val="center"/>
          </w:tcPr>
          <w:p w14:paraId="6B4B5554"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Category Meetings</w:t>
            </w:r>
          </w:p>
        </w:tc>
        <w:tc>
          <w:tcPr>
            <w:tcW w:w="1495" w:type="dxa"/>
            <w:vAlign w:val="center"/>
          </w:tcPr>
          <w:p w14:paraId="44155EFE"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Category 1, 7.4</w:t>
            </w:r>
          </w:p>
        </w:tc>
        <w:tc>
          <w:tcPr>
            <w:tcW w:w="1527" w:type="dxa"/>
            <w:vAlign w:val="center"/>
          </w:tcPr>
          <w:p w14:paraId="02EA0A46"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Category 2, 7.5</w:t>
            </w:r>
          </w:p>
        </w:tc>
        <w:tc>
          <w:tcPr>
            <w:tcW w:w="1527" w:type="dxa"/>
            <w:vAlign w:val="center"/>
          </w:tcPr>
          <w:p w14:paraId="6798C44B"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Category 3, 7.2</w:t>
            </w:r>
          </w:p>
        </w:tc>
        <w:tc>
          <w:tcPr>
            <w:tcW w:w="1538" w:type="dxa"/>
            <w:vAlign w:val="center"/>
          </w:tcPr>
          <w:p w14:paraId="6AAF592C"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HRO Interview</w:t>
            </w:r>
          </w:p>
        </w:tc>
      </w:tr>
      <w:tr w:rsidR="00896706" w:rsidRPr="00D06AD2" w14:paraId="243BD638" w14:textId="77777777" w:rsidTr="00284392">
        <w:trPr>
          <w:trHeight w:val="144"/>
        </w:trPr>
        <w:tc>
          <w:tcPr>
            <w:tcW w:w="1016" w:type="dxa"/>
            <w:vAlign w:val="center"/>
          </w:tcPr>
          <w:p w14:paraId="7677FAE3" w14:textId="77777777" w:rsidR="00896706" w:rsidRPr="00D06AD2" w:rsidRDefault="00896706" w:rsidP="00896706">
            <w:pPr>
              <w:rPr>
                <w:rFonts w:ascii="Calibri" w:eastAsia="Calibri" w:hAnsi="Calibri" w:cs="Times New Roman"/>
              </w:rPr>
            </w:pPr>
            <w:r w:rsidRPr="00D06AD2">
              <w:rPr>
                <w:rFonts w:ascii="Calibri" w:eastAsia="Calibri" w:hAnsi="Calibri" w:cs="Times New Roman"/>
              </w:rPr>
              <w:t xml:space="preserve">12:35-12:45 </w:t>
            </w:r>
          </w:p>
        </w:tc>
        <w:tc>
          <w:tcPr>
            <w:tcW w:w="2247" w:type="dxa"/>
            <w:shd w:val="clear" w:color="auto" w:fill="auto"/>
            <w:vAlign w:val="center"/>
          </w:tcPr>
          <w:p w14:paraId="73E0C595" w14:textId="77777777" w:rsidR="00896706" w:rsidRPr="00D06AD2" w:rsidRDefault="00896706" w:rsidP="00896706">
            <w:pPr>
              <w:rPr>
                <w:rFonts w:ascii="Calibri" w:eastAsia="Calibri" w:hAnsi="Calibri" w:cs="Times New Roman"/>
              </w:rPr>
            </w:pPr>
            <w:r w:rsidRPr="00D06AD2">
              <w:rPr>
                <w:rFonts w:ascii="Calibri" w:eastAsia="Calibri" w:hAnsi="Calibri" w:cs="Times New Roman"/>
              </w:rPr>
              <w:t>Sub Team Caucuses</w:t>
            </w:r>
          </w:p>
        </w:tc>
        <w:tc>
          <w:tcPr>
            <w:tcW w:w="1495" w:type="dxa"/>
            <w:shd w:val="clear" w:color="auto" w:fill="auto"/>
            <w:vAlign w:val="center"/>
          </w:tcPr>
          <w:p w14:paraId="1108CD5B" w14:textId="444B7546" w:rsidR="00896706" w:rsidRPr="00D06AD2" w:rsidRDefault="00896706" w:rsidP="00896706">
            <w:r w:rsidRPr="00256D9F">
              <w:rPr>
                <w:rFonts w:ascii="Calibri" w:eastAsia="Calibri" w:hAnsi="Calibri" w:cs="Times New Roman"/>
              </w:rPr>
              <w:t>Sub team attend</w:t>
            </w:r>
          </w:p>
        </w:tc>
        <w:tc>
          <w:tcPr>
            <w:tcW w:w="1527" w:type="dxa"/>
            <w:shd w:val="clear" w:color="auto" w:fill="auto"/>
            <w:vAlign w:val="center"/>
          </w:tcPr>
          <w:p w14:paraId="19BAE903" w14:textId="0BD34172" w:rsidR="00896706" w:rsidRPr="00D06AD2" w:rsidRDefault="00896706" w:rsidP="00896706">
            <w:r w:rsidRPr="00D06AD2">
              <w:rPr>
                <w:rFonts w:ascii="Calibri" w:eastAsia="Calibri" w:hAnsi="Calibri" w:cs="Times New Roman"/>
              </w:rPr>
              <w:t>Sub team attend</w:t>
            </w:r>
          </w:p>
        </w:tc>
        <w:tc>
          <w:tcPr>
            <w:tcW w:w="1527" w:type="dxa"/>
            <w:shd w:val="clear" w:color="auto" w:fill="auto"/>
            <w:vAlign w:val="center"/>
          </w:tcPr>
          <w:p w14:paraId="3289E079" w14:textId="1F802E05" w:rsidR="00896706" w:rsidRPr="00D06AD2" w:rsidRDefault="00896706" w:rsidP="00896706">
            <w:r w:rsidRPr="00D06AD2">
              <w:rPr>
                <w:rFonts w:ascii="Calibri" w:eastAsia="Calibri" w:hAnsi="Calibri" w:cs="Times New Roman"/>
              </w:rPr>
              <w:t>Sub team attend</w:t>
            </w:r>
          </w:p>
        </w:tc>
        <w:tc>
          <w:tcPr>
            <w:tcW w:w="1538" w:type="dxa"/>
            <w:shd w:val="clear" w:color="auto" w:fill="auto"/>
            <w:vAlign w:val="center"/>
          </w:tcPr>
          <w:p w14:paraId="6E754743" w14:textId="200E183F" w:rsidR="00896706" w:rsidRPr="00D06AD2" w:rsidRDefault="00896706" w:rsidP="00896706">
            <w:r w:rsidRPr="00D06AD2">
              <w:rPr>
                <w:rFonts w:ascii="Calibri" w:eastAsia="Calibri" w:hAnsi="Calibri" w:cs="Times New Roman"/>
              </w:rPr>
              <w:t>Sub team attend</w:t>
            </w:r>
          </w:p>
        </w:tc>
      </w:tr>
      <w:tr w:rsidR="00CE382A" w:rsidRPr="00D06AD2" w14:paraId="75CBC21E" w14:textId="77777777" w:rsidTr="00284392">
        <w:trPr>
          <w:trHeight w:val="144"/>
        </w:trPr>
        <w:tc>
          <w:tcPr>
            <w:tcW w:w="1016" w:type="dxa"/>
            <w:vAlign w:val="center"/>
          </w:tcPr>
          <w:p w14:paraId="2695E602"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12:50-1:10</w:t>
            </w:r>
          </w:p>
        </w:tc>
        <w:tc>
          <w:tcPr>
            <w:tcW w:w="2247" w:type="dxa"/>
            <w:shd w:val="clear" w:color="auto" w:fill="auto"/>
            <w:vAlign w:val="center"/>
          </w:tcPr>
          <w:p w14:paraId="5FA58F06"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Whole Team Caucus</w:t>
            </w:r>
          </w:p>
        </w:tc>
        <w:tc>
          <w:tcPr>
            <w:tcW w:w="1495" w:type="dxa"/>
            <w:shd w:val="clear" w:color="auto" w:fill="auto"/>
            <w:vAlign w:val="center"/>
          </w:tcPr>
          <w:p w14:paraId="6D6CD123" w14:textId="77777777" w:rsidR="00CE382A" w:rsidRPr="00256D9F" w:rsidRDefault="00CE382A" w:rsidP="00A9371E">
            <w:r w:rsidRPr="00256D9F">
              <w:rPr>
                <w:rFonts w:ascii="Calibri" w:eastAsia="Calibri" w:hAnsi="Calibri" w:cs="Times New Roman"/>
              </w:rPr>
              <w:t>All attend</w:t>
            </w:r>
          </w:p>
        </w:tc>
        <w:tc>
          <w:tcPr>
            <w:tcW w:w="1527" w:type="dxa"/>
            <w:shd w:val="clear" w:color="auto" w:fill="auto"/>
            <w:vAlign w:val="center"/>
          </w:tcPr>
          <w:p w14:paraId="02A02481" w14:textId="77777777" w:rsidR="00CE382A" w:rsidRPr="00D06AD2" w:rsidRDefault="00CE382A" w:rsidP="00A9371E">
            <w:r w:rsidRPr="00D06AD2">
              <w:rPr>
                <w:rFonts w:ascii="Calibri" w:eastAsia="Calibri" w:hAnsi="Calibri" w:cs="Times New Roman"/>
              </w:rPr>
              <w:t>All attend</w:t>
            </w:r>
          </w:p>
        </w:tc>
        <w:tc>
          <w:tcPr>
            <w:tcW w:w="1527" w:type="dxa"/>
            <w:shd w:val="clear" w:color="auto" w:fill="auto"/>
            <w:vAlign w:val="center"/>
          </w:tcPr>
          <w:p w14:paraId="54A514D8" w14:textId="77777777" w:rsidR="00CE382A" w:rsidRPr="00D06AD2" w:rsidRDefault="00CE382A" w:rsidP="00A9371E">
            <w:r w:rsidRPr="00D06AD2">
              <w:rPr>
                <w:rFonts w:ascii="Calibri" w:eastAsia="Calibri" w:hAnsi="Calibri" w:cs="Times New Roman"/>
              </w:rPr>
              <w:t>All attend</w:t>
            </w:r>
          </w:p>
        </w:tc>
        <w:tc>
          <w:tcPr>
            <w:tcW w:w="1538" w:type="dxa"/>
            <w:shd w:val="clear" w:color="auto" w:fill="auto"/>
            <w:vAlign w:val="center"/>
          </w:tcPr>
          <w:p w14:paraId="5C1D9436" w14:textId="77777777" w:rsidR="00CE382A" w:rsidRPr="00D06AD2" w:rsidRDefault="00CE382A" w:rsidP="00A9371E">
            <w:r w:rsidRPr="00D06AD2">
              <w:rPr>
                <w:rFonts w:ascii="Calibri" w:eastAsia="Calibri" w:hAnsi="Calibri" w:cs="Times New Roman"/>
              </w:rPr>
              <w:t>All attend</w:t>
            </w:r>
          </w:p>
        </w:tc>
      </w:tr>
      <w:tr w:rsidR="00CE382A" w:rsidRPr="00D06AD2" w14:paraId="3159EE15" w14:textId="77777777" w:rsidTr="00A9371E">
        <w:tc>
          <w:tcPr>
            <w:tcW w:w="1016" w:type="dxa"/>
            <w:vAlign w:val="center"/>
          </w:tcPr>
          <w:p w14:paraId="24E2E552"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1:10-1:40</w:t>
            </w:r>
          </w:p>
        </w:tc>
        <w:tc>
          <w:tcPr>
            <w:tcW w:w="2247" w:type="dxa"/>
            <w:vAlign w:val="center"/>
          </w:tcPr>
          <w:p w14:paraId="2F844E56"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Lunch Break</w:t>
            </w:r>
          </w:p>
        </w:tc>
        <w:tc>
          <w:tcPr>
            <w:tcW w:w="1495" w:type="dxa"/>
            <w:vAlign w:val="center"/>
          </w:tcPr>
          <w:p w14:paraId="01BE0107" w14:textId="77777777" w:rsidR="00CE382A" w:rsidRPr="00D06AD2" w:rsidRDefault="00CE382A" w:rsidP="00A9371E">
            <w:pPr>
              <w:rPr>
                <w:rFonts w:ascii="Calibri" w:eastAsia="Calibri" w:hAnsi="Calibri" w:cs="Times New Roman"/>
              </w:rPr>
            </w:pPr>
          </w:p>
        </w:tc>
        <w:tc>
          <w:tcPr>
            <w:tcW w:w="1527" w:type="dxa"/>
            <w:vAlign w:val="center"/>
          </w:tcPr>
          <w:p w14:paraId="713A1D77" w14:textId="77777777" w:rsidR="00CE382A" w:rsidRPr="00D06AD2" w:rsidRDefault="00CE382A" w:rsidP="00A9371E">
            <w:pPr>
              <w:rPr>
                <w:rFonts w:ascii="Calibri" w:eastAsia="Calibri" w:hAnsi="Calibri" w:cs="Times New Roman"/>
              </w:rPr>
            </w:pPr>
          </w:p>
        </w:tc>
        <w:tc>
          <w:tcPr>
            <w:tcW w:w="1527" w:type="dxa"/>
            <w:vAlign w:val="center"/>
          </w:tcPr>
          <w:p w14:paraId="5D8959B7" w14:textId="77777777" w:rsidR="00CE382A" w:rsidRPr="00D06AD2" w:rsidRDefault="00CE382A" w:rsidP="00A9371E">
            <w:pPr>
              <w:rPr>
                <w:rFonts w:ascii="Calibri" w:eastAsia="Calibri" w:hAnsi="Calibri" w:cs="Times New Roman"/>
              </w:rPr>
            </w:pPr>
          </w:p>
        </w:tc>
        <w:tc>
          <w:tcPr>
            <w:tcW w:w="1538" w:type="dxa"/>
            <w:vAlign w:val="center"/>
          </w:tcPr>
          <w:p w14:paraId="79439938" w14:textId="77777777" w:rsidR="00CE382A" w:rsidRPr="00D06AD2" w:rsidRDefault="00CE382A" w:rsidP="00A9371E">
            <w:pPr>
              <w:rPr>
                <w:rFonts w:ascii="Calibri" w:eastAsia="Calibri" w:hAnsi="Calibri" w:cs="Times New Roman"/>
              </w:rPr>
            </w:pPr>
          </w:p>
        </w:tc>
      </w:tr>
      <w:tr w:rsidR="00CE382A" w:rsidRPr="00D06AD2" w14:paraId="761F00F6" w14:textId="77777777" w:rsidTr="00A9371E">
        <w:tc>
          <w:tcPr>
            <w:tcW w:w="1016" w:type="dxa"/>
            <w:vAlign w:val="center"/>
          </w:tcPr>
          <w:p w14:paraId="620F7577"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1:45 -3:15</w:t>
            </w:r>
          </w:p>
        </w:tc>
        <w:tc>
          <w:tcPr>
            <w:tcW w:w="2247" w:type="dxa"/>
            <w:vAlign w:val="center"/>
          </w:tcPr>
          <w:p w14:paraId="061A4E45"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Category Meetings</w:t>
            </w:r>
          </w:p>
        </w:tc>
        <w:tc>
          <w:tcPr>
            <w:tcW w:w="1495" w:type="dxa"/>
            <w:tcBorders>
              <w:bottom w:val="single" w:sz="4" w:space="0" w:color="auto"/>
            </w:tcBorders>
            <w:vAlign w:val="center"/>
          </w:tcPr>
          <w:p w14:paraId="3A396018"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Category 4, 7.1a,b(1)</w:t>
            </w:r>
          </w:p>
        </w:tc>
        <w:tc>
          <w:tcPr>
            <w:tcW w:w="1527" w:type="dxa"/>
            <w:tcBorders>
              <w:bottom w:val="single" w:sz="4" w:space="0" w:color="auto"/>
            </w:tcBorders>
            <w:vAlign w:val="center"/>
          </w:tcPr>
          <w:p w14:paraId="462846F2"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Category 5, 7.3</w:t>
            </w:r>
          </w:p>
        </w:tc>
        <w:tc>
          <w:tcPr>
            <w:tcW w:w="1527" w:type="dxa"/>
            <w:tcBorders>
              <w:bottom w:val="single" w:sz="4" w:space="0" w:color="auto"/>
            </w:tcBorders>
            <w:vAlign w:val="center"/>
          </w:tcPr>
          <w:p w14:paraId="12367DAB"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Category 6, 7.1b(2),c</w:t>
            </w:r>
          </w:p>
        </w:tc>
        <w:tc>
          <w:tcPr>
            <w:tcW w:w="1538" w:type="dxa"/>
            <w:tcBorders>
              <w:bottom w:val="single" w:sz="4" w:space="0" w:color="auto"/>
            </w:tcBorders>
            <w:vAlign w:val="center"/>
          </w:tcPr>
          <w:p w14:paraId="4F7FD519"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7.1a,b(1), 7.2</w:t>
            </w:r>
          </w:p>
        </w:tc>
      </w:tr>
      <w:tr w:rsidR="00896706" w:rsidRPr="00D06AD2" w14:paraId="6B5C0089" w14:textId="77777777" w:rsidTr="00A9371E">
        <w:tc>
          <w:tcPr>
            <w:tcW w:w="1016" w:type="dxa"/>
            <w:vAlign w:val="center"/>
          </w:tcPr>
          <w:p w14:paraId="1E74D841" w14:textId="77777777" w:rsidR="00896706" w:rsidRPr="00D06AD2" w:rsidRDefault="00896706" w:rsidP="00896706">
            <w:pPr>
              <w:rPr>
                <w:rFonts w:ascii="Calibri" w:eastAsia="Calibri" w:hAnsi="Calibri" w:cs="Times New Roman"/>
              </w:rPr>
            </w:pPr>
            <w:r w:rsidRPr="00D06AD2">
              <w:rPr>
                <w:rFonts w:ascii="Calibri" w:eastAsia="Calibri" w:hAnsi="Calibri" w:cs="Times New Roman"/>
              </w:rPr>
              <w:t>3:20-3:30</w:t>
            </w:r>
          </w:p>
        </w:tc>
        <w:tc>
          <w:tcPr>
            <w:tcW w:w="2247" w:type="dxa"/>
            <w:vAlign w:val="center"/>
          </w:tcPr>
          <w:p w14:paraId="0398E4E6" w14:textId="77777777" w:rsidR="00896706" w:rsidRPr="00D06AD2" w:rsidRDefault="00896706" w:rsidP="00896706">
            <w:pPr>
              <w:rPr>
                <w:rFonts w:ascii="Calibri" w:eastAsia="Calibri" w:hAnsi="Calibri" w:cs="Times New Roman"/>
              </w:rPr>
            </w:pPr>
            <w:r w:rsidRPr="00D06AD2">
              <w:rPr>
                <w:rFonts w:ascii="Calibri" w:eastAsia="Calibri" w:hAnsi="Calibri" w:cs="Times New Roman"/>
              </w:rPr>
              <w:t>Sub Team Caucuses</w:t>
            </w:r>
          </w:p>
        </w:tc>
        <w:tc>
          <w:tcPr>
            <w:tcW w:w="1495" w:type="dxa"/>
            <w:vAlign w:val="center"/>
          </w:tcPr>
          <w:p w14:paraId="1B91F046" w14:textId="609CB3C6" w:rsidR="00896706" w:rsidRPr="00D06AD2" w:rsidRDefault="00896706" w:rsidP="00896706">
            <w:r w:rsidRPr="00256D9F">
              <w:rPr>
                <w:rFonts w:ascii="Calibri" w:eastAsia="Calibri" w:hAnsi="Calibri" w:cs="Times New Roman"/>
              </w:rPr>
              <w:t>Sub team attend</w:t>
            </w:r>
          </w:p>
        </w:tc>
        <w:tc>
          <w:tcPr>
            <w:tcW w:w="1527" w:type="dxa"/>
            <w:vAlign w:val="center"/>
          </w:tcPr>
          <w:p w14:paraId="48BB610E" w14:textId="656CC67D" w:rsidR="00896706" w:rsidRPr="00D06AD2" w:rsidRDefault="00896706" w:rsidP="00896706">
            <w:r w:rsidRPr="00D06AD2">
              <w:rPr>
                <w:rFonts w:ascii="Calibri" w:eastAsia="Calibri" w:hAnsi="Calibri" w:cs="Times New Roman"/>
              </w:rPr>
              <w:t>Sub team attend</w:t>
            </w:r>
          </w:p>
        </w:tc>
        <w:tc>
          <w:tcPr>
            <w:tcW w:w="1527" w:type="dxa"/>
            <w:vAlign w:val="center"/>
          </w:tcPr>
          <w:p w14:paraId="578735B1" w14:textId="54FA499B" w:rsidR="00896706" w:rsidRPr="00D06AD2" w:rsidRDefault="00896706" w:rsidP="00896706">
            <w:r w:rsidRPr="00D06AD2">
              <w:rPr>
                <w:rFonts w:ascii="Calibri" w:eastAsia="Calibri" w:hAnsi="Calibri" w:cs="Times New Roman"/>
              </w:rPr>
              <w:t>Sub team attend</w:t>
            </w:r>
          </w:p>
        </w:tc>
        <w:tc>
          <w:tcPr>
            <w:tcW w:w="1538" w:type="dxa"/>
            <w:vAlign w:val="center"/>
          </w:tcPr>
          <w:p w14:paraId="7923BECF" w14:textId="48D06103" w:rsidR="00896706" w:rsidRPr="00D06AD2" w:rsidRDefault="00896706" w:rsidP="00896706">
            <w:r w:rsidRPr="00D06AD2">
              <w:rPr>
                <w:rFonts w:ascii="Calibri" w:eastAsia="Calibri" w:hAnsi="Calibri" w:cs="Times New Roman"/>
              </w:rPr>
              <w:t>Sub team attend</w:t>
            </w:r>
          </w:p>
        </w:tc>
      </w:tr>
      <w:tr w:rsidR="00CE382A" w:rsidRPr="00D06AD2" w14:paraId="7D30B738" w14:textId="77777777" w:rsidTr="00A9371E">
        <w:tc>
          <w:tcPr>
            <w:tcW w:w="1016" w:type="dxa"/>
            <w:vAlign w:val="center"/>
          </w:tcPr>
          <w:p w14:paraId="438D72FE"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3:35-3:55</w:t>
            </w:r>
          </w:p>
        </w:tc>
        <w:tc>
          <w:tcPr>
            <w:tcW w:w="2247" w:type="dxa"/>
            <w:vAlign w:val="center"/>
          </w:tcPr>
          <w:p w14:paraId="2481516B"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Whole Team Caucus</w:t>
            </w:r>
          </w:p>
        </w:tc>
        <w:tc>
          <w:tcPr>
            <w:tcW w:w="1495" w:type="dxa"/>
            <w:vAlign w:val="center"/>
          </w:tcPr>
          <w:p w14:paraId="101D32DE" w14:textId="77777777" w:rsidR="00CE382A" w:rsidRPr="00256D9F" w:rsidRDefault="00CE382A" w:rsidP="00A9371E">
            <w:r w:rsidRPr="00256D9F">
              <w:rPr>
                <w:rFonts w:ascii="Calibri" w:eastAsia="Calibri" w:hAnsi="Calibri" w:cs="Times New Roman"/>
              </w:rPr>
              <w:t>All attend</w:t>
            </w:r>
          </w:p>
        </w:tc>
        <w:tc>
          <w:tcPr>
            <w:tcW w:w="1527" w:type="dxa"/>
            <w:vAlign w:val="center"/>
          </w:tcPr>
          <w:p w14:paraId="4B351C94" w14:textId="77777777" w:rsidR="00CE382A" w:rsidRPr="00D06AD2" w:rsidRDefault="00CE382A" w:rsidP="00A9371E">
            <w:r w:rsidRPr="00D06AD2">
              <w:rPr>
                <w:rFonts w:ascii="Calibri" w:eastAsia="Calibri" w:hAnsi="Calibri" w:cs="Times New Roman"/>
              </w:rPr>
              <w:t>All attend</w:t>
            </w:r>
          </w:p>
        </w:tc>
        <w:tc>
          <w:tcPr>
            <w:tcW w:w="1527" w:type="dxa"/>
            <w:vAlign w:val="center"/>
          </w:tcPr>
          <w:p w14:paraId="4F9640DE" w14:textId="77777777" w:rsidR="00CE382A" w:rsidRPr="00D06AD2" w:rsidRDefault="00CE382A" w:rsidP="00A9371E">
            <w:r w:rsidRPr="00D06AD2">
              <w:rPr>
                <w:rFonts w:ascii="Calibri" w:eastAsia="Calibri" w:hAnsi="Calibri" w:cs="Times New Roman"/>
              </w:rPr>
              <w:t>All attend</w:t>
            </w:r>
          </w:p>
        </w:tc>
        <w:tc>
          <w:tcPr>
            <w:tcW w:w="1538" w:type="dxa"/>
            <w:vAlign w:val="center"/>
          </w:tcPr>
          <w:p w14:paraId="52435C17" w14:textId="77777777" w:rsidR="00CE382A" w:rsidRPr="00D06AD2" w:rsidRDefault="00CE382A" w:rsidP="00A9371E">
            <w:r w:rsidRPr="00D06AD2">
              <w:rPr>
                <w:rFonts w:ascii="Calibri" w:eastAsia="Calibri" w:hAnsi="Calibri" w:cs="Times New Roman"/>
              </w:rPr>
              <w:t>All attend</w:t>
            </w:r>
          </w:p>
        </w:tc>
      </w:tr>
      <w:tr w:rsidR="00CE382A" w:rsidRPr="00D06AD2" w14:paraId="3B61326A" w14:textId="77777777" w:rsidTr="00A9371E">
        <w:tc>
          <w:tcPr>
            <w:tcW w:w="1016" w:type="dxa"/>
            <w:vAlign w:val="center"/>
          </w:tcPr>
          <w:p w14:paraId="50F1C984"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3:55-4:15</w:t>
            </w:r>
          </w:p>
        </w:tc>
        <w:tc>
          <w:tcPr>
            <w:tcW w:w="2247" w:type="dxa"/>
            <w:vAlign w:val="center"/>
          </w:tcPr>
          <w:p w14:paraId="66CCB5A0"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Category Lead Review for Needed Documents</w:t>
            </w:r>
          </w:p>
        </w:tc>
        <w:tc>
          <w:tcPr>
            <w:tcW w:w="1495" w:type="dxa"/>
            <w:vAlign w:val="center"/>
          </w:tcPr>
          <w:p w14:paraId="5660B1CF" w14:textId="77777777" w:rsidR="00CE382A" w:rsidRPr="00256D9F" w:rsidRDefault="00CE382A" w:rsidP="00A9371E">
            <w:r w:rsidRPr="00256D9F">
              <w:rPr>
                <w:rFonts w:ascii="Calibri" w:eastAsia="Calibri" w:hAnsi="Calibri" w:cs="Times New Roman"/>
              </w:rPr>
              <w:t>All attend</w:t>
            </w:r>
          </w:p>
        </w:tc>
        <w:tc>
          <w:tcPr>
            <w:tcW w:w="1527" w:type="dxa"/>
            <w:vAlign w:val="center"/>
          </w:tcPr>
          <w:p w14:paraId="5692479C" w14:textId="77777777" w:rsidR="00CE382A" w:rsidRPr="00D06AD2" w:rsidRDefault="00CE382A" w:rsidP="00A9371E">
            <w:r w:rsidRPr="00D06AD2">
              <w:rPr>
                <w:rFonts w:ascii="Calibri" w:eastAsia="Calibri" w:hAnsi="Calibri" w:cs="Times New Roman"/>
              </w:rPr>
              <w:t>All attend</w:t>
            </w:r>
          </w:p>
        </w:tc>
        <w:tc>
          <w:tcPr>
            <w:tcW w:w="1527" w:type="dxa"/>
            <w:vAlign w:val="center"/>
          </w:tcPr>
          <w:p w14:paraId="44D21DB6" w14:textId="77777777" w:rsidR="00CE382A" w:rsidRPr="00D06AD2" w:rsidRDefault="00CE382A" w:rsidP="00A9371E">
            <w:r w:rsidRPr="00D06AD2">
              <w:rPr>
                <w:rFonts w:ascii="Calibri" w:eastAsia="Calibri" w:hAnsi="Calibri" w:cs="Times New Roman"/>
              </w:rPr>
              <w:t>All attend</w:t>
            </w:r>
          </w:p>
        </w:tc>
        <w:tc>
          <w:tcPr>
            <w:tcW w:w="1538" w:type="dxa"/>
            <w:vAlign w:val="center"/>
          </w:tcPr>
          <w:p w14:paraId="4BCABA7D" w14:textId="77777777" w:rsidR="00CE382A" w:rsidRPr="00D06AD2" w:rsidRDefault="00CE382A" w:rsidP="00A9371E">
            <w:r w:rsidRPr="00D06AD2">
              <w:rPr>
                <w:rFonts w:ascii="Calibri" w:eastAsia="Calibri" w:hAnsi="Calibri" w:cs="Times New Roman"/>
              </w:rPr>
              <w:t>All attend</w:t>
            </w:r>
          </w:p>
        </w:tc>
      </w:tr>
      <w:tr w:rsidR="00CE382A" w:rsidRPr="00D06AD2" w14:paraId="4424CB33" w14:textId="77777777" w:rsidTr="00A9371E">
        <w:tc>
          <w:tcPr>
            <w:tcW w:w="1016" w:type="dxa"/>
            <w:vAlign w:val="center"/>
          </w:tcPr>
          <w:p w14:paraId="1AD7E0A8"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4:30–5:00</w:t>
            </w:r>
          </w:p>
        </w:tc>
        <w:tc>
          <w:tcPr>
            <w:tcW w:w="2247" w:type="dxa"/>
            <w:vAlign w:val="center"/>
          </w:tcPr>
          <w:p w14:paraId="66D23FD5"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 xml:space="preserve">TL and monitor meet with OCP to discuss needs for next day and coordination.  </w:t>
            </w:r>
          </w:p>
        </w:tc>
        <w:tc>
          <w:tcPr>
            <w:tcW w:w="1495" w:type="dxa"/>
            <w:vAlign w:val="center"/>
          </w:tcPr>
          <w:p w14:paraId="2AE7AE10"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Document findings from the day</w:t>
            </w:r>
          </w:p>
        </w:tc>
        <w:tc>
          <w:tcPr>
            <w:tcW w:w="1527" w:type="dxa"/>
            <w:vAlign w:val="center"/>
          </w:tcPr>
          <w:p w14:paraId="150D73EE" w14:textId="77777777" w:rsidR="00CE382A" w:rsidRPr="00D06AD2" w:rsidRDefault="00CE382A" w:rsidP="00A9371E">
            <w:r w:rsidRPr="00D06AD2">
              <w:rPr>
                <w:rFonts w:ascii="Calibri" w:eastAsia="Calibri" w:hAnsi="Calibri" w:cs="Times New Roman"/>
              </w:rPr>
              <w:t>Document findings from the day</w:t>
            </w:r>
          </w:p>
        </w:tc>
        <w:tc>
          <w:tcPr>
            <w:tcW w:w="1527" w:type="dxa"/>
            <w:vAlign w:val="center"/>
          </w:tcPr>
          <w:p w14:paraId="40253C51" w14:textId="77777777" w:rsidR="00CE382A" w:rsidRPr="00D06AD2" w:rsidRDefault="00CE382A" w:rsidP="00A9371E">
            <w:r w:rsidRPr="00D06AD2">
              <w:rPr>
                <w:rFonts w:ascii="Calibri" w:eastAsia="Calibri" w:hAnsi="Calibri" w:cs="Times New Roman"/>
              </w:rPr>
              <w:t>Document findings from the day</w:t>
            </w:r>
          </w:p>
        </w:tc>
        <w:tc>
          <w:tcPr>
            <w:tcW w:w="1538" w:type="dxa"/>
            <w:vAlign w:val="center"/>
          </w:tcPr>
          <w:p w14:paraId="6F87B482"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TL/OCP/</w:t>
            </w:r>
            <w:r w:rsidRPr="00D06AD2">
              <w:rPr>
                <w:rFonts w:ascii="Calibri" w:eastAsia="Calibri" w:hAnsi="Calibri" w:cs="Times New Roman"/>
              </w:rPr>
              <w:br/>
              <w:t>Monitor Planning Mtg.</w:t>
            </w:r>
          </w:p>
        </w:tc>
      </w:tr>
    </w:tbl>
    <w:p w14:paraId="529433A0" w14:textId="77777777" w:rsidR="00CE382A" w:rsidRPr="00D06AD2" w:rsidRDefault="00CE382A" w:rsidP="00CE382A">
      <w:pPr>
        <w:rPr>
          <w:rFonts w:ascii="Calibri" w:eastAsia="Calibri" w:hAnsi="Calibri" w:cs="Times New Roman"/>
        </w:rPr>
      </w:pPr>
    </w:p>
    <w:p w14:paraId="1A8D61A3" w14:textId="77777777" w:rsidR="00CE382A" w:rsidRPr="00D06AD2" w:rsidRDefault="00CE382A" w:rsidP="00CE382A">
      <w:pPr>
        <w:jc w:val="center"/>
        <w:rPr>
          <w:rFonts w:ascii="Calibri" w:eastAsia="Calibri" w:hAnsi="Calibri" w:cs="Times New Roman"/>
          <w:b/>
          <w:sz w:val="28"/>
          <w:u w:val="single"/>
        </w:rPr>
      </w:pPr>
      <w:r w:rsidRPr="00D06AD2">
        <w:rPr>
          <w:rFonts w:ascii="Calibri" w:eastAsia="Calibri" w:hAnsi="Calibri" w:cs="Times New Roman"/>
        </w:rPr>
        <w:br w:type="page"/>
      </w:r>
      <w:r w:rsidRPr="00D06AD2">
        <w:rPr>
          <w:rFonts w:ascii="Calibri" w:eastAsia="Calibri" w:hAnsi="Calibri" w:cs="Times New Roman"/>
          <w:b/>
          <w:sz w:val="28"/>
          <w:u w:val="single"/>
        </w:rPr>
        <w:lastRenderedPageBreak/>
        <w:t>Day 3 (2nd day of Applicant Interviews)</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3"/>
        <w:gridCol w:w="2174"/>
        <w:gridCol w:w="1620"/>
        <w:gridCol w:w="1741"/>
        <w:gridCol w:w="1543"/>
        <w:gridCol w:w="1574"/>
      </w:tblGrid>
      <w:tr w:rsidR="00CE382A" w:rsidRPr="00D06AD2" w14:paraId="4990DAC5" w14:textId="77777777" w:rsidTr="00A9371E">
        <w:tc>
          <w:tcPr>
            <w:tcW w:w="883" w:type="dxa"/>
          </w:tcPr>
          <w:p w14:paraId="3CE75BE5" w14:textId="77777777" w:rsidR="00CE382A" w:rsidRPr="00D06AD2" w:rsidRDefault="00CE382A" w:rsidP="00A9371E">
            <w:pPr>
              <w:jc w:val="center"/>
              <w:rPr>
                <w:rFonts w:ascii="Calibri" w:eastAsia="Calibri" w:hAnsi="Calibri" w:cs="Times New Roman"/>
                <w:b/>
              </w:rPr>
            </w:pPr>
            <w:r w:rsidRPr="00D06AD2">
              <w:rPr>
                <w:rFonts w:ascii="Calibri" w:eastAsia="Calibri" w:hAnsi="Calibri" w:cs="Times New Roman"/>
                <w:b/>
              </w:rPr>
              <w:t>Time</w:t>
            </w:r>
          </w:p>
        </w:tc>
        <w:tc>
          <w:tcPr>
            <w:tcW w:w="2174" w:type="dxa"/>
          </w:tcPr>
          <w:p w14:paraId="12BD2414" w14:textId="77777777" w:rsidR="00CE382A" w:rsidRPr="00D06AD2" w:rsidRDefault="00CE382A" w:rsidP="00A9371E">
            <w:pPr>
              <w:jc w:val="center"/>
              <w:rPr>
                <w:rFonts w:ascii="Calibri" w:eastAsia="Calibri" w:hAnsi="Calibri" w:cs="Times New Roman"/>
                <w:b/>
              </w:rPr>
            </w:pPr>
            <w:r w:rsidRPr="00D06AD2">
              <w:rPr>
                <w:rFonts w:ascii="Calibri" w:eastAsia="Calibri" w:hAnsi="Calibri" w:cs="Times New Roman"/>
                <w:b/>
              </w:rPr>
              <w:t>Activity</w:t>
            </w:r>
          </w:p>
        </w:tc>
        <w:tc>
          <w:tcPr>
            <w:tcW w:w="1620" w:type="dxa"/>
            <w:vAlign w:val="center"/>
          </w:tcPr>
          <w:p w14:paraId="7D1DDC78"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Sub Team 1</w:t>
            </w:r>
          </w:p>
        </w:tc>
        <w:tc>
          <w:tcPr>
            <w:tcW w:w="1741" w:type="dxa"/>
            <w:vAlign w:val="center"/>
          </w:tcPr>
          <w:p w14:paraId="7D9FD330"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Sub Team 2</w:t>
            </w:r>
          </w:p>
        </w:tc>
        <w:tc>
          <w:tcPr>
            <w:tcW w:w="1543" w:type="dxa"/>
            <w:vAlign w:val="center"/>
          </w:tcPr>
          <w:p w14:paraId="7775D258"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Sub Team 3</w:t>
            </w:r>
          </w:p>
        </w:tc>
        <w:tc>
          <w:tcPr>
            <w:tcW w:w="1574" w:type="dxa"/>
            <w:vAlign w:val="center"/>
          </w:tcPr>
          <w:p w14:paraId="7E13682F"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Sub Team 4</w:t>
            </w:r>
          </w:p>
        </w:tc>
      </w:tr>
      <w:tr w:rsidR="00CE382A" w:rsidRPr="00D06AD2" w14:paraId="73014E58" w14:textId="77777777" w:rsidTr="00A9371E">
        <w:trPr>
          <w:trHeight w:val="1025"/>
        </w:trPr>
        <w:tc>
          <w:tcPr>
            <w:tcW w:w="883" w:type="dxa"/>
            <w:vAlign w:val="center"/>
          </w:tcPr>
          <w:p w14:paraId="55258F9B"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8:00–9:00</w:t>
            </w:r>
          </w:p>
        </w:tc>
        <w:tc>
          <w:tcPr>
            <w:tcW w:w="2174" w:type="dxa"/>
            <w:vAlign w:val="center"/>
          </w:tcPr>
          <w:p w14:paraId="1D03178F"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Team interviews and data gathering</w:t>
            </w:r>
          </w:p>
          <w:p w14:paraId="1AAB9228" w14:textId="77777777" w:rsidR="00CE382A" w:rsidRPr="00D06AD2" w:rsidRDefault="00CE382A" w:rsidP="00A9371E">
            <w:pPr>
              <w:rPr>
                <w:rFonts w:ascii="Calibri" w:eastAsia="Calibri" w:hAnsi="Calibri" w:cs="Times New Roman"/>
              </w:rPr>
            </w:pPr>
          </w:p>
        </w:tc>
        <w:tc>
          <w:tcPr>
            <w:tcW w:w="1620" w:type="dxa"/>
            <w:vAlign w:val="center"/>
          </w:tcPr>
          <w:p w14:paraId="4312CDC4"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Mtg. with the Board</w:t>
            </w:r>
          </w:p>
          <w:p w14:paraId="436CABC0"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(names)</w:t>
            </w:r>
          </w:p>
        </w:tc>
        <w:tc>
          <w:tcPr>
            <w:tcW w:w="1741" w:type="dxa"/>
            <w:vAlign w:val="center"/>
          </w:tcPr>
          <w:p w14:paraId="3B05AC88"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Category 2 follow up</w:t>
            </w:r>
          </w:p>
          <w:p w14:paraId="63B8B7B1"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(names)</w:t>
            </w:r>
          </w:p>
        </w:tc>
        <w:tc>
          <w:tcPr>
            <w:tcW w:w="1543" w:type="dxa"/>
            <w:vAlign w:val="center"/>
          </w:tcPr>
          <w:p w14:paraId="406BFCC8"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Category 3 follow up</w:t>
            </w:r>
          </w:p>
          <w:p w14:paraId="09CD6BB0"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(names)</w:t>
            </w:r>
          </w:p>
        </w:tc>
        <w:tc>
          <w:tcPr>
            <w:tcW w:w="1574" w:type="dxa"/>
            <w:vAlign w:val="center"/>
          </w:tcPr>
          <w:p w14:paraId="28A8E90D"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Mtg. with the Board</w:t>
            </w:r>
          </w:p>
        </w:tc>
      </w:tr>
      <w:tr w:rsidR="00CE382A" w:rsidRPr="00D06AD2" w14:paraId="460A4093" w14:textId="77777777" w:rsidTr="00A9371E">
        <w:trPr>
          <w:trHeight w:val="1025"/>
        </w:trPr>
        <w:tc>
          <w:tcPr>
            <w:tcW w:w="883" w:type="dxa"/>
            <w:vAlign w:val="center"/>
          </w:tcPr>
          <w:p w14:paraId="14276FC5"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9:05-9:15</w:t>
            </w:r>
          </w:p>
        </w:tc>
        <w:tc>
          <w:tcPr>
            <w:tcW w:w="2174" w:type="dxa"/>
            <w:vAlign w:val="center"/>
          </w:tcPr>
          <w:p w14:paraId="47F79E53"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Sub Team Caucuses</w:t>
            </w:r>
          </w:p>
        </w:tc>
        <w:tc>
          <w:tcPr>
            <w:tcW w:w="1620" w:type="dxa"/>
            <w:vAlign w:val="center"/>
          </w:tcPr>
          <w:p w14:paraId="0181B41E" w14:textId="77777777" w:rsidR="00CE382A" w:rsidRPr="00D06AD2" w:rsidRDefault="00CE382A" w:rsidP="00A9371E">
            <w:r w:rsidRPr="00D06AD2">
              <w:rPr>
                <w:rFonts w:ascii="Calibri" w:eastAsia="Calibri" w:hAnsi="Calibri" w:cs="Times New Roman"/>
              </w:rPr>
              <w:t>Sub team attend</w:t>
            </w:r>
          </w:p>
        </w:tc>
        <w:tc>
          <w:tcPr>
            <w:tcW w:w="1741" w:type="dxa"/>
            <w:vAlign w:val="center"/>
          </w:tcPr>
          <w:p w14:paraId="67E78DD5" w14:textId="77777777" w:rsidR="00CE382A" w:rsidRPr="00D06AD2" w:rsidRDefault="00CE382A" w:rsidP="00A9371E">
            <w:r w:rsidRPr="00D06AD2">
              <w:rPr>
                <w:rFonts w:ascii="Calibri" w:eastAsia="Calibri" w:hAnsi="Calibri" w:cs="Times New Roman"/>
              </w:rPr>
              <w:t>Sub team attend</w:t>
            </w:r>
          </w:p>
        </w:tc>
        <w:tc>
          <w:tcPr>
            <w:tcW w:w="1543" w:type="dxa"/>
            <w:vAlign w:val="center"/>
          </w:tcPr>
          <w:p w14:paraId="3939014B" w14:textId="77777777" w:rsidR="00CE382A" w:rsidRPr="00D06AD2" w:rsidRDefault="00CE382A" w:rsidP="00A9371E">
            <w:r w:rsidRPr="00D06AD2">
              <w:rPr>
                <w:rFonts w:ascii="Calibri" w:eastAsia="Calibri" w:hAnsi="Calibri" w:cs="Times New Roman"/>
              </w:rPr>
              <w:t>Sub team attend</w:t>
            </w:r>
          </w:p>
        </w:tc>
        <w:tc>
          <w:tcPr>
            <w:tcW w:w="1574" w:type="dxa"/>
            <w:vAlign w:val="center"/>
          </w:tcPr>
          <w:p w14:paraId="5AF3622D" w14:textId="77777777" w:rsidR="00CE382A" w:rsidRPr="00D06AD2" w:rsidRDefault="00CE382A" w:rsidP="00A9371E">
            <w:r w:rsidRPr="00D06AD2">
              <w:rPr>
                <w:rFonts w:ascii="Calibri" w:eastAsia="Calibri" w:hAnsi="Calibri" w:cs="Times New Roman"/>
              </w:rPr>
              <w:t>Sub team attend</w:t>
            </w:r>
          </w:p>
        </w:tc>
      </w:tr>
      <w:tr w:rsidR="00CE382A" w:rsidRPr="00D06AD2" w14:paraId="5204CC94" w14:textId="77777777" w:rsidTr="00A9371E">
        <w:trPr>
          <w:trHeight w:val="1025"/>
        </w:trPr>
        <w:tc>
          <w:tcPr>
            <w:tcW w:w="883" w:type="dxa"/>
            <w:vAlign w:val="center"/>
          </w:tcPr>
          <w:p w14:paraId="125C1448"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9:20-9:40</w:t>
            </w:r>
          </w:p>
        </w:tc>
        <w:tc>
          <w:tcPr>
            <w:tcW w:w="2174" w:type="dxa"/>
            <w:vAlign w:val="center"/>
          </w:tcPr>
          <w:p w14:paraId="7182CF91"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Whole Team Caucus</w:t>
            </w:r>
          </w:p>
        </w:tc>
        <w:tc>
          <w:tcPr>
            <w:tcW w:w="1620" w:type="dxa"/>
            <w:vAlign w:val="center"/>
          </w:tcPr>
          <w:p w14:paraId="4261DD78" w14:textId="77777777" w:rsidR="00CE382A" w:rsidRPr="00D06AD2" w:rsidRDefault="00CE382A" w:rsidP="00A9371E">
            <w:r w:rsidRPr="00D06AD2">
              <w:rPr>
                <w:rFonts w:ascii="Calibri" w:eastAsia="Calibri" w:hAnsi="Calibri" w:cs="Times New Roman"/>
              </w:rPr>
              <w:t>All attend</w:t>
            </w:r>
          </w:p>
        </w:tc>
        <w:tc>
          <w:tcPr>
            <w:tcW w:w="1741" w:type="dxa"/>
            <w:vAlign w:val="center"/>
          </w:tcPr>
          <w:p w14:paraId="3F7A1EBC" w14:textId="77777777" w:rsidR="00CE382A" w:rsidRPr="00D06AD2" w:rsidRDefault="00CE382A" w:rsidP="00A9371E">
            <w:r w:rsidRPr="00D06AD2">
              <w:rPr>
                <w:rFonts w:ascii="Calibri" w:eastAsia="Calibri" w:hAnsi="Calibri" w:cs="Times New Roman"/>
              </w:rPr>
              <w:t>All attend</w:t>
            </w:r>
          </w:p>
        </w:tc>
        <w:tc>
          <w:tcPr>
            <w:tcW w:w="1543" w:type="dxa"/>
            <w:vAlign w:val="center"/>
          </w:tcPr>
          <w:p w14:paraId="4AF9D97A" w14:textId="77777777" w:rsidR="00CE382A" w:rsidRPr="00D06AD2" w:rsidRDefault="00CE382A" w:rsidP="00A9371E">
            <w:r w:rsidRPr="00D06AD2">
              <w:rPr>
                <w:rFonts w:ascii="Calibri" w:eastAsia="Calibri" w:hAnsi="Calibri" w:cs="Times New Roman"/>
              </w:rPr>
              <w:t>All attend</w:t>
            </w:r>
          </w:p>
        </w:tc>
        <w:tc>
          <w:tcPr>
            <w:tcW w:w="1574" w:type="dxa"/>
            <w:vAlign w:val="center"/>
          </w:tcPr>
          <w:p w14:paraId="6E190C96" w14:textId="77777777" w:rsidR="00CE382A" w:rsidRPr="00D06AD2" w:rsidRDefault="00CE382A" w:rsidP="00A9371E">
            <w:r w:rsidRPr="00D06AD2">
              <w:rPr>
                <w:rFonts w:ascii="Calibri" w:eastAsia="Calibri" w:hAnsi="Calibri" w:cs="Times New Roman"/>
              </w:rPr>
              <w:t>All attend</w:t>
            </w:r>
          </w:p>
        </w:tc>
      </w:tr>
      <w:tr w:rsidR="00CE382A" w:rsidRPr="00D06AD2" w14:paraId="23A12F1E" w14:textId="77777777" w:rsidTr="00A9371E">
        <w:tc>
          <w:tcPr>
            <w:tcW w:w="883" w:type="dxa"/>
            <w:vAlign w:val="center"/>
          </w:tcPr>
          <w:p w14:paraId="1D292DCC"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9:05–10:05</w:t>
            </w:r>
          </w:p>
        </w:tc>
        <w:tc>
          <w:tcPr>
            <w:tcW w:w="2174" w:type="dxa"/>
            <w:vAlign w:val="center"/>
          </w:tcPr>
          <w:p w14:paraId="4FCEB164"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Team interviews and data gathering</w:t>
            </w:r>
          </w:p>
          <w:p w14:paraId="477831B4" w14:textId="77777777" w:rsidR="00CE382A" w:rsidRPr="00D06AD2" w:rsidRDefault="00CE382A" w:rsidP="00A9371E">
            <w:pPr>
              <w:rPr>
                <w:rFonts w:ascii="Calibri" w:eastAsia="Calibri" w:hAnsi="Calibri" w:cs="Times New Roman"/>
              </w:rPr>
            </w:pPr>
          </w:p>
        </w:tc>
        <w:tc>
          <w:tcPr>
            <w:tcW w:w="1620" w:type="dxa"/>
            <w:vAlign w:val="center"/>
          </w:tcPr>
          <w:p w14:paraId="6917A134"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Managers’ group</w:t>
            </w:r>
          </w:p>
          <w:p w14:paraId="4A90276D"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(names)</w:t>
            </w:r>
          </w:p>
        </w:tc>
        <w:tc>
          <w:tcPr>
            <w:tcW w:w="1741" w:type="dxa"/>
            <w:vAlign w:val="center"/>
          </w:tcPr>
          <w:p w14:paraId="17454AC8"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Web/intranet demo</w:t>
            </w:r>
          </w:p>
          <w:p w14:paraId="58528763"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(names)</w:t>
            </w:r>
          </w:p>
        </w:tc>
        <w:tc>
          <w:tcPr>
            <w:tcW w:w="1543" w:type="dxa"/>
            <w:vAlign w:val="center"/>
          </w:tcPr>
          <w:p w14:paraId="7120CBA9"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Site #2</w:t>
            </w:r>
          </w:p>
          <w:p w14:paraId="1232056A"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(names)</w:t>
            </w:r>
          </w:p>
        </w:tc>
        <w:tc>
          <w:tcPr>
            <w:tcW w:w="1574" w:type="dxa"/>
            <w:vAlign w:val="center"/>
          </w:tcPr>
          <w:p w14:paraId="24066018"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Managers’ group</w:t>
            </w:r>
          </w:p>
        </w:tc>
      </w:tr>
      <w:tr w:rsidR="00CE382A" w:rsidRPr="00D06AD2" w14:paraId="0D2F9383" w14:textId="77777777" w:rsidTr="00A9371E">
        <w:tc>
          <w:tcPr>
            <w:tcW w:w="883" w:type="dxa"/>
            <w:vAlign w:val="center"/>
          </w:tcPr>
          <w:p w14:paraId="799966CA"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10:10–10:20</w:t>
            </w:r>
          </w:p>
        </w:tc>
        <w:tc>
          <w:tcPr>
            <w:tcW w:w="2174" w:type="dxa"/>
            <w:vAlign w:val="center"/>
          </w:tcPr>
          <w:p w14:paraId="0D094BDF"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Sub Team Caucuses</w:t>
            </w:r>
          </w:p>
        </w:tc>
        <w:tc>
          <w:tcPr>
            <w:tcW w:w="1620" w:type="dxa"/>
            <w:vAlign w:val="center"/>
          </w:tcPr>
          <w:p w14:paraId="38B0607C" w14:textId="77777777" w:rsidR="00CE382A" w:rsidRPr="00D06AD2" w:rsidRDefault="00CE382A" w:rsidP="00A9371E">
            <w:r w:rsidRPr="00D06AD2">
              <w:rPr>
                <w:rFonts w:ascii="Calibri" w:eastAsia="Calibri" w:hAnsi="Calibri" w:cs="Times New Roman"/>
              </w:rPr>
              <w:t>Sub team attend</w:t>
            </w:r>
          </w:p>
        </w:tc>
        <w:tc>
          <w:tcPr>
            <w:tcW w:w="1741" w:type="dxa"/>
            <w:vAlign w:val="center"/>
          </w:tcPr>
          <w:p w14:paraId="617250E8" w14:textId="77777777" w:rsidR="00CE382A" w:rsidRPr="00D06AD2" w:rsidRDefault="00CE382A" w:rsidP="00A9371E">
            <w:r w:rsidRPr="00D06AD2">
              <w:rPr>
                <w:rFonts w:ascii="Calibri" w:eastAsia="Calibri" w:hAnsi="Calibri" w:cs="Times New Roman"/>
              </w:rPr>
              <w:t>Sub team attend</w:t>
            </w:r>
          </w:p>
        </w:tc>
        <w:tc>
          <w:tcPr>
            <w:tcW w:w="1543" w:type="dxa"/>
            <w:vAlign w:val="center"/>
          </w:tcPr>
          <w:p w14:paraId="7996C8A4" w14:textId="77777777" w:rsidR="00CE382A" w:rsidRPr="00D06AD2" w:rsidRDefault="00CE382A" w:rsidP="00A9371E">
            <w:r w:rsidRPr="00D06AD2">
              <w:rPr>
                <w:rFonts w:ascii="Calibri" w:eastAsia="Calibri" w:hAnsi="Calibri" w:cs="Times New Roman"/>
              </w:rPr>
              <w:t>Sub team attend</w:t>
            </w:r>
          </w:p>
        </w:tc>
        <w:tc>
          <w:tcPr>
            <w:tcW w:w="1574" w:type="dxa"/>
            <w:vAlign w:val="center"/>
          </w:tcPr>
          <w:p w14:paraId="289C3F27" w14:textId="77777777" w:rsidR="00CE382A" w:rsidRPr="00D06AD2" w:rsidRDefault="00CE382A" w:rsidP="00A9371E">
            <w:r w:rsidRPr="00D06AD2">
              <w:rPr>
                <w:rFonts w:ascii="Calibri" w:eastAsia="Calibri" w:hAnsi="Calibri" w:cs="Times New Roman"/>
              </w:rPr>
              <w:t>Sub team attend</w:t>
            </w:r>
          </w:p>
        </w:tc>
      </w:tr>
      <w:tr w:rsidR="00CE382A" w:rsidRPr="00D06AD2" w14:paraId="1A3A597B" w14:textId="77777777" w:rsidTr="00A9371E">
        <w:trPr>
          <w:trHeight w:val="917"/>
        </w:trPr>
        <w:tc>
          <w:tcPr>
            <w:tcW w:w="883" w:type="dxa"/>
            <w:vAlign w:val="center"/>
          </w:tcPr>
          <w:p w14:paraId="753AC1FB"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10:25–10:45</w:t>
            </w:r>
          </w:p>
        </w:tc>
        <w:tc>
          <w:tcPr>
            <w:tcW w:w="2174" w:type="dxa"/>
            <w:vAlign w:val="center"/>
          </w:tcPr>
          <w:p w14:paraId="6A30BFA1"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Whole Team Caucus</w:t>
            </w:r>
          </w:p>
        </w:tc>
        <w:tc>
          <w:tcPr>
            <w:tcW w:w="1620" w:type="dxa"/>
            <w:vAlign w:val="center"/>
          </w:tcPr>
          <w:p w14:paraId="6B3470A8" w14:textId="77777777" w:rsidR="00CE382A" w:rsidRPr="00D06AD2" w:rsidRDefault="00CE382A" w:rsidP="00A9371E">
            <w:r w:rsidRPr="00D06AD2">
              <w:rPr>
                <w:rFonts w:ascii="Calibri" w:eastAsia="Calibri" w:hAnsi="Calibri" w:cs="Times New Roman"/>
              </w:rPr>
              <w:t>All attend</w:t>
            </w:r>
          </w:p>
        </w:tc>
        <w:tc>
          <w:tcPr>
            <w:tcW w:w="1741" w:type="dxa"/>
            <w:vAlign w:val="center"/>
          </w:tcPr>
          <w:p w14:paraId="55D2CFD2" w14:textId="77777777" w:rsidR="00CE382A" w:rsidRPr="00D06AD2" w:rsidRDefault="00CE382A" w:rsidP="00A9371E">
            <w:r w:rsidRPr="00D06AD2">
              <w:rPr>
                <w:rFonts w:ascii="Calibri" w:eastAsia="Calibri" w:hAnsi="Calibri" w:cs="Times New Roman"/>
              </w:rPr>
              <w:t>All attend</w:t>
            </w:r>
          </w:p>
        </w:tc>
        <w:tc>
          <w:tcPr>
            <w:tcW w:w="1543" w:type="dxa"/>
            <w:vAlign w:val="center"/>
          </w:tcPr>
          <w:p w14:paraId="137B8F9F" w14:textId="77777777" w:rsidR="00CE382A" w:rsidRPr="00D06AD2" w:rsidRDefault="00CE382A" w:rsidP="00A9371E">
            <w:r w:rsidRPr="00D06AD2">
              <w:rPr>
                <w:rFonts w:ascii="Calibri" w:eastAsia="Calibri" w:hAnsi="Calibri" w:cs="Times New Roman"/>
              </w:rPr>
              <w:t>All attend</w:t>
            </w:r>
          </w:p>
        </w:tc>
        <w:tc>
          <w:tcPr>
            <w:tcW w:w="1574" w:type="dxa"/>
            <w:vAlign w:val="center"/>
          </w:tcPr>
          <w:p w14:paraId="0641828F" w14:textId="77777777" w:rsidR="00CE382A" w:rsidRPr="00D06AD2" w:rsidRDefault="00CE382A" w:rsidP="00A9371E">
            <w:r w:rsidRPr="00D06AD2">
              <w:rPr>
                <w:rFonts w:ascii="Calibri" w:eastAsia="Calibri" w:hAnsi="Calibri" w:cs="Times New Roman"/>
              </w:rPr>
              <w:t>All attend</w:t>
            </w:r>
          </w:p>
        </w:tc>
      </w:tr>
      <w:tr w:rsidR="00CE382A" w:rsidRPr="00D06AD2" w14:paraId="0ED8C06D" w14:textId="77777777" w:rsidTr="00A9371E">
        <w:trPr>
          <w:trHeight w:val="917"/>
        </w:trPr>
        <w:tc>
          <w:tcPr>
            <w:tcW w:w="883" w:type="dxa"/>
            <w:vAlign w:val="center"/>
          </w:tcPr>
          <w:p w14:paraId="4B8779A2"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10:45-11:00</w:t>
            </w:r>
          </w:p>
        </w:tc>
        <w:tc>
          <w:tcPr>
            <w:tcW w:w="2174" w:type="dxa"/>
            <w:vAlign w:val="center"/>
          </w:tcPr>
          <w:p w14:paraId="27520D4D"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Team Break</w:t>
            </w:r>
          </w:p>
        </w:tc>
        <w:tc>
          <w:tcPr>
            <w:tcW w:w="1620" w:type="dxa"/>
            <w:vAlign w:val="center"/>
          </w:tcPr>
          <w:p w14:paraId="11D50776" w14:textId="77777777" w:rsidR="00CE382A" w:rsidRPr="00D06AD2" w:rsidRDefault="00CE382A" w:rsidP="00A9371E">
            <w:pPr>
              <w:rPr>
                <w:rFonts w:ascii="Calibri" w:eastAsia="Calibri" w:hAnsi="Calibri" w:cs="Times New Roman"/>
              </w:rPr>
            </w:pPr>
          </w:p>
        </w:tc>
        <w:tc>
          <w:tcPr>
            <w:tcW w:w="1741" w:type="dxa"/>
            <w:vAlign w:val="center"/>
          </w:tcPr>
          <w:p w14:paraId="348BEE18" w14:textId="77777777" w:rsidR="00CE382A" w:rsidRPr="00D06AD2" w:rsidRDefault="00CE382A" w:rsidP="00A9371E">
            <w:pPr>
              <w:rPr>
                <w:rFonts w:ascii="Calibri" w:eastAsia="Calibri" w:hAnsi="Calibri" w:cs="Times New Roman"/>
              </w:rPr>
            </w:pPr>
          </w:p>
        </w:tc>
        <w:tc>
          <w:tcPr>
            <w:tcW w:w="1543" w:type="dxa"/>
            <w:vAlign w:val="center"/>
          </w:tcPr>
          <w:p w14:paraId="7739D958" w14:textId="77777777" w:rsidR="00CE382A" w:rsidRPr="00D06AD2" w:rsidRDefault="00CE382A" w:rsidP="00A9371E">
            <w:pPr>
              <w:rPr>
                <w:rFonts w:ascii="Calibri" w:eastAsia="Calibri" w:hAnsi="Calibri" w:cs="Times New Roman"/>
              </w:rPr>
            </w:pPr>
          </w:p>
        </w:tc>
        <w:tc>
          <w:tcPr>
            <w:tcW w:w="1574" w:type="dxa"/>
            <w:vAlign w:val="center"/>
          </w:tcPr>
          <w:p w14:paraId="015401E1" w14:textId="77777777" w:rsidR="00CE382A" w:rsidRPr="00D06AD2" w:rsidRDefault="00CE382A" w:rsidP="00A9371E">
            <w:pPr>
              <w:rPr>
                <w:rFonts w:ascii="Calibri" w:eastAsia="Calibri" w:hAnsi="Calibri" w:cs="Times New Roman"/>
              </w:rPr>
            </w:pPr>
          </w:p>
        </w:tc>
      </w:tr>
      <w:tr w:rsidR="00CE382A" w:rsidRPr="00D06AD2" w14:paraId="0417A601" w14:textId="77777777" w:rsidTr="00A9371E">
        <w:trPr>
          <w:trHeight w:val="917"/>
        </w:trPr>
        <w:tc>
          <w:tcPr>
            <w:tcW w:w="883" w:type="dxa"/>
            <w:vAlign w:val="center"/>
          </w:tcPr>
          <w:p w14:paraId="2C5AC51B"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11:00–12:00</w:t>
            </w:r>
          </w:p>
        </w:tc>
        <w:tc>
          <w:tcPr>
            <w:tcW w:w="2174" w:type="dxa"/>
            <w:vAlign w:val="center"/>
          </w:tcPr>
          <w:p w14:paraId="314861EE"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Team interviews and data gathering</w:t>
            </w:r>
          </w:p>
        </w:tc>
        <w:tc>
          <w:tcPr>
            <w:tcW w:w="1620" w:type="dxa"/>
            <w:vAlign w:val="center"/>
          </w:tcPr>
          <w:p w14:paraId="40E1C3BC"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Cat 4 follow up (names)</w:t>
            </w:r>
          </w:p>
        </w:tc>
        <w:tc>
          <w:tcPr>
            <w:tcW w:w="1741" w:type="dxa"/>
            <w:vAlign w:val="center"/>
          </w:tcPr>
          <w:p w14:paraId="301EE471"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Category 5 follow up (names)</w:t>
            </w:r>
          </w:p>
        </w:tc>
        <w:tc>
          <w:tcPr>
            <w:tcW w:w="1543" w:type="dxa"/>
            <w:vAlign w:val="center"/>
          </w:tcPr>
          <w:p w14:paraId="2C2E9CD1"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Category 6 follow up (names)</w:t>
            </w:r>
          </w:p>
        </w:tc>
        <w:tc>
          <w:tcPr>
            <w:tcW w:w="1574" w:type="dxa"/>
            <w:vAlign w:val="center"/>
          </w:tcPr>
          <w:p w14:paraId="1342C8A2"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Split up – sit in  Cat 4 and 6</w:t>
            </w:r>
          </w:p>
        </w:tc>
      </w:tr>
      <w:tr w:rsidR="00CE382A" w:rsidRPr="00D06AD2" w14:paraId="76F88387" w14:textId="77777777" w:rsidTr="00A9371E">
        <w:trPr>
          <w:trHeight w:val="917"/>
        </w:trPr>
        <w:tc>
          <w:tcPr>
            <w:tcW w:w="883" w:type="dxa"/>
            <w:vAlign w:val="center"/>
          </w:tcPr>
          <w:p w14:paraId="1A481BDA"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12:05-12:15</w:t>
            </w:r>
          </w:p>
        </w:tc>
        <w:tc>
          <w:tcPr>
            <w:tcW w:w="2174" w:type="dxa"/>
            <w:vAlign w:val="center"/>
          </w:tcPr>
          <w:p w14:paraId="5B614978"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Sub Team Caucuses</w:t>
            </w:r>
          </w:p>
        </w:tc>
        <w:tc>
          <w:tcPr>
            <w:tcW w:w="1620" w:type="dxa"/>
            <w:vAlign w:val="center"/>
          </w:tcPr>
          <w:p w14:paraId="3E4C612D" w14:textId="77777777" w:rsidR="00CE382A" w:rsidRPr="00D06AD2" w:rsidRDefault="00CE382A" w:rsidP="00A9371E">
            <w:r w:rsidRPr="00D06AD2">
              <w:rPr>
                <w:rFonts w:ascii="Calibri" w:eastAsia="Calibri" w:hAnsi="Calibri" w:cs="Times New Roman"/>
              </w:rPr>
              <w:t>Sub team attend</w:t>
            </w:r>
          </w:p>
        </w:tc>
        <w:tc>
          <w:tcPr>
            <w:tcW w:w="1741" w:type="dxa"/>
            <w:vAlign w:val="center"/>
          </w:tcPr>
          <w:p w14:paraId="1338DA5C" w14:textId="77777777" w:rsidR="00CE382A" w:rsidRPr="00D06AD2" w:rsidRDefault="00CE382A" w:rsidP="00A9371E">
            <w:r w:rsidRPr="00D06AD2">
              <w:rPr>
                <w:rFonts w:ascii="Calibri" w:eastAsia="Calibri" w:hAnsi="Calibri" w:cs="Times New Roman"/>
              </w:rPr>
              <w:t>Sub team attend</w:t>
            </w:r>
          </w:p>
        </w:tc>
        <w:tc>
          <w:tcPr>
            <w:tcW w:w="1543" w:type="dxa"/>
            <w:vAlign w:val="center"/>
          </w:tcPr>
          <w:p w14:paraId="071DBB31" w14:textId="77777777" w:rsidR="00CE382A" w:rsidRPr="00D06AD2" w:rsidRDefault="00CE382A" w:rsidP="00A9371E">
            <w:r w:rsidRPr="00D06AD2">
              <w:rPr>
                <w:rFonts w:ascii="Calibri" w:eastAsia="Calibri" w:hAnsi="Calibri" w:cs="Times New Roman"/>
              </w:rPr>
              <w:t>Sub team attend</w:t>
            </w:r>
          </w:p>
        </w:tc>
        <w:tc>
          <w:tcPr>
            <w:tcW w:w="1574" w:type="dxa"/>
            <w:vAlign w:val="center"/>
          </w:tcPr>
          <w:p w14:paraId="1AA2EA05" w14:textId="77777777" w:rsidR="00CE382A" w:rsidRPr="00D06AD2" w:rsidRDefault="00CE382A" w:rsidP="00A9371E">
            <w:r w:rsidRPr="00D06AD2">
              <w:rPr>
                <w:rFonts w:ascii="Calibri" w:eastAsia="Calibri" w:hAnsi="Calibri" w:cs="Times New Roman"/>
              </w:rPr>
              <w:t>Sub team attend</w:t>
            </w:r>
          </w:p>
        </w:tc>
      </w:tr>
      <w:tr w:rsidR="00CE382A" w:rsidRPr="00D06AD2" w14:paraId="2D44A92C" w14:textId="77777777" w:rsidTr="00A9371E">
        <w:trPr>
          <w:trHeight w:val="602"/>
        </w:trPr>
        <w:tc>
          <w:tcPr>
            <w:tcW w:w="883" w:type="dxa"/>
            <w:vAlign w:val="center"/>
          </w:tcPr>
          <w:p w14:paraId="36DAB759"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12:20-12:55</w:t>
            </w:r>
          </w:p>
        </w:tc>
        <w:tc>
          <w:tcPr>
            <w:tcW w:w="2174" w:type="dxa"/>
            <w:vAlign w:val="center"/>
          </w:tcPr>
          <w:p w14:paraId="7FB89AFC"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 xml:space="preserve">Lunch </w:t>
            </w:r>
          </w:p>
        </w:tc>
        <w:tc>
          <w:tcPr>
            <w:tcW w:w="1620" w:type="dxa"/>
            <w:tcBorders>
              <w:bottom w:val="single" w:sz="4" w:space="0" w:color="auto"/>
            </w:tcBorders>
            <w:vAlign w:val="center"/>
          </w:tcPr>
          <w:p w14:paraId="681EA497" w14:textId="77777777" w:rsidR="00CE382A" w:rsidRPr="00D06AD2" w:rsidRDefault="00CE382A" w:rsidP="00A9371E">
            <w:pPr>
              <w:rPr>
                <w:rFonts w:ascii="Calibri" w:eastAsia="Calibri" w:hAnsi="Calibri" w:cs="Times New Roman"/>
              </w:rPr>
            </w:pPr>
          </w:p>
        </w:tc>
        <w:tc>
          <w:tcPr>
            <w:tcW w:w="1741" w:type="dxa"/>
            <w:tcBorders>
              <w:bottom w:val="single" w:sz="4" w:space="0" w:color="auto"/>
            </w:tcBorders>
            <w:vAlign w:val="center"/>
          </w:tcPr>
          <w:p w14:paraId="7A9D162F" w14:textId="77777777" w:rsidR="00CE382A" w:rsidRPr="00D06AD2" w:rsidRDefault="00CE382A" w:rsidP="00A9371E">
            <w:pPr>
              <w:rPr>
                <w:rFonts w:ascii="Calibri" w:eastAsia="Calibri" w:hAnsi="Calibri" w:cs="Times New Roman"/>
              </w:rPr>
            </w:pPr>
          </w:p>
        </w:tc>
        <w:tc>
          <w:tcPr>
            <w:tcW w:w="1543" w:type="dxa"/>
            <w:tcBorders>
              <w:bottom w:val="single" w:sz="4" w:space="0" w:color="auto"/>
            </w:tcBorders>
            <w:vAlign w:val="center"/>
          </w:tcPr>
          <w:p w14:paraId="77690766" w14:textId="77777777" w:rsidR="00CE382A" w:rsidRPr="00D06AD2" w:rsidRDefault="00CE382A" w:rsidP="00A9371E">
            <w:pPr>
              <w:rPr>
                <w:rFonts w:ascii="Calibri" w:eastAsia="Calibri" w:hAnsi="Calibri" w:cs="Times New Roman"/>
              </w:rPr>
            </w:pPr>
          </w:p>
        </w:tc>
        <w:tc>
          <w:tcPr>
            <w:tcW w:w="1574" w:type="dxa"/>
            <w:tcBorders>
              <w:bottom w:val="single" w:sz="4" w:space="0" w:color="auto"/>
            </w:tcBorders>
            <w:vAlign w:val="center"/>
          </w:tcPr>
          <w:p w14:paraId="134DDDDA" w14:textId="77777777" w:rsidR="00CE382A" w:rsidRPr="00D06AD2" w:rsidRDefault="00CE382A" w:rsidP="00A9371E">
            <w:pPr>
              <w:rPr>
                <w:rFonts w:ascii="Calibri" w:eastAsia="Calibri" w:hAnsi="Calibri" w:cs="Times New Roman"/>
              </w:rPr>
            </w:pPr>
          </w:p>
        </w:tc>
      </w:tr>
      <w:tr w:rsidR="00CE382A" w:rsidRPr="00D06AD2" w14:paraId="7F89850C" w14:textId="77777777" w:rsidTr="00A9371E">
        <w:tc>
          <w:tcPr>
            <w:tcW w:w="883" w:type="dxa"/>
            <w:vAlign w:val="center"/>
          </w:tcPr>
          <w:p w14:paraId="3E1AC092"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1:00-1:20</w:t>
            </w:r>
          </w:p>
        </w:tc>
        <w:tc>
          <w:tcPr>
            <w:tcW w:w="2174" w:type="dxa"/>
            <w:vAlign w:val="center"/>
          </w:tcPr>
          <w:p w14:paraId="235A74BC"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Whole Team Caucus</w:t>
            </w:r>
          </w:p>
        </w:tc>
        <w:tc>
          <w:tcPr>
            <w:tcW w:w="1620" w:type="dxa"/>
            <w:vAlign w:val="center"/>
          </w:tcPr>
          <w:p w14:paraId="603D2603" w14:textId="77777777" w:rsidR="00CE382A" w:rsidRPr="00D06AD2" w:rsidRDefault="00CE382A" w:rsidP="00A9371E">
            <w:r w:rsidRPr="00D06AD2">
              <w:rPr>
                <w:rFonts w:ascii="Calibri" w:eastAsia="Calibri" w:hAnsi="Calibri" w:cs="Times New Roman"/>
              </w:rPr>
              <w:t>All attend</w:t>
            </w:r>
          </w:p>
        </w:tc>
        <w:tc>
          <w:tcPr>
            <w:tcW w:w="1741" w:type="dxa"/>
            <w:vAlign w:val="center"/>
          </w:tcPr>
          <w:p w14:paraId="24E83980" w14:textId="77777777" w:rsidR="00CE382A" w:rsidRPr="00D06AD2" w:rsidRDefault="00CE382A" w:rsidP="00A9371E">
            <w:r w:rsidRPr="00D06AD2">
              <w:rPr>
                <w:rFonts w:ascii="Calibri" w:eastAsia="Calibri" w:hAnsi="Calibri" w:cs="Times New Roman"/>
              </w:rPr>
              <w:t>All attend</w:t>
            </w:r>
          </w:p>
        </w:tc>
        <w:tc>
          <w:tcPr>
            <w:tcW w:w="1543" w:type="dxa"/>
            <w:vAlign w:val="center"/>
          </w:tcPr>
          <w:p w14:paraId="7BF2B95D" w14:textId="77777777" w:rsidR="00CE382A" w:rsidRPr="00D06AD2" w:rsidRDefault="00CE382A" w:rsidP="00A9371E">
            <w:r w:rsidRPr="00D06AD2">
              <w:rPr>
                <w:rFonts w:ascii="Calibri" w:eastAsia="Calibri" w:hAnsi="Calibri" w:cs="Times New Roman"/>
              </w:rPr>
              <w:t>All attend</w:t>
            </w:r>
          </w:p>
        </w:tc>
        <w:tc>
          <w:tcPr>
            <w:tcW w:w="1574" w:type="dxa"/>
            <w:vAlign w:val="center"/>
          </w:tcPr>
          <w:p w14:paraId="29BE2B22" w14:textId="77777777" w:rsidR="00CE382A" w:rsidRPr="00D06AD2" w:rsidRDefault="00CE382A" w:rsidP="00A9371E">
            <w:r w:rsidRPr="00D06AD2">
              <w:rPr>
                <w:rFonts w:ascii="Calibri" w:eastAsia="Calibri" w:hAnsi="Calibri" w:cs="Times New Roman"/>
              </w:rPr>
              <w:t>All attend</w:t>
            </w:r>
          </w:p>
        </w:tc>
      </w:tr>
      <w:tr w:rsidR="00CE382A" w:rsidRPr="00D06AD2" w14:paraId="0B07DBB9" w14:textId="77777777" w:rsidTr="00A9371E">
        <w:trPr>
          <w:trHeight w:val="188"/>
        </w:trPr>
        <w:tc>
          <w:tcPr>
            <w:tcW w:w="883" w:type="dxa"/>
            <w:vAlign w:val="center"/>
          </w:tcPr>
          <w:p w14:paraId="59C22B6C"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1:30-2:25</w:t>
            </w:r>
          </w:p>
        </w:tc>
        <w:tc>
          <w:tcPr>
            <w:tcW w:w="2174" w:type="dxa"/>
            <w:vAlign w:val="center"/>
          </w:tcPr>
          <w:p w14:paraId="0908B710"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Team interviews and data gathering</w:t>
            </w:r>
          </w:p>
          <w:p w14:paraId="2E6398B6" w14:textId="77777777" w:rsidR="00CE382A" w:rsidRPr="00D06AD2" w:rsidRDefault="00CE382A" w:rsidP="00A9371E">
            <w:pPr>
              <w:rPr>
                <w:rFonts w:ascii="Calibri" w:eastAsia="Calibri" w:hAnsi="Calibri" w:cs="Times New Roman"/>
              </w:rPr>
            </w:pPr>
          </w:p>
        </w:tc>
        <w:tc>
          <w:tcPr>
            <w:tcW w:w="1620" w:type="dxa"/>
            <w:vAlign w:val="center"/>
          </w:tcPr>
          <w:p w14:paraId="3DE644ED"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 xml:space="preserve">Site #3 </w:t>
            </w:r>
          </w:p>
          <w:p w14:paraId="45EF0486" w14:textId="77777777" w:rsidR="00CE382A" w:rsidRPr="00D06AD2" w:rsidRDefault="00CE382A" w:rsidP="00A9371E">
            <w:pPr>
              <w:rPr>
                <w:rFonts w:ascii="Calibri" w:eastAsia="Calibri" w:hAnsi="Calibri" w:cs="Times New Roman"/>
              </w:rPr>
            </w:pPr>
          </w:p>
        </w:tc>
        <w:tc>
          <w:tcPr>
            <w:tcW w:w="1741" w:type="dxa"/>
            <w:vAlign w:val="center"/>
          </w:tcPr>
          <w:p w14:paraId="7D8D6D01"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Strategic Planning Committee</w:t>
            </w:r>
          </w:p>
        </w:tc>
        <w:tc>
          <w:tcPr>
            <w:tcW w:w="1543" w:type="dxa"/>
            <w:vAlign w:val="center"/>
          </w:tcPr>
          <w:p w14:paraId="359BC7E2"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Site # 2 follow up</w:t>
            </w:r>
          </w:p>
          <w:p w14:paraId="34500125"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(names)</w:t>
            </w:r>
          </w:p>
        </w:tc>
        <w:tc>
          <w:tcPr>
            <w:tcW w:w="1574" w:type="dxa"/>
            <w:vAlign w:val="center"/>
          </w:tcPr>
          <w:p w14:paraId="7C48AC53"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Site #3</w:t>
            </w:r>
          </w:p>
        </w:tc>
      </w:tr>
      <w:tr w:rsidR="00CE382A" w:rsidRPr="00D06AD2" w14:paraId="57837118" w14:textId="77777777" w:rsidTr="00A9371E">
        <w:tc>
          <w:tcPr>
            <w:tcW w:w="883" w:type="dxa"/>
            <w:vAlign w:val="center"/>
          </w:tcPr>
          <w:p w14:paraId="47850D84"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2:30-2:40</w:t>
            </w:r>
          </w:p>
        </w:tc>
        <w:tc>
          <w:tcPr>
            <w:tcW w:w="2174" w:type="dxa"/>
            <w:vAlign w:val="center"/>
          </w:tcPr>
          <w:p w14:paraId="56645B77"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Sub Team Caucuses</w:t>
            </w:r>
          </w:p>
        </w:tc>
        <w:tc>
          <w:tcPr>
            <w:tcW w:w="1620" w:type="dxa"/>
            <w:vAlign w:val="center"/>
          </w:tcPr>
          <w:p w14:paraId="6315CE41" w14:textId="77777777" w:rsidR="00CE382A" w:rsidRPr="00D06AD2" w:rsidRDefault="00CE382A" w:rsidP="00A9371E">
            <w:r w:rsidRPr="00D06AD2">
              <w:rPr>
                <w:rFonts w:ascii="Calibri" w:eastAsia="Calibri" w:hAnsi="Calibri" w:cs="Times New Roman"/>
              </w:rPr>
              <w:t>Sub team attend</w:t>
            </w:r>
          </w:p>
        </w:tc>
        <w:tc>
          <w:tcPr>
            <w:tcW w:w="1741" w:type="dxa"/>
            <w:vAlign w:val="center"/>
          </w:tcPr>
          <w:p w14:paraId="56966E47" w14:textId="77777777" w:rsidR="00CE382A" w:rsidRPr="00D06AD2" w:rsidRDefault="00CE382A" w:rsidP="00A9371E">
            <w:r w:rsidRPr="00D06AD2">
              <w:rPr>
                <w:rFonts w:ascii="Calibri" w:eastAsia="Calibri" w:hAnsi="Calibri" w:cs="Times New Roman"/>
              </w:rPr>
              <w:t>Sub team attend</w:t>
            </w:r>
          </w:p>
        </w:tc>
        <w:tc>
          <w:tcPr>
            <w:tcW w:w="1543" w:type="dxa"/>
            <w:vAlign w:val="center"/>
          </w:tcPr>
          <w:p w14:paraId="64116B63" w14:textId="77777777" w:rsidR="00CE382A" w:rsidRPr="00D06AD2" w:rsidRDefault="00CE382A" w:rsidP="00A9371E">
            <w:r w:rsidRPr="00D06AD2">
              <w:rPr>
                <w:rFonts w:ascii="Calibri" w:eastAsia="Calibri" w:hAnsi="Calibri" w:cs="Times New Roman"/>
              </w:rPr>
              <w:t>Sub team attend</w:t>
            </w:r>
          </w:p>
        </w:tc>
        <w:tc>
          <w:tcPr>
            <w:tcW w:w="1574" w:type="dxa"/>
            <w:vAlign w:val="center"/>
          </w:tcPr>
          <w:p w14:paraId="0B51ADC1" w14:textId="77777777" w:rsidR="00CE382A" w:rsidRPr="00D06AD2" w:rsidRDefault="00CE382A" w:rsidP="00A9371E">
            <w:r w:rsidRPr="00D06AD2">
              <w:rPr>
                <w:rFonts w:ascii="Calibri" w:eastAsia="Calibri" w:hAnsi="Calibri" w:cs="Times New Roman"/>
              </w:rPr>
              <w:t>Sub team attend</w:t>
            </w:r>
          </w:p>
        </w:tc>
      </w:tr>
      <w:tr w:rsidR="00CE382A" w:rsidRPr="00D06AD2" w14:paraId="30968886" w14:textId="77777777" w:rsidTr="00A9371E">
        <w:tc>
          <w:tcPr>
            <w:tcW w:w="883" w:type="dxa"/>
            <w:vAlign w:val="center"/>
          </w:tcPr>
          <w:p w14:paraId="68969775"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lastRenderedPageBreak/>
              <w:t>2:45–3:15</w:t>
            </w:r>
          </w:p>
        </w:tc>
        <w:tc>
          <w:tcPr>
            <w:tcW w:w="2174" w:type="dxa"/>
            <w:vAlign w:val="center"/>
          </w:tcPr>
          <w:p w14:paraId="743D595D"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Whole Team Caucus</w:t>
            </w:r>
          </w:p>
        </w:tc>
        <w:tc>
          <w:tcPr>
            <w:tcW w:w="1620" w:type="dxa"/>
            <w:vAlign w:val="center"/>
          </w:tcPr>
          <w:p w14:paraId="709A3A45" w14:textId="77777777" w:rsidR="00CE382A" w:rsidRPr="00D06AD2" w:rsidRDefault="00CE382A" w:rsidP="00A9371E">
            <w:r w:rsidRPr="00D06AD2">
              <w:rPr>
                <w:rFonts w:ascii="Calibri" w:eastAsia="Calibri" w:hAnsi="Calibri" w:cs="Times New Roman"/>
              </w:rPr>
              <w:t>All attend</w:t>
            </w:r>
          </w:p>
        </w:tc>
        <w:tc>
          <w:tcPr>
            <w:tcW w:w="1741" w:type="dxa"/>
            <w:vAlign w:val="center"/>
          </w:tcPr>
          <w:p w14:paraId="67BA6213" w14:textId="77777777" w:rsidR="00CE382A" w:rsidRPr="00D06AD2" w:rsidRDefault="00CE382A" w:rsidP="00A9371E">
            <w:r w:rsidRPr="00D06AD2">
              <w:rPr>
                <w:rFonts w:ascii="Calibri" w:eastAsia="Calibri" w:hAnsi="Calibri" w:cs="Times New Roman"/>
              </w:rPr>
              <w:t>All attend</w:t>
            </w:r>
          </w:p>
        </w:tc>
        <w:tc>
          <w:tcPr>
            <w:tcW w:w="1543" w:type="dxa"/>
            <w:vAlign w:val="center"/>
          </w:tcPr>
          <w:p w14:paraId="74515A3A" w14:textId="77777777" w:rsidR="00CE382A" w:rsidRPr="00D06AD2" w:rsidRDefault="00CE382A" w:rsidP="00A9371E">
            <w:r w:rsidRPr="00D06AD2">
              <w:rPr>
                <w:rFonts w:ascii="Calibri" w:eastAsia="Calibri" w:hAnsi="Calibri" w:cs="Times New Roman"/>
              </w:rPr>
              <w:t>All attend</w:t>
            </w:r>
          </w:p>
        </w:tc>
        <w:tc>
          <w:tcPr>
            <w:tcW w:w="1574" w:type="dxa"/>
            <w:vAlign w:val="center"/>
          </w:tcPr>
          <w:p w14:paraId="6FFF4F6A" w14:textId="77777777" w:rsidR="00CE382A" w:rsidRPr="00D06AD2" w:rsidRDefault="00CE382A" w:rsidP="00A9371E">
            <w:r w:rsidRPr="00D06AD2">
              <w:rPr>
                <w:rFonts w:ascii="Calibri" w:eastAsia="Calibri" w:hAnsi="Calibri" w:cs="Times New Roman"/>
              </w:rPr>
              <w:t>All attend</w:t>
            </w:r>
          </w:p>
        </w:tc>
      </w:tr>
      <w:tr w:rsidR="00CE382A" w:rsidRPr="00D06AD2" w14:paraId="026820E0" w14:textId="77777777" w:rsidTr="00A9371E">
        <w:tc>
          <w:tcPr>
            <w:tcW w:w="883" w:type="dxa"/>
            <w:vAlign w:val="center"/>
          </w:tcPr>
          <w:p w14:paraId="1A004FA1"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3:05–4:00</w:t>
            </w:r>
          </w:p>
        </w:tc>
        <w:tc>
          <w:tcPr>
            <w:tcW w:w="2174" w:type="dxa"/>
            <w:vAlign w:val="center"/>
          </w:tcPr>
          <w:p w14:paraId="18FB89E4"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Team interviews and data gathering</w:t>
            </w:r>
          </w:p>
          <w:p w14:paraId="04E59E5D" w14:textId="77777777" w:rsidR="00CE382A" w:rsidRPr="00D06AD2" w:rsidRDefault="00CE382A" w:rsidP="00A9371E">
            <w:pPr>
              <w:rPr>
                <w:rFonts w:ascii="Calibri" w:eastAsia="Calibri" w:hAnsi="Calibri" w:cs="Times New Roman"/>
              </w:rPr>
            </w:pPr>
          </w:p>
        </w:tc>
        <w:tc>
          <w:tcPr>
            <w:tcW w:w="1620" w:type="dxa"/>
            <w:vAlign w:val="center"/>
          </w:tcPr>
          <w:p w14:paraId="77F9018A"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Site #3 follow up</w:t>
            </w:r>
          </w:p>
        </w:tc>
        <w:tc>
          <w:tcPr>
            <w:tcW w:w="1741" w:type="dxa"/>
            <w:vAlign w:val="center"/>
          </w:tcPr>
          <w:p w14:paraId="26BD0E56"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Administration</w:t>
            </w:r>
          </w:p>
        </w:tc>
        <w:tc>
          <w:tcPr>
            <w:tcW w:w="1543" w:type="dxa"/>
            <w:vAlign w:val="center"/>
          </w:tcPr>
          <w:p w14:paraId="3DDBAED1"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Document review</w:t>
            </w:r>
          </w:p>
          <w:p w14:paraId="2FCE5CE5"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(names)</w:t>
            </w:r>
          </w:p>
        </w:tc>
        <w:tc>
          <w:tcPr>
            <w:tcW w:w="1574" w:type="dxa"/>
            <w:vAlign w:val="center"/>
          </w:tcPr>
          <w:p w14:paraId="1ACE9649"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Split Administration &amp; Site #3 follow up</w:t>
            </w:r>
          </w:p>
        </w:tc>
      </w:tr>
      <w:tr w:rsidR="00CE382A" w:rsidRPr="00D06AD2" w14:paraId="1C5CF455" w14:textId="77777777" w:rsidTr="00A9371E">
        <w:tc>
          <w:tcPr>
            <w:tcW w:w="883" w:type="dxa"/>
            <w:vAlign w:val="center"/>
          </w:tcPr>
          <w:p w14:paraId="6FC1E73F"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4:05–4:15</w:t>
            </w:r>
          </w:p>
        </w:tc>
        <w:tc>
          <w:tcPr>
            <w:tcW w:w="2174" w:type="dxa"/>
            <w:vAlign w:val="center"/>
          </w:tcPr>
          <w:p w14:paraId="7CD14CBA"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Sub Team Caucuses</w:t>
            </w:r>
          </w:p>
        </w:tc>
        <w:tc>
          <w:tcPr>
            <w:tcW w:w="1620" w:type="dxa"/>
            <w:vAlign w:val="center"/>
          </w:tcPr>
          <w:p w14:paraId="0479819F" w14:textId="77777777" w:rsidR="00CE382A" w:rsidRPr="00D06AD2" w:rsidRDefault="00CE382A" w:rsidP="00A9371E">
            <w:r w:rsidRPr="00D06AD2">
              <w:rPr>
                <w:rFonts w:ascii="Calibri" w:eastAsia="Calibri" w:hAnsi="Calibri" w:cs="Times New Roman"/>
              </w:rPr>
              <w:t>Sub team attend</w:t>
            </w:r>
          </w:p>
        </w:tc>
        <w:tc>
          <w:tcPr>
            <w:tcW w:w="1741" w:type="dxa"/>
            <w:vAlign w:val="center"/>
          </w:tcPr>
          <w:p w14:paraId="446E6297" w14:textId="77777777" w:rsidR="00CE382A" w:rsidRPr="00D06AD2" w:rsidRDefault="00CE382A" w:rsidP="00A9371E">
            <w:r w:rsidRPr="00D06AD2">
              <w:rPr>
                <w:rFonts w:ascii="Calibri" w:eastAsia="Calibri" w:hAnsi="Calibri" w:cs="Times New Roman"/>
              </w:rPr>
              <w:t>Sub team attend</w:t>
            </w:r>
          </w:p>
        </w:tc>
        <w:tc>
          <w:tcPr>
            <w:tcW w:w="1543" w:type="dxa"/>
            <w:vAlign w:val="center"/>
          </w:tcPr>
          <w:p w14:paraId="59C90CAD" w14:textId="77777777" w:rsidR="00CE382A" w:rsidRPr="00D06AD2" w:rsidRDefault="00CE382A" w:rsidP="00A9371E">
            <w:r w:rsidRPr="00D06AD2">
              <w:rPr>
                <w:rFonts w:ascii="Calibri" w:eastAsia="Calibri" w:hAnsi="Calibri" w:cs="Times New Roman"/>
              </w:rPr>
              <w:t>Sub team attend</w:t>
            </w:r>
          </w:p>
        </w:tc>
        <w:tc>
          <w:tcPr>
            <w:tcW w:w="1574" w:type="dxa"/>
            <w:vAlign w:val="center"/>
          </w:tcPr>
          <w:p w14:paraId="10F8302D" w14:textId="77777777" w:rsidR="00CE382A" w:rsidRPr="00D06AD2" w:rsidRDefault="00CE382A" w:rsidP="00A9371E">
            <w:r w:rsidRPr="00D06AD2">
              <w:rPr>
                <w:rFonts w:ascii="Calibri" w:eastAsia="Calibri" w:hAnsi="Calibri" w:cs="Times New Roman"/>
              </w:rPr>
              <w:t>Sub team attend</w:t>
            </w:r>
          </w:p>
        </w:tc>
      </w:tr>
      <w:tr w:rsidR="00CE382A" w:rsidRPr="00D06AD2" w14:paraId="77E18897" w14:textId="77777777" w:rsidTr="00A9371E">
        <w:tc>
          <w:tcPr>
            <w:tcW w:w="883" w:type="dxa"/>
            <w:vAlign w:val="center"/>
          </w:tcPr>
          <w:p w14:paraId="35162D62"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4:20-4:50</w:t>
            </w:r>
          </w:p>
        </w:tc>
        <w:tc>
          <w:tcPr>
            <w:tcW w:w="2174" w:type="dxa"/>
            <w:vAlign w:val="center"/>
          </w:tcPr>
          <w:p w14:paraId="2ED7CD89"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Whole Team Caucus</w:t>
            </w:r>
          </w:p>
        </w:tc>
        <w:tc>
          <w:tcPr>
            <w:tcW w:w="1620" w:type="dxa"/>
            <w:vAlign w:val="center"/>
          </w:tcPr>
          <w:p w14:paraId="27F4DECE" w14:textId="77777777" w:rsidR="00CE382A" w:rsidRPr="00D06AD2" w:rsidRDefault="00CE382A" w:rsidP="00A9371E">
            <w:r w:rsidRPr="00D06AD2">
              <w:rPr>
                <w:rFonts w:ascii="Calibri" w:eastAsia="Calibri" w:hAnsi="Calibri" w:cs="Times New Roman"/>
              </w:rPr>
              <w:t>All attend</w:t>
            </w:r>
          </w:p>
        </w:tc>
        <w:tc>
          <w:tcPr>
            <w:tcW w:w="1741" w:type="dxa"/>
            <w:vAlign w:val="center"/>
          </w:tcPr>
          <w:p w14:paraId="78145D19" w14:textId="77777777" w:rsidR="00CE382A" w:rsidRPr="00D06AD2" w:rsidRDefault="00CE382A" w:rsidP="00A9371E">
            <w:r w:rsidRPr="00D06AD2">
              <w:rPr>
                <w:rFonts w:ascii="Calibri" w:eastAsia="Calibri" w:hAnsi="Calibri" w:cs="Times New Roman"/>
              </w:rPr>
              <w:t>All attend</w:t>
            </w:r>
          </w:p>
        </w:tc>
        <w:tc>
          <w:tcPr>
            <w:tcW w:w="1543" w:type="dxa"/>
            <w:vAlign w:val="center"/>
          </w:tcPr>
          <w:p w14:paraId="4044873C" w14:textId="77777777" w:rsidR="00CE382A" w:rsidRPr="00D06AD2" w:rsidRDefault="00CE382A" w:rsidP="00A9371E">
            <w:r w:rsidRPr="00D06AD2">
              <w:rPr>
                <w:rFonts w:ascii="Calibri" w:eastAsia="Calibri" w:hAnsi="Calibri" w:cs="Times New Roman"/>
              </w:rPr>
              <w:t>All attend</w:t>
            </w:r>
          </w:p>
        </w:tc>
        <w:tc>
          <w:tcPr>
            <w:tcW w:w="1574" w:type="dxa"/>
            <w:vAlign w:val="center"/>
          </w:tcPr>
          <w:p w14:paraId="2004EC14" w14:textId="77777777" w:rsidR="00CE382A" w:rsidRPr="00D06AD2" w:rsidRDefault="00CE382A" w:rsidP="00A9371E">
            <w:r w:rsidRPr="00D06AD2">
              <w:rPr>
                <w:rFonts w:ascii="Calibri" w:eastAsia="Calibri" w:hAnsi="Calibri" w:cs="Times New Roman"/>
              </w:rPr>
              <w:t>All attend</w:t>
            </w:r>
          </w:p>
        </w:tc>
      </w:tr>
      <w:tr w:rsidR="00CE382A" w:rsidRPr="00D06AD2" w14:paraId="6C679C42" w14:textId="77777777" w:rsidTr="00A9371E">
        <w:tc>
          <w:tcPr>
            <w:tcW w:w="883" w:type="dxa"/>
            <w:vAlign w:val="center"/>
          </w:tcPr>
          <w:p w14:paraId="2241F414"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4:50-5:00</w:t>
            </w:r>
          </w:p>
        </w:tc>
        <w:tc>
          <w:tcPr>
            <w:tcW w:w="2174" w:type="dxa"/>
            <w:vAlign w:val="center"/>
          </w:tcPr>
          <w:p w14:paraId="573D7A68"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Category Lead Review for Needed Documents</w:t>
            </w:r>
          </w:p>
        </w:tc>
        <w:tc>
          <w:tcPr>
            <w:tcW w:w="1620" w:type="dxa"/>
            <w:vAlign w:val="center"/>
          </w:tcPr>
          <w:p w14:paraId="6C8DCB22" w14:textId="77777777" w:rsidR="00CE382A" w:rsidRPr="00D06AD2" w:rsidRDefault="00CE382A" w:rsidP="00A9371E">
            <w:r w:rsidRPr="00D06AD2">
              <w:rPr>
                <w:rFonts w:ascii="Calibri" w:eastAsia="Calibri" w:hAnsi="Calibri" w:cs="Times New Roman"/>
              </w:rPr>
              <w:t>All attend</w:t>
            </w:r>
          </w:p>
        </w:tc>
        <w:tc>
          <w:tcPr>
            <w:tcW w:w="1741" w:type="dxa"/>
            <w:vAlign w:val="center"/>
          </w:tcPr>
          <w:p w14:paraId="16B6D203" w14:textId="77777777" w:rsidR="00CE382A" w:rsidRPr="00D06AD2" w:rsidRDefault="00CE382A" w:rsidP="00A9371E">
            <w:r w:rsidRPr="00D06AD2">
              <w:rPr>
                <w:rFonts w:ascii="Calibri" w:eastAsia="Calibri" w:hAnsi="Calibri" w:cs="Times New Roman"/>
              </w:rPr>
              <w:t>All attend</w:t>
            </w:r>
          </w:p>
        </w:tc>
        <w:tc>
          <w:tcPr>
            <w:tcW w:w="1543" w:type="dxa"/>
            <w:vAlign w:val="center"/>
          </w:tcPr>
          <w:p w14:paraId="7EA37DE6" w14:textId="77777777" w:rsidR="00CE382A" w:rsidRPr="00D06AD2" w:rsidRDefault="00CE382A" w:rsidP="00A9371E">
            <w:r w:rsidRPr="00D06AD2">
              <w:rPr>
                <w:rFonts w:ascii="Calibri" w:eastAsia="Calibri" w:hAnsi="Calibri" w:cs="Times New Roman"/>
              </w:rPr>
              <w:t>All attend</w:t>
            </w:r>
          </w:p>
        </w:tc>
        <w:tc>
          <w:tcPr>
            <w:tcW w:w="1574" w:type="dxa"/>
            <w:vAlign w:val="center"/>
          </w:tcPr>
          <w:p w14:paraId="6121E553" w14:textId="77777777" w:rsidR="00CE382A" w:rsidRPr="00D06AD2" w:rsidRDefault="00CE382A" w:rsidP="00A9371E">
            <w:r w:rsidRPr="00D06AD2">
              <w:rPr>
                <w:rFonts w:ascii="Calibri" w:eastAsia="Calibri" w:hAnsi="Calibri" w:cs="Times New Roman"/>
              </w:rPr>
              <w:t>All attend</w:t>
            </w:r>
          </w:p>
        </w:tc>
      </w:tr>
      <w:tr w:rsidR="00CE382A" w:rsidRPr="00D06AD2" w14:paraId="1A5E15EA" w14:textId="77777777" w:rsidTr="00A9371E">
        <w:tc>
          <w:tcPr>
            <w:tcW w:w="883" w:type="dxa"/>
            <w:vAlign w:val="center"/>
          </w:tcPr>
          <w:p w14:paraId="5DE27A86"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5:00-5:30</w:t>
            </w:r>
          </w:p>
        </w:tc>
        <w:tc>
          <w:tcPr>
            <w:tcW w:w="2174" w:type="dxa"/>
            <w:vAlign w:val="center"/>
          </w:tcPr>
          <w:p w14:paraId="54834BE8"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 xml:space="preserve">TL and monitor meet with OCP to discuss needs for next day and coordination.  </w:t>
            </w:r>
          </w:p>
        </w:tc>
        <w:tc>
          <w:tcPr>
            <w:tcW w:w="1620" w:type="dxa"/>
            <w:vAlign w:val="center"/>
          </w:tcPr>
          <w:p w14:paraId="4C03EC55"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Document findings from the day</w:t>
            </w:r>
          </w:p>
        </w:tc>
        <w:tc>
          <w:tcPr>
            <w:tcW w:w="1741" w:type="dxa"/>
            <w:vAlign w:val="center"/>
          </w:tcPr>
          <w:p w14:paraId="4D8E45AE" w14:textId="77777777" w:rsidR="00CE382A" w:rsidRPr="00D06AD2" w:rsidRDefault="00CE382A" w:rsidP="00A9371E">
            <w:r w:rsidRPr="00D06AD2">
              <w:rPr>
                <w:rFonts w:ascii="Calibri" w:eastAsia="Calibri" w:hAnsi="Calibri" w:cs="Times New Roman"/>
              </w:rPr>
              <w:t>Document findings from the day</w:t>
            </w:r>
          </w:p>
        </w:tc>
        <w:tc>
          <w:tcPr>
            <w:tcW w:w="1543" w:type="dxa"/>
            <w:vAlign w:val="center"/>
          </w:tcPr>
          <w:p w14:paraId="66140504" w14:textId="77777777" w:rsidR="00CE382A" w:rsidRPr="00D06AD2" w:rsidRDefault="00CE382A" w:rsidP="00A9371E">
            <w:r w:rsidRPr="00D06AD2">
              <w:rPr>
                <w:rFonts w:ascii="Calibri" w:eastAsia="Calibri" w:hAnsi="Calibri" w:cs="Times New Roman"/>
              </w:rPr>
              <w:t>Document findings from the day</w:t>
            </w:r>
          </w:p>
        </w:tc>
        <w:tc>
          <w:tcPr>
            <w:tcW w:w="1574" w:type="dxa"/>
            <w:vAlign w:val="center"/>
          </w:tcPr>
          <w:p w14:paraId="29115E5E"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TL/OCP/</w:t>
            </w:r>
            <w:r w:rsidRPr="00D06AD2">
              <w:rPr>
                <w:rFonts w:ascii="Calibri" w:eastAsia="Calibri" w:hAnsi="Calibri" w:cs="Times New Roman"/>
              </w:rPr>
              <w:br/>
              <w:t>Monitor Planning Mtg.</w:t>
            </w:r>
          </w:p>
        </w:tc>
      </w:tr>
    </w:tbl>
    <w:p w14:paraId="267B7CB7" w14:textId="77777777" w:rsidR="00CE382A" w:rsidRPr="00D06AD2" w:rsidRDefault="00CE382A" w:rsidP="00CE382A">
      <w:pPr>
        <w:jc w:val="center"/>
        <w:rPr>
          <w:rFonts w:ascii="Calibri" w:eastAsia="Calibri" w:hAnsi="Calibri" w:cs="Times New Roman"/>
          <w:sz w:val="28"/>
        </w:rPr>
      </w:pPr>
    </w:p>
    <w:p w14:paraId="33539BCB" w14:textId="77777777" w:rsidR="008303AC" w:rsidRPr="00D06AD2" w:rsidRDefault="008303AC" w:rsidP="00CE382A">
      <w:pPr>
        <w:jc w:val="center"/>
        <w:rPr>
          <w:rFonts w:ascii="Calibri" w:eastAsia="Calibri" w:hAnsi="Calibri" w:cs="Times New Roman"/>
          <w:b/>
          <w:sz w:val="28"/>
          <w:u w:val="single"/>
        </w:rPr>
      </w:pPr>
    </w:p>
    <w:p w14:paraId="0F6F8436" w14:textId="77777777" w:rsidR="008303AC" w:rsidRPr="00D06AD2" w:rsidRDefault="008303AC" w:rsidP="00CE382A">
      <w:pPr>
        <w:jc w:val="center"/>
        <w:rPr>
          <w:rFonts w:ascii="Calibri" w:eastAsia="Calibri" w:hAnsi="Calibri" w:cs="Times New Roman"/>
          <w:b/>
          <w:sz w:val="28"/>
          <w:u w:val="single"/>
        </w:rPr>
      </w:pPr>
    </w:p>
    <w:p w14:paraId="7A6EC319" w14:textId="77777777" w:rsidR="008303AC" w:rsidRPr="00D06AD2" w:rsidRDefault="008303AC" w:rsidP="00CE382A">
      <w:pPr>
        <w:jc w:val="center"/>
        <w:rPr>
          <w:rFonts w:ascii="Calibri" w:eastAsia="Calibri" w:hAnsi="Calibri" w:cs="Times New Roman"/>
          <w:b/>
          <w:sz w:val="28"/>
          <w:u w:val="single"/>
        </w:rPr>
      </w:pPr>
    </w:p>
    <w:p w14:paraId="4FA9295F" w14:textId="77777777" w:rsidR="008303AC" w:rsidRPr="00D06AD2" w:rsidRDefault="008303AC" w:rsidP="00CE382A">
      <w:pPr>
        <w:jc w:val="center"/>
        <w:rPr>
          <w:rFonts w:ascii="Calibri" w:eastAsia="Calibri" w:hAnsi="Calibri" w:cs="Times New Roman"/>
          <w:b/>
          <w:sz w:val="28"/>
          <w:u w:val="single"/>
        </w:rPr>
      </w:pPr>
    </w:p>
    <w:p w14:paraId="02D4F4A2" w14:textId="77777777" w:rsidR="008303AC" w:rsidRPr="00D06AD2" w:rsidRDefault="008303AC" w:rsidP="00CE382A">
      <w:pPr>
        <w:jc w:val="center"/>
        <w:rPr>
          <w:rFonts w:ascii="Calibri" w:eastAsia="Calibri" w:hAnsi="Calibri" w:cs="Times New Roman"/>
          <w:b/>
          <w:sz w:val="28"/>
          <w:u w:val="single"/>
        </w:rPr>
      </w:pPr>
    </w:p>
    <w:p w14:paraId="72D9243B" w14:textId="77777777" w:rsidR="008303AC" w:rsidRPr="00D06AD2" w:rsidRDefault="008303AC" w:rsidP="00CE382A">
      <w:pPr>
        <w:jc w:val="center"/>
        <w:rPr>
          <w:rFonts w:ascii="Calibri" w:eastAsia="Calibri" w:hAnsi="Calibri" w:cs="Times New Roman"/>
          <w:b/>
          <w:sz w:val="28"/>
          <w:u w:val="single"/>
        </w:rPr>
      </w:pPr>
    </w:p>
    <w:p w14:paraId="04218B3B" w14:textId="77777777" w:rsidR="008303AC" w:rsidRPr="00D06AD2" w:rsidRDefault="008303AC" w:rsidP="00CE382A">
      <w:pPr>
        <w:jc w:val="center"/>
        <w:rPr>
          <w:rFonts w:ascii="Calibri" w:eastAsia="Calibri" w:hAnsi="Calibri" w:cs="Times New Roman"/>
          <w:b/>
          <w:sz w:val="28"/>
          <w:u w:val="single"/>
        </w:rPr>
      </w:pPr>
    </w:p>
    <w:p w14:paraId="5A1DF0B4" w14:textId="77777777" w:rsidR="008303AC" w:rsidRPr="00D06AD2" w:rsidRDefault="008303AC" w:rsidP="00CE382A">
      <w:pPr>
        <w:jc w:val="center"/>
        <w:rPr>
          <w:rFonts w:ascii="Calibri" w:eastAsia="Calibri" w:hAnsi="Calibri" w:cs="Times New Roman"/>
          <w:b/>
          <w:sz w:val="28"/>
          <w:u w:val="single"/>
        </w:rPr>
      </w:pPr>
    </w:p>
    <w:p w14:paraId="52002D05" w14:textId="77777777" w:rsidR="008303AC" w:rsidRPr="00D06AD2" w:rsidRDefault="008303AC" w:rsidP="00CE382A">
      <w:pPr>
        <w:jc w:val="center"/>
        <w:rPr>
          <w:rFonts w:ascii="Calibri" w:eastAsia="Calibri" w:hAnsi="Calibri" w:cs="Times New Roman"/>
          <w:b/>
          <w:sz w:val="28"/>
          <w:u w:val="single"/>
        </w:rPr>
      </w:pPr>
    </w:p>
    <w:p w14:paraId="0D5C23D9" w14:textId="77777777" w:rsidR="008303AC" w:rsidRPr="00D06AD2" w:rsidRDefault="008303AC" w:rsidP="00CE382A">
      <w:pPr>
        <w:jc w:val="center"/>
        <w:rPr>
          <w:rFonts w:ascii="Calibri" w:eastAsia="Calibri" w:hAnsi="Calibri" w:cs="Times New Roman"/>
          <w:b/>
          <w:sz w:val="28"/>
          <w:u w:val="single"/>
        </w:rPr>
      </w:pPr>
    </w:p>
    <w:p w14:paraId="532C628A" w14:textId="77777777" w:rsidR="008303AC" w:rsidRPr="00D06AD2" w:rsidRDefault="008303AC" w:rsidP="00CE382A">
      <w:pPr>
        <w:jc w:val="center"/>
        <w:rPr>
          <w:rFonts w:ascii="Calibri" w:eastAsia="Calibri" w:hAnsi="Calibri" w:cs="Times New Roman"/>
          <w:b/>
          <w:sz w:val="28"/>
          <w:u w:val="single"/>
        </w:rPr>
      </w:pPr>
    </w:p>
    <w:p w14:paraId="22B3C714" w14:textId="77777777" w:rsidR="008303AC" w:rsidRPr="00D06AD2" w:rsidRDefault="008303AC" w:rsidP="00CE382A">
      <w:pPr>
        <w:jc w:val="center"/>
        <w:rPr>
          <w:rFonts w:ascii="Calibri" w:eastAsia="Calibri" w:hAnsi="Calibri" w:cs="Times New Roman"/>
          <w:b/>
          <w:sz w:val="28"/>
          <w:u w:val="single"/>
        </w:rPr>
      </w:pPr>
    </w:p>
    <w:p w14:paraId="3666B32E" w14:textId="77777777" w:rsidR="008303AC" w:rsidRPr="00D06AD2" w:rsidRDefault="008303AC" w:rsidP="00CE382A">
      <w:pPr>
        <w:jc w:val="center"/>
        <w:rPr>
          <w:rFonts w:ascii="Calibri" w:eastAsia="Calibri" w:hAnsi="Calibri" w:cs="Times New Roman"/>
          <w:b/>
          <w:sz w:val="28"/>
          <w:u w:val="single"/>
        </w:rPr>
      </w:pPr>
    </w:p>
    <w:p w14:paraId="72C1E11F" w14:textId="77777777" w:rsidR="008303AC" w:rsidRPr="00D06AD2" w:rsidRDefault="008303AC" w:rsidP="00CE382A">
      <w:pPr>
        <w:jc w:val="center"/>
        <w:rPr>
          <w:rFonts w:ascii="Calibri" w:eastAsia="Calibri" w:hAnsi="Calibri" w:cs="Times New Roman"/>
          <w:b/>
          <w:sz w:val="28"/>
          <w:u w:val="single"/>
        </w:rPr>
      </w:pPr>
    </w:p>
    <w:p w14:paraId="65E80880" w14:textId="1CF4B49E" w:rsidR="00CE382A" w:rsidRPr="00D06AD2" w:rsidRDefault="00CE382A" w:rsidP="00CE382A">
      <w:pPr>
        <w:jc w:val="center"/>
        <w:rPr>
          <w:rFonts w:ascii="Calibri" w:eastAsia="Calibri" w:hAnsi="Calibri" w:cs="Times New Roman"/>
          <w:b/>
          <w:sz w:val="28"/>
          <w:u w:val="single"/>
        </w:rPr>
      </w:pPr>
      <w:r w:rsidRPr="00D06AD2">
        <w:rPr>
          <w:rFonts w:ascii="Calibri" w:eastAsia="Calibri" w:hAnsi="Calibri" w:cs="Times New Roman"/>
          <w:b/>
          <w:sz w:val="28"/>
          <w:u w:val="single"/>
        </w:rPr>
        <w:lastRenderedPageBreak/>
        <w:t>Day 4 (3</w:t>
      </w:r>
      <w:r w:rsidRPr="00D06AD2">
        <w:rPr>
          <w:rFonts w:ascii="Calibri" w:eastAsia="Calibri" w:hAnsi="Calibri" w:cs="Times New Roman"/>
          <w:b/>
          <w:sz w:val="28"/>
          <w:u w:val="single"/>
          <w:vertAlign w:val="superscript"/>
        </w:rPr>
        <w:t>rd</w:t>
      </w:r>
      <w:r w:rsidRPr="00D06AD2">
        <w:rPr>
          <w:rFonts w:ascii="Calibri" w:eastAsia="Calibri" w:hAnsi="Calibri" w:cs="Times New Roman"/>
          <w:b/>
          <w:sz w:val="28"/>
          <w:u w:val="single"/>
        </w:rPr>
        <w:t xml:space="preserve">  day of Applicant Interviews)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2"/>
        <w:gridCol w:w="2184"/>
        <w:gridCol w:w="1549"/>
        <w:gridCol w:w="1640"/>
        <w:gridCol w:w="1620"/>
        <w:gridCol w:w="1530"/>
      </w:tblGrid>
      <w:tr w:rsidR="00CE382A" w:rsidRPr="00D06AD2" w14:paraId="0F2CCCF1" w14:textId="77777777" w:rsidTr="00CE382A">
        <w:tc>
          <w:tcPr>
            <w:tcW w:w="1012" w:type="dxa"/>
          </w:tcPr>
          <w:p w14:paraId="536C0157" w14:textId="77777777" w:rsidR="00CE382A" w:rsidRPr="00D06AD2" w:rsidRDefault="00CE382A" w:rsidP="00A9371E">
            <w:pPr>
              <w:jc w:val="center"/>
              <w:rPr>
                <w:rFonts w:ascii="Calibri" w:eastAsia="Calibri" w:hAnsi="Calibri" w:cs="Times New Roman"/>
                <w:b/>
              </w:rPr>
            </w:pPr>
            <w:r w:rsidRPr="00D06AD2">
              <w:rPr>
                <w:rFonts w:ascii="Calibri" w:eastAsia="Calibri" w:hAnsi="Calibri" w:cs="Times New Roman"/>
                <w:b/>
              </w:rPr>
              <w:t>Time</w:t>
            </w:r>
          </w:p>
        </w:tc>
        <w:tc>
          <w:tcPr>
            <w:tcW w:w="2184" w:type="dxa"/>
          </w:tcPr>
          <w:p w14:paraId="717C35E0" w14:textId="77777777" w:rsidR="00CE382A" w:rsidRPr="00D06AD2" w:rsidRDefault="00CE382A" w:rsidP="00A9371E">
            <w:pPr>
              <w:jc w:val="center"/>
              <w:rPr>
                <w:rFonts w:ascii="Calibri" w:eastAsia="Calibri" w:hAnsi="Calibri" w:cs="Times New Roman"/>
                <w:b/>
              </w:rPr>
            </w:pPr>
            <w:r w:rsidRPr="00D06AD2">
              <w:rPr>
                <w:rFonts w:ascii="Calibri" w:eastAsia="Calibri" w:hAnsi="Calibri" w:cs="Times New Roman"/>
                <w:b/>
              </w:rPr>
              <w:t>Activity</w:t>
            </w:r>
          </w:p>
        </w:tc>
        <w:tc>
          <w:tcPr>
            <w:tcW w:w="1549" w:type="dxa"/>
            <w:vAlign w:val="center"/>
          </w:tcPr>
          <w:p w14:paraId="452BD952"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Sub Team 1</w:t>
            </w:r>
          </w:p>
        </w:tc>
        <w:tc>
          <w:tcPr>
            <w:tcW w:w="1640" w:type="dxa"/>
            <w:vAlign w:val="center"/>
          </w:tcPr>
          <w:p w14:paraId="3E3CFDE0"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Sub Team 2</w:t>
            </w:r>
          </w:p>
        </w:tc>
        <w:tc>
          <w:tcPr>
            <w:tcW w:w="1620" w:type="dxa"/>
            <w:vAlign w:val="center"/>
          </w:tcPr>
          <w:p w14:paraId="44E4411B"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Sub Team 3</w:t>
            </w:r>
          </w:p>
        </w:tc>
        <w:tc>
          <w:tcPr>
            <w:tcW w:w="1530" w:type="dxa"/>
            <w:vAlign w:val="center"/>
          </w:tcPr>
          <w:p w14:paraId="03A294A2"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Sub Team 4</w:t>
            </w:r>
          </w:p>
        </w:tc>
      </w:tr>
      <w:tr w:rsidR="00CE382A" w:rsidRPr="00D06AD2" w14:paraId="3594BE81" w14:textId="77777777" w:rsidTr="00CE382A">
        <w:tc>
          <w:tcPr>
            <w:tcW w:w="1012" w:type="dxa"/>
            <w:vAlign w:val="center"/>
          </w:tcPr>
          <w:p w14:paraId="44BEF4F8"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8:00-8:45</w:t>
            </w:r>
          </w:p>
        </w:tc>
        <w:tc>
          <w:tcPr>
            <w:tcW w:w="2184" w:type="dxa"/>
            <w:vAlign w:val="center"/>
          </w:tcPr>
          <w:p w14:paraId="6CC8A981"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 xml:space="preserve">Round 1 Group Interviews </w:t>
            </w:r>
          </w:p>
        </w:tc>
        <w:tc>
          <w:tcPr>
            <w:tcW w:w="1549" w:type="dxa"/>
            <w:vAlign w:val="center"/>
          </w:tcPr>
          <w:p w14:paraId="691BAAC7"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Random Group from Administration</w:t>
            </w:r>
          </w:p>
        </w:tc>
        <w:tc>
          <w:tcPr>
            <w:tcW w:w="1640" w:type="dxa"/>
            <w:vAlign w:val="center"/>
          </w:tcPr>
          <w:p w14:paraId="65738A4E"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Random Group from R&amp;D</w:t>
            </w:r>
          </w:p>
        </w:tc>
        <w:tc>
          <w:tcPr>
            <w:tcW w:w="1620" w:type="dxa"/>
            <w:vAlign w:val="center"/>
          </w:tcPr>
          <w:p w14:paraId="1C8DAF66"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Random group from Customer Service</w:t>
            </w:r>
          </w:p>
        </w:tc>
        <w:tc>
          <w:tcPr>
            <w:tcW w:w="1530" w:type="dxa"/>
            <w:vAlign w:val="center"/>
          </w:tcPr>
          <w:p w14:paraId="028EA676"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Attend group interviews</w:t>
            </w:r>
          </w:p>
        </w:tc>
      </w:tr>
      <w:tr w:rsidR="00CE382A" w:rsidRPr="00D06AD2" w14:paraId="11091D43" w14:textId="77777777" w:rsidTr="00CE382A">
        <w:tc>
          <w:tcPr>
            <w:tcW w:w="1012" w:type="dxa"/>
            <w:vAlign w:val="center"/>
          </w:tcPr>
          <w:p w14:paraId="265D3934"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9:00-9:30</w:t>
            </w:r>
          </w:p>
        </w:tc>
        <w:tc>
          <w:tcPr>
            <w:tcW w:w="2184" w:type="dxa"/>
            <w:vAlign w:val="center"/>
          </w:tcPr>
          <w:p w14:paraId="61683E4E"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Whole Team Caucus, Select questions for Round 2 Group Interviews</w:t>
            </w:r>
          </w:p>
        </w:tc>
        <w:tc>
          <w:tcPr>
            <w:tcW w:w="1549" w:type="dxa"/>
            <w:vAlign w:val="center"/>
          </w:tcPr>
          <w:p w14:paraId="772B1BF0" w14:textId="77777777" w:rsidR="00CE382A" w:rsidRPr="00D06AD2" w:rsidRDefault="00CE382A" w:rsidP="00A9371E">
            <w:r w:rsidRPr="00D06AD2">
              <w:rPr>
                <w:rFonts w:ascii="Calibri" w:eastAsia="Calibri" w:hAnsi="Calibri" w:cs="Times New Roman"/>
              </w:rPr>
              <w:t>All attend</w:t>
            </w:r>
          </w:p>
        </w:tc>
        <w:tc>
          <w:tcPr>
            <w:tcW w:w="1640" w:type="dxa"/>
            <w:vAlign w:val="center"/>
          </w:tcPr>
          <w:p w14:paraId="4BDBABB7" w14:textId="77777777" w:rsidR="00CE382A" w:rsidRPr="00D06AD2" w:rsidRDefault="00CE382A" w:rsidP="00A9371E">
            <w:r w:rsidRPr="00D06AD2">
              <w:rPr>
                <w:rFonts w:ascii="Calibri" w:eastAsia="Calibri" w:hAnsi="Calibri" w:cs="Times New Roman"/>
              </w:rPr>
              <w:t>All attend</w:t>
            </w:r>
          </w:p>
        </w:tc>
        <w:tc>
          <w:tcPr>
            <w:tcW w:w="1620" w:type="dxa"/>
            <w:vAlign w:val="center"/>
          </w:tcPr>
          <w:p w14:paraId="45576A1D" w14:textId="77777777" w:rsidR="00CE382A" w:rsidRPr="00D06AD2" w:rsidRDefault="00CE382A" w:rsidP="00A9371E">
            <w:r w:rsidRPr="00D06AD2">
              <w:rPr>
                <w:rFonts w:ascii="Calibri" w:eastAsia="Calibri" w:hAnsi="Calibri" w:cs="Times New Roman"/>
              </w:rPr>
              <w:t>All attend</w:t>
            </w:r>
          </w:p>
        </w:tc>
        <w:tc>
          <w:tcPr>
            <w:tcW w:w="1530" w:type="dxa"/>
            <w:vAlign w:val="center"/>
          </w:tcPr>
          <w:p w14:paraId="458EC42F" w14:textId="77777777" w:rsidR="00CE382A" w:rsidRPr="00D06AD2" w:rsidRDefault="00CE382A" w:rsidP="00A9371E">
            <w:r w:rsidRPr="00D06AD2">
              <w:rPr>
                <w:rFonts w:ascii="Calibri" w:eastAsia="Calibri" w:hAnsi="Calibri" w:cs="Times New Roman"/>
              </w:rPr>
              <w:t>All attend</w:t>
            </w:r>
          </w:p>
        </w:tc>
      </w:tr>
      <w:tr w:rsidR="00CE382A" w:rsidRPr="00D06AD2" w14:paraId="7EEC9C23" w14:textId="77777777" w:rsidTr="00CE382A">
        <w:tc>
          <w:tcPr>
            <w:tcW w:w="1012" w:type="dxa"/>
            <w:vAlign w:val="center"/>
          </w:tcPr>
          <w:p w14:paraId="25B4532E"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10:00-10:45</w:t>
            </w:r>
          </w:p>
        </w:tc>
        <w:tc>
          <w:tcPr>
            <w:tcW w:w="2184" w:type="dxa"/>
            <w:vAlign w:val="center"/>
          </w:tcPr>
          <w:p w14:paraId="11E7DC43"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Round 2 Group Interviews</w:t>
            </w:r>
          </w:p>
        </w:tc>
        <w:tc>
          <w:tcPr>
            <w:tcW w:w="1549" w:type="dxa"/>
            <w:vAlign w:val="center"/>
          </w:tcPr>
          <w:p w14:paraId="06F9B3EF"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Random Group from Acct. &amp;b Finance</w:t>
            </w:r>
          </w:p>
        </w:tc>
        <w:tc>
          <w:tcPr>
            <w:tcW w:w="1640" w:type="dxa"/>
            <w:vAlign w:val="center"/>
          </w:tcPr>
          <w:p w14:paraId="34789724"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Random Group from Plant Maintenance</w:t>
            </w:r>
          </w:p>
        </w:tc>
        <w:tc>
          <w:tcPr>
            <w:tcW w:w="1620" w:type="dxa"/>
            <w:vAlign w:val="center"/>
          </w:tcPr>
          <w:p w14:paraId="114B0637"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2</w:t>
            </w:r>
            <w:r w:rsidRPr="00D06AD2">
              <w:rPr>
                <w:rFonts w:ascii="Calibri" w:eastAsia="Calibri" w:hAnsi="Calibri" w:cs="Times New Roman"/>
                <w:vertAlign w:val="superscript"/>
              </w:rPr>
              <w:t>nd</w:t>
            </w:r>
            <w:r w:rsidRPr="00D06AD2">
              <w:rPr>
                <w:rFonts w:ascii="Calibri" w:eastAsia="Calibri" w:hAnsi="Calibri" w:cs="Times New Roman"/>
              </w:rPr>
              <w:t xml:space="preserve"> Random group from Customer Service</w:t>
            </w:r>
          </w:p>
        </w:tc>
        <w:tc>
          <w:tcPr>
            <w:tcW w:w="1530" w:type="dxa"/>
            <w:vAlign w:val="center"/>
          </w:tcPr>
          <w:p w14:paraId="063A200F"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Attend group interviews</w:t>
            </w:r>
          </w:p>
        </w:tc>
      </w:tr>
      <w:tr w:rsidR="00CE382A" w:rsidRPr="00D06AD2" w14:paraId="77642055" w14:textId="77777777" w:rsidTr="00CE382A">
        <w:tc>
          <w:tcPr>
            <w:tcW w:w="1012" w:type="dxa"/>
            <w:vAlign w:val="center"/>
          </w:tcPr>
          <w:p w14:paraId="562EEFDD"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11:00- 11:30</w:t>
            </w:r>
          </w:p>
        </w:tc>
        <w:tc>
          <w:tcPr>
            <w:tcW w:w="2184" w:type="dxa"/>
            <w:vAlign w:val="center"/>
          </w:tcPr>
          <w:p w14:paraId="61B4C295"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 xml:space="preserve">Whole Team Caucus. Decide if more information is needed and develop plan for the afternoon or next day. Discuss any remaining documents needed. </w:t>
            </w:r>
          </w:p>
        </w:tc>
        <w:tc>
          <w:tcPr>
            <w:tcW w:w="1549" w:type="dxa"/>
            <w:vAlign w:val="center"/>
          </w:tcPr>
          <w:p w14:paraId="6E99AB0A" w14:textId="77777777" w:rsidR="00CE382A" w:rsidRPr="00D06AD2" w:rsidRDefault="00CE382A" w:rsidP="00A9371E">
            <w:r w:rsidRPr="00D06AD2">
              <w:rPr>
                <w:rFonts w:ascii="Calibri" w:eastAsia="Calibri" w:hAnsi="Calibri" w:cs="Times New Roman"/>
              </w:rPr>
              <w:t>All attend</w:t>
            </w:r>
          </w:p>
        </w:tc>
        <w:tc>
          <w:tcPr>
            <w:tcW w:w="1640" w:type="dxa"/>
            <w:vAlign w:val="center"/>
          </w:tcPr>
          <w:p w14:paraId="18438177" w14:textId="77777777" w:rsidR="00CE382A" w:rsidRPr="00D06AD2" w:rsidRDefault="00CE382A" w:rsidP="00A9371E">
            <w:r w:rsidRPr="00D06AD2">
              <w:rPr>
                <w:rFonts w:ascii="Calibri" w:eastAsia="Calibri" w:hAnsi="Calibri" w:cs="Times New Roman"/>
              </w:rPr>
              <w:t>All attend</w:t>
            </w:r>
          </w:p>
        </w:tc>
        <w:tc>
          <w:tcPr>
            <w:tcW w:w="1620" w:type="dxa"/>
            <w:vAlign w:val="center"/>
          </w:tcPr>
          <w:p w14:paraId="70CA7C2F" w14:textId="77777777" w:rsidR="00CE382A" w:rsidRPr="00D06AD2" w:rsidRDefault="00CE382A" w:rsidP="00A9371E">
            <w:r w:rsidRPr="00D06AD2">
              <w:rPr>
                <w:rFonts w:ascii="Calibri" w:eastAsia="Calibri" w:hAnsi="Calibri" w:cs="Times New Roman"/>
              </w:rPr>
              <w:t>All attend</w:t>
            </w:r>
          </w:p>
        </w:tc>
        <w:tc>
          <w:tcPr>
            <w:tcW w:w="1530" w:type="dxa"/>
            <w:vAlign w:val="center"/>
          </w:tcPr>
          <w:p w14:paraId="230AFBA1" w14:textId="77777777" w:rsidR="00CE382A" w:rsidRPr="00D06AD2" w:rsidRDefault="00CE382A" w:rsidP="00A9371E">
            <w:r w:rsidRPr="00D06AD2">
              <w:rPr>
                <w:rFonts w:ascii="Calibri" w:eastAsia="Calibri" w:hAnsi="Calibri" w:cs="Times New Roman"/>
              </w:rPr>
              <w:t>All attend</w:t>
            </w:r>
          </w:p>
        </w:tc>
      </w:tr>
      <w:tr w:rsidR="00CE382A" w:rsidRPr="00D06AD2" w14:paraId="0D5BF46A" w14:textId="77777777" w:rsidTr="00CE382A">
        <w:tc>
          <w:tcPr>
            <w:tcW w:w="1012" w:type="dxa"/>
            <w:vAlign w:val="center"/>
          </w:tcPr>
          <w:p w14:paraId="57395CB5"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12:00-12:30</w:t>
            </w:r>
          </w:p>
        </w:tc>
        <w:tc>
          <w:tcPr>
            <w:tcW w:w="2184" w:type="dxa"/>
            <w:vAlign w:val="center"/>
          </w:tcPr>
          <w:p w14:paraId="4EA66119"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TL and monitor meet with OCP re: scheduling needs and additional documents needed</w:t>
            </w:r>
          </w:p>
        </w:tc>
        <w:tc>
          <w:tcPr>
            <w:tcW w:w="1549" w:type="dxa"/>
            <w:vAlign w:val="center"/>
          </w:tcPr>
          <w:p w14:paraId="5FE7D1A6"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Document findings from the day</w:t>
            </w:r>
          </w:p>
        </w:tc>
        <w:tc>
          <w:tcPr>
            <w:tcW w:w="1640" w:type="dxa"/>
            <w:vAlign w:val="center"/>
          </w:tcPr>
          <w:p w14:paraId="5B62B7C7" w14:textId="77777777" w:rsidR="00CE382A" w:rsidRPr="00D06AD2" w:rsidRDefault="00CE382A" w:rsidP="00A9371E">
            <w:r w:rsidRPr="00D06AD2">
              <w:rPr>
                <w:rFonts w:ascii="Calibri" w:eastAsia="Calibri" w:hAnsi="Calibri" w:cs="Times New Roman"/>
              </w:rPr>
              <w:t>Document findings from the day</w:t>
            </w:r>
          </w:p>
        </w:tc>
        <w:tc>
          <w:tcPr>
            <w:tcW w:w="1620" w:type="dxa"/>
            <w:vAlign w:val="center"/>
          </w:tcPr>
          <w:p w14:paraId="75312B66" w14:textId="77777777" w:rsidR="00CE382A" w:rsidRPr="00D06AD2" w:rsidRDefault="00CE382A" w:rsidP="00A9371E">
            <w:r w:rsidRPr="00D06AD2">
              <w:rPr>
                <w:rFonts w:ascii="Calibri" w:eastAsia="Calibri" w:hAnsi="Calibri" w:cs="Times New Roman"/>
              </w:rPr>
              <w:t>Document findings from the day</w:t>
            </w:r>
          </w:p>
        </w:tc>
        <w:tc>
          <w:tcPr>
            <w:tcW w:w="1530" w:type="dxa"/>
            <w:vAlign w:val="center"/>
          </w:tcPr>
          <w:p w14:paraId="7A5AEDA6"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TL/OCP/</w:t>
            </w:r>
            <w:r w:rsidRPr="00D06AD2">
              <w:rPr>
                <w:rFonts w:ascii="Calibri" w:eastAsia="Calibri" w:hAnsi="Calibri" w:cs="Times New Roman"/>
              </w:rPr>
              <w:br/>
              <w:t>Monitor Planning Mtg.</w:t>
            </w:r>
          </w:p>
        </w:tc>
      </w:tr>
      <w:tr w:rsidR="00CE382A" w:rsidRPr="00D06AD2" w14:paraId="72687452" w14:textId="77777777" w:rsidTr="00CE382A">
        <w:tc>
          <w:tcPr>
            <w:tcW w:w="1012" w:type="dxa"/>
            <w:vAlign w:val="center"/>
          </w:tcPr>
          <w:p w14:paraId="1BBC4AC5"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12:30-1:00</w:t>
            </w:r>
          </w:p>
        </w:tc>
        <w:tc>
          <w:tcPr>
            <w:tcW w:w="2184" w:type="dxa"/>
            <w:vAlign w:val="center"/>
          </w:tcPr>
          <w:p w14:paraId="218D2D40"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 xml:space="preserve">Lunch </w:t>
            </w:r>
          </w:p>
        </w:tc>
        <w:tc>
          <w:tcPr>
            <w:tcW w:w="1549" w:type="dxa"/>
            <w:vAlign w:val="center"/>
          </w:tcPr>
          <w:p w14:paraId="400DC73E" w14:textId="77777777" w:rsidR="00CE382A" w:rsidRPr="00D06AD2" w:rsidRDefault="00CE382A" w:rsidP="00A9371E">
            <w:pPr>
              <w:rPr>
                <w:rFonts w:ascii="Calibri" w:eastAsia="Calibri" w:hAnsi="Calibri" w:cs="Times New Roman"/>
              </w:rPr>
            </w:pPr>
          </w:p>
        </w:tc>
        <w:tc>
          <w:tcPr>
            <w:tcW w:w="1640" w:type="dxa"/>
            <w:vAlign w:val="center"/>
          </w:tcPr>
          <w:p w14:paraId="6BA16AF0" w14:textId="77777777" w:rsidR="00CE382A" w:rsidRPr="00D06AD2" w:rsidRDefault="00CE382A" w:rsidP="00A9371E">
            <w:pPr>
              <w:rPr>
                <w:rFonts w:ascii="Calibri" w:eastAsia="Calibri" w:hAnsi="Calibri" w:cs="Times New Roman"/>
              </w:rPr>
            </w:pPr>
          </w:p>
        </w:tc>
        <w:tc>
          <w:tcPr>
            <w:tcW w:w="1620" w:type="dxa"/>
            <w:vAlign w:val="center"/>
          </w:tcPr>
          <w:p w14:paraId="2A907C17" w14:textId="77777777" w:rsidR="00CE382A" w:rsidRPr="00D06AD2" w:rsidRDefault="00CE382A" w:rsidP="00A9371E">
            <w:pPr>
              <w:rPr>
                <w:rFonts w:ascii="Calibri" w:eastAsia="Calibri" w:hAnsi="Calibri" w:cs="Times New Roman"/>
              </w:rPr>
            </w:pPr>
          </w:p>
        </w:tc>
        <w:tc>
          <w:tcPr>
            <w:tcW w:w="1530" w:type="dxa"/>
            <w:vAlign w:val="center"/>
          </w:tcPr>
          <w:p w14:paraId="03F53E6C" w14:textId="77777777" w:rsidR="00CE382A" w:rsidRPr="00D06AD2" w:rsidRDefault="00CE382A" w:rsidP="00A9371E">
            <w:pPr>
              <w:rPr>
                <w:rFonts w:ascii="Calibri" w:eastAsia="Calibri" w:hAnsi="Calibri" w:cs="Times New Roman"/>
              </w:rPr>
            </w:pPr>
          </w:p>
        </w:tc>
      </w:tr>
      <w:tr w:rsidR="00CE382A" w:rsidRPr="00D06AD2" w14:paraId="1EFE2E16" w14:textId="77777777" w:rsidTr="00CE382A">
        <w:tc>
          <w:tcPr>
            <w:tcW w:w="1012" w:type="dxa"/>
            <w:vAlign w:val="center"/>
          </w:tcPr>
          <w:p w14:paraId="2C436BBF"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1:00</w:t>
            </w:r>
          </w:p>
        </w:tc>
        <w:tc>
          <w:tcPr>
            <w:tcW w:w="2184" w:type="dxa"/>
            <w:vAlign w:val="center"/>
          </w:tcPr>
          <w:p w14:paraId="31893EE7" w14:textId="77777777" w:rsidR="00CE382A" w:rsidRPr="00D06AD2" w:rsidRDefault="00CE382A" w:rsidP="00A9371E">
            <w:pPr>
              <w:rPr>
                <w:rFonts w:ascii="Calibri" w:eastAsia="Calibri" w:hAnsi="Calibri" w:cs="Times New Roman"/>
              </w:rPr>
            </w:pPr>
            <w:r w:rsidRPr="00D06AD2">
              <w:rPr>
                <w:rFonts w:ascii="Calibri" w:eastAsia="Calibri" w:hAnsi="Calibri" w:cs="Times New Roman"/>
              </w:rPr>
              <w:t xml:space="preserve">Additional Meetings as needed </w:t>
            </w:r>
          </w:p>
        </w:tc>
        <w:tc>
          <w:tcPr>
            <w:tcW w:w="1549" w:type="dxa"/>
            <w:tcBorders>
              <w:bottom w:val="single" w:sz="4" w:space="0" w:color="auto"/>
            </w:tcBorders>
            <w:vAlign w:val="center"/>
          </w:tcPr>
          <w:p w14:paraId="793EE673" w14:textId="77777777" w:rsidR="00CE382A" w:rsidRPr="00D06AD2" w:rsidRDefault="00CE382A" w:rsidP="00A9371E">
            <w:pPr>
              <w:rPr>
                <w:rFonts w:ascii="Calibri" w:eastAsia="Calibri" w:hAnsi="Calibri" w:cs="Times New Roman"/>
              </w:rPr>
            </w:pPr>
          </w:p>
        </w:tc>
        <w:tc>
          <w:tcPr>
            <w:tcW w:w="1640" w:type="dxa"/>
            <w:tcBorders>
              <w:bottom w:val="single" w:sz="4" w:space="0" w:color="auto"/>
            </w:tcBorders>
            <w:vAlign w:val="center"/>
          </w:tcPr>
          <w:p w14:paraId="7D1BD55E" w14:textId="77777777" w:rsidR="00CE382A" w:rsidRPr="00D06AD2" w:rsidRDefault="00CE382A" w:rsidP="00A9371E">
            <w:pPr>
              <w:rPr>
                <w:rFonts w:ascii="Calibri" w:eastAsia="Calibri" w:hAnsi="Calibri" w:cs="Times New Roman"/>
              </w:rPr>
            </w:pPr>
          </w:p>
        </w:tc>
        <w:tc>
          <w:tcPr>
            <w:tcW w:w="1620" w:type="dxa"/>
            <w:tcBorders>
              <w:bottom w:val="single" w:sz="4" w:space="0" w:color="auto"/>
            </w:tcBorders>
            <w:vAlign w:val="center"/>
          </w:tcPr>
          <w:p w14:paraId="2FD56046" w14:textId="77777777" w:rsidR="00CE382A" w:rsidRPr="00D06AD2" w:rsidRDefault="00CE382A" w:rsidP="00A9371E">
            <w:pPr>
              <w:rPr>
                <w:rFonts w:ascii="Calibri" w:eastAsia="Calibri" w:hAnsi="Calibri" w:cs="Times New Roman"/>
              </w:rPr>
            </w:pPr>
          </w:p>
        </w:tc>
        <w:tc>
          <w:tcPr>
            <w:tcW w:w="1530" w:type="dxa"/>
            <w:tcBorders>
              <w:bottom w:val="single" w:sz="4" w:space="0" w:color="auto"/>
            </w:tcBorders>
            <w:vAlign w:val="center"/>
          </w:tcPr>
          <w:p w14:paraId="27DB3147" w14:textId="77777777" w:rsidR="00CE382A" w:rsidRPr="00D06AD2" w:rsidRDefault="00CE382A" w:rsidP="00A9371E">
            <w:pPr>
              <w:rPr>
                <w:rFonts w:ascii="Calibri" w:eastAsia="Calibri" w:hAnsi="Calibri" w:cs="Times New Roman"/>
              </w:rPr>
            </w:pPr>
          </w:p>
        </w:tc>
      </w:tr>
    </w:tbl>
    <w:p w14:paraId="183ACBCD" w14:textId="77777777" w:rsidR="00CE382A" w:rsidRPr="00D06AD2" w:rsidRDefault="00CE382A" w:rsidP="00CE382A">
      <w:pPr>
        <w:rPr>
          <w:rFonts w:ascii="Calibri" w:eastAsia="Calibri" w:hAnsi="Calibri" w:cs="Times New Roman"/>
          <w:b/>
        </w:rPr>
      </w:pPr>
      <w:r w:rsidRPr="00D06AD2">
        <w:rPr>
          <w:rFonts w:ascii="Calibri" w:eastAsia="Calibri" w:hAnsi="Calibri" w:cs="Times New Roman"/>
        </w:rPr>
        <w:br/>
      </w:r>
      <w:r w:rsidRPr="00D06AD2">
        <w:rPr>
          <w:rFonts w:ascii="Calibri" w:eastAsia="Calibri" w:hAnsi="Calibri" w:cs="Times New Roman"/>
          <w:b/>
        </w:rPr>
        <w:t xml:space="preserve">Notes:  (1) For larger applicant with more facilities, there may be a need to build in more interviews in the morning with those facilities, extending the day. (2) Note:  Closing meeting normally would occur Thursday mid-morning or early afternoon with team leader, backup team leader, monitor, OCP, HRO, and possibly others from leadership team if requested. </w:t>
      </w:r>
    </w:p>
    <w:p w14:paraId="22A927BB" w14:textId="77777777" w:rsidR="00CE382A" w:rsidRPr="00D06AD2" w:rsidRDefault="00CE382A" w:rsidP="00CE382A"/>
    <w:p w14:paraId="1ED4DCFC" w14:textId="7B9B98E6" w:rsidR="00891304" w:rsidRPr="00D06AD2" w:rsidRDefault="00891304">
      <w:pPr>
        <w:rPr>
          <w:rFonts w:ascii="Calibri" w:eastAsia="Calibri" w:hAnsi="Calibri" w:cs="Times New Roman"/>
        </w:rPr>
      </w:pPr>
      <w:r w:rsidRPr="00D06AD2">
        <w:rPr>
          <w:rFonts w:ascii="Calibri" w:eastAsia="Calibri" w:hAnsi="Calibri" w:cs="Times New Roman"/>
        </w:rPr>
        <w:br w:type="page"/>
      </w:r>
    </w:p>
    <w:p w14:paraId="672E6618" w14:textId="52FB80A9" w:rsidR="00D72563" w:rsidRPr="00D06AD2" w:rsidRDefault="00D72563" w:rsidP="00891304">
      <w:pPr>
        <w:pStyle w:val="Heading1"/>
        <w:rPr>
          <w:rFonts w:eastAsia="Calibri"/>
        </w:rPr>
      </w:pPr>
      <w:bookmarkStart w:id="22" w:name="_Toc57645465"/>
      <w:bookmarkEnd w:id="21"/>
      <w:r w:rsidRPr="00D06AD2">
        <w:rPr>
          <w:rFonts w:eastAsia="Calibri"/>
        </w:rPr>
        <w:lastRenderedPageBreak/>
        <w:t>Proposed Team Ground Rules</w:t>
      </w:r>
      <w:bookmarkEnd w:id="22"/>
    </w:p>
    <w:p w14:paraId="7A0F898C" w14:textId="77777777" w:rsidR="00D72563" w:rsidRPr="00D06AD2" w:rsidRDefault="00D72563" w:rsidP="00D72563">
      <w:pPr>
        <w:contextualSpacing/>
        <w:rPr>
          <w:rFonts w:ascii="Calibri" w:eastAsia="Calibri" w:hAnsi="Calibri" w:cs="Times New Roman"/>
        </w:rPr>
      </w:pPr>
    </w:p>
    <w:p w14:paraId="411CB01A" w14:textId="77777777" w:rsidR="00D72563" w:rsidRPr="00D06AD2" w:rsidRDefault="00D72563" w:rsidP="00D72563">
      <w:pPr>
        <w:numPr>
          <w:ilvl w:val="0"/>
          <w:numId w:val="18"/>
        </w:numPr>
        <w:ind w:left="630"/>
        <w:contextualSpacing/>
        <w:rPr>
          <w:rFonts w:ascii="Calibri" w:eastAsia="Calibri" w:hAnsi="Calibri" w:cs="Times New Roman"/>
        </w:rPr>
      </w:pPr>
      <w:r w:rsidRPr="00D06AD2">
        <w:rPr>
          <w:rFonts w:ascii="Calibri" w:eastAsia="Calibri" w:hAnsi="Calibri" w:cs="Times New Roman"/>
          <w:b/>
          <w:bCs/>
        </w:rPr>
        <w:t>Working as a Team</w:t>
      </w:r>
      <w:r w:rsidRPr="00D06AD2">
        <w:rPr>
          <w:rFonts w:ascii="Calibri" w:eastAsia="Calibri" w:hAnsi="Calibri" w:cs="Times New Roman"/>
        </w:rPr>
        <w:t>: Our objective is to conduct an effective and objective site visit by using all the expertise of our team members. This means we listen carefully to each other and take full advantage of our broad experience and the diversity of our collective thinking. It also means we are flexible about pitching in and helping each other throughout the process. None of us leaves until the job is completed. Working as a team also means that we present a uniform and united front during all interactions with the applicant.</w:t>
      </w:r>
      <w:r w:rsidRPr="00D06AD2">
        <w:rPr>
          <w:rFonts w:ascii="Calibri" w:eastAsia="Calibri" w:hAnsi="Calibri" w:cs="Times New Roman"/>
        </w:rPr>
        <w:br/>
      </w:r>
    </w:p>
    <w:p w14:paraId="049CB32F" w14:textId="2C8820B4" w:rsidR="00D72563" w:rsidRPr="00D06AD2" w:rsidRDefault="00D72563" w:rsidP="00D72563">
      <w:pPr>
        <w:numPr>
          <w:ilvl w:val="0"/>
          <w:numId w:val="18"/>
        </w:numPr>
        <w:ind w:left="630"/>
        <w:contextualSpacing/>
        <w:rPr>
          <w:rFonts w:ascii="Calibri" w:eastAsia="Calibri" w:hAnsi="Calibri" w:cs="Times New Roman"/>
        </w:rPr>
      </w:pPr>
      <w:r w:rsidRPr="00D06AD2">
        <w:rPr>
          <w:rFonts w:ascii="Calibri" w:eastAsia="Calibri" w:hAnsi="Calibri" w:cs="Times New Roman"/>
          <w:b/>
          <w:bCs/>
        </w:rPr>
        <w:t>Customers</w:t>
      </w:r>
      <w:r w:rsidRPr="00D06AD2">
        <w:rPr>
          <w:rFonts w:ascii="Calibri" w:eastAsia="Calibri" w:hAnsi="Calibri" w:cs="Times New Roman"/>
        </w:rPr>
        <w:t xml:space="preserve">: Our immediate internal customers are team members, who need to understand oral and written communication and </w:t>
      </w:r>
      <w:r w:rsidR="00EA7CD9" w:rsidRPr="00D06AD2">
        <w:rPr>
          <w:rFonts w:ascii="Calibri" w:eastAsia="Calibri" w:hAnsi="Calibri" w:cs="Times New Roman"/>
        </w:rPr>
        <w:t xml:space="preserve">to </w:t>
      </w:r>
      <w:r w:rsidRPr="00D06AD2">
        <w:rPr>
          <w:rFonts w:ascii="Calibri" w:eastAsia="Calibri" w:hAnsi="Calibri" w:cs="Times New Roman"/>
        </w:rPr>
        <w:t>benefit from each of our contributions. Another internal customer is the Judges Panel, which is looking for our objective evaluation of the applicant based on the award Criteria. The judges in turn determine if the applicant has national role-model practices to share. The applicant is the primary external customer, which is looking for insightful, nonprescriptive feedback that helps reinforce its strengths and identify actionable OFIs.</w:t>
      </w:r>
      <w:r w:rsidRPr="00D06AD2">
        <w:rPr>
          <w:rFonts w:ascii="Calibri" w:eastAsia="Calibri" w:hAnsi="Calibri" w:cs="Times New Roman"/>
        </w:rPr>
        <w:br/>
      </w:r>
    </w:p>
    <w:p w14:paraId="1A6505C6" w14:textId="2E3D5E16" w:rsidR="00852765" w:rsidRPr="00D06AD2" w:rsidRDefault="00D72563" w:rsidP="00904F07">
      <w:pPr>
        <w:pStyle w:val="ListParagraph"/>
        <w:numPr>
          <w:ilvl w:val="0"/>
          <w:numId w:val="18"/>
        </w:numPr>
        <w:spacing w:after="240"/>
        <w:ind w:left="630"/>
        <w:rPr>
          <w:b/>
          <w:bCs/>
        </w:rPr>
      </w:pPr>
      <w:r w:rsidRPr="00D06AD2">
        <w:rPr>
          <w:rFonts w:ascii="Calibri" w:eastAsia="Calibri" w:hAnsi="Calibri" w:cs="Times New Roman"/>
          <w:b/>
          <w:bCs/>
        </w:rPr>
        <w:t>Feedback-Ready Comments</w:t>
      </w:r>
      <w:r w:rsidRPr="00D06AD2">
        <w:rPr>
          <w:rFonts w:ascii="Calibri" w:eastAsia="Calibri" w:hAnsi="Calibri" w:cs="Times New Roman"/>
        </w:rPr>
        <w:t>: As we complete our work, we make every effort to draft consolidated comments that are feedback ready. That means we imagine that the applicant is reading the comments as we write and can understand how each comment is applicable and actionable</w:t>
      </w:r>
      <w:r w:rsidR="00852765" w:rsidRPr="00D06AD2">
        <w:rPr>
          <w:rFonts w:ascii="Calibri" w:eastAsia="Calibri" w:hAnsi="Calibri" w:cs="Times New Roman"/>
        </w:rPr>
        <w:t xml:space="preserve">.  </w:t>
      </w:r>
      <w:r w:rsidR="00852765" w:rsidRPr="00D06AD2">
        <w:t>In addition, we need to make it easy for the judges to follow the trail from the Item Worksheets with the consensus comments, which are the beginning of the trail, to the Site Visit Issue Worksheets, to the Site Visit Item Worksheets</w:t>
      </w:r>
      <w:r w:rsidR="00852765" w:rsidRPr="00D06AD2">
        <w:rPr>
          <w:strike/>
        </w:rPr>
        <w:t>,</w:t>
      </w:r>
      <w:r w:rsidR="00852765" w:rsidRPr="00D06AD2">
        <w:t xml:space="preserve"> to the Key Themes Worksheet.</w:t>
      </w:r>
    </w:p>
    <w:p w14:paraId="0A92CE78" w14:textId="2626BBFF" w:rsidR="00D72563" w:rsidRPr="00D06AD2" w:rsidRDefault="00D72563" w:rsidP="00852765">
      <w:pPr>
        <w:ind w:left="630"/>
        <w:contextualSpacing/>
        <w:rPr>
          <w:rFonts w:ascii="Calibri" w:eastAsia="Calibri" w:hAnsi="Calibri" w:cs="Times New Roman"/>
        </w:rPr>
      </w:pPr>
    </w:p>
    <w:p w14:paraId="3D079481" w14:textId="77777777" w:rsidR="00D72563" w:rsidRPr="00D06AD2" w:rsidRDefault="00D72563" w:rsidP="00D72563">
      <w:pPr>
        <w:numPr>
          <w:ilvl w:val="0"/>
          <w:numId w:val="18"/>
        </w:numPr>
        <w:ind w:left="630"/>
        <w:contextualSpacing/>
        <w:rPr>
          <w:rFonts w:ascii="Calibri" w:eastAsia="Calibri" w:hAnsi="Calibri" w:cs="Times New Roman"/>
        </w:rPr>
      </w:pPr>
      <w:r w:rsidRPr="00D06AD2">
        <w:rPr>
          <w:rFonts w:ascii="Calibri" w:eastAsia="Calibri" w:hAnsi="Calibri" w:cs="Times New Roman"/>
          <w:b/>
          <w:bCs/>
        </w:rPr>
        <w:t>Item Ownership</w:t>
      </w:r>
      <w:r w:rsidRPr="00D06AD2">
        <w:rPr>
          <w:rFonts w:ascii="Calibri" w:eastAsia="Calibri" w:hAnsi="Calibri" w:cs="Times New Roman"/>
        </w:rPr>
        <w:t>: No one “owns” any item. Instead, we are trying to get the best collective thinking. Cross-team sharing of observations and input is a necessity.</w:t>
      </w:r>
      <w:r w:rsidRPr="00D06AD2">
        <w:rPr>
          <w:rFonts w:ascii="Calibri" w:eastAsia="Calibri" w:hAnsi="Calibri" w:cs="Times New Roman"/>
        </w:rPr>
        <w:br/>
      </w:r>
    </w:p>
    <w:p w14:paraId="66D8FA91" w14:textId="6CBC8302" w:rsidR="00D72563" w:rsidRPr="00D06AD2" w:rsidRDefault="00D72563" w:rsidP="00D72563">
      <w:pPr>
        <w:numPr>
          <w:ilvl w:val="0"/>
          <w:numId w:val="18"/>
        </w:numPr>
        <w:ind w:left="630"/>
        <w:contextualSpacing/>
        <w:rPr>
          <w:rFonts w:ascii="Calibri" w:eastAsia="Calibri" w:hAnsi="Calibri" w:cs="Times New Roman"/>
        </w:rPr>
      </w:pPr>
      <w:r w:rsidRPr="00D06AD2">
        <w:rPr>
          <w:rFonts w:ascii="Calibri" w:eastAsia="Calibri" w:hAnsi="Calibri" w:cs="Times New Roman"/>
          <w:b/>
          <w:bCs/>
        </w:rPr>
        <w:t>Time Management</w:t>
      </w:r>
      <w:r w:rsidRPr="00D06AD2">
        <w:rPr>
          <w:rFonts w:ascii="Calibri" w:eastAsia="Calibri" w:hAnsi="Calibri" w:cs="Times New Roman"/>
        </w:rPr>
        <w:t xml:space="preserve">: We </w:t>
      </w:r>
      <w:r w:rsidR="00FF33F8" w:rsidRPr="00D06AD2">
        <w:rPr>
          <w:rFonts w:ascii="Calibri" w:eastAsia="Calibri" w:hAnsi="Calibri" w:cs="Times New Roman"/>
        </w:rPr>
        <w:t>must</w:t>
      </w:r>
      <w:r w:rsidRPr="00D06AD2">
        <w:rPr>
          <w:rFonts w:ascii="Calibri" w:eastAsia="Calibri" w:hAnsi="Calibri" w:cs="Times New Roman"/>
        </w:rPr>
        <w:t xml:space="preserve"> begin and end on time. We stick to the agreed-upon overall schedule of events. It is important to document as we go. Site Visit Issue Worksheets must be kept up-to-date. If we get behind, it will be difficult to catch up!</w:t>
      </w:r>
      <w:r w:rsidRPr="00D06AD2">
        <w:rPr>
          <w:rFonts w:ascii="Calibri" w:eastAsia="Calibri" w:hAnsi="Calibri" w:cs="Times New Roman"/>
        </w:rPr>
        <w:br/>
      </w:r>
    </w:p>
    <w:p w14:paraId="2D11877C" w14:textId="77777777" w:rsidR="00D72563" w:rsidRPr="00D06AD2" w:rsidRDefault="00D72563" w:rsidP="00D72563">
      <w:pPr>
        <w:numPr>
          <w:ilvl w:val="0"/>
          <w:numId w:val="18"/>
        </w:numPr>
        <w:ind w:left="630"/>
        <w:contextualSpacing/>
        <w:rPr>
          <w:rFonts w:ascii="Calibri" w:eastAsia="Calibri" w:hAnsi="Calibri" w:cs="Times New Roman"/>
        </w:rPr>
      </w:pPr>
      <w:r w:rsidRPr="00D06AD2">
        <w:rPr>
          <w:rFonts w:ascii="Calibri" w:eastAsia="Calibri" w:hAnsi="Calibri" w:cs="Times New Roman"/>
          <w:b/>
          <w:bCs/>
        </w:rPr>
        <w:t>Facilitation</w:t>
      </w:r>
      <w:r w:rsidRPr="00D06AD2">
        <w:rPr>
          <w:rFonts w:ascii="Calibri" w:eastAsia="Calibri" w:hAnsi="Calibri" w:cs="Times New Roman"/>
        </w:rPr>
        <w:t>: We all have a responsibility for facilitation. For example, if we get away from the more important points and into minutia, anyone can call a “process check” to help us get back on track.</w:t>
      </w:r>
      <w:r w:rsidRPr="00D06AD2">
        <w:rPr>
          <w:rFonts w:ascii="Calibri" w:eastAsia="Calibri" w:hAnsi="Calibri" w:cs="Times New Roman"/>
        </w:rPr>
        <w:br/>
      </w:r>
    </w:p>
    <w:p w14:paraId="14876EB9" w14:textId="77777777" w:rsidR="00D72563" w:rsidRPr="00D06AD2" w:rsidRDefault="00D72563" w:rsidP="00D72563">
      <w:pPr>
        <w:numPr>
          <w:ilvl w:val="0"/>
          <w:numId w:val="18"/>
        </w:numPr>
        <w:ind w:left="630"/>
        <w:contextualSpacing/>
        <w:rPr>
          <w:rFonts w:ascii="Calibri" w:eastAsia="Calibri" w:hAnsi="Calibri" w:cs="Times New Roman"/>
        </w:rPr>
      </w:pPr>
      <w:r w:rsidRPr="00D06AD2">
        <w:rPr>
          <w:rFonts w:ascii="Calibri" w:eastAsia="Calibri" w:hAnsi="Calibri" w:cs="Times New Roman"/>
          <w:b/>
          <w:bCs/>
        </w:rPr>
        <w:t>Active Listening and Consensus</w:t>
      </w:r>
      <w:r w:rsidRPr="00D06AD2">
        <w:rPr>
          <w:rFonts w:ascii="Calibri" w:eastAsia="Calibri" w:hAnsi="Calibri" w:cs="Times New Roman"/>
        </w:rPr>
        <w:t>: We listen to other points of view, particularly those that are different, in addition to expressing our own. We can and do respectfully disagree, but we are striving for consensus. Consensus means we have heard, have been heard, and thus can and will support the team’s conclusions.</w:t>
      </w:r>
      <w:r w:rsidRPr="00D06AD2">
        <w:rPr>
          <w:rFonts w:ascii="Calibri" w:eastAsia="Calibri" w:hAnsi="Calibri" w:cs="Times New Roman"/>
        </w:rPr>
        <w:br/>
      </w:r>
    </w:p>
    <w:p w14:paraId="2AAF7E68" w14:textId="63048324" w:rsidR="00D72563" w:rsidRPr="00D06AD2" w:rsidRDefault="00D72563" w:rsidP="00D72563">
      <w:pPr>
        <w:numPr>
          <w:ilvl w:val="0"/>
          <w:numId w:val="18"/>
        </w:numPr>
        <w:ind w:left="630"/>
        <w:contextualSpacing/>
        <w:rPr>
          <w:rFonts w:ascii="Calibri" w:eastAsia="Calibri" w:hAnsi="Calibri" w:cs="Times New Roman"/>
        </w:rPr>
      </w:pPr>
      <w:r w:rsidRPr="00D06AD2">
        <w:rPr>
          <w:rFonts w:ascii="Calibri" w:eastAsia="Calibri" w:hAnsi="Calibri" w:cs="Times New Roman"/>
          <w:b/>
          <w:bCs/>
        </w:rPr>
        <w:t>Professional Behavior</w:t>
      </w:r>
      <w:r w:rsidRPr="00D06AD2">
        <w:rPr>
          <w:rFonts w:ascii="Calibri" w:eastAsia="Calibri" w:hAnsi="Calibri" w:cs="Times New Roman"/>
        </w:rPr>
        <w:t>: We want the applicant to feel that we are prepared, listen well, and thoroughly understand its organization.</w:t>
      </w:r>
      <w:r w:rsidR="00FF33F8" w:rsidRPr="00D06AD2">
        <w:rPr>
          <w:rFonts w:ascii="Calibri" w:eastAsia="Calibri" w:hAnsi="Calibri" w:cs="Times New Roman"/>
        </w:rPr>
        <w:t xml:space="preserve">  For virtual site visit, this means professional appearance as well.</w:t>
      </w:r>
      <w:r w:rsidRPr="00256D9F">
        <w:rPr>
          <w:rFonts w:ascii="Calibri" w:eastAsia="Calibri" w:hAnsi="Calibri" w:cs="Times New Roman"/>
        </w:rPr>
        <w:br/>
      </w:r>
    </w:p>
    <w:p w14:paraId="29913566" w14:textId="77777777" w:rsidR="00D72563" w:rsidRPr="00D06AD2" w:rsidRDefault="00D72563" w:rsidP="00D72563">
      <w:pPr>
        <w:numPr>
          <w:ilvl w:val="0"/>
          <w:numId w:val="18"/>
        </w:numPr>
        <w:ind w:left="630"/>
        <w:contextualSpacing/>
        <w:rPr>
          <w:rFonts w:ascii="Calibri" w:eastAsia="Calibri" w:hAnsi="Calibri" w:cs="Times New Roman"/>
        </w:rPr>
      </w:pPr>
      <w:r w:rsidRPr="00D06AD2">
        <w:rPr>
          <w:rFonts w:ascii="Calibri" w:eastAsia="Calibri" w:hAnsi="Calibri" w:cs="Times New Roman"/>
          <w:b/>
          <w:bCs/>
        </w:rPr>
        <w:t>Have Fun and Learn from Each Other</w:t>
      </w:r>
      <w:r w:rsidRPr="00D06AD2">
        <w:rPr>
          <w:rFonts w:ascii="Calibri" w:eastAsia="Calibri" w:hAnsi="Calibri" w:cs="Times New Roman"/>
        </w:rPr>
        <w:t>: We intend to have fun and encourage humor at the same time that we are working. We can even share some humorous moments with the applicant, as we get to know its staff members during the site visit.</w:t>
      </w:r>
      <w:r w:rsidRPr="00D06AD2">
        <w:rPr>
          <w:rFonts w:ascii="Calibri" w:eastAsia="Calibri" w:hAnsi="Calibri" w:cs="Times New Roman"/>
        </w:rPr>
        <w:br/>
      </w:r>
    </w:p>
    <w:p w14:paraId="1B0B8925" w14:textId="77777777" w:rsidR="00904F07" w:rsidRPr="00D06AD2" w:rsidRDefault="00D72563" w:rsidP="00904F07">
      <w:pPr>
        <w:numPr>
          <w:ilvl w:val="0"/>
          <w:numId w:val="18"/>
        </w:numPr>
        <w:ind w:left="630"/>
        <w:contextualSpacing/>
        <w:rPr>
          <w:rFonts w:ascii="Calibri" w:eastAsia="Calibri" w:hAnsi="Calibri" w:cs="Times New Roman"/>
        </w:rPr>
      </w:pPr>
      <w:r w:rsidRPr="00D06AD2">
        <w:rPr>
          <w:rFonts w:ascii="Calibri" w:eastAsia="Calibri" w:hAnsi="Calibri" w:cs="Times New Roman"/>
          <w:b/>
          <w:bCs/>
        </w:rPr>
        <w:t>Personal Information</w:t>
      </w:r>
      <w:r w:rsidRPr="00D06AD2">
        <w:rPr>
          <w:rFonts w:ascii="Calibri" w:eastAsia="Calibri" w:hAnsi="Calibri" w:cs="Times New Roman"/>
        </w:rPr>
        <w:t>: We may tell the applicant only our name</w:t>
      </w:r>
      <w:r w:rsidR="0076415B" w:rsidRPr="00D06AD2">
        <w:rPr>
          <w:rFonts w:ascii="Calibri" w:eastAsia="Calibri" w:hAnsi="Calibri" w:cs="Times New Roman"/>
        </w:rPr>
        <w:t>s</w:t>
      </w:r>
      <w:r w:rsidRPr="00D06AD2">
        <w:rPr>
          <w:rFonts w:ascii="Calibri" w:eastAsia="Calibri" w:hAnsi="Calibri" w:cs="Times New Roman"/>
        </w:rPr>
        <w:t xml:space="preserve"> and the name</w:t>
      </w:r>
      <w:r w:rsidR="0076415B" w:rsidRPr="00D06AD2">
        <w:rPr>
          <w:rFonts w:ascii="Calibri" w:eastAsia="Calibri" w:hAnsi="Calibri" w:cs="Times New Roman"/>
        </w:rPr>
        <w:t>s</w:t>
      </w:r>
      <w:r w:rsidRPr="00D06AD2">
        <w:rPr>
          <w:rFonts w:ascii="Calibri" w:eastAsia="Calibri" w:hAnsi="Calibri" w:cs="Times New Roman"/>
        </w:rPr>
        <w:t xml:space="preserve"> of our organization</w:t>
      </w:r>
      <w:r w:rsidR="0076415B" w:rsidRPr="00D06AD2">
        <w:rPr>
          <w:rFonts w:ascii="Calibri" w:eastAsia="Calibri" w:hAnsi="Calibri" w:cs="Times New Roman"/>
        </w:rPr>
        <w:t>s</w:t>
      </w:r>
      <w:r w:rsidRPr="00D06AD2">
        <w:rPr>
          <w:rFonts w:ascii="Calibri" w:eastAsia="Calibri" w:hAnsi="Calibri" w:cs="Times New Roman"/>
        </w:rPr>
        <w:t xml:space="preserve">, not professional </w:t>
      </w:r>
      <w:proofErr w:type="gramStart"/>
      <w:r w:rsidRPr="00D06AD2">
        <w:rPr>
          <w:rFonts w:ascii="Calibri" w:eastAsia="Calibri" w:hAnsi="Calibri" w:cs="Times New Roman"/>
        </w:rPr>
        <w:t>expertise</w:t>
      </w:r>
      <w:proofErr w:type="gramEnd"/>
      <w:r w:rsidRPr="00D06AD2">
        <w:rPr>
          <w:rFonts w:ascii="Calibri" w:eastAsia="Calibri" w:hAnsi="Calibri" w:cs="Times New Roman"/>
        </w:rPr>
        <w:t xml:space="preserve"> and experience with Baldrige. </w:t>
      </w:r>
      <w:r w:rsidR="00904F07" w:rsidRPr="00D06AD2">
        <w:rPr>
          <w:rFonts w:ascii="Calibri" w:eastAsia="Calibri" w:hAnsi="Calibri" w:cs="Times New Roman"/>
        </w:rPr>
        <w:br/>
      </w:r>
    </w:p>
    <w:p w14:paraId="6B3B9360" w14:textId="77777777" w:rsidR="00904F07" w:rsidRPr="00D06AD2" w:rsidRDefault="00904F07" w:rsidP="00904F07">
      <w:pPr>
        <w:numPr>
          <w:ilvl w:val="0"/>
          <w:numId w:val="18"/>
        </w:numPr>
        <w:ind w:left="630"/>
        <w:contextualSpacing/>
        <w:rPr>
          <w:rFonts w:ascii="Calibri" w:eastAsia="Calibri" w:hAnsi="Calibri" w:cs="Times New Roman"/>
          <w:b/>
          <w:bCs/>
        </w:rPr>
      </w:pPr>
      <w:r w:rsidRPr="00D06AD2">
        <w:rPr>
          <w:rFonts w:ascii="Calibri" w:eastAsia="Calibri" w:hAnsi="Calibri" w:cs="Times New Roman"/>
          <w:b/>
          <w:bCs/>
        </w:rPr>
        <w:lastRenderedPageBreak/>
        <w:t xml:space="preserve">Do not be afraid to speak up. </w:t>
      </w:r>
      <w:r w:rsidRPr="00D06AD2">
        <w:rPr>
          <w:rFonts w:ascii="Calibri" w:eastAsia="Calibri" w:hAnsi="Calibri" w:cs="Times New Roman"/>
          <w:b/>
          <w:bCs/>
        </w:rPr>
        <w:br/>
      </w:r>
    </w:p>
    <w:p w14:paraId="2689E9C3" w14:textId="77777777" w:rsidR="00904F07" w:rsidRPr="00D06AD2" w:rsidRDefault="00904F07" w:rsidP="00904F07">
      <w:pPr>
        <w:numPr>
          <w:ilvl w:val="0"/>
          <w:numId w:val="18"/>
        </w:numPr>
        <w:ind w:left="630"/>
        <w:contextualSpacing/>
        <w:rPr>
          <w:rFonts w:ascii="Calibri" w:eastAsia="Calibri" w:hAnsi="Calibri" w:cs="Times New Roman"/>
          <w:b/>
          <w:bCs/>
        </w:rPr>
      </w:pPr>
      <w:r w:rsidRPr="00D06AD2">
        <w:rPr>
          <w:rFonts w:ascii="Calibri" w:eastAsia="Calibri" w:hAnsi="Calibri" w:cs="Times New Roman"/>
          <w:b/>
          <w:bCs/>
        </w:rPr>
        <w:t>Do not take it personally if TL needs to talk with you off-line.</w:t>
      </w:r>
      <w:r w:rsidRPr="00D06AD2">
        <w:rPr>
          <w:rFonts w:ascii="Calibri" w:eastAsia="Calibri" w:hAnsi="Calibri" w:cs="Times New Roman"/>
          <w:b/>
          <w:bCs/>
        </w:rPr>
        <w:br/>
      </w:r>
    </w:p>
    <w:p w14:paraId="3D8D6403" w14:textId="0BBF4594" w:rsidR="006D0FC7" w:rsidRPr="00D06AD2" w:rsidRDefault="00904F07" w:rsidP="006D0FC7">
      <w:pPr>
        <w:numPr>
          <w:ilvl w:val="0"/>
          <w:numId w:val="18"/>
        </w:numPr>
        <w:ind w:left="630"/>
        <w:contextualSpacing/>
        <w:rPr>
          <w:rFonts w:ascii="Calibri" w:eastAsia="Calibri" w:hAnsi="Calibri" w:cs="Times New Roman"/>
          <w:b/>
          <w:bCs/>
        </w:rPr>
      </w:pPr>
      <w:r w:rsidRPr="00D06AD2">
        <w:rPr>
          <w:rFonts w:ascii="Calibri" w:eastAsia="Calibri" w:hAnsi="Calibri" w:cs="Times New Roman"/>
          <w:b/>
          <w:bCs/>
        </w:rPr>
        <w:t>Have each other’s’ cell phone numbers for calls or even simple texts to examiners.</w:t>
      </w:r>
      <w:r w:rsidR="006D0FC7" w:rsidRPr="00D06AD2">
        <w:rPr>
          <w:rFonts w:ascii="Calibri" w:eastAsia="Calibri" w:hAnsi="Calibri" w:cs="Times New Roman"/>
          <w:b/>
          <w:bCs/>
        </w:rPr>
        <w:br/>
      </w:r>
    </w:p>
    <w:p w14:paraId="5EFB700F" w14:textId="1F654971" w:rsidR="006D0FC7" w:rsidRPr="00D06AD2" w:rsidRDefault="006D0FC7" w:rsidP="006D0FC7">
      <w:pPr>
        <w:numPr>
          <w:ilvl w:val="0"/>
          <w:numId w:val="18"/>
        </w:numPr>
        <w:ind w:left="630"/>
        <w:contextualSpacing/>
        <w:rPr>
          <w:rFonts w:ascii="Calibri" w:eastAsia="Calibri" w:hAnsi="Calibri" w:cs="Times New Roman"/>
          <w:b/>
          <w:bCs/>
        </w:rPr>
      </w:pPr>
      <w:r w:rsidRPr="00D06AD2">
        <w:rPr>
          <w:rFonts w:ascii="Calibri" w:eastAsia="Calibri" w:hAnsi="Calibri" w:cs="Times New Roman"/>
          <w:b/>
          <w:bCs/>
        </w:rPr>
        <w:t>Decide when cameras can be turned off / muted such as when working on the Scorebook, so that a Team Member can still be reached via MS-Teams.</w:t>
      </w:r>
    </w:p>
    <w:p w14:paraId="42BA46D2" w14:textId="25DD6CC5" w:rsidR="00D72563" w:rsidRPr="00D06AD2" w:rsidRDefault="00D72563" w:rsidP="006D0FC7">
      <w:pPr>
        <w:ind w:left="630"/>
        <w:contextualSpacing/>
        <w:rPr>
          <w:rFonts w:ascii="Calibri" w:eastAsia="Calibri" w:hAnsi="Calibri" w:cs="Times New Roman"/>
        </w:rPr>
      </w:pPr>
      <w:r w:rsidRPr="00D06AD2">
        <w:rPr>
          <w:rFonts w:ascii="Calibri" w:eastAsia="Calibri" w:hAnsi="Calibri" w:cs="Times New Roman"/>
        </w:rPr>
        <w:br/>
      </w:r>
    </w:p>
    <w:p w14:paraId="3FCE87D4" w14:textId="62E97AAA" w:rsidR="008F0FEB" w:rsidRPr="00D06AD2" w:rsidRDefault="00D72563" w:rsidP="008068BC">
      <w:pPr>
        <w:numPr>
          <w:ilvl w:val="0"/>
          <w:numId w:val="18"/>
        </w:numPr>
        <w:ind w:left="630"/>
        <w:contextualSpacing/>
        <w:rPr>
          <w:rFonts w:ascii="Calibri" w:eastAsia="Calibri" w:hAnsi="Calibri" w:cs="Times New Roman"/>
          <w:b/>
          <w:bCs/>
        </w:rPr>
      </w:pPr>
      <w:r w:rsidRPr="00D06AD2">
        <w:rPr>
          <w:rFonts w:ascii="Calibri" w:eastAsia="Calibri" w:hAnsi="Calibri" w:cs="Times New Roman"/>
          <w:b/>
          <w:bCs/>
        </w:rPr>
        <w:t xml:space="preserve">We all take collective ownership and responsibility for the Site Visit Scorebook. </w:t>
      </w:r>
      <w:r w:rsidR="008F0FEB" w:rsidRPr="00D06AD2">
        <w:rPr>
          <w:rFonts w:ascii="Calibri" w:eastAsia="Calibri" w:hAnsi="Calibri" w:cs="Times New Roman"/>
          <w:b/>
          <w:bCs/>
        </w:rPr>
        <w:br w:type="page"/>
      </w:r>
    </w:p>
    <w:p w14:paraId="43359E33" w14:textId="14E9CD13" w:rsidR="007C1099" w:rsidRPr="00D06AD2" w:rsidRDefault="004B7576" w:rsidP="004B7576">
      <w:pPr>
        <w:pStyle w:val="Heading1"/>
        <w:rPr>
          <w:rFonts w:eastAsia="Calibri"/>
        </w:rPr>
      </w:pPr>
      <w:bookmarkStart w:id="23" w:name="_Toc57645466"/>
      <w:r w:rsidRPr="00D06AD2">
        <w:rPr>
          <w:rFonts w:eastAsia="Calibri"/>
        </w:rPr>
        <w:lastRenderedPageBreak/>
        <w:t>ON-SITE PHASE</w:t>
      </w:r>
      <w:bookmarkEnd w:id="23"/>
      <w:r w:rsidRPr="00D06AD2">
        <w:rPr>
          <w:rFonts w:eastAsia="Calibri"/>
        </w:rPr>
        <w:br/>
      </w:r>
    </w:p>
    <w:p w14:paraId="7B02EDF4" w14:textId="77777777" w:rsidR="007C1099" w:rsidRPr="00D06AD2" w:rsidRDefault="00C76280" w:rsidP="00C76280">
      <w:pPr>
        <w:pStyle w:val="Heading2"/>
      </w:pPr>
      <w:bookmarkStart w:id="24" w:name="_Toc57645467"/>
      <w:r w:rsidRPr="00D06AD2">
        <w:t>Topics for End-of-Day Check-in Meeting with OCP and Monitor</w:t>
      </w:r>
      <w:bookmarkEnd w:id="24"/>
      <w:r w:rsidRPr="00D06AD2">
        <w:br/>
      </w:r>
    </w:p>
    <w:p w14:paraId="3A6FAB44" w14:textId="7D5B6537" w:rsidR="007C1099" w:rsidRPr="00D06AD2" w:rsidRDefault="007C1099" w:rsidP="007C1099">
      <w:pPr>
        <w:numPr>
          <w:ilvl w:val="0"/>
          <w:numId w:val="12"/>
        </w:numPr>
        <w:spacing w:line="360" w:lineRule="auto"/>
        <w:contextualSpacing/>
        <w:rPr>
          <w:rFonts w:ascii="Calibri" w:eastAsia="Calibri" w:hAnsi="Calibri" w:cs="Times New Roman"/>
        </w:rPr>
      </w:pPr>
      <w:r w:rsidRPr="00D06AD2">
        <w:rPr>
          <w:rFonts w:ascii="Calibri" w:eastAsia="Calibri" w:hAnsi="Calibri" w:cs="Times New Roman"/>
        </w:rPr>
        <w:t xml:space="preserve">Validate that the applicant is getting the chance to tell </w:t>
      </w:r>
      <w:r w:rsidR="005B6403" w:rsidRPr="00D06AD2">
        <w:rPr>
          <w:rFonts w:ascii="Calibri" w:eastAsia="Calibri" w:hAnsi="Calibri" w:cs="Times New Roman"/>
        </w:rPr>
        <w:t xml:space="preserve">its </w:t>
      </w:r>
      <w:r w:rsidRPr="00D06AD2">
        <w:rPr>
          <w:rFonts w:ascii="Calibri" w:eastAsia="Calibri" w:hAnsi="Calibri" w:cs="Times New Roman"/>
        </w:rPr>
        <w:t>story</w:t>
      </w:r>
    </w:p>
    <w:p w14:paraId="690A32D5" w14:textId="77777777" w:rsidR="007C1099" w:rsidRPr="00D06AD2" w:rsidRDefault="007C1099" w:rsidP="007C1099">
      <w:pPr>
        <w:numPr>
          <w:ilvl w:val="0"/>
          <w:numId w:val="12"/>
        </w:numPr>
        <w:spacing w:line="360" w:lineRule="auto"/>
        <w:contextualSpacing/>
        <w:rPr>
          <w:rFonts w:ascii="Calibri" w:eastAsia="Calibri" w:hAnsi="Calibri" w:cs="Times New Roman"/>
        </w:rPr>
      </w:pPr>
      <w:r w:rsidRPr="00D06AD2">
        <w:rPr>
          <w:rFonts w:ascii="Calibri" w:eastAsia="Calibri" w:hAnsi="Calibri" w:cs="Times New Roman"/>
        </w:rPr>
        <w:t>Adjust schedule as needed</w:t>
      </w:r>
    </w:p>
    <w:p w14:paraId="474CFB22" w14:textId="3646E84A" w:rsidR="007C1099" w:rsidRPr="00D06AD2" w:rsidRDefault="007C1099" w:rsidP="007C1099">
      <w:pPr>
        <w:numPr>
          <w:ilvl w:val="0"/>
          <w:numId w:val="12"/>
        </w:numPr>
        <w:spacing w:line="360" w:lineRule="auto"/>
        <w:contextualSpacing/>
        <w:rPr>
          <w:rFonts w:ascii="Calibri" w:eastAsia="Calibri" w:hAnsi="Calibri" w:cs="Times New Roman"/>
        </w:rPr>
      </w:pPr>
      <w:r w:rsidRPr="00D06AD2">
        <w:rPr>
          <w:rFonts w:ascii="Calibri" w:eastAsia="Calibri" w:hAnsi="Calibri" w:cs="Times New Roman"/>
        </w:rPr>
        <w:t>Document requests (</w:t>
      </w:r>
      <w:r w:rsidR="005B6403" w:rsidRPr="00D06AD2">
        <w:rPr>
          <w:rFonts w:ascii="Calibri" w:eastAsia="Calibri" w:hAnsi="Calibri" w:cs="Times New Roman"/>
        </w:rPr>
        <w:t>on-</w:t>
      </w:r>
      <w:r w:rsidRPr="00D06AD2">
        <w:rPr>
          <w:rFonts w:ascii="Calibri" w:eastAsia="Calibri" w:hAnsi="Calibri" w:cs="Times New Roman"/>
        </w:rPr>
        <w:t>site)</w:t>
      </w:r>
    </w:p>
    <w:p w14:paraId="6F4B1473" w14:textId="77777777" w:rsidR="007C1099" w:rsidRPr="00D06AD2" w:rsidRDefault="007C1099" w:rsidP="007C1099">
      <w:pPr>
        <w:numPr>
          <w:ilvl w:val="0"/>
          <w:numId w:val="12"/>
        </w:numPr>
        <w:spacing w:line="360" w:lineRule="auto"/>
        <w:contextualSpacing/>
        <w:rPr>
          <w:rFonts w:ascii="Calibri" w:eastAsia="Calibri" w:hAnsi="Calibri" w:cs="Times New Roman"/>
        </w:rPr>
      </w:pPr>
      <w:r w:rsidRPr="00D06AD2">
        <w:rPr>
          <w:rFonts w:ascii="Calibri" w:eastAsia="Calibri" w:hAnsi="Calibri" w:cs="Times New Roman"/>
        </w:rPr>
        <w:t>Report to the team leader the data given to the team during the day</w:t>
      </w:r>
    </w:p>
    <w:p w14:paraId="2E5C7C76" w14:textId="77777777" w:rsidR="007C1099" w:rsidRPr="00D06AD2" w:rsidRDefault="007C1099" w:rsidP="007C1099">
      <w:pPr>
        <w:numPr>
          <w:ilvl w:val="0"/>
          <w:numId w:val="12"/>
        </w:numPr>
        <w:spacing w:line="360" w:lineRule="auto"/>
        <w:contextualSpacing/>
        <w:rPr>
          <w:rFonts w:ascii="Calibri" w:eastAsia="Calibri" w:hAnsi="Calibri" w:cs="Times New Roman"/>
        </w:rPr>
      </w:pPr>
      <w:r w:rsidRPr="00D06AD2">
        <w:rPr>
          <w:rFonts w:ascii="Calibri" w:eastAsia="Calibri" w:hAnsi="Calibri" w:cs="Times New Roman"/>
        </w:rPr>
        <w:t>Review any open Document requests (if any)</w:t>
      </w:r>
    </w:p>
    <w:p w14:paraId="2D1F77EF" w14:textId="77777777" w:rsidR="007C1099" w:rsidRPr="00D06AD2" w:rsidRDefault="007C1099" w:rsidP="007C1099">
      <w:pPr>
        <w:numPr>
          <w:ilvl w:val="0"/>
          <w:numId w:val="12"/>
        </w:numPr>
        <w:spacing w:line="360" w:lineRule="auto"/>
        <w:contextualSpacing/>
        <w:rPr>
          <w:rFonts w:ascii="Calibri" w:eastAsia="Calibri" w:hAnsi="Calibri" w:cs="Times New Roman"/>
        </w:rPr>
      </w:pPr>
      <w:r w:rsidRPr="00D06AD2">
        <w:rPr>
          <w:rFonts w:ascii="Calibri" w:eastAsia="Calibri" w:hAnsi="Calibri" w:cs="Times New Roman"/>
        </w:rPr>
        <w:t>Discuss if there are meetings which need to be scheduled or rescheduled</w:t>
      </w:r>
    </w:p>
    <w:p w14:paraId="2B48E717" w14:textId="77777777" w:rsidR="007C1099" w:rsidRPr="00D06AD2" w:rsidRDefault="007C1099" w:rsidP="000B21B7">
      <w:pPr>
        <w:numPr>
          <w:ilvl w:val="0"/>
          <w:numId w:val="12"/>
        </w:numPr>
        <w:spacing w:line="360" w:lineRule="auto"/>
        <w:ind w:left="0" w:firstLine="360"/>
        <w:contextualSpacing/>
        <w:rPr>
          <w:rFonts w:ascii="Calibri" w:eastAsia="Calibri" w:hAnsi="Calibri" w:cs="Times New Roman"/>
        </w:rPr>
      </w:pPr>
      <w:r w:rsidRPr="00D06AD2">
        <w:rPr>
          <w:rFonts w:ascii="Calibri" w:eastAsia="Calibri" w:hAnsi="Calibri" w:cs="Times New Roman"/>
        </w:rPr>
        <w:t>Verify the timing of the Closing Meeting</w:t>
      </w:r>
      <w:bookmarkStart w:id="25" w:name="_Toc439146733"/>
      <w:r w:rsidR="000B21B7" w:rsidRPr="00D06AD2">
        <w:rPr>
          <w:rFonts w:ascii="Calibri" w:eastAsia="Calibri" w:hAnsi="Calibri" w:cs="Times New Roman"/>
        </w:rPr>
        <w:br/>
      </w:r>
      <w:r w:rsidR="000B21B7" w:rsidRPr="00D06AD2">
        <w:rPr>
          <w:rFonts w:ascii="Calibri" w:eastAsia="Calibri" w:hAnsi="Calibri" w:cs="Times New Roman"/>
        </w:rPr>
        <w:br/>
      </w:r>
    </w:p>
    <w:p w14:paraId="26D619F9" w14:textId="1502B536" w:rsidR="000B21B7" w:rsidRPr="00D06AD2" w:rsidRDefault="000B21B7" w:rsidP="000B21B7">
      <w:pPr>
        <w:pStyle w:val="Heading2"/>
      </w:pPr>
      <w:bookmarkStart w:id="26" w:name="_Toc57645468"/>
      <w:r w:rsidRPr="00D06AD2">
        <w:t>Generic Walk-Around Questions</w:t>
      </w:r>
      <w:bookmarkEnd w:id="26"/>
    </w:p>
    <w:p w14:paraId="23EEA02D" w14:textId="1483A3BC" w:rsidR="004C3B98" w:rsidRPr="00D06AD2" w:rsidRDefault="004C3B98" w:rsidP="004C3B98"/>
    <w:p w14:paraId="23CE7BC6" w14:textId="77777777" w:rsidR="000B21B7" w:rsidRPr="00D06AD2" w:rsidRDefault="000B21B7" w:rsidP="004C3B98">
      <w:pPr>
        <w:spacing w:after="0" w:line="240" w:lineRule="auto"/>
        <w:contextualSpacing/>
        <w:rPr>
          <w:rFonts w:ascii="Calibri" w:eastAsia="Calibri" w:hAnsi="Calibri" w:cs="Times New Roman"/>
        </w:rPr>
      </w:pPr>
      <w:r w:rsidRPr="00D06AD2">
        <w:rPr>
          <w:rFonts w:ascii="Calibri" w:eastAsia="Calibri" w:hAnsi="Calibri" w:cs="Times New Roman"/>
        </w:rPr>
        <w:t>In what part of the organization do you work? How long have you been with the organization? How long have you been in your current position?</w:t>
      </w:r>
    </w:p>
    <w:p w14:paraId="436F3093" w14:textId="77777777" w:rsidR="000B21B7" w:rsidRPr="00D06AD2" w:rsidRDefault="000B21B7" w:rsidP="004C3B98">
      <w:pPr>
        <w:spacing w:after="0" w:line="240" w:lineRule="auto"/>
        <w:contextualSpacing/>
        <w:rPr>
          <w:rFonts w:ascii="Calibri" w:eastAsia="Calibri" w:hAnsi="Calibri" w:cs="Times New Roman"/>
        </w:rPr>
      </w:pPr>
    </w:p>
    <w:p w14:paraId="1BA7427C" w14:textId="77777777" w:rsidR="000B21B7" w:rsidRPr="00D06AD2" w:rsidRDefault="000B21B7" w:rsidP="004C3B98">
      <w:pPr>
        <w:spacing w:after="0" w:line="240" w:lineRule="auto"/>
        <w:contextualSpacing/>
        <w:rPr>
          <w:rFonts w:ascii="Calibri" w:eastAsia="Calibri" w:hAnsi="Calibri" w:cs="Times New Roman"/>
        </w:rPr>
      </w:pPr>
      <w:r w:rsidRPr="00D06AD2">
        <w:rPr>
          <w:rFonts w:ascii="Calibri" w:eastAsia="Calibri" w:hAnsi="Calibri" w:cs="Times New Roman"/>
        </w:rPr>
        <w:t>What are the most significant changes that you have personally experienced in the last two to three years? Why?</w:t>
      </w:r>
    </w:p>
    <w:p w14:paraId="7AAE42AB" w14:textId="77777777" w:rsidR="000B21B7" w:rsidRPr="00D06AD2" w:rsidRDefault="000B21B7" w:rsidP="004C3B98">
      <w:pPr>
        <w:spacing w:after="0" w:line="240" w:lineRule="auto"/>
        <w:contextualSpacing/>
        <w:rPr>
          <w:rFonts w:ascii="Calibri" w:eastAsia="Calibri" w:hAnsi="Calibri" w:cs="Times New Roman"/>
        </w:rPr>
      </w:pPr>
    </w:p>
    <w:p w14:paraId="0A40A019" w14:textId="77777777" w:rsidR="000B21B7" w:rsidRPr="00D06AD2" w:rsidRDefault="000B21B7" w:rsidP="004C3B98">
      <w:pPr>
        <w:spacing w:after="0" w:line="240" w:lineRule="auto"/>
        <w:contextualSpacing/>
        <w:rPr>
          <w:rFonts w:ascii="Calibri" w:eastAsia="Calibri" w:hAnsi="Calibri" w:cs="Times New Roman"/>
        </w:rPr>
      </w:pPr>
      <w:r w:rsidRPr="00D06AD2">
        <w:rPr>
          <w:rFonts w:ascii="Calibri" w:eastAsia="Calibri" w:hAnsi="Calibri" w:cs="Times New Roman"/>
        </w:rPr>
        <w:t>Do you have direct interactions with your customers and/or stakeholders? How often? Could you describe a couple of examples of these interactions? In general, do you know what your customers and/or stakeholders expect from you?</w:t>
      </w:r>
    </w:p>
    <w:p w14:paraId="6C4A89DD" w14:textId="77777777" w:rsidR="000B21B7" w:rsidRPr="00D06AD2" w:rsidRDefault="000B21B7" w:rsidP="004C3B98">
      <w:pPr>
        <w:spacing w:after="0" w:line="240" w:lineRule="auto"/>
        <w:contextualSpacing/>
        <w:rPr>
          <w:rFonts w:ascii="Calibri" w:eastAsia="Calibri" w:hAnsi="Calibri" w:cs="Times New Roman"/>
        </w:rPr>
      </w:pPr>
    </w:p>
    <w:p w14:paraId="0297D8A0" w14:textId="77777777" w:rsidR="000B21B7" w:rsidRPr="00D06AD2" w:rsidRDefault="000B21B7" w:rsidP="004C3B98">
      <w:pPr>
        <w:spacing w:after="0" w:line="240" w:lineRule="auto"/>
        <w:contextualSpacing/>
        <w:rPr>
          <w:rFonts w:ascii="Calibri" w:eastAsia="Calibri" w:hAnsi="Calibri" w:cs="Times New Roman"/>
        </w:rPr>
      </w:pPr>
      <w:r w:rsidRPr="00D06AD2">
        <w:rPr>
          <w:rFonts w:ascii="Calibri" w:eastAsia="Calibri" w:hAnsi="Calibri" w:cs="Times New Roman"/>
        </w:rPr>
        <w:t>What departments or groups do you depend on to do your job? How is the work allocated to you? Do you provide these groups feedback on what improvements could be made? How often? How (formal/informal feedback)?</w:t>
      </w:r>
    </w:p>
    <w:p w14:paraId="165E36FD" w14:textId="77777777" w:rsidR="000B21B7" w:rsidRPr="00D06AD2" w:rsidRDefault="000B21B7" w:rsidP="004C3B98">
      <w:pPr>
        <w:spacing w:after="0" w:line="240" w:lineRule="auto"/>
        <w:contextualSpacing/>
        <w:rPr>
          <w:rFonts w:ascii="Calibri" w:eastAsia="Calibri" w:hAnsi="Calibri" w:cs="Times New Roman"/>
        </w:rPr>
      </w:pPr>
    </w:p>
    <w:p w14:paraId="3770389E" w14:textId="77777777" w:rsidR="000B21B7" w:rsidRPr="00D06AD2" w:rsidRDefault="000B21B7" w:rsidP="004C3B98">
      <w:pPr>
        <w:spacing w:after="0" w:line="240" w:lineRule="auto"/>
        <w:contextualSpacing/>
        <w:rPr>
          <w:rFonts w:ascii="Calibri" w:eastAsia="Calibri" w:hAnsi="Calibri" w:cs="Times New Roman"/>
        </w:rPr>
      </w:pPr>
      <w:r w:rsidRPr="00D06AD2">
        <w:rPr>
          <w:rFonts w:ascii="Calibri" w:eastAsia="Calibri" w:hAnsi="Calibri" w:cs="Times New Roman"/>
        </w:rPr>
        <w:t>Are you involved in community activities? Do these involve time off from work? Does the organization allow you time or pay you while you volunteer?</w:t>
      </w:r>
    </w:p>
    <w:p w14:paraId="6738D26C" w14:textId="77777777" w:rsidR="000B21B7" w:rsidRPr="00D06AD2" w:rsidRDefault="000B21B7" w:rsidP="004C3B98">
      <w:pPr>
        <w:spacing w:after="0" w:line="240" w:lineRule="auto"/>
        <w:contextualSpacing/>
        <w:rPr>
          <w:rFonts w:ascii="Calibri" w:eastAsia="Calibri" w:hAnsi="Calibri" w:cs="Times New Roman"/>
        </w:rPr>
      </w:pPr>
    </w:p>
    <w:p w14:paraId="09ED6EF3" w14:textId="77777777" w:rsidR="000B21B7" w:rsidRPr="00D06AD2" w:rsidRDefault="000B21B7" w:rsidP="004C3B98">
      <w:pPr>
        <w:spacing w:after="0" w:line="240" w:lineRule="auto"/>
        <w:contextualSpacing/>
        <w:rPr>
          <w:rFonts w:ascii="Calibri" w:eastAsia="Calibri" w:hAnsi="Calibri" w:cs="Times New Roman"/>
        </w:rPr>
      </w:pPr>
      <w:r w:rsidRPr="00D06AD2">
        <w:rPr>
          <w:rFonts w:ascii="Calibri" w:eastAsia="Calibri" w:hAnsi="Calibri" w:cs="Times New Roman"/>
        </w:rPr>
        <w:t>Are you currently participating on any work teams? How long have you been a member? What is the team’s mission/role? Are your team activities worth the time you spend? Why?</w:t>
      </w:r>
    </w:p>
    <w:p w14:paraId="74C62176" w14:textId="77777777" w:rsidR="000B21B7" w:rsidRPr="00D06AD2" w:rsidRDefault="000B21B7" w:rsidP="004C3B98">
      <w:pPr>
        <w:spacing w:after="0" w:line="240" w:lineRule="auto"/>
        <w:contextualSpacing/>
        <w:rPr>
          <w:rFonts w:ascii="Calibri" w:eastAsia="Calibri" w:hAnsi="Calibri" w:cs="Times New Roman"/>
        </w:rPr>
      </w:pPr>
    </w:p>
    <w:p w14:paraId="6FFEAD1E" w14:textId="77777777" w:rsidR="000B21B7" w:rsidRPr="00D06AD2" w:rsidRDefault="000B21B7" w:rsidP="004C3B98">
      <w:pPr>
        <w:spacing w:after="0" w:line="240" w:lineRule="auto"/>
        <w:contextualSpacing/>
        <w:rPr>
          <w:rFonts w:ascii="Calibri" w:eastAsia="Calibri" w:hAnsi="Calibri" w:cs="Times New Roman"/>
        </w:rPr>
      </w:pPr>
      <w:r w:rsidRPr="00D06AD2">
        <w:rPr>
          <w:rFonts w:ascii="Calibri" w:eastAsia="Calibri" w:hAnsi="Calibri" w:cs="Times New Roman"/>
        </w:rPr>
        <w:t>How do you share information with others or receive information from others to help you do your job?</w:t>
      </w:r>
    </w:p>
    <w:p w14:paraId="18443E7A" w14:textId="77777777" w:rsidR="000B21B7" w:rsidRPr="00D06AD2" w:rsidRDefault="000B21B7" w:rsidP="004C3B98">
      <w:pPr>
        <w:spacing w:after="0" w:line="240" w:lineRule="auto"/>
        <w:contextualSpacing/>
        <w:rPr>
          <w:rFonts w:ascii="Calibri" w:eastAsia="Calibri" w:hAnsi="Calibri" w:cs="Times New Roman"/>
        </w:rPr>
      </w:pPr>
    </w:p>
    <w:p w14:paraId="0D1D9B6D" w14:textId="77777777" w:rsidR="000B21B7" w:rsidRPr="00D06AD2" w:rsidRDefault="000B21B7" w:rsidP="004C3B98">
      <w:pPr>
        <w:spacing w:after="0" w:line="240" w:lineRule="auto"/>
        <w:contextualSpacing/>
        <w:rPr>
          <w:rFonts w:ascii="Calibri" w:eastAsia="Calibri" w:hAnsi="Calibri" w:cs="Times New Roman"/>
        </w:rPr>
      </w:pPr>
      <w:r w:rsidRPr="00D06AD2">
        <w:rPr>
          <w:rFonts w:ascii="Calibri" w:eastAsia="Calibri" w:hAnsi="Calibri" w:cs="Times New Roman"/>
        </w:rPr>
        <w:t>When was the last time you attended a formal training class? Topic? Length? What knowledge from the training were you able to use back on your job?</w:t>
      </w:r>
    </w:p>
    <w:p w14:paraId="43E0548D" w14:textId="77777777" w:rsidR="000B21B7" w:rsidRPr="00D06AD2" w:rsidRDefault="000B21B7" w:rsidP="004C3B98">
      <w:pPr>
        <w:spacing w:after="0" w:line="240" w:lineRule="auto"/>
        <w:contextualSpacing/>
        <w:rPr>
          <w:rFonts w:ascii="Calibri" w:eastAsia="Calibri" w:hAnsi="Calibri" w:cs="Times New Roman"/>
        </w:rPr>
      </w:pPr>
    </w:p>
    <w:p w14:paraId="101888A8" w14:textId="77777777" w:rsidR="000B21B7" w:rsidRPr="00D06AD2" w:rsidRDefault="000B21B7" w:rsidP="004C3B98">
      <w:pPr>
        <w:spacing w:after="0" w:line="240" w:lineRule="auto"/>
        <w:contextualSpacing/>
        <w:rPr>
          <w:rFonts w:ascii="Calibri" w:eastAsia="Calibri" w:hAnsi="Calibri" w:cs="Times New Roman"/>
        </w:rPr>
      </w:pPr>
      <w:r w:rsidRPr="00D06AD2">
        <w:rPr>
          <w:rFonts w:ascii="Calibri" w:eastAsia="Calibri" w:hAnsi="Calibri" w:cs="Times New Roman"/>
        </w:rPr>
        <w:t>Do you receive information about the organization’s key strategic objectives? How (e-mail, newsletters, group meetings, etc.)? Which method is most effective? Are there other ways you would like to get information and/or other information you would like to have?</w:t>
      </w:r>
    </w:p>
    <w:p w14:paraId="183F49EF" w14:textId="77777777" w:rsidR="000B21B7" w:rsidRPr="00D06AD2" w:rsidRDefault="000B21B7" w:rsidP="004C3B98">
      <w:pPr>
        <w:spacing w:after="0" w:line="240" w:lineRule="auto"/>
        <w:contextualSpacing/>
        <w:rPr>
          <w:rFonts w:ascii="Calibri" w:eastAsia="Calibri" w:hAnsi="Calibri" w:cs="Times New Roman"/>
        </w:rPr>
      </w:pPr>
    </w:p>
    <w:p w14:paraId="4F041271" w14:textId="77777777" w:rsidR="000B21B7" w:rsidRPr="00D06AD2" w:rsidRDefault="000B21B7" w:rsidP="004C3B98">
      <w:pPr>
        <w:spacing w:after="0" w:line="240" w:lineRule="auto"/>
        <w:contextualSpacing/>
        <w:rPr>
          <w:rFonts w:ascii="Calibri" w:eastAsia="Calibri" w:hAnsi="Calibri" w:cs="Times New Roman"/>
        </w:rPr>
      </w:pPr>
      <w:r w:rsidRPr="00D06AD2">
        <w:rPr>
          <w:rFonts w:ascii="Calibri" w:eastAsia="Calibri" w:hAnsi="Calibri" w:cs="Times New Roman"/>
        </w:rPr>
        <w:t>Do you receive information on key organizational results? How do you use this information to make decisions?</w:t>
      </w:r>
    </w:p>
    <w:p w14:paraId="6A4450DD" w14:textId="77777777" w:rsidR="000B21B7" w:rsidRPr="00D06AD2" w:rsidRDefault="000B21B7" w:rsidP="004C3B98">
      <w:pPr>
        <w:spacing w:after="0" w:line="240" w:lineRule="auto"/>
        <w:contextualSpacing/>
        <w:rPr>
          <w:rFonts w:ascii="Calibri" w:eastAsia="Calibri" w:hAnsi="Calibri" w:cs="Times New Roman"/>
        </w:rPr>
      </w:pPr>
    </w:p>
    <w:p w14:paraId="59DF29FE" w14:textId="77777777" w:rsidR="000B21B7" w:rsidRPr="00D06AD2" w:rsidRDefault="000B21B7" w:rsidP="004C3B98">
      <w:pPr>
        <w:spacing w:after="0" w:line="240" w:lineRule="auto"/>
        <w:contextualSpacing/>
        <w:rPr>
          <w:rFonts w:ascii="Calibri" w:eastAsia="Calibri" w:hAnsi="Calibri" w:cs="Times New Roman"/>
        </w:rPr>
      </w:pPr>
      <w:r w:rsidRPr="00D06AD2">
        <w:rPr>
          <w:rFonts w:ascii="Calibri" w:eastAsia="Calibri" w:hAnsi="Calibri" w:cs="Times New Roman"/>
        </w:rPr>
        <w:t>How often do you see your direct supervisor? His or her supervisor? His or her supervisor? Under what circumstances?</w:t>
      </w:r>
    </w:p>
    <w:p w14:paraId="615ACAD7" w14:textId="77777777" w:rsidR="000B21B7" w:rsidRPr="00D06AD2" w:rsidRDefault="000B21B7" w:rsidP="004C3B98">
      <w:pPr>
        <w:spacing w:after="0" w:line="240" w:lineRule="auto"/>
        <w:contextualSpacing/>
        <w:rPr>
          <w:rFonts w:ascii="Calibri" w:eastAsia="Calibri" w:hAnsi="Calibri" w:cs="Times New Roman"/>
        </w:rPr>
      </w:pPr>
    </w:p>
    <w:p w14:paraId="73248493" w14:textId="77777777" w:rsidR="000B21B7" w:rsidRPr="00D06AD2" w:rsidRDefault="000B21B7" w:rsidP="004C3B98">
      <w:pPr>
        <w:spacing w:after="0" w:line="240" w:lineRule="auto"/>
        <w:contextualSpacing/>
        <w:rPr>
          <w:rFonts w:ascii="Calibri" w:eastAsia="Calibri" w:hAnsi="Calibri" w:cs="Times New Roman"/>
        </w:rPr>
      </w:pPr>
      <w:r w:rsidRPr="00D06AD2">
        <w:rPr>
          <w:rFonts w:ascii="Calibri" w:eastAsia="Calibri" w:hAnsi="Calibri" w:cs="Times New Roman"/>
        </w:rPr>
        <w:t>Who are your major competitors? What do they do better than you? Are you aware of any efforts to improve in these areas?</w:t>
      </w:r>
    </w:p>
    <w:p w14:paraId="5AFEFFE0" w14:textId="77777777" w:rsidR="000B21B7" w:rsidRPr="00D06AD2" w:rsidRDefault="000B21B7" w:rsidP="004C3B98">
      <w:pPr>
        <w:spacing w:after="0" w:line="240" w:lineRule="auto"/>
        <w:contextualSpacing/>
        <w:rPr>
          <w:rFonts w:ascii="Calibri" w:eastAsia="Calibri" w:hAnsi="Calibri" w:cs="Times New Roman"/>
        </w:rPr>
      </w:pPr>
    </w:p>
    <w:p w14:paraId="03AB139D" w14:textId="26150EAC" w:rsidR="000B21B7" w:rsidRPr="00D06AD2" w:rsidRDefault="000B21B7" w:rsidP="004C3B98">
      <w:pPr>
        <w:spacing w:after="0" w:line="240" w:lineRule="auto"/>
        <w:contextualSpacing/>
        <w:rPr>
          <w:rFonts w:ascii="Calibri" w:eastAsia="Calibri" w:hAnsi="Calibri" w:cs="Times New Roman"/>
        </w:rPr>
      </w:pPr>
      <w:r w:rsidRPr="00D06AD2">
        <w:rPr>
          <w:rFonts w:ascii="Calibri" w:eastAsia="Calibri" w:hAnsi="Calibri" w:cs="Times New Roman"/>
        </w:rPr>
        <w:t xml:space="preserve">How do you see this organization’s future? How </w:t>
      </w:r>
      <w:r w:rsidR="005B6403" w:rsidRPr="00D06AD2">
        <w:rPr>
          <w:rFonts w:ascii="Calibri" w:eastAsia="Calibri" w:hAnsi="Calibri" w:cs="Times New Roman"/>
        </w:rPr>
        <w:t xml:space="preserve">do </w:t>
      </w:r>
      <w:r w:rsidRPr="00D06AD2">
        <w:rPr>
          <w:rFonts w:ascii="Calibri" w:eastAsia="Calibri" w:hAnsi="Calibri" w:cs="Times New Roman"/>
        </w:rPr>
        <w:t>you share any concerns or ideas you might have with your senior leaders?  Have they asked you for input? How/how often?</w:t>
      </w:r>
    </w:p>
    <w:p w14:paraId="551C1C57" w14:textId="77777777" w:rsidR="000B21B7" w:rsidRPr="00D06AD2" w:rsidRDefault="000B21B7" w:rsidP="004C3B98">
      <w:pPr>
        <w:spacing w:after="0" w:line="240" w:lineRule="auto"/>
        <w:contextualSpacing/>
        <w:rPr>
          <w:rFonts w:ascii="Calibri" w:eastAsia="Calibri" w:hAnsi="Calibri" w:cs="Times New Roman"/>
        </w:rPr>
      </w:pPr>
    </w:p>
    <w:p w14:paraId="32781930" w14:textId="61EC027C" w:rsidR="000B21B7" w:rsidRPr="00D06AD2" w:rsidRDefault="000B21B7" w:rsidP="004C3B98">
      <w:pPr>
        <w:spacing w:after="0" w:line="240" w:lineRule="auto"/>
        <w:contextualSpacing/>
        <w:rPr>
          <w:rFonts w:ascii="Calibri" w:eastAsia="Calibri" w:hAnsi="Calibri" w:cs="Times New Roman"/>
        </w:rPr>
      </w:pPr>
      <w:r w:rsidRPr="00D06AD2">
        <w:rPr>
          <w:rFonts w:ascii="Calibri" w:eastAsia="Calibri" w:hAnsi="Calibri" w:cs="Times New Roman"/>
        </w:rPr>
        <w:t>How do you fit into the organization’s strategic plan?</w:t>
      </w:r>
    </w:p>
    <w:p w14:paraId="3628431D" w14:textId="127C6D78" w:rsidR="005B6403" w:rsidRPr="00D06AD2" w:rsidRDefault="005B6403" w:rsidP="004C3B98">
      <w:pPr>
        <w:spacing w:after="0" w:line="240" w:lineRule="auto"/>
        <w:contextualSpacing/>
        <w:rPr>
          <w:rFonts w:ascii="Calibri" w:eastAsia="Calibri" w:hAnsi="Calibri" w:cs="Times New Roman"/>
        </w:rPr>
      </w:pPr>
    </w:p>
    <w:p w14:paraId="4A8052A2" w14:textId="66A173D7" w:rsidR="005B6403" w:rsidRPr="00D06AD2" w:rsidRDefault="005B6403" w:rsidP="004C3B98">
      <w:pPr>
        <w:spacing w:after="0" w:line="240" w:lineRule="auto"/>
        <w:contextualSpacing/>
        <w:rPr>
          <w:rFonts w:ascii="Calibri" w:eastAsia="Calibri" w:hAnsi="Calibri" w:cs="Times New Roman"/>
        </w:rPr>
      </w:pPr>
      <w:r w:rsidRPr="00D06AD2">
        <w:rPr>
          <w:rFonts w:ascii="Calibri" w:eastAsia="Calibri" w:hAnsi="Calibri" w:cs="Times New Roman"/>
        </w:rPr>
        <w:t>How does what you do align with the organization’s mission, vision, and/or values?</w:t>
      </w:r>
    </w:p>
    <w:p w14:paraId="5AE5D9B1" w14:textId="3EDD4C4B" w:rsidR="004C3B98" w:rsidRPr="00D06AD2" w:rsidRDefault="004C3B98" w:rsidP="000B21B7">
      <w:pPr>
        <w:spacing w:line="360" w:lineRule="auto"/>
        <w:contextualSpacing/>
        <w:rPr>
          <w:rFonts w:ascii="Calibri" w:eastAsia="Calibri" w:hAnsi="Calibri" w:cs="Times New Roman"/>
        </w:rPr>
      </w:pPr>
    </w:p>
    <w:p w14:paraId="5E4D532F" w14:textId="77777777" w:rsidR="00891304" w:rsidRPr="00D06AD2" w:rsidRDefault="00891304">
      <w:pPr>
        <w:rPr>
          <w:rFonts w:ascii="Calibri" w:eastAsia="Calibri" w:hAnsi="Calibri" w:cs="Times New Roman"/>
        </w:rPr>
      </w:pPr>
      <w:r w:rsidRPr="00D06AD2">
        <w:rPr>
          <w:rFonts w:ascii="Calibri" w:eastAsia="Calibri" w:hAnsi="Calibri" w:cs="Times New Roman"/>
        </w:rPr>
        <w:br w:type="page"/>
      </w:r>
    </w:p>
    <w:p w14:paraId="577D26BD" w14:textId="77777777" w:rsidR="007C1099" w:rsidRPr="00D06AD2" w:rsidRDefault="007C1099" w:rsidP="00C76280">
      <w:pPr>
        <w:pStyle w:val="Heading1"/>
      </w:pPr>
      <w:bookmarkStart w:id="27" w:name="_Toc11938541"/>
      <w:bookmarkStart w:id="28" w:name="_Toc57645469"/>
      <w:r w:rsidRPr="00D06AD2">
        <w:lastRenderedPageBreak/>
        <w:t>POST-SITE PHASE</w:t>
      </w:r>
      <w:bookmarkEnd w:id="27"/>
      <w:bookmarkEnd w:id="28"/>
      <w:r w:rsidRPr="00D06AD2">
        <w:t xml:space="preserve"> </w:t>
      </w:r>
    </w:p>
    <w:p w14:paraId="7743F361" w14:textId="77777777" w:rsidR="007C1099" w:rsidRPr="00D06AD2" w:rsidRDefault="007C1099" w:rsidP="007C1099">
      <w:pPr>
        <w:rPr>
          <w:rFonts w:ascii="Calibri" w:eastAsia="Calibri" w:hAnsi="Calibri" w:cs="Times New Roman"/>
        </w:rPr>
      </w:pPr>
    </w:p>
    <w:p w14:paraId="04DCBE76" w14:textId="77777777" w:rsidR="007C1099" w:rsidRPr="00D06AD2" w:rsidRDefault="007C1099" w:rsidP="007C1099">
      <w:pPr>
        <w:rPr>
          <w:rFonts w:ascii="Calibri" w:eastAsia="Calibri" w:hAnsi="Calibri" w:cs="Times New Roman"/>
          <w:b/>
        </w:rPr>
      </w:pPr>
      <w:r w:rsidRPr="00D06AD2">
        <w:rPr>
          <w:rFonts w:ascii="Calibri" w:eastAsia="Calibri" w:hAnsi="Calibri" w:cs="Times New Roman"/>
          <w:b/>
        </w:rPr>
        <w:t>Post-Site Phase: Estimated Time to Complete the Scorebook</w:t>
      </w:r>
      <w:bookmarkEnd w:id="25"/>
      <w:r w:rsidRPr="00D06AD2">
        <w:rPr>
          <w:rFonts w:ascii="Calibri" w:eastAsia="Calibri" w:hAnsi="Calibri" w:cs="Times New Roman"/>
          <w:b/>
        </w:rPr>
        <w:t xml:space="preserve"> </w:t>
      </w:r>
    </w:p>
    <w:tbl>
      <w:tblPr>
        <w:tblW w:w="5000" w:type="pct"/>
        <w:tblInd w:w="270" w:type="dxa"/>
        <w:tblLook w:val="04A0" w:firstRow="1" w:lastRow="0" w:firstColumn="1" w:lastColumn="0" w:noHBand="0" w:noVBand="1"/>
      </w:tblPr>
      <w:tblGrid>
        <w:gridCol w:w="9554"/>
        <w:gridCol w:w="1246"/>
      </w:tblGrid>
      <w:tr w:rsidR="007C1099" w:rsidRPr="00D06AD2" w14:paraId="6133CF08" w14:textId="77777777" w:rsidTr="00AA0B87">
        <w:trPr>
          <w:trHeight w:val="693"/>
        </w:trPr>
        <w:tc>
          <w:tcPr>
            <w:tcW w:w="4423" w:type="pct"/>
          </w:tcPr>
          <w:p w14:paraId="23836FD6" w14:textId="77777777" w:rsidR="007C1099" w:rsidRPr="00D06AD2" w:rsidRDefault="007C1099" w:rsidP="007C1099">
            <w:pPr>
              <w:rPr>
                <w:rFonts w:ascii="Calibri" w:eastAsia="Calibri" w:hAnsi="Calibri" w:cs="Times New Roman"/>
                <w:b/>
              </w:rPr>
            </w:pPr>
            <w:bookmarkStart w:id="29" w:name="SampleAgendaCompScorebok"/>
            <w:r w:rsidRPr="00D06AD2">
              <w:rPr>
                <w:rFonts w:ascii="Calibri" w:eastAsia="Calibri" w:hAnsi="Calibri" w:cs="Times New Roman"/>
                <w:b/>
              </w:rPr>
              <w:t>TASK</w:t>
            </w:r>
          </w:p>
        </w:tc>
        <w:tc>
          <w:tcPr>
            <w:tcW w:w="577" w:type="pct"/>
          </w:tcPr>
          <w:p w14:paraId="04663CB6" w14:textId="77777777" w:rsidR="007C1099" w:rsidRPr="00D06AD2" w:rsidRDefault="007C1099" w:rsidP="007C1099">
            <w:pPr>
              <w:rPr>
                <w:rFonts w:ascii="Calibri" w:eastAsia="Calibri" w:hAnsi="Calibri" w:cs="Times New Roman"/>
                <w:b/>
              </w:rPr>
            </w:pPr>
            <w:r w:rsidRPr="00D06AD2">
              <w:rPr>
                <w:rFonts w:ascii="Calibri" w:eastAsia="Calibri" w:hAnsi="Calibri" w:cs="Times New Roman"/>
                <w:b/>
              </w:rPr>
              <w:t>HOURS</w:t>
            </w:r>
          </w:p>
        </w:tc>
      </w:tr>
      <w:tr w:rsidR="007C1099" w:rsidRPr="00D06AD2" w14:paraId="4A66511E" w14:textId="77777777" w:rsidTr="00AA0B87">
        <w:tc>
          <w:tcPr>
            <w:tcW w:w="4423" w:type="pct"/>
          </w:tcPr>
          <w:p w14:paraId="1B9A5999"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Complete first draft of Site Visit Issue (SVI) Worksheets (started during the planning phase).</w:t>
            </w:r>
          </w:p>
        </w:tc>
        <w:tc>
          <w:tcPr>
            <w:tcW w:w="577" w:type="pct"/>
          </w:tcPr>
          <w:p w14:paraId="0B6C0772"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 xml:space="preserve">8 </w:t>
            </w:r>
          </w:p>
        </w:tc>
      </w:tr>
      <w:tr w:rsidR="007C1099" w:rsidRPr="00D06AD2" w14:paraId="169B678E" w14:textId="77777777" w:rsidTr="00AA0B87">
        <w:tc>
          <w:tcPr>
            <w:tcW w:w="4423" w:type="pct"/>
          </w:tcPr>
          <w:p w14:paraId="5242C849"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Review and revise SVI Worksheets.</w:t>
            </w:r>
          </w:p>
        </w:tc>
        <w:tc>
          <w:tcPr>
            <w:tcW w:w="577" w:type="pct"/>
          </w:tcPr>
          <w:p w14:paraId="670A70EF"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4</w:t>
            </w:r>
          </w:p>
        </w:tc>
      </w:tr>
      <w:tr w:rsidR="007C1099" w:rsidRPr="00D06AD2" w14:paraId="0F6EB3CD" w14:textId="77777777" w:rsidTr="00AA0B87">
        <w:tc>
          <w:tcPr>
            <w:tcW w:w="4423" w:type="pct"/>
          </w:tcPr>
          <w:p w14:paraId="62E0672F"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Finalize SVI Worksheets.</w:t>
            </w:r>
          </w:p>
        </w:tc>
        <w:tc>
          <w:tcPr>
            <w:tcW w:w="577" w:type="pct"/>
          </w:tcPr>
          <w:p w14:paraId="55E3638B"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1</w:t>
            </w:r>
          </w:p>
        </w:tc>
      </w:tr>
      <w:tr w:rsidR="007C1099" w:rsidRPr="00D06AD2" w14:paraId="5EEC1D6A" w14:textId="77777777" w:rsidTr="00AA0B87">
        <w:tc>
          <w:tcPr>
            <w:tcW w:w="4423" w:type="pct"/>
          </w:tcPr>
          <w:p w14:paraId="24F46CF5"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Revise Item Worksheets.</w:t>
            </w:r>
          </w:p>
        </w:tc>
        <w:tc>
          <w:tcPr>
            <w:tcW w:w="577" w:type="pct"/>
          </w:tcPr>
          <w:p w14:paraId="5004B04B"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6</w:t>
            </w:r>
          </w:p>
        </w:tc>
      </w:tr>
      <w:tr w:rsidR="007C1099" w:rsidRPr="00D06AD2" w14:paraId="4C49EB74" w14:textId="77777777" w:rsidTr="00AA0B87">
        <w:tc>
          <w:tcPr>
            <w:tcW w:w="4423" w:type="pct"/>
          </w:tcPr>
          <w:p w14:paraId="23314221"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Review/further revise Item Worksheets.</w:t>
            </w:r>
          </w:p>
        </w:tc>
        <w:tc>
          <w:tcPr>
            <w:tcW w:w="577" w:type="pct"/>
          </w:tcPr>
          <w:p w14:paraId="33C29E91"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4</w:t>
            </w:r>
          </w:p>
        </w:tc>
      </w:tr>
      <w:tr w:rsidR="007C1099" w:rsidRPr="00D06AD2" w14:paraId="3337476C" w14:textId="77777777" w:rsidTr="00AA0B87">
        <w:tc>
          <w:tcPr>
            <w:tcW w:w="4423" w:type="pct"/>
          </w:tcPr>
          <w:p w14:paraId="4ADAA59E"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Finalize Item Worksheets.</w:t>
            </w:r>
          </w:p>
        </w:tc>
        <w:tc>
          <w:tcPr>
            <w:tcW w:w="577" w:type="pct"/>
          </w:tcPr>
          <w:p w14:paraId="41108E7E"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1</w:t>
            </w:r>
          </w:p>
        </w:tc>
      </w:tr>
      <w:tr w:rsidR="007C1099" w:rsidRPr="00D06AD2" w14:paraId="6DE0E016" w14:textId="77777777" w:rsidTr="00AA0B87">
        <w:tc>
          <w:tcPr>
            <w:tcW w:w="4423" w:type="pct"/>
          </w:tcPr>
          <w:p w14:paraId="6ABBD74B"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Finalize scoring for each item.</w:t>
            </w:r>
          </w:p>
        </w:tc>
        <w:tc>
          <w:tcPr>
            <w:tcW w:w="577" w:type="pct"/>
          </w:tcPr>
          <w:p w14:paraId="433F4903"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1</w:t>
            </w:r>
          </w:p>
        </w:tc>
      </w:tr>
      <w:tr w:rsidR="007C1099" w:rsidRPr="00D06AD2" w14:paraId="3E175B71" w14:textId="77777777" w:rsidTr="00AA0B87">
        <w:tc>
          <w:tcPr>
            <w:tcW w:w="4423" w:type="pct"/>
          </w:tcPr>
          <w:p w14:paraId="6701B0B0" w14:textId="34D4F65E" w:rsidR="007C1099" w:rsidRPr="00D06AD2" w:rsidRDefault="007C1099" w:rsidP="007C1099">
            <w:pPr>
              <w:rPr>
                <w:rFonts w:ascii="Calibri" w:eastAsia="Calibri" w:hAnsi="Calibri" w:cs="Times New Roman"/>
              </w:rPr>
            </w:pPr>
            <w:r w:rsidRPr="00D06AD2">
              <w:rPr>
                <w:rFonts w:ascii="Calibri" w:eastAsia="Calibri" w:hAnsi="Calibri" w:cs="Times New Roman"/>
              </w:rPr>
              <w:t>Discuss key themes and key factors</w:t>
            </w:r>
            <w:r w:rsidR="006F1F19" w:rsidRPr="00D06AD2">
              <w:rPr>
                <w:rFonts w:ascii="Calibri" w:eastAsia="Calibri" w:hAnsi="Calibri" w:cs="Times New Roman"/>
              </w:rPr>
              <w:t>.</w:t>
            </w:r>
          </w:p>
        </w:tc>
        <w:tc>
          <w:tcPr>
            <w:tcW w:w="577" w:type="pct"/>
          </w:tcPr>
          <w:p w14:paraId="46E44427"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2</w:t>
            </w:r>
          </w:p>
        </w:tc>
      </w:tr>
      <w:tr w:rsidR="007C1099" w:rsidRPr="00D06AD2" w14:paraId="2EF19D0D" w14:textId="77777777" w:rsidTr="00AA0B87">
        <w:tc>
          <w:tcPr>
            <w:tcW w:w="4423" w:type="pct"/>
          </w:tcPr>
          <w:p w14:paraId="211BDEA3"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Revise key themes and key factors.</w:t>
            </w:r>
          </w:p>
        </w:tc>
        <w:tc>
          <w:tcPr>
            <w:tcW w:w="577" w:type="pct"/>
          </w:tcPr>
          <w:p w14:paraId="4538CBDC"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2</w:t>
            </w:r>
          </w:p>
        </w:tc>
      </w:tr>
      <w:tr w:rsidR="007C1099" w:rsidRPr="00D06AD2" w14:paraId="0B99C8AA" w14:textId="77777777" w:rsidTr="00AA0B87">
        <w:tc>
          <w:tcPr>
            <w:tcW w:w="4423" w:type="pct"/>
          </w:tcPr>
          <w:p w14:paraId="0622C54E"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Finalize key themes and key factors.</w:t>
            </w:r>
          </w:p>
        </w:tc>
        <w:tc>
          <w:tcPr>
            <w:tcW w:w="577" w:type="pct"/>
          </w:tcPr>
          <w:p w14:paraId="7EF8030B"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1</w:t>
            </w:r>
          </w:p>
        </w:tc>
      </w:tr>
      <w:tr w:rsidR="007C1099" w:rsidRPr="00D06AD2" w14:paraId="79A2B49E" w14:textId="77777777" w:rsidTr="00AA0B87">
        <w:tc>
          <w:tcPr>
            <w:tcW w:w="4423" w:type="pct"/>
          </w:tcPr>
          <w:p w14:paraId="25B3EB6A"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Finalize Summary of Sites Visited.</w:t>
            </w:r>
          </w:p>
        </w:tc>
        <w:tc>
          <w:tcPr>
            <w:tcW w:w="577" w:type="pct"/>
          </w:tcPr>
          <w:p w14:paraId="025B0A31"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1</w:t>
            </w:r>
          </w:p>
        </w:tc>
      </w:tr>
      <w:tr w:rsidR="007C1099" w:rsidRPr="00D06AD2" w14:paraId="39EB221A" w14:textId="77777777" w:rsidTr="00AA0B87">
        <w:tc>
          <w:tcPr>
            <w:tcW w:w="4423" w:type="pct"/>
          </w:tcPr>
          <w:p w14:paraId="71F801CA"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Identify the most appropriate overall process and results scoring bands.</w:t>
            </w:r>
          </w:p>
        </w:tc>
        <w:tc>
          <w:tcPr>
            <w:tcW w:w="577" w:type="pct"/>
          </w:tcPr>
          <w:p w14:paraId="5269A4FB"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1</w:t>
            </w:r>
          </w:p>
        </w:tc>
      </w:tr>
      <w:tr w:rsidR="007C1099" w:rsidRPr="00D06AD2" w14:paraId="6E23A12B" w14:textId="77777777" w:rsidTr="00AA0B87">
        <w:tc>
          <w:tcPr>
            <w:tcW w:w="4423" w:type="pct"/>
          </w:tcPr>
          <w:p w14:paraId="0C880F06" w14:textId="4BCA7F23" w:rsidR="007C1099" w:rsidRPr="00D06AD2" w:rsidRDefault="007C1099" w:rsidP="007C1099">
            <w:pPr>
              <w:rPr>
                <w:rFonts w:ascii="Calibri" w:eastAsia="Calibri" w:hAnsi="Calibri" w:cs="Times New Roman"/>
              </w:rPr>
            </w:pPr>
            <w:r w:rsidRPr="00D06AD2">
              <w:rPr>
                <w:rFonts w:ascii="Calibri" w:eastAsia="Calibri" w:hAnsi="Calibri" w:cs="Times New Roman"/>
              </w:rPr>
              <w:t xml:space="preserve">Upload to Team Files -  HRO Interview </w:t>
            </w:r>
            <w:r w:rsidR="006F1F19" w:rsidRPr="00D06AD2">
              <w:rPr>
                <w:rFonts w:ascii="Calibri" w:eastAsia="Calibri" w:hAnsi="Calibri" w:cs="Times New Roman"/>
              </w:rPr>
              <w:t>(</w:t>
            </w:r>
            <w:r w:rsidRPr="00D06AD2">
              <w:rPr>
                <w:rFonts w:ascii="Calibri" w:eastAsia="Calibri" w:hAnsi="Calibri" w:cs="Times New Roman"/>
              </w:rPr>
              <w:t>PDF</w:t>
            </w:r>
            <w:r w:rsidR="006F1F19" w:rsidRPr="00D06AD2">
              <w:rPr>
                <w:rFonts w:ascii="Calibri" w:eastAsia="Calibri" w:hAnsi="Calibri" w:cs="Times New Roman"/>
              </w:rPr>
              <w:t>)</w:t>
            </w:r>
            <w:r w:rsidRPr="00D06AD2">
              <w:rPr>
                <w:rFonts w:ascii="Calibri" w:eastAsia="Calibri" w:hAnsi="Calibri" w:cs="Times New Roman"/>
              </w:rPr>
              <w:t xml:space="preserve"> and Summary of Sites Visited </w:t>
            </w:r>
            <w:r w:rsidR="006F1F19" w:rsidRPr="00D06AD2">
              <w:rPr>
                <w:rFonts w:ascii="Calibri" w:eastAsia="Calibri" w:hAnsi="Calibri" w:cs="Times New Roman"/>
              </w:rPr>
              <w:t>(</w:t>
            </w:r>
            <w:r w:rsidRPr="00D06AD2">
              <w:rPr>
                <w:rFonts w:ascii="Calibri" w:eastAsia="Calibri" w:hAnsi="Calibri" w:cs="Times New Roman"/>
              </w:rPr>
              <w:t>PDF</w:t>
            </w:r>
            <w:r w:rsidR="006F1F19" w:rsidRPr="00D06AD2">
              <w:rPr>
                <w:rFonts w:ascii="Calibri" w:eastAsia="Calibri" w:hAnsi="Calibri" w:cs="Times New Roman"/>
              </w:rPr>
              <w:t>)</w:t>
            </w:r>
            <w:r w:rsidR="009537FF" w:rsidRPr="00D06AD2">
              <w:rPr>
                <w:rFonts w:ascii="Calibri" w:eastAsia="Calibri" w:hAnsi="Calibri" w:cs="Times New Roman"/>
              </w:rPr>
              <w:t>, Score Summary Sheet</w:t>
            </w:r>
          </w:p>
        </w:tc>
        <w:tc>
          <w:tcPr>
            <w:tcW w:w="577" w:type="pct"/>
          </w:tcPr>
          <w:p w14:paraId="5AB508E8"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 xml:space="preserve">2 </w:t>
            </w:r>
          </w:p>
        </w:tc>
      </w:tr>
      <w:tr w:rsidR="007C1099" w:rsidRPr="00D06AD2" w14:paraId="63D40B46" w14:textId="77777777" w:rsidTr="00AA0B87">
        <w:tc>
          <w:tcPr>
            <w:tcW w:w="4423" w:type="pct"/>
          </w:tcPr>
          <w:p w14:paraId="67EAD63F" w14:textId="4FBA5EA2" w:rsidR="007C1099" w:rsidRPr="00256D9F" w:rsidRDefault="009537FF" w:rsidP="007C1099">
            <w:pPr>
              <w:rPr>
                <w:rFonts w:ascii="Calibri" w:eastAsia="Calibri" w:hAnsi="Calibri" w:cs="Times New Roman"/>
              </w:rPr>
            </w:pPr>
            <w:r w:rsidRPr="00D06AD2">
              <w:rPr>
                <w:rFonts w:ascii="Calibri" w:eastAsia="Calibri" w:hAnsi="Calibri" w:cs="Times New Roman"/>
              </w:rPr>
              <w:t>S</w:t>
            </w:r>
            <w:r w:rsidR="007C1099" w:rsidRPr="00D06AD2">
              <w:rPr>
                <w:rFonts w:ascii="Calibri" w:eastAsia="Calibri" w:hAnsi="Calibri" w:cs="Times New Roman"/>
              </w:rPr>
              <w:t xml:space="preserve">ign completed Scorebook Signature page </w:t>
            </w:r>
            <w:r w:rsidR="00895A61" w:rsidRPr="00D06AD2">
              <w:rPr>
                <w:rFonts w:ascii="Calibri" w:eastAsia="Calibri" w:hAnsi="Calibri" w:cs="Times New Roman"/>
              </w:rPr>
              <w:t>(to be emailed in team member sequence)</w:t>
            </w:r>
          </w:p>
        </w:tc>
        <w:tc>
          <w:tcPr>
            <w:tcW w:w="577" w:type="pct"/>
          </w:tcPr>
          <w:p w14:paraId="372A10D2"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1</w:t>
            </w:r>
          </w:p>
        </w:tc>
      </w:tr>
      <w:tr w:rsidR="007C1099" w:rsidRPr="00D06AD2" w14:paraId="43432067" w14:textId="77777777" w:rsidTr="00AA0B87">
        <w:tc>
          <w:tcPr>
            <w:tcW w:w="4423" w:type="pct"/>
          </w:tcPr>
          <w:p w14:paraId="65AFC7F8" w14:textId="77777777" w:rsidR="007C1099" w:rsidRPr="00D06AD2" w:rsidRDefault="007C1099" w:rsidP="007C1099">
            <w:pPr>
              <w:rPr>
                <w:rFonts w:ascii="Calibri" w:eastAsia="Calibri" w:hAnsi="Calibri" w:cs="Times New Roman"/>
                <w:b/>
              </w:rPr>
            </w:pPr>
            <w:r w:rsidRPr="00D06AD2">
              <w:rPr>
                <w:rFonts w:ascii="Calibri" w:eastAsia="Calibri" w:hAnsi="Calibri" w:cs="Times New Roman"/>
                <w:b/>
              </w:rPr>
              <w:t>TOTAL</w:t>
            </w:r>
          </w:p>
          <w:p w14:paraId="58C1651A" w14:textId="713DAA00" w:rsidR="008F0FEB" w:rsidRPr="00D06AD2" w:rsidRDefault="008F0FEB" w:rsidP="007C1099">
            <w:pPr>
              <w:rPr>
                <w:rFonts w:ascii="Calibri" w:eastAsia="Calibri" w:hAnsi="Calibri" w:cs="Times New Roman"/>
                <w:b/>
              </w:rPr>
            </w:pPr>
          </w:p>
        </w:tc>
        <w:tc>
          <w:tcPr>
            <w:tcW w:w="577" w:type="pct"/>
          </w:tcPr>
          <w:p w14:paraId="0E508D23" w14:textId="77777777" w:rsidR="007C1099" w:rsidRPr="00D06AD2" w:rsidRDefault="007C1099" w:rsidP="007C1099">
            <w:pPr>
              <w:rPr>
                <w:rFonts w:ascii="Calibri" w:eastAsia="Calibri" w:hAnsi="Calibri" w:cs="Times New Roman"/>
                <w:b/>
              </w:rPr>
            </w:pPr>
            <w:r w:rsidRPr="00D06AD2">
              <w:rPr>
                <w:rFonts w:ascii="Calibri" w:eastAsia="Calibri" w:hAnsi="Calibri" w:cs="Times New Roman"/>
                <w:b/>
              </w:rPr>
              <w:t>35</w:t>
            </w:r>
          </w:p>
        </w:tc>
      </w:tr>
      <w:bookmarkEnd w:id="29"/>
    </w:tbl>
    <w:p w14:paraId="013EDB1A" w14:textId="77777777" w:rsidR="007C1099" w:rsidRPr="00D06AD2" w:rsidRDefault="007C1099" w:rsidP="007C1099">
      <w:pPr>
        <w:rPr>
          <w:rFonts w:ascii="Calibri" w:eastAsia="Calibri" w:hAnsi="Calibri" w:cs="Times New Roman"/>
        </w:rPr>
      </w:pPr>
    </w:p>
    <w:p w14:paraId="457B8384" w14:textId="77777777" w:rsidR="008F0FEB" w:rsidRPr="00D06AD2" w:rsidRDefault="008F0FEB">
      <w:pPr>
        <w:rPr>
          <w:rFonts w:ascii="Calibri" w:eastAsia="Calibri" w:hAnsi="Calibri" w:cs="Times New Roman"/>
        </w:rPr>
      </w:pPr>
      <w:r w:rsidRPr="00D06AD2">
        <w:rPr>
          <w:rFonts w:ascii="Calibri" w:eastAsia="Calibri" w:hAnsi="Calibri" w:cs="Times New Roman"/>
        </w:rPr>
        <w:br w:type="page"/>
      </w:r>
    </w:p>
    <w:p w14:paraId="63681317" w14:textId="0DCB25F3" w:rsidR="000B21B7" w:rsidRPr="00D06AD2" w:rsidRDefault="000B21B7">
      <w:pPr>
        <w:rPr>
          <w:rFonts w:ascii="Calibri" w:eastAsia="Calibri" w:hAnsi="Calibri" w:cs="Times New Roman"/>
        </w:rPr>
      </w:pPr>
      <w:r w:rsidRPr="00D06AD2">
        <w:rPr>
          <w:rFonts w:ascii="Calibri" w:eastAsia="Calibri" w:hAnsi="Calibri" w:cs="Times New Roman"/>
        </w:rPr>
        <w:lastRenderedPageBreak/>
        <w:br w:type="page"/>
      </w:r>
    </w:p>
    <w:p w14:paraId="2AB13E5D" w14:textId="77777777" w:rsidR="007C1099" w:rsidRPr="00D06AD2" w:rsidRDefault="007C1099" w:rsidP="00C76280">
      <w:pPr>
        <w:pStyle w:val="Heading1"/>
        <w:rPr>
          <w:rFonts w:eastAsia="Calibri"/>
        </w:rPr>
      </w:pPr>
      <w:bookmarkStart w:id="30" w:name="_Toc57645470"/>
      <w:r w:rsidRPr="00D06AD2">
        <w:rPr>
          <w:rFonts w:eastAsia="Calibri"/>
        </w:rPr>
        <w:lastRenderedPageBreak/>
        <w:t>Participating in the Call with the Judges Panel</w:t>
      </w:r>
      <w:bookmarkEnd w:id="30"/>
    </w:p>
    <w:p w14:paraId="6CB22F07" w14:textId="77777777" w:rsidR="00891304" w:rsidRPr="00D06AD2" w:rsidRDefault="00891304" w:rsidP="00891304"/>
    <w:p w14:paraId="0AC3170F" w14:textId="77777777" w:rsidR="007C1099" w:rsidRPr="00D06AD2" w:rsidRDefault="007C1099" w:rsidP="007C1099">
      <w:pPr>
        <w:rPr>
          <w:rFonts w:ascii="Calibri" w:eastAsia="Calibri" w:hAnsi="Calibri" w:cs="Times New Roman"/>
        </w:rPr>
      </w:pPr>
      <w:r w:rsidRPr="00D06AD2">
        <w:rPr>
          <w:rFonts w:ascii="Calibri" w:eastAsia="Calibri" w:hAnsi="Calibri" w:cs="Times New Roman"/>
          <w:b/>
        </w:rPr>
        <w:t>Scheduling and Logistics</w:t>
      </w:r>
      <w:r w:rsidRPr="00D06AD2">
        <w:rPr>
          <w:rFonts w:ascii="Calibri" w:eastAsia="Calibri" w:hAnsi="Calibri" w:cs="Times New Roman"/>
        </w:rPr>
        <w:t xml:space="preserve"> </w:t>
      </w:r>
    </w:p>
    <w:p w14:paraId="79584322" w14:textId="594A3BB8" w:rsidR="007C1099" w:rsidRPr="00D06AD2" w:rsidRDefault="007C1099" w:rsidP="007C1099">
      <w:pPr>
        <w:rPr>
          <w:rFonts w:ascii="Calibri" w:eastAsia="Calibri" w:hAnsi="Calibri" w:cs="Times New Roman"/>
        </w:rPr>
      </w:pPr>
      <w:r w:rsidRPr="00D06AD2">
        <w:rPr>
          <w:rFonts w:ascii="Calibri" w:eastAsia="Calibri" w:hAnsi="Calibri" w:cs="Times New Roman"/>
        </w:rPr>
        <w:t xml:space="preserve">Team leaders are required to participate in two conference calls with the judges during the November Judges’ </w:t>
      </w:r>
      <w:r w:rsidR="006F1F19" w:rsidRPr="00D06AD2">
        <w:rPr>
          <w:rFonts w:ascii="Calibri" w:eastAsia="Calibri" w:hAnsi="Calibri" w:cs="Times New Roman"/>
        </w:rPr>
        <w:t>meeting</w:t>
      </w:r>
      <w:r w:rsidRPr="00D06AD2">
        <w:rPr>
          <w:rFonts w:ascii="Calibri" w:eastAsia="Calibri" w:hAnsi="Calibri" w:cs="Times New Roman"/>
        </w:rPr>
        <w:t xml:space="preserve">. </w:t>
      </w:r>
    </w:p>
    <w:p w14:paraId="4A146164" w14:textId="670336C1" w:rsidR="007C1099" w:rsidRPr="00D06AD2" w:rsidRDefault="007C1099" w:rsidP="007C1099">
      <w:pPr>
        <w:rPr>
          <w:rFonts w:ascii="Calibri" w:eastAsia="Calibri" w:hAnsi="Calibri" w:cs="Times New Roman"/>
        </w:rPr>
      </w:pPr>
      <w:r w:rsidRPr="00D06AD2">
        <w:rPr>
          <w:rFonts w:ascii="Calibri" w:eastAsia="Calibri" w:hAnsi="Calibri" w:cs="Times New Roman"/>
        </w:rPr>
        <w:t xml:space="preserve">BPEP will request information on how to contact team leaders during the five days of the Judges’ </w:t>
      </w:r>
      <w:r w:rsidR="00EE78FE" w:rsidRPr="00D06AD2">
        <w:rPr>
          <w:rFonts w:ascii="Calibri" w:eastAsia="Calibri" w:hAnsi="Calibri" w:cs="Times New Roman"/>
        </w:rPr>
        <w:t>meeting</w:t>
      </w:r>
      <w:r w:rsidRPr="00D06AD2">
        <w:rPr>
          <w:rFonts w:ascii="Calibri" w:eastAsia="Calibri" w:hAnsi="Calibri" w:cs="Times New Roman"/>
        </w:rPr>
        <w:t>. Because of team leaders’ schedules, BPEP might need to contact them by cell phone. During the meeting, the judges may reconsider an applicant at any time during their five-day meeting</w:t>
      </w:r>
      <w:r w:rsidR="00EE78FE" w:rsidRPr="00D06AD2">
        <w:rPr>
          <w:rFonts w:ascii="Calibri" w:eastAsia="Calibri" w:hAnsi="Calibri" w:cs="Times New Roman"/>
        </w:rPr>
        <w:t>.</w:t>
      </w:r>
    </w:p>
    <w:p w14:paraId="0AE924DB" w14:textId="01586754" w:rsidR="007C1099" w:rsidRPr="00D06AD2" w:rsidRDefault="007C1099" w:rsidP="007C1099">
      <w:pPr>
        <w:rPr>
          <w:rFonts w:ascii="Calibri" w:eastAsia="Calibri" w:hAnsi="Calibri" w:cs="Times New Roman"/>
        </w:rPr>
      </w:pPr>
      <w:r w:rsidRPr="00D06AD2">
        <w:rPr>
          <w:rFonts w:ascii="Calibri" w:eastAsia="Calibri" w:hAnsi="Calibri" w:cs="Times New Roman"/>
        </w:rPr>
        <w:t xml:space="preserve">If the team leader is not available for the conference call with the judges, the backup team leader needs to participate on the call. Also, the team leader </w:t>
      </w:r>
      <w:r w:rsidR="00EE78FE" w:rsidRPr="00D06AD2">
        <w:rPr>
          <w:rFonts w:ascii="Calibri" w:eastAsia="Calibri" w:hAnsi="Calibri" w:cs="Times New Roman"/>
        </w:rPr>
        <w:t xml:space="preserve">should </w:t>
      </w:r>
      <w:r w:rsidRPr="00D06AD2">
        <w:rPr>
          <w:rFonts w:ascii="Calibri" w:eastAsia="Calibri" w:hAnsi="Calibri" w:cs="Times New Roman"/>
        </w:rPr>
        <w:t xml:space="preserve">know how to reach each team member during this time in case he/she needs to contact any of them to clarify the judges’ questions. </w:t>
      </w:r>
    </w:p>
    <w:p w14:paraId="2D378BC6" w14:textId="5F72C888" w:rsidR="007C1099" w:rsidRPr="00D06AD2" w:rsidRDefault="007C1099" w:rsidP="007C1099">
      <w:pPr>
        <w:rPr>
          <w:rFonts w:ascii="Calibri" w:eastAsia="Calibri" w:hAnsi="Calibri" w:cs="Times New Roman"/>
        </w:rPr>
      </w:pPr>
      <w:r w:rsidRPr="00D06AD2">
        <w:rPr>
          <w:rFonts w:ascii="Calibri" w:eastAsia="Calibri" w:hAnsi="Calibri" w:cs="Times New Roman"/>
        </w:rPr>
        <w:t>BPEP will notify the team leader 15–60 minutes before the Judges Panel is ready to discuss the applicant. This will enable the team leader to go to a secure office and phone, if necessary.</w:t>
      </w:r>
    </w:p>
    <w:p w14:paraId="46F9F6D5" w14:textId="77777777" w:rsidR="007C1099" w:rsidRPr="00D06AD2" w:rsidRDefault="007C1099" w:rsidP="007C1099">
      <w:pPr>
        <w:rPr>
          <w:rFonts w:ascii="Calibri" w:eastAsia="Calibri" w:hAnsi="Calibri" w:cs="Times New Roman"/>
          <w:b/>
        </w:rPr>
      </w:pPr>
      <w:r w:rsidRPr="00D06AD2">
        <w:rPr>
          <w:rFonts w:ascii="Calibri" w:eastAsia="Calibri" w:hAnsi="Calibri" w:cs="Times New Roman"/>
          <w:b/>
        </w:rPr>
        <w:t>Preparation</w:t>
      </w:r>
    </w:p>
    <w:p w14:paraId="7E7F234A" w14:textId="5183F3F4" w:rsidR="007C1099" w:rsidRPr="00D06AD2" w:rsidRDefault="007C1099" w:rsidP="007C1099">
      <w:pPr>
        <w:rPr>
          <w:rFonts w:ascii="Calibri" w:eastAsia="Calibri" w:hAnsi="Calibri" w:cs="Times New Roman"/>
        </w:rPr>
      </w:pPr>
      <w:r w:rsidRPr="00D06AD2">
        <w:rPr>
          <w:rFonts w:ascii="Calibri" w:eastAsia="Calibri" w:hAnsi="Calibri" w:cs="Times New Roman"/>
        </w:rPr>
        <w:t xml:space="preserve">To prepare for the call with the Judges Panel, the team leader reviews the Site Visit Scorebook and makes notes of any special issues that the team found </w:t>
      </w:r>
      <w:r w:rsidR="00EE78FE" w:rsidRPr="00D06AD2">
        <w:rPr>
          <w:rFonts w:ascii="Calibri" w:eastAsia="Calibri" w:hAnsi="Calibri" w:cs="Times New Roman"/>
        </w:rPr>
        <w:t xml:space="preserve">during </w:t>
      </w:r>
      <w:r w:rsidRPr="00D06AD2">
        <w:rPr>
          <w:rFonts w:ascii="Calibri" w:eastAsia="Calibri" w:hAnsi="Calibri" w:cs="Times New Roman"/>
        </w:rPr>
        <w:t xml:space="preserve">the site visit or any that may not be adequately conveyed in the scorebook. </w:t>
      </w:r>
    </w:p>
    <w:p w14:paraId="6E79CCE2" w14:textId="4E32BCB8" w:rsidR="007C1099" w:rsidRPr="00D06AD2" w:rsidRDefault="007C1099" w:rsidP="007C1099">
      <w:pPr>
        <w:rPr>
          <w:rFonts w:ascii="Calibri" w:eastAsia="Calibri" w:hAnsi="Calibri" w:cs="Times New Roman"/>
        </w:rPr>
      </w:pPr>
      <w:r w:rsidRPr="00D06AD2">
        <w:rPr>
          <w:rFonts w:ascii="Calibri" w:eastAsia="Calibri" w:hAnsi="Calibri" w:cs="Times New Roman"/>
        </w:rPr>
        <w:t xml:space="preserve">Team leaders must avoid advocating for or against the applicant organization—rather, it is their job to provide facts, findings, and conclusions. </w:t>
      </w:r>
    </w:p>
    <w:p w14:paraId="51B5F5CF" w14:textId="72EAC96A" w:rsidR="007C1099" w:rsidRPr="00D06AD2" w:rsidRDefault="007C1099" w:rsidP="007C1099">
      <w:pPr>
        <w:rPr>
          <w:rFonts w:ascii="Calibri" w:eastAsia="Calibri" w:hAnsi="Calibri" w:cs="Times New Roman"/>
        </w:rPr>
      </w:pPr>
      <w:r w:rsidRPr="00D06AD2">
        <w:rPr>
          <w:rFonts w:ascii="Calibri" w:eastAsia="Calibri" w:hAnsi="Calibri" w:cs="Times New Roman"/>
        </w:rPr>
        <w:t>During call one, the team leader presents changes in key factors; an overview of the key themes—particularly potential role-model practices and key vulnerabilities; changes to the scoring ranges; and any major discrepancies discovered in the scorebook after it was posted for the judges’ review. The lead judge may then provide the team leader with potential topics the panel may want to focus on during the 2</w:t>
      </w:r>
      <w:r w:rsidRPr="00D06AD2">
        <w:rPr>
          <w:rFonts w:ascii="Calibri" w:eastAsia="Calibri" w:hAnsi="Calibri" w:cs="Times New Roman"/>
          <w:vertAlign w:val="superscript"/>
        </w:rPr>
        <w:t>nd</w:t>
      </w:r>
      <w:r w:rsidRPr="00D06AD2">
        <w:rPr>
          <w:rFonts w:ascii="Calibri" w:eastAsia="Calibri" w:hAnsi="Calibri" w:cs="Times New Roman"/>
        </w:rPr>
        <w:t xml:space="preserve"> call. After completing the 1</w:t>
      </w:r>
      <w:r w:rsidRPr="00D06AD2">
        <w:rPr>
          <w:rFonts w:ascii="Calibri" w:eastAsia="Calibri" w:hAnsi="Calibri" w:cs="Times New Roman"/>
          <w:vertAlign w:val="superscript"/>
        </w:rPr>
        <w:t>st</w:t>
      </w:r>
      <w:r w:rsidRPr="00D06AD2">
        <w:rPr>
          <w:rFonts w:ascii="Calibri" w:eastAsia="Calibri" w:hAnsi="Calibri" w:cs="Times New Roman"/>
        </w:rPr>
        <w:t xml:space="preserve"> call, the judges deliberate on this information and develop follow-up questions. During </w:t>
      </w:r>
      <w:r w:rsidR="00EE78FE" w:rsidRPr="00D06AD2">
        <w:rPr>
          <w:rFonts w:ascii="Calibri" w:eastAsia="Calibri" w:hAnsi="Calibri" w:cs="Times New Roman"/>
        </w:rPr>
        <w:t>the 2</w:t>
      </w:r>
      <w:r w:rsidR="00EE78FE" w:rsidRPr="00D06AD2">
        <w:rPr>
          <w:rFonts w:ascii="Calibri" w:eastAsia="Calibri" w:hAnsi="Calibri" w:cs="Times New Roman"/>
          <w:vertAlign w:val="superscript"/>
        </w:rPr>
        <w:t>nd</w:t>
      </w:r>
      <w:r w:rsidR="00EE78FE" w:rsidRPr="00D06AD2">
        <w:rPr>
          <w:rFonts w:ascii="Calibri" w:eastAsia="Calibri" w:hAnsi="Calibri" w:cs="Times New Roman"/>
        </w:rPr>
        <w:t xml:space="preserve"> call</w:t>
      </w:r>
      <w:r w:rsidRPr="00D06AD2">
        <w:rPr>
          <w:rFonts w:ascii="Calibri" w:eastAsia="Calibri" w:hAnsi="Calibri" w:cs="Times New Roman"/>
        </w:rPr>
        <w:t xml:space="preserve">, the judges ask any questions that emerged during their deliberations. </w:t>
      </w:r>
    </w:p>
    <w:p w14:paraId="4CA3DBD8" w14:textId="77777777" w:rsidR="007C1099" w:rsidRPr="00D06AD2" w:rsidRDefault="007C1099" w:rsidP="007C1099">
      <w:pPr>
        <w:rPr>
          <w:rFonts w:ascii="Calibri" w:eastAsia="Calibri" w:hAnsi="Calibri" w:cs="Times New Roman"/>
        </w:rPr>
      </w:pPr>
      <w:r w:rsidRPr="00D06AD2">
        <w:rPr>
          <w:rFonts w:ascii="Calibri" w:eastAsia="Calibri" w:hAnsi="Calibri" w:cs="Times New Roman"/>
          <w:b/>
        </w:rPr>
        <w:t>1st Call</w:t>
      </w:r>
    </w:p>
    <w:p w14:paraId="4535B88C" w14:textId="6A522189" w:rsidR="007C1099" w:rsidRPr="00D06AD2" w:rsidRDefault="007C1099" w:rsidP="007C1099">
      <w:pPr>
        <w:rPr>
          <w:rFonts w:ascii="Calibri" w:eastAsia="Calibri" w:hAnsi="Calibri" w:cs="Times New Roman"/>
        </w:rPr>
      </w:pPr>
      <w:r w:rsidRPr="00D06AD2">
        <w:rPr>
          <w:rFonts w:ascii="Calibri" w:eastAsia="Calibri" w:hAnsi="Calibri" w:cs="Times New Roman"/>
        </w:rPr>
        <w:t xml:space="preserve">The team leader </w:t>
      </w:r>
      <w:r w:rsidR="00EE78FE" w:rsidRPr="00D06AD2">
        <w:rPr>
          <w:rFonts w:ascii="Calibri" w:eastAsia="Calibri" w:hAnsi="Calibri" w:cs="Times New Roman"/>
        </w:rPr>
        <w:t xml:space="preserve">should </w:t>
      </w:r>
      <w:r w:rsidRPr="00D06AD2">
        <w:rPr>
          <w:rFonts w:ascii="Calibri" w:eastAsia="Calibri" w:hAnsi="Calibri" w:cs="Times New Roman"/>
        </w:rPr>
        <w:t>focus on responding to the question</w:t>
      </w:r>
      <w:r w:rsidR="00447892" w:rsidRPr="00D06AD2">
        <w:rPr>
          <w:rFonts w:ascii="Calibri" w:eastAsia="Calibri" w:hAnsi="Calibri" w:cs="Times New Roman"/>
        </w:rPr>
        <w:t xml:space="preserve">, </w:t>
      </w:r>
      <w:r w:rsidRPr="00D06AD2">
        <w:rPr>
          <w:rFonts w:ascii="Calibri" w:eastAsia="Calibri" w:hAnsi="Calibri" w:cs="Times New Roman"/>
        </w:rPr>
        <w:t xml:space="preserve">“Thinking about the questions in the Organizational Profile, did the team have any new insights about the applicant as a result of the site visit?” The team leader describes to the judges any new or expanded understandings of the applicant’s organization and environment. </w:t>
      </w:r>
    </w:p>
    <w:p w14:paraId="38F5ACD9"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After sharing these insights, the team leader provides a presentation on the key themes that aims to convey key strengths and vulnerabilities without simply reading the text. This presentation helps the judges to better understand any possible role-model practices or key areas of vulnerability for the applicant in both process and results areas.</w:t>
      </w:r>
    </w:p>
    <w:p w14:paraId="43F4E071"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If the Site Visit Team recommended a scoring band change, the team leader explains the key drivers for that change.</w:t>
      </w:r>
    </w:p>
    <w:p w14:paraId="24532033"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Finally, if the team leader discovers any major discrepancies, such as conflicts or missing information, he or she shares this information with the judges.</w:t>
      </w:r>
    </w:p>
    <w:p w14:paraId="24071381" w14:textId="77777777" w:rsidR="007C1099" w:rsidRPr="00D06AD2" w:rsidRDefault="007C1099" w:rsidP="007C1099">
      <w:pPr>
        <w:rPr>
          <w:rFonts w:ascii="Calibri" w:eastAsia="Calibri" w:hAnsi="Calibri" w:cs="Times New Roman"/>
          <w:b/>
        </w:rPr>
      </w:pPr>
      <w:r w:rsidRPr="00D06AD2">
        <w:rPr>
          <w:rFonts w:ascii="Calibri" w:eastAsia="Calibri" w:hAnsi="Calibri" w:cs="Times New Roman"/>
          <w:b/>
        </w:rPr>
        <w:t>2nd Call</w:t>
      </w:r>
    </w:p>
    <w:p w14:paraId="3E840093" w14:textId="4525CBEB" w:rsidR="007C1099" w:rsidRPr="00D06AD2" w:rsidRDefault="007C1099" w:rsidP="007C1099">
      <w:pPr>
        <w:rPr>
          <w:rFonts w:ascii="Calibri" w:eastAsia="Calibri" w:hAnsi="Calibri" w:cs="Times New Roman"/>
        </w:rPr>
      </w:pPr>
      <w:r w:rsidRPr="00D06AD2">
        <w:rPr>
          <w:rFonts w:ascii="Calibri" w:eastAsia="Calibri" w:hAnsi="Calibri" w:cs="Times New Roman"/>
        </w:rPr>
        <w:t xml:space="preserve">The team leader answers any questions that the judges formulated during their discussion following </w:t>
      </w:r>
      <w:r w:rsidR="00EE78FE" w:rsidRPr="00D06AD2">
        <w:rPr>
          <w:rFonts w:ascii="Calibri" w:eastAsia="Calibri" w:hAnsi="Calibri" w:cs="Times New Roman"/>
        </w:rPr>
        <w:t>the 1st call</w:t>
      </w:r>
      <w:r w:rsidRPr="00D06AD2">
        <w:rPr>
          <w:rFonts w:ascii="Calibri" w:eastAsia="Calibri" w:hAnsi="Calibri" w:cs="Times New Roman"/>
        </w:rPr>
        <w:t>.</w:t>
      </w:r>
    </w:p>
    <w:p w14:paraId="6916D088"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br w:type="page"/>
      </w:r>
    </w:p>
    <w:p w14:paraId="2B4AD609" w14:textId="77777777" w:rsidR="007C1099" w:rsidRPr="00D06AD2" w:rsidRDefault="007C1099" w:rsidP="007C1099">
      <w:pPr>
        <w:rPr>
          <w:rFonts w:ascii="Calibri" w:eastAsia="Calibri" w:hAnsi="Calibri" w:cs="Times New Roman"/>
        </w:rPr>
      </w:pPr>
    </w:p>
    <w:p w14:paraId="7101EEEF" w14:textId="77777777" w:rsidR="007C1099" w:rsidRPr="00D06AD2" w:rsidRDefault="007C1099" w:rsidP="007C1099">
      <w:pPr>
        <w:rPr>
          <w:rFonts w:ascii="Calibri" w:eastAsia="Calibri" w:hAnsi="Calibri" w:cs="Times New Roman"/>
          <w:b/>
        </w:rPr>
      </w:pPr>
      <w:r w:rsidRPr="00D06AD2">
        <w:rPr>
          <w:rFonts w:ascii="Calibri" w:eastAsia="Calibri" w:hAnsi="Calibri" w:cs="Times New Roman"/>
          <w:b/>
        </w:rPr>
        <w:t>Participating in the Editing Call with the Lead Judge</w:t>
      </w:r>
    </w:p>
    <w:p w14:paraId="72383497" w14:textId="4D86B911" w:rsidR="007C1099" w:rsidRPr="00D06AD2" w:rsidRDefault="007C1099" w:rsidP="007C1099">
      <w:pPr>
        <w:rPr>
          <w:rFonts w:ascii="Calibri" w:eastAsia="Calibri" w:hAnsi="Calibri" w:cs="Times New Roman"/>
        </w:rPr>
      </w:pPr>
      <w:r w:rsidRPr="00D06AD2">
        <w:rPr>
          <w:rFonts w:ascii="Calibri" w:eastAsia="Calibri" w:hAnsi="Calibri" w:cs="Times New Roman"/>
        </w:rPr>
        <w:t>After the judges have concluded their review of an applicant, the lead judge and the monitor call the team leader and discuss any recommended changes to the Site Visit Scorebook. During this call, the judge provides input on changes to the comments, including insights gained during the judges’ discussions. The team leader incorporates these changes into the final Site Visit Scorebook.</w:t>
      </w:r>
    </w:p>
    <w:p w14:paraId="7146891A" w14:textId="77777777" w:rsidR="007C1099" w:rsidRPr="00D06AD2" w:rsidRDefault="007C1099" w:rsidP="007C1099">
      <w:pPr>
        <w:rPr>
          <w:rFonts w:ascii="Calibri" w:eastAsia="Calibri" w:hAnsi="Calibri" w:cs="Times New Roman"/>
          <w:b/>
        </w:rPr>
      </w:pPr>
      <w:r w:rsidRPr="00D06AD2">
        <w:rPr>
          <w:rFonts w:ascii="Calibri" w:eastAsia="Calibri" w:hAnsi="Calibri" w:cs="Times New Roman"/>
          <w:b/>
        </w:rPr>
        <w:t>Receiving and Providing Feedback on the Process</w:t>
      </w:r>
    </w:p>
    <w:p w14:paraId="3A069B37" w14:textId="16425DED" w:rsidR="007C1099" w:rsidRPr="00D06AD2" w:rsidRDefault="007C1099" w:rsidP="007C1099">
      <w:pPr>
        <w:rPr>
          <w:rFonts w:ascii="Calibri" w:eastAsia="Calibri" w:hAnsi="Calibri" w:cs="Times New Roman"/>
        </w:rPr>
      </w:pPr>
      <w:r w:rsidRPr="00D06AD2">
        <w:rPr>
          <w:rFonts w:ascii="Calibri" w:eastAsia="Calibri" w:hAnsi="Calibri" w:cs="Times New Roman"/>
        </w:rPr>
        <w:t xml:space="preserve">At the conclusion of the final Site Visit Scorebook discussion, the lead judge provides feedback to the team leader concerning the calls with the judges and the Site Visit Scorebook. Specific feedback and related comments </w:t>
      </w:r>
      <w:r w:rsidR="00E320EA" w:rsidRPr="00D06AD2">
        <w:rPr>
          <w:rFonts w:ascii="Calibri" w:eastAsia="Calibri" w:hAnsi="Calibri" w:cs="Times New Roman"/>
        </w:rPr>
        <w:t xml:space="preserve">from the judges </w:t>
      </w:r>
      <w:r w:rsidRPr="00D06AD2">
        <w:rPr>
          <w:rFonts w:ascii="Calibri" w:eastAsia="Calibri" w:hAnsi="Calibri" w:cs="Times New Roman"/>
        </w:rPr>
        <w:t>may include the following:</w:t>
      </w:r>
    </w:p>
    <w:p w14:paraId="2A7D4EB2"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Did the team leader conduct an effective presentation of insights related to the Organizational Profile, key themes, and scoring changes?</w:t>
      </w:r>
    </w:p>
    <w:p w14:paraId="2440C19B" w14:textId="560CC44C" w:rsidR="007C1099" w:rsidRPr="00D06AD2" w:rsidRDefault="007C1099" w:rsidP="007C1099">
      <w:pPr>
        <w:rPr>
          <w:rFonts w:ascii="Calibri" w:eastAsia="Calibri" w:hAnsi="Calibri" w:cs="Times New Roman"/>
        </w:rPr>
      </w:pPr>
      <w:r w:rsidRPr="00D06AD2">
        <w:rPr>
          <w:rFonts w:ascii="Calibri" w:eastAsia="Calibri" w:hAnsi="Calibri" w:cs="Times New Roman"/>
        </w:rPr>
        <w:t xml:space="preserve">In responding to questions from the </w:t>
      </w:r>
      <w:r w:rsidR="0038465C" w:rsidRPr="00D06AD2">
        <w:rPr>
          <w:rFonts w:ascii="Calibri" w:eastAsia="Calibri" w:hAnsi="Calibri" w:cs="Times New Roman"/>
        </w:rPr>
        <w:t>Judges Panel</w:t>
      </w:r>
      <w:r w:rsidRPr="00D06AD2">
        <w:rPr>
          <w:rFonts w:ascii="Calibri" w:eastAsia="Calibri" w:hAnsi="Calibri" w:cs="Times New Roman"/>
        </w:rPr>
        <w:t>, did the team leader provide unbiased insight</w:t>
      </w:r>
      <w:r w:rsidR="00E320EA" w:rsidRPr="00D06AD2">
        <w:rPr>
          <w:rFonts w:ascii="Calibri" w:eastAsia="Calibri" w:hAnsi="Calibri" w:cs="Times New Roman"/>
        </w:rPr>
        <w:t>s</w:t>
      </w:r>
      <w:r w:rsidRPr="00D06AD2">
        <w:rPr>
          <w:rFonts w:ascii="Calibri" w:eastAsia="Calibri" w:hAnsi="Calibri" w:cs="Times New Roman"/>
        </w:rPr>
        <w:t xml:space="preserve"> that enabled the judges to reach closure on the issues? This question includes the following elements:</w:t>
      </w:r>
    </w:p>
    <w:p w14:paraId="635020F6" w14:textId="77777777" w:rsidR="007C1099" w:rsidRPr="00D06AD2" w:rsidRDefault="007C1099" w:rsidP="00757BC5">
      <w:pPr>
        <w:pStyle w:val="ListParagraph"/>
        <w:numPr>
          <w:ilvl w:val="0"/>
          <w:numId w:val="54"/>
        </w:numPr>
        <w:rPr>
          <w:rFonts w:ascii="Calibri" w:eastAsia="Calibri" w:hAnsi="Calibri" w:cs="Times New Roman"/>
        </w:rPr>
      </w:pPr>
      <w:r w:rsidRPr="00D06AD2">
        <w:rPr>
          <w:rFonts w:ascii="Calibri" w:eastAsia="Calibri" w:hAnsi="Calibri" w:cs="Times New Roman"/>
        </w:rPr>
        <w:t>All responses were based on facts established throughout the evaluation cycle.</w:t>
      </w:r>
    </w:p>
    <w:p w14:paraId="140D6C6A" w14:textId="77777777" w:rsidR="007C1099" w:rsidRPr="00D06AD2" w:rsidRDefault="007C1099" w:rsidP="00757BC5">
      <w:pPr>
        <w:pStyle w:val="ListParagraph"/>
        <w:numPr>
          <w:ilvl w:val="0"/>
          <w:numId w:val="54"/>
        </w:numPr>
        <w:rPr>
          <w:rFonts w:ascii="Calibri" w:eastAsia="Calibri" w:hAnsi="Calibri" w:cs="Times New Roman"/>
        </w:rPr>
      </w:pPr>
      <w:r w:rsidRPr="00D06AD2">
        <w:rPr>
          <w:rFonts w:ascii="Calibri" w:eastAsia="Calibri" w:hAnsi="Calibri" w:cs="Times New Roman"/>
        </w:rPr>
        <w:t>Responses were clear and concise.</w:t>
      </w:r>
    </w:p>
    <w:p w14:paraId="6204D953" w14:textId="77777777" w:rsidR="007C1099" w:rsidRPr="00D06AD2" w:rsidRDefault="007C1099" w:rsidP="00757BC5">
      <w:pPr>
        <w:pStyle w:val="ListParagraph"/>
        <w:numPr>
          <w:ilvl w:val="0"/>
          <w:numId w:val="54"/>
        </w:numPr>
        <w:rPr>
          <w:rFonts w:ascii="Calibri" w:eastAsia="Calibri" w:hAnsi="Calibri" w:cs="Times New Roman"/>
        </w:rPr>
      </w:pPr>
      <w:r w:rsidRPr="00D06AD2">
        <w:rPr>
          <w:rFonts w:ascii="Calibri" w:eastAsia="Calibri" w:hAnsi="Calibri" w:cs="Times New Roman"/>
        </w:rPr>
        <w:t>Responses focused on specific questions at hand.</w:t>
      </w:r>
    </w:p>
    <w:p w14:paraId="6F12358B" w14:textId="77777777" w:rsidR="007C1099" w:rsidRPr="00D06AD2" w:rsidRDefault="007C1099" w:rsidP="00757BC5">
      <w:pPr>
        <w:pStyle w:val="ListParagraph"/>
        <w:numPr>
          <w:ilvl w:val="0"/>
          <w:numId w:val="54"/>
        </w:numPr>
        <w:rPr>
          <w:rFonts w:ascii="Calibri" w:eastAsia="Calibri" w:hAnsi="Calibri" w:cs="Times New Roman"/>
        </w:rPr>
      </w:pPr>
      <w:r w:rsidRPr="00D06AD2">
        <w:rPr>
          <w:rFonts w:ascii="Calibri" w:eastAsia="Calibri" w:hAnsi="Calibri" w:cs="Times New Roman"/>
        </w:rPr>
        <w:t>The team leader asked clarifying questions to ensure understanding.</w:t>
      </w:r>
    </w:p>
    <w:p w14:paraId="289D0105" w14:textId="77777777" w:rsidR="007C1099" w:rsidRPr="00D06AD2" w:rsidRDefault="007C1099" w:rsidP="00757BC5">
      <w:pPr>
        <w:pStyle w:val="ListParagraph"/>
        <w:numPr>
          <w:ilvl w:val="0"/>
          <w:numId w:val="54"/>
        </w:numPr>
        <w:rPr>
          <w:rFonts w:ascii="Calibri" w:eastAsia="Calibri" w:hAnsi="Calibri" w:cs="Times New Roman"/>
        </w:rPr>
      </w:pPr>
      <w:r w:rsidRPr="00D06AD2">
        <w:rPr>
          <w:rFonts w:ascii="Calibri" w:eastAsia="Calibri" w:hAnsi="Calibri" w:cs="Times New Roman"/>
        </w:rPr>
        <w:t>Did the scorebook present an integrated view of the applicant? This question includes the following elements:</w:t>
      </w:r>
    </w:p>
    <w:p w14:paraId="2A3CE978" w14:textId="77777777" w:rsidR="007C1099" w:rsidRPr="00D06AD2" w:rsidRDefault="007C1099" w:rsidP="008F0FEB">
      <w:pPr>
        <w:pStyle w:val="ListParagraph"/>
        <w:numPr>
          <w:ilvl w:val="1"/>
          <w:numId w:val="54"/>
        </w:numPr>
        <w:rPr>
          <w:rFonts w:ascii="Calibri" w:eastAsia="Calibri" w:hAnsi="Calibri" w:cs="Times New Roman"/>
        </w:rPr>
      </w:pPr>
      <w:r w:rsidRPr="00D06AD2">
        <w:rPr>
          <w:rFonts w:ascii="Calibri" w:eastAsia="Calibri" w:hAnsi="Calibri" w:cs="Times New Roman"/>
        </w:rPr>
        <w:t>All materials were well integrated.</w:t>
      </w:r>
    </w:p>
    <w:p w14:paraId="7DD57376" w14:textId="77777777" w:rsidR="007C1099" w:rsidRPr="00D06AD2" w:rsidRDefault="007C1099" w:rsidP="008F0FEB">
      <w:pPr>
        <w:pStyle w:val="ListParagraph"/>
        <w:numPr>
          <w:ilvl w:val="1"/>
          <w:numId w:val="54"/>
        </w:numPr>
        <w:rPr>
          <w:rFonts w:ascii="Calibri" w:eastAsia="Calibri" w:hAnsi="Calibri" w:cs="Times New Roman"/>
        </w:rPr>
      </w:pPr>
      <w:r w:rsidRPr="00D06AD2">
        <w:rPr>
          <w:rFonts w:ascii="Calibri" w:eastAsia="Calibri" w:hAnsi="Calibri" w:cs="Times New Roman"/>
        </w:rPr>
        <w:t>The scorebook reflected the collective input and perspective of the entire team.</w:t>
      </w:r>
    </w:p>
    <w:p w14:paraId="00BB7207" w14:textId="77777777" w:rsidR="007C1099" w:rsidRPr="00D06AD2" w:rsidRDefault="007C1099" w:rsidP="008F0FEB">
      <w:pPr>
        <w:pStyle w:val="ListParagraph"/>
        <w:numPr>
          <w:ilvl w:val="1"/>
          <w:numId w:val="54"/>
        </w:numPr>
        <w:rPr>
          <w:rFonts w:ascii="Calibri" w:eastAsia="Calibri" w:hAnsi="Calibri" w:cs="Times New Roman"/>
        </w:rPr>
      </w:pPr>
      <w:r w:rsidRPr="00D06AD2">
        <w:rPr>
          <w:rFonts w:ascii="Calibri" w:eastAsia="Calibri" w:hAnsi="Calibri" w:cs="Times New Roman"/>
        </w:rPr>
        <w:t>Through the “audit trail,” conclusions could be traced back to origin and evidence.</w:t>
      </w:r>
    </w:p>
    <w:p w14:paraId="32122945" w14:textId="77777777" w:rsidR="007C1099" w:rsidRPr="00D06AD2" w:rsidRDefault="007C1099" w:rsidP="008F0FEB">
      <w:pPr>
        <w:pStyle w:val="ListParagraph"/>
        <w:numPr>
          <w:ilvl w:val="1"/>
          <w:numId w:val="54"/>
        </w:numPr>
        <w:rPr>
          <w:rFonts w:ascii="Calibri" w:eastAsia="Calibri" w:hAnsi="Calibri" w:cs="Times New Roman"/>
        </w:rPr>
      </w:pPr>
      <w:r w:rsidRPr="00D06AD2">
        <w:rPr>
          <w:rFonts w:ascii="Calibri" w:eastAsia="Calibri" w:hAnsi="Calibri" w:cs="Times New Roman"/>
        </w:rPr>
        <w:t>The scorebook enabled fair voting among the judges</w:t>
      </w:r>
    </w:p>
    <w:p w14:paraId="7DC614C7" w14:textId="77777777" w:rsidR="007C1099" w:rsidRPr="00D06AD2" w:rsidRDefault="007C1099" w:rsidP="007C1099">
      <w:pPr>
        <w:rPr>
          <w:rFonts w:ascii="Calibri" w:eastAsia="Calibri" w:hAnsi="Calibri" w:cs="Times New Roman"/>
        </w:rPr>
      </w:pPr>
      <w:r w:rsidRPr="00D06AD2">
        <w:rPr>
          <w:rFonts w:ascii="Calibri" w:eastAsia="Calibri" w:hAnsi="Calibri" w:cs="Times New Roman"/>
        </w:rPr>
        <w:t>In addition, the lead judge asks the team leader for input/feedback on the judges’ process and conference call. Team leaders are encouraged to be honest and forthright in their comments, as this feedback helps improve the judging process.</w:t>
      </w:r>
    </w:p>
    <w:p w14:paraId="33182465" w14:textId="54A6DE6A" w:rsidR="008F482F" w:rsidRPr="00D06AD2" w:rsidRDefault="008F482F">
      <w:r w:rsidRPr="00D06AD2">
        <w:br w:type="page"/>
      </w:r>
    </w:p>
    <w:p w14:paraId="20AF5C5B" w14:textId="77777777" w:rsidR="007C1099" w:rsidRPr="00D06AD2" w:rsidRDefault="007C1099"/>
    <w:p w14:paraId="53E089FE" w14:textId="77777777" w:rsidR="008F482F" w:rsidRPr="00D06AD2" w:rsidRDefault="008F482F" w:rsidP="008F482F">
      <w:pPr>
        <w:pStyle w:val="NoSpacing"/>
        <w:jc w:val="center"/>
        <w:rPr>
          <w:b/>
          <w:bCs/>
          <w:sz w:val="28"/>
          <w:szCs w:val="28"/>
        </w:rPr>
      </w:pPr>
      <w:r w:rsidRPr="00D06AD2">
        <w:rPr>
          <w:b/>
          <w:bCs/>
          <w:sz w:val="28"/>
          <w:szCs w:val="28"/>
        </w:rPr>
        <w:t>Some Best Practices for Site Visit Team Leaders</w:t>
      </w:r>
    </w:p>
    <w:p w14:paraId="681AB99A" w14:textId="77777777" w:rsidR="008F482F" w:rsidRPr="00D06AD2" w:rsidRDefault="008F482F" w:rsidP="008F482F">
      <w:pPr>
        <w:pStyle w:val="NoSpacing"/>
        <w:jc w:val="center"/>
        <w:rPr>
          <w:b/>
          <w:bCs/>
          <w:sz w:val="28"/>
          <w:szCs w:val="28"/>
        </w:rPr>
      </w:pPr>
      <w:r w:rsidRPr="00D06AD2">
        <w:rPr>
          <w:b/>
          <w:bCs/>
          <w:sz w:val="28"/>
          <w:szCs w:val="28"/>
        </w:rPr>
        <w:t>to Support the Work of the Panel of Judges</w:t>
      </w:r>
    </w:p>
    <w:p w14:paraId="644F2B19" w14:textId="77777777" w:rsidR="008F482F" w:rsidRPr="00D06AD2" w:rsidRDefault="008F482F" w:rsidP="008F482F">
      <w:pPr>
        <w:jc w:val="center"/>
        <w:rPr>
          <w:b/>
          <w:bCs/>
          <w:sz w:val="24"/>
          <w:szCs w:val="24"/>
        </w:rPr>
      </w:pPr>
    </w:p>
    <w:p w14:paraId="4C355C56" w14:textId="77777777" w:rsidR="008F482F" w:rsidRPr="00D06AD2" w:rsidRDefault="008F482F" w:rsidP="008F482F">
      <w:pPr>
        <w:spacing w:line="240" w:lineRule="auto"/>
        <w:rPr>
          <w:sz w:val="24"/>
          <w:szCs w:val="24"/>
        </w:rPr>
      </w:pPr>
      <w:r w:rsidRPr="00D06AD2">
        <w:rPr>
          <w:sz w:val="24"/>
          <w:szCs w:val="24"/>
        </w:rPr>
        <w:t xml:space="preserve">Thank you for serving as a Team Leader for the MBNQA program.  We value the commitment you make to deliver a great scorebook to the Applicant you worked with.  As Judges, we want the same thing.  As you prepare for the meeting with the Panel of Judges, here are some best practices that may be helpful to you.  </w:t>
      </w:r>
    </w:p>
    <w:p w14:paraId="36242B8E" w14:textId="77777777" w:rsidR="008F482F" w:rsidRPr="00D06AD2" w:rsidRDefault="008F482F" w:rsidP="008F482F">
      <w:pPr>
        <w:pStyle w:val="NoSpacing"/>
        <w:rPr>
          <w:b/>
          <w:bCs/>
          <w:sz w:val="24"/>
          <w:szCs w:val="24"/>
          <w:u w:val="single"/>
        </w:rPr>
      </w:pPr>
      <w:r w:rsidRPr="00D06AD2">
        <w:rPr>
          <w:b/>
          <w:bCs/>
          <w:sz w:val="24"/>
          <w:szCs w:val="24"/>
          <w:u w:val="single"/>
        </w:rPr>
        <w:t>The Scorebook Itself:</w:t>
      </w:r>
    </w:p>
    <w:p w14:paraId="24A7B809" w14:textId="77777777" w:rsidR="008F482F" w:rsidRPr="00D06AD2" w:rsidRDefault="008F482F" w:rsidP="008F482F">
      <w:pPr>
        <w:pStyle w:val="NoSpacing"/>
        <w:numPr>
          <w:ilvl w:val="0"/>
          <w:numId w:val="61"/>
        </w:numPr>
        <w:rPr>
          <w:sz w:val="24"/>
          <w:szCs w:val="24"/>
        </w:rPr>
      </w:pPr>
      <w:r w:rsidRPr="00D06AD2">
        <w:rPr>
          <w:sz w:val="24"/>
          <w:szCs w:val="24"/>
        </w:rPr>
        <w:t>Since the goal is to present the applicant with actionable feedback, both the Team and the Panel of Judges rely heavily on reviewing each and every comment to make sure the applicant will understand it and act on it.  As Judges, we work diligently to make certain that we see a clear line of sight from individual comments to the Key Themes.  Anything you can do as a Team Leader to make that connection very clear is helpful.  It helps us as we determine if this Applicant may be a recipient, but it truly helps the Applicant even more when they receive the Feedback Report.</w:t>
      </w:r>
    </w:p>
    <w:p w14:paraId="514BF5C1" w14:textId="77777777" w:rsidR="008F482F" w:rsidRPr="00D06AD2" w:rsidRDefault="008F482F" w:rsidP="008F482F">
      <w:pPr>
        <w:pStyle w:val="NoSpacing"/>
        <w:numPr>
          <w:ilvl w:val="0"/>
          <w:numId w:val="61"/>
        </w:numPr>
        <w:rPr>
          <w:sz w:val="24"/>
          <w:szCs w:val="24"/>
        </w:rPr>
      </w:pPr>
      <w:r w:rsidRPr="00D06AD2">
        <w:rPr>
          <w:sz w:val="24"/>
          <w:szCs w:val="24"/>
        </w:rPr>
        <w:t>Just a reminder – in comments, Criteria language in the nugget is helpful.</w:t>
      </w:r>
    </w:p>
    <w:p w14:paraId="6A1FC7B3" w14:textId="77777777" w:rsidR="008F482F" w:rsidRPr="00D06AD2" w:rsidRDefault="008F482F" w:rsidP="008F482F">
      <w:pPr>
        <w:pStyle w:val="NoSpacing"/>
        <w:numPr>
          <w:ilvl w:val="0"/>
          <w:numId w:val="61"/>
        </w:numPr>
        <w:rPr>
          <w:sz w:val="24"/>
          <w:szCs w:val="24"/>
        </w:rPr>
      </w:pPr>
      <w:r w:rsidRPr="00D06AD2">
        <w:rPr>
          <w:sz w:val="24"/>
          <w:szCs w:val="24"/>
        </w:rPr>
        <w:t>The bolding of comments is something we look at, particularly across the application.  Please have a rationale across all categories about how you considered bolding as a team, as well as why individual items were bolded.</w:t>
      </w:r>
    </w:p>
    <w:p w14:paraId="603D0F04" w14:textId="77777777" w:rsidR="008F482F" w:rsidRPr="00D06AD2" w:rsidRDefault="008F482F" w:rsidP="008F482F">
      <w:pPr>
        <w:pStyle w:val="NoSpacing"/>
        <w:numPr>
          <w:ilvl w:val="0"/>
          <w:numId w:val="61"/>
        </w:numPr>
        <w:rPr>
          <w:sz w:val="24"/>
          <w:szCs w:val="24"/>
        </w:rPr>
      </w:pPr>
      <w:r w:rsidRPr="00D06AD2">
        <w:rPr>
          <w:sz w:val="24"/>
          <w:szCs w:val="24"/>
        </w:rPr>
        <w:t xml:space="preserve">Following the scoring section in the Site Visit Scorebook, if the team changed the score, please ask your examiners to fully complete the “Rationale for the change in the overall item scoring range”.  Use specific language from the scoring range rubric to explain why the newly selected range is a better fit.  </w:t>
      </w:r>
    </w:p>
    <w:p w14:paraId="2176095C" w14:textId="77777777" w:rsidR="008F482F" w:rsidRPr="00D06AD2" w:rsidRDefault="008F482F" w:rsidP="008F482F">
      <w:pPr>
        <w:pStyle w:val="NoSpacing"/>
        <w:numPr>
          <w:ilvl w:val="0"/>
          <w:numId w:val="61"/>
        </w:numPr>
        <w:rPr>
          <w:sz w:val="24"/>
          <w:szCs w:val="24"/>
        </w:rPr>
      </w:pPr>
      <w:r w:rsidRPr="00D06AD2">
        <w:rPr>
          <w:sz w:val="24"/>
          <w:szCs w:val="24"/>
        </w:rPr>
        <w:t xml:space="preserve">In the Completed Sight Visit Review Scorebook, Judges use </w:t>
      </w:r>
      <w:r w:rsidRPr="00D06AD2">
        <w:rPr>
          <w:i/>
          <w:iCs/>
          <w:sz w:val="24"/>
          <w:szCs w:val="24"/>
        </w:rPr>
        <w:t>Column Three/Summary of Conclusions and Impact on Comments</w:t>
      </w:r>
      <w:r w:rsidRPr="00D06AD2">
        <w:rPr>
          <w:sz w:val="24"/>
          <w:szCs w:val="24"/>
        </w:rPr>
        <w:t xml:space="preserve"> extensively.  Please do all you can to make certain this is completed and clear.</w:t>
      </w:r>
    </w:p>
    <w:p w14:paraId="4851E065" w14:textId="77777777" w:rsidR="008F482F" w:rsidRPr="00D06AD2" w:rsidRDefault="008F482F" w:rsidP="008F482F">
      <w:pPr>
        <w:pStyle w:val="NoSpacing"/>
        <w:numPr>
          <w:ilvl w:val="1"/>
          <w:numId w:val="61"/>
        </w:numPr>
        <w:rPr>
          <w:sz w:val="24"/>
          <w:szCs w:val="24"/>
        </w:rPr>
      </w:pPr>
      <w:r w:rsidRPr="00D06AD2">
        <w:rPr>
          <w:sz w:val="24"/>
          <w:szCs w:val="24"/>
          <w:u w:val="single"/>
        </w:rPr>
        <w:t>Helpful Example from Column 3</w:t>
      </w:r>
      <w:r w:rsidRPr="00D06AD2">
        <w:rPr>
          <w:sz w:val="24"/>
          <w:szCs w:val="24"/>
        </w:rPr>
        <w:t>:  STR verified and remains with enhancements to the examples, cover all multiple criteria questions; ADI confirmed.  This STR became double and moved to become STR-</w:t>
      </w:r>
      <w:proofErr w:type="gramStart"/>
      <w:r w:rsidRPr="00D06AD2">
        <w:rPr>
          <w:sz w:val="24"/>
          <w:szCs w:val="24"/>
        </w:rPr>
        <w:t>1;</w:t>
      </w:r>
      <w:proofErr w:type="gramEnd"/>
      <w:r w:rsidRPr="00D06AD2">
        <w:rPr>
          <w:sz w:val="24"/>
          <w:szCs w:val="24"/>
        </w:rPr>
        <w:t xml:space="preserve"> Fully responsive to multiple criteria.</w:t>
      </w:r>
    </w:p>
    <w:p w14:paraId="081A5198" w14:textId="77777777" w:rsidR="008F482F" w:rsidRPr="00D06AD2" w:rsidRDefault="008F482F" w:rsidP="008F482F">
      <w:pPr>
        <w:pStyle w:val="NoSpacing"/>
        <w:numPr>
          <w:ilvl w:val="1"/>
          <w:numId w:val="61"/>
        </w:numPr>
        <w:rPr>
          <w:sz w:val="24"/>
          <w:szCs w:val="24"/>
        </w:rPr>
      </w:pPr>
      <w:r w:rsidRPr="00D06AD2">
        <w:rPr>
          <w:sz w:val="24"/>
          <w:szCs w:val="24"/>
          <w:u w:val="single"/>
        </w:rPr>
        <w:t>A Few Less Helpful Example from Column 3</w:t>
      </w:r>
      <w:r w:rsidRPr="00D06AD2">
        <w:rPr>
          <w:sz w:val="24"/>
          <w:szCs w:val="24"/>
        </w:rPr>
        <w:t>:  “OFI Dropped,” “STR became an OFI,” or left blank.</w:t>
      </w:r>
    </w:p>
    <w:p w14:paraId="74B8F1F5" w14:textId="77777777" w:rsidR="008F482F" w:rsidRPr="00D06AD2" w:rsidRDefault="008F482F" w:rsidP="008F482F">
      <w:pPr>
        <w:pStyle w:val="NoSpacing"/>
        <w:rPr>
          <w:sz w:val="24"/>
          <w:szCs w:val="24"/>
        </w:rPr>
      </w:pPr>
    </w:p>
    <w:p w14:paraId="7627379E" w14:textId="77777777" w:rsidR="008F482F" w:rsidRPr="00D06AD2" w:rsidRDefault="008F482F" w:rsidP="008F482F">
      <w:pPr>
        <w:pStyle w:val="NoSpacing"/>
        <w:rPr>
          <w:b/>
          <w:bCs/>
          <w:sz w:val="24"/>
          <w:szCs w:val="24"/>
          <w:u w:val="single"/>
        </w:rPr>
      </w:pPr>
      <w:r w:rsidRPr="00D06AD2">
        <w:rPr>
          <w:b/>
          <w:bCs/>
          <w:sz w:val="24"/>
          <w:szCs w:val="24"/>
          <w:u w:val="single"/>
        </w:rPr>
        <w:t>Preparation for the Panel of Judges’ Meeting:</w:t>
      </w:r>
    </w:p>
    <w:p w14:paraId="598D8CBA" w14:textId="77777777" w:rsidR="008F482F" w:rsidRPr="00D06AD2" w:rsidRDefault="008F482F" w:rsidP="008F482F">
      <w:pPr>
        <w:pStyle w:val="NoSpacing"/>
        <w:numPr>
          <w:ilvl w:val="0"/>
          <w:numId w:val="62"/>
        </w:numPr>
        <w:rPr>
          <w:sz w:val="24"/>
          <w:szCs w:val="24"/>
        </w:rPr>
      </w:pPr>
      <w:r w:rsidRPr="00D06AD2">
        <w:rPr>
          <w:sz w:val="24"/>
          <w:szCs w:val="24"/>
        </w:rPr>
        <w:t>In advance of the meeting, you will have a conversation with your Lead Judge.  She/he will give you the five initial questions you will be asked.  As you prepare answers to these five questions:</w:t>
      </w:r>
    </w:p>
    <w:p w14:paraId="265C9DCE" w14:textId="77777777" w:rsidR="008F482F" w:rsidRPr="00D06AD2" w:rsidRDefault="008F482F" w:rsidP="008F482F">
      <w:pPr>
        <w:pStyle w:val="NoSpacing"/>
        <w:numPr>
          <w:ilvl w:val="1"/>
          <w:numId w:val="62"/>
        </w:numPr>
        <w:rPr>
          <w:sz w:val="24"/>
          <w:szCs w:val="24"/>
        </w:rPr>
      </w:pPr>
      <w:r w:rsidRPr="00D06AD2">
        <w:rPr>
          <w:sz w:val="24"/>
          <w:szCs w:val="24"/>
        </w:rPr>
        <w:t>Remember that we need your high-level perspective as you know the Applicant so much better than we do.  Please prepare and know we want your elaboration.</w:t>
      </w:r>
    </w:p>
    <w:p w14:paraId="4A1EA055" w14:textId="77777777" w:rsidR="008F482F" w:rsidRPr="00D06AD2" w:rsidRDefault="008F482F" w:rsidP="008F482F">
      <w:pPr>
        <w:pStyle w:val="NoSpacing"/>
        <w:numPr>
          <w:ilvl w:val="1"/>
          <w:numId w:val="62"/>
        </w:numPr>
        <w:rPr>
          <w:sz w:val="24"/>
          <w:szCs w:val="24"/>
        </w:rPr>
      </w:pPr>
      <w:r w:rsidRPr="00D06AD2">
        <w:rPr>
          <w:sz w:val="24"/>
          <w:szCs w:val="24"/>
        </w:rPr>
        <w:t xml:space="preserve">As you answer each question, use specific </w:t>
      </w:r>
      <w:proofErr w:type="gramStart"/>
      <w:r w:rsidRPr="00D06AD2">
        <w:rPr>
          <w:sz w:val="24"/>
          <w:szCs w:val="24"/>
        </w:rPr>
        <w:t>examples</w:t>
      </w:r>
      <w:proofErr w:type="gramEnd"/>
      <w:r w:rsidRPr="00D06AD2">
        <w:rPr>
          <w:sz w:val="24"/>
          <w:szCs w:val="24"/>
        </w:rPr>
        <w:t xml:space="preserve"> and refer to the key themes. Refer to findings from on site or specifics from the </w:t>
      </w:r>
      <w:proofErr w:type="gramStart"/>
      <w:r w:rsidRPr="00D06AD2">
        <w:rPr>
          <w:sz w:val="24"/>
          <w:szCs w:val="24"/>
        </w:rPr>
        <w:t>application, if</w:t>
      </w:r>
      <w:proofErr w:type="gramEnd"/>
      <w:r w:rsidRPr="00D06AD2">
        <w:rPr>
          <w:sz w:val="24"/>
          <w:szCs w:val="24"/>
        </w:rPr>
        <w:t xml:space="preserve"> you desire. </w:t>
      </w:r>
    </w:p>
    <w:p w14:paraId="13F9B513" w14:textId="77777777" w:rsidR="008F482F" w:rsidRPr="00D06AD2" w:rsidRDefault="008F482F" w:rsidP="008F482F">
      <w:pPr>
        <w:pStyle w:val="NoSpacing"/>
        <w:numPr>
          <w:ilvl w:val="1"/>
          <w:numId w:val="62"/>
        </w:numPr>
        <w:rPr>
          <w:sz w:val="24"/>
          <w:szCs w:val="24"/>
        </w:rPr>
      </w:pPr>
      <w:r w:rsidRPr="00D06AD2">
        <w:rPr>
          <w:sz w:val="24"/>
          <w:szCs w:val="24"/>
        </w:rPr>
        <w:t xml:space="preserve">When you explain why the team chose the Process &amp; Results scoring bands, please not only explain the rationale for the selected band, but also tell us about why the Applicant doesn’t fit as well in the band above or the band below.  Clarity using specific band language is very helpful.  </w:t>
      </w:r>
    </w:p>
    <w:p w14:paraId="6DA4455C" w14:textId="77777777" w:rsidR="008F482F" w:rsidRPr="00D06AD2" w:rsidRDefault="008F482F" w:rsidP="008F482F">
      <w:pPr>
        <w:pStyle w:val="NoSpacing"/>
        <w:rPr>
          <w:sz w:val="24"/>
          <w:szCs w:val="24"/>
        </w:rPr>
      </w:pPr>
    </w:p>
    <w:p w14:paraId="5205C1BF" w14:textId="77777777" w:rsidR="008F482F" w:rsidRPr="00D06AD2" w:rsidRDefault="008F482F" w:rsidP="008F482F">
      <w:pPr>
        <w:pStyle w:val="NoSpacing"/>
        <w:rPr>
          <w:b/>
          <w:bCs/>
          <w:sz w:val="24"/>
          <w:szCs w:val="24"/>
          <w:u w:val="single"/>
        </w:rPr>
      </w:pPr>
      <w:r w:rsidRPr="00D06AD2">
        <w:rPr>
          <w:b/>
          <w:bCs/>
          <w:sz w:val="24"/>
          <w:szCs w:val="24"/>
          <w:u w:val="single"/>
        </w:rPr>
        <w:t>During the Meeting with the Panel of Judges:</w:t>
      </w:r>
    </w:p>
    <w:p w14:paraId="41E6A8CF" w14:textId="77777777" w:rsidR="008F482F" w:rsidRPr="00D06AD2" w:rsidRDefault="008F482F" w:rsidP="008F482F">
      <w:pPr>
        <w:pStyle w:val="NoSpacing"/>
        <w:numPr>
          <w:ilvl w:val="0"/>
          <w:numId w:val="62"/>
        </w:numPr>
        <w:rPr>
          <w:sz w:val="24"/>
          <w:szCs w:val="24"/>
        </w:rPr>
      </w:pPr>
      <w:r w:rsidRPr="00D06AD2">
        <w:rPr>
          <w:sz w:val="24"/>
          <w:szCs w:val="24"/>
        </w:rPr>
        <w:t>Relax.  Please elaborate and be comfortable giving us your perspective.</w:t>
      </w:r>
    </w:p>
    <w:p w14:paraId="48E6E0AB" w14:textId="77777777" w:rsidR="008F482F" w:rsidRPr="00D06AD2" w:rsidRDefault="008F482F" w:rsidP="008F482F">
      <w:pPr>
        <w:pStyle w:val="NoSpacing"/>
        <w:numPr>
          <w:ilvl w:val="0"/>
          <w:numId w:val="62"/>
        </w:numPr>
        <w:rPr>
          <w:sz w:val="24"/>
          <w:szCs w:val="24"/>
        </w:rPr>
      </w:pPr>
      <w:r w:rsidRPr="00D06AD2">
        <w:rPr>
          <w:sz w:val="24"/>
          <w:szCs w:val="24"/>
        </w:rPr>
        <w:t xml:space="preserve">After you answer the 5 Standard Questions, you will be given a few other questions from the Lead Judge.  These are questions where the Panel of Judges needs more information to understand this </w:t>
      </w:r>
      <w:r w:rsidRPr="00D06AD2">
        <w:rPr>
          <w:sz w:val="24"/>
          <w:szCs w:val="24"/>
        </w:rPr>
        <w:lastRenderedPageBreak/>
        <w:t>applicant.  We may see a possible disconnect you might be able to resolve for us.  As you are being given these questions and then prepare answers:</w:t>
      </w:r>
    </w:p>
    <w:p w14:paraId="5C45E74C" w14:textId="77777777" w:rsidR="008F482F" w:rsidRPr="00D06AD2" w:rsidRDefault="008F482F" w:rsidP="008F482F">
      <w:pPr>
        <w:pStyle w:val="NoSpacing"/>
        <w:numPr>
          <w:ilvl w:val="1"/>
          <w:numId w:val="62"/>
        </w:numPr>
        <w:rPr>
          <w:sz w:val="24"/>
          <w:szCs w:val="24"/>
        </w:rPr>
      </w:pPr>
      <w:r w:rsidRPr="00D06AD2">
        <w:rPr>
          <w:sz w:val="24"/>
          <w:szCs w:val="24"/>
        </w:rPr>
        <w:t>Ask for clarification if you don’t understand the question being asked.</w:t>
      </w:r>
    </w:p>
    <w:p w14:paraId="00C72D06" w14:textId="77777777" w:rsidR="008F482F" w:rsidRPr="00D06AD2" w:rsidRDefault="008F482F" w:rsidP="008F482F">
      <w:pPr>
        <w:pStyle w:val="NoSpacing"/>
        <w:numPr>
          <w:ilvl w:val="1"/>
          <w:numId w:val="62"/>
        </w:numPr>
        <w:rPr>
          <w:sz w:val="24"/>
          <w:szCs w:val="24"/>
        </w:rPr>
      </w:pPr>
      <w:r w:rsidRPr="00D06AD2">
        <w:rPr>
          <w:sz w:val="24"/>
          <w:szCs w:val="24"/>
        </w:rPr>
        <w:t xml:space="preserve">You will then be given some time to prepare answers to these questions.  Find what you can, but don’t feel you have to have an answer to every question.  It’s okay to us if you say that you don’t recall. </w:t>
      </w:r>
    </w:p>
    <w:p w14:paraId="7416ED8F" w14:textId="77777777" w:rsidR="008F482F" w:rsidRPr="00D06AD2" w:rsidRDefault="008F482F" w:rsidP="008F482F">
      <w:pPr>
        <w:pStyle w:val="NoSpacing"/>
        <w:numPr>
          <w:ilvl w:val="1"/>
          <w:numId w:val="62"/>
        </w:numPr>
        <w:rPr>
          <w:sz w:val="24"/>
          <w:szCs w:val="24"/>
        </w:rPr>
      </w:pPr>
      <w:r w:rsidRPr="00D06AD2">
        <w:rPr>
          <w:sz w:val="24"/>
          <w:szCs w:val="24"/>
        </w:rPr>
        <w:t>Your answers to these questions are insightful for us, so any specific examples are particularly helpful.</w:t>
      </w:r>
    </w:p>
    <w:p w14:paraId="2EA47180" w14:textId="77777777" w:rsidR="008F482F" w:rsidRPr="00D06AD2" w:rsidRDefault="008F482F" w:rsidP="008F482F">
      <w:pPr>
        <w:pStyle w:val="NoSpacing"/>
        <w:rPr>
          <w:sz w:val="24"/>
          <w:szCs w:val="24"/>
        </w:rPr>
      </w:pPr>
    </w:p>
    <w:p w14:paraId="75A305C0" w14:textId="77777777" w:rsidR="008F482F" w:rsidRPr="00D06AD2" w:rsidRDefault="008F482F" w:rsidP="008F482F">
      <w:pPr>
        <w:pStyle w:val="NoSpacing"/>
        <w:rPr>
          <w:sz w:val="24"/>
          <w:szCs w:val="24"/>
        </w:rPr>
      </w:pPr>
      <w:r w:rsidRPr="00D06AD2">
        <w:rPr>
          <w:sz w:val="24"/>
          <w:szCs w:val="24"/>
        </w:rPr>
        <w:t xml:space="preserve">Thank you again.  We all desire to have great role models for performance excellence as well as give every Applicant actionable, meaningful feedback.  Thank you so much for your work.  </w:t>
      </w:r>
    </w:p>
    <w:p w14:paraId="0A20972E" w14:textId="77777777" w:rsidR="008F482F" w:rsidRPr="00D06AD2" w:rsidRDefault="008F482F" w:rsidP="008F482F">
      <w:pPr>
        <w:pStyle w:val="NoSpacing"/>
        <w:rPr>
          <w:sz w:val="24"/>
          <w:szCs w:val="24"/>
        </w:rPr>
      </w:pPr>
    </w:p>
    <w:p w14:paraId="1F548014" w14:textId="77777777" w:rsidR="008F482F" w:rsidRPr="00D06AD2" w:rsidRDefault="008F482F" w:rsidP="008F482F">
      <w:pPr>
        <w:pStyle w:val="NoSpacing"/>
        <w:rPr>
          <w:sz w:val="24"/>
          <w:szCs w:val="24"/>
        </w:rPr>
      </w:pPr>
      <w:r w:rsidRPr="00D06AD2">
        <w:rPr>
          <w:sz w:val="24"/>
          <w:szCs w:val="24"/>
        </w:rPr>
        <w:t>Our entire Panel of Judges thank you.</w:t>
      </w:r>
    </w:p>
    <w:p w14:paraId="40390FEE" w14:textId="77777777" w:rsidR="000E3917" w:rsidRPr="00D06AD2" w:rsidRDefault="000E3917"/>
    <w:p w14:paraId="6825041C" w14:textId="77777777" w:rsidR="000E3917" w:rsidRPr="00D06AD2" w:rsidRDefault="000E3917"/>
    <w:p w14:paraId="6F1BA087" w14:textId="77777777" w:rsidR="000E3917" w:rsidRPr="00D06AD2" w:rsidRDefault="000E3917">
      <w:r w:rsidRPr="00D06AD2">
        <w:br w:type="page"/>
      </w:r>
    </w:p>
    <w:p w14:paraId="11EA4CA3" w14:textId="77777777" w:rsidR="00891304" w:rsidRPr="00D06AD2" w:rsidRDefault="00891304" w:rsidP="00891304">
      <w:pPr>
        <w:pStyle w:val="Heading1"/>
        <w:rPr>
          <w:rFonts w:eastAsia="Calibri"/>
          <w:noProof/>
        </w:rPr>
      </w:pPr>
      <w:bookmarkStart w:id="31" w:name="_Toc57645471"/>
      <w:bookmarkStart w:id="32" w:name="_Toc12007895"/>
      <w:r w:rsidRPr="00D06AD2">
        <w:rPr>
          <w:rFonts w:eastAsia="Calibri"/>
          <w:noProof/>
        </w:rPr>
        <w:lastRenderedPageBreak/>
        <w:t>Appendix</w:t>
      </w:r>
      <w:bookmarkEnd w:id="31"/>
    </w:p>
    <w:p w14:paraId="648ACAC6" w14:textId="77777777" w:rsidR="00891304" w:rsidRPr="00D06AD2" w:rsidRDefault="00891304" w:rsidP="000E3917">
      <w:pPr>
        <w:tabs>
          <w:tab w:val="right" w:leader="dot" w:pos="10790"/>
        </w:tabs>
        <w:spacing w:before="120" w:after="0" w:line="256" w:lineRule="auto"/>
        <w:outlineLvl w:val="1"/>
        <w:rPr>
          <w:rFonts w:ascii="Calibri" w:eastAsia="Calibri" w:hAnsi="Calibri" w:cs="Times New Roman"/>
          <w:smallCaps/>
          <w:noProof/>
          <w:sz w:val="32"/>
          <w:szCs w:val="20"/>
        </w:rPr>
      </w:pPr>
    </w:p>
    <w:p w14:paraId="3B920BA9" w14:textId="781AF9E1" w:rsidR="000E3917" w:rsidRPr="00D06AD2" w:rsidRDefault="000E3917" w:rsidP="00891304">
      <w:pPr>
        <w:pStyle w:val="Heading2"/>
      </w:pPr>
      <w:bookmarkStart w:id="33" w:name="_Toc57645472"/>
      <w:r w:rsidRPr="00D06AD2">
        <w:t>SUMMARY OF SITES VISITED (example)</w:t>
      </w:r>
      <w:bookmarkEnd w:id="32"/>
      <w:bookmarkEnd w:id="33"/>
      <w:r w:rsidR="00CE382A" w:rsidRPr="00D06AD2">
        <w:t xml:space="preserve">  </w:t>
      </w:r>
    </w:p>
    <w:p w14:paraId="6CD6244A" w14:textId="77777777" w:rsidR="000E3917" w:rsidRPr="00D06AD2" w:rsidRDefault="000E3917" w:rsidP="000E3917">
      <w:pPr>
        <w:spacing w:line="256" w:lineRule="auto"/>
        <w:rPr>
          <w:rFonts w:ascii="Calibri" w:eastAsia="Calibri" w:hAnsi="Calibri" w:cs="Times New Roman"/>
        </w:rPr>
      </w:pPr>
    </w:p>
    <w:p w14:paraId="6E3B192D" w14:textId="1C10086B" w:rsidR="000E3917" w:rsidRPr="00256D9F" w:rsidRDefault="00CE382A" w:rsidP="000E3917">
      <w:pPr>
        <w:spacing w:line="256" w:lineRule="auto"/>
        <w:rPr>
          <w:rFonts w:ascii="Calibri" w:eastAsia="Calibri" w:hAnsi="Calibri" w:cs="Times New Roman"/>
        </w:rPr>
      </w:pPr>
      <w:r w:rsidRPr="00D06AD2">
        <w:rPr>
          <w:rFonts w:ascii="Calibri" w:eastAsia="Calibri" w:hAnsi="Calibri" w:cs="Times New Roman"/>
        </w:rPr>
        <w:t>NOTE: FOR Virtual Site Visit, this will be a summary of sites where employees were interviewed</w:t>
      </w:r>
    </w:p>
    <w:p w14:paraId="6C41BB92" w14:textId="77777777" w:rsidR="000E3917" w:rsidRPr="00D06AD2" w:rsidRDefault="000E3917" w:rsidP="000E3917">
      <w:pPr>
        <w:spacing w:line="256" w:lineRule="auto"/>
        <w:rPr>
          <w:rFonts w:ascii="Calibri" w:eastAsia="Calibri" w:hAnsi="Calibri" w:cs="Times New Roman"/>
          <w:b/>
        </w:rPr>
      </w:pPr>
      <w:r w:rsidRPr="00D06AD2">
        <w:rPr>
          <w:rFonts w:ascii="Calibri" w:eastAsia="Calibri" w:hAnsi="Calibri" w:cs="Times New Roman"/>
          <w:b/>
        </w:rPr>
        <w:t>Length of the site visit (number of days with the applicant)</w:t>
      </w:r>
    </w:p>
    <w:p w14:paraId="30C5C35B" w14:textId="1C8F7A24" w:rsidR="000E3917" w:rsidRPr="00D06AD2" w:rsidRDefault="00447892" w:rsidP="000E3917">
      <w:pPr>
        <w:spacing w:line="256" w:lineRule="auto"/>
        <w:rPr>
          <w:rFonts w:ascii="Calibri" w:eastAsia="Calibri" w:hAnsi="Calibri" w:cs="Times New Roman"/>
        </w:rPr>
      </w:pPr>
      <w:r w:rsidRPr="00D06AD2">
        <w:rPr>
          <w:rFonts w:ascii="Calibri" w:eastAsia="Calibri" w:hAnsi="Calibri" w:cs="Times New Roman"/>
        </w:rPr>
        <w:t>3.5</w:t>
      </w:r>
      <w:r w:rsidR="000E3917" w:rsidRPr="00D06AD2">
        <w:rPr>
          <w:rFonts w:ascii="Calibri" w:eastAsia="Calibri" w:hAnsi="Calibri" w:cs="Times New Roman"/>
        </w:rPr>
        <w:t xml:space="preserve"> days</w:t>
      </w:r>
    </w:p>
    <w:p w14:paraId="2DE44284" w14:textId="77777777" w:rsidR="000E3917" w:rsidRPr="00D06AD2" w:rsidRDefault="000E3917" w:rsidP="000E3917">
      <w:pPr>
        <w:spacing w:line="256" w:lineRule="auto"/>
        <w:rPr>
          <w:rFonts w:ascii="Calibri" w:eastAsia="Calibri" w:hAnsi="Calibri" w:cs="Times New Roman"/>
          <w:b/>
        </w:rPr>
      </w:pPr>
      <w:r w:rsidRPr="00D06AD2">
        <w:rPr>
          <w:rFonts w:ascii="Calibri" w:eastAsia="Calibri" w:hAnsi="Calibri" w:cs="Times New Roman"/>
          <w:b/>
        </w:rPr>
        <w:t>Sites visited (List the applicant’s major sites visited and describe any important aspects of the sites that are not apparent from the Site Listing and Descriptors section in the Eligibility Certification Form.)</w:t>
      </w:r>
    </w:p>
    <w:p w14:paraId="28D88E3B" w14:textId="77777777" w:rsidR="000E3917" w:rsidRPr="00D06AD2" w:rsidRDefault="000E3917" w:rsidP="000E3917">
      <w:pPr>
        <w:spacing w:line="256" w:lineRule="auto"/>
        <w:rPr>
          <w:rFonts w:ascii="Calibri" w:eastAsia="Calibri" w:hAnsi="Calibri" w:cs="Times New Roman"/>
        </w:rPr>
      </w:pPr>
      <w:r w:rsidRPr="00D06AD2">
        <w:rPr>
          <w:rFonts w:ascii="Calibri" w:eastAsia="Calibri" w:hAnsi="Calibri" w:cs="Times New Roman"/>
        </w:rPr>
        <w:t>Corporate Office—</w:t>
      </w:r>
      <w:proofErr w:type="spellStart"/>
      <w:r w:rsidRPr="00D06AD2">
        <w:rPr>
          <w:rFonts w:ascii="Calibri" w:eastAsia="Calibri" w:hAnsi="Calibri" w:cs="Times New Roman"/>
        </w:rPr>
        <w:t>Baldrigeville</w:t>
      </w:r>
      <w:proofErr w:type="spellEnd"/>
      <w:r w:rsidRPr="00D06AD2">
        <w:rPr>
          <w:rFonts w:ascii="Calibri" w:eastAsia="Calibri" w:hAnsi="Calibri" w:cs="Times New Roman"/>
        </w:rPr>
        <w:t>, Maryland</w:t>
      </w:r>
    </w:p>
    <w:p w14:paraId="16D543D4" w14:textId="77777777" w:rsidR="000E3917" w:rsidRPr="00D06AD2" w:rsidRDefault="000E3917" w:rsidP="000E3917">
      <w:pPr>
        <w:spacing w:line="256" w:lineRule="auto"/>
        <w:rPr>
          <w:rFonts w:ascii="Calibri" w:eastAsia="Calibri" w:hAnsi="Calibri" w:cs="Times New Roman"/>
        </w:rPr>
      </w:pPr>
      <w:r w:rsidRPr="00D06AD2">
        <w:rPr>
          <w:rFonts w:ascii="Calibri" w:eastAsia="Calibri" w:hAnsi="Calibri" w:cs="Times New Roman"/>
        </w:rPr>
        <w:t>Regional Offices—Annapolis, Maryland; Richmond, Virginia; Asheville, North Carolina; Morgantown, West Virginia</w:t>
      </w:r>
    </w:p>
    <w:p w14:paraId="0E97E00E" w14:textId="07E9A6A5" w:rsidR="000E3917" w:rsidRPr="00D06AD2" w:rsidRDefault="00B45181" w:rsidP="000E3917">
      <w:pPr>
        <w:spacing w:line="256" w:lineRule="auto"/>
        <w:rPr>
          <w:rFonts w:ascii="Calibri" w:eastAsia="Calibri" w:hAnsi="Calibri" w:cs="Times New Roman"/>
        </w:rPr>
      </w:pPr>
      <w:r w:rsidRPr="00D06AD2">
        <w:rPr>
          <w:rFonts w:ascii="Calibri" w:eastAsia="Calibri" w:hAnsi="Calibri" w:cs="Times New Roman"/>
        </w:rPr>
        <w:t>Main Facilities/</w:t>
      </w:r>
      <w:r w:rsidR="000E3917" w:rsidRPr="00D06AD2">
        <w:rPr>
          <w:rFonts w:ascii="Calibri" w:eastAsia="Calibri" w:hAnsi="Calibri" w:cs="Times New Roman"/>
        </w:rPr>
        <w:t xml:space="preserve">Manufacturing Plants/Transportation Hubs—Annapolis, Maryland; Richmond, Virginia; Asheville, North Carolina; Morgantown, West Virginia </w:t>
      </w:r>
    </w:p>
    <w:p w14:paraId="737B29DD" w14:textId="77777777" w:rsidR="000E3917" w:rsidRPr="00D06AD2" w:rsidRDefault="000E3917" w:rsidP="000E3917">
      <w:pPr>
        <w:spacing w:line="256" w:lineRule="auto"/>
        <w:rPr>
          <w:rFonts w:ascii="Calibri" w:eastAsia="Calibri" w:hAnsi="Calibri" w:cs="Times New Roman"/>
        </w:rPr>
      </w:pPr>
      <w:r w:rsidRPr="00D06AD2">
        <w:rPr>
          <w:rFonts w:ascii="Calibri" w:eastAsia="Calibri" w:hAnsi="Calibri" w:cs="Times New Roman"/>
        </w:rPr>
        <w:t>The Morgantown plant currently is being upgraded to reduce emissions. The Morgantown plant also is the only facility that does not have a third shift.</w:t>
      </w:r>
    </w:p>
    <w:p w14:paraId="5701E6A4" w14:textId="77777777" w:rsidR="000E3917" w:rsidRPr="00D06AD2" w:rsidRDefault="000E3917" w:rsidP="000E3917">
      <w:pPr>
        <w:spacing w:line="256" w:lineRule="auto"/>
        <w:rPr>
          <w:rFonts w:ascii="Calibri" w:eastAsia="Calibri" w:hAnsi="Calibri" w:cs="Times New Roman"/>
        </w:rPr>
      </w:pPr>
      <w:r w:rsidRPr="00D06AD2">
        <w:rPr>
          <w:rFonts w:ascii="Calibri" w:eastAsia="Calibri" w:hAnsi="Calibri" w:cs="Times New Roman"/>
        </w:rPr>
        <w:t xml:space="preserve">The Annapolis plant was a recent acquisition (six months ago). </w:t>
      </w:r>
    </w:p>
    <w:p w14:paraId="7EF9F605" w14:textId="77777777" w:rsidR="000E3917" w:rsidRPr="00D06AD2" w:rsidRDefault="000E3917" w:rsidP="000E3917">
      <w:pPr>
        <w:spacing w:line="256" w:lineRule="auto"/>
        <w:rPr>
          <w:rFonts w:ascii="Calibri" w:eastAsia="Calibri" w:hAnsi="Calibri" w:cs="Times New Roman"/>
          <w:b/>
        </w:rPr>
      </w:pPr>
      <w:r w:rsidRPr="00D06AD2">
        <w:rPr>
          <w:rFonts w:ascii="Calibri" w:eastAsia="Calibri" w:hAnsi="Calibri" w:cs="Times New Roman"/>
          <w:b/>
        </w:rPr>
        <w:t>Approaches used to evaluate sites not visited, including sites outside the United States (if appropriate)</w:t>
      </w:r>
    </w:p>
    <w:p w14:paraId="566012DA" w14:textId="77777777" w:rsidR="000E3917" w:rsidRPr="00D06AD2" w:rsidRDefault="000E3917" w:rsidP="000E3917">
      <w:pPr>
        <w:spacing w:line="256" w:lineRule="auto"/>
        <w:rPr>
          <w:rFonts w:ascii="Calibri" w:eastAsia="Calibri" w:hAnsi="Calibri" w:cs="Times New Roman"/>
        </w:rPr>
      </w:pPr>
      <w:r w:rsidRPr="00D06AD2">
        <w:rPr>
          <w:rFonts w:ascii="Calibri" w:eastAsia="Calibri" w:hAnsi="Calibri" w:cs="Times New Roman"/>
        </w:rPr>
        <w:t>Video conferences were used at manufacturing plants and retail units in Tampa and Orlando, Florida (these plants are managed by the Asheville, North Carolina, Regional Office and represent 8% of the applicant’s sales and retail operations, as well as 10% of the manufacturing operations).</w:t>
      </w:r>
    </w:p>
    <w:p w14:paraId="3EC02AE8" w14:textId="77777777" w:rsidR="000E3917" w:rsidRPr="00D06AD2" w:rsidRDefault="000E3917" w:rsidP="000E3917">
      <w:pPr>
        <w:spacing w:line="256" w:lineRule="auto"/>
        <w:rPr>
          <w:rFonts w:ascii="Calibri" w:eastAsia="Calibri" w:hAnsi="Calibri" w:cs="Times New Roman"/>
        </w:rPr>
      </w:pPr>
      <w:r w:rsidRPr="00D06AD2">
        <w:rPr>
          <w:rFonts w:ascii="Calibri" w:eastAsia="Calibri" w:hAnsi="Calibri" w:cs="Times New Roman"/>
        </w:rPr>
        <w:t>The Tampa and Orlando plants were called twice in order to cover two of the three shifts, and the applicant’s sales and retail operations were called during their daytime hours.</w:t>
      </w:r>
    </w:p>
    <w:p w14:paraId="6D3AEDD4" w14:textId="77777777" w:rsidR="000E3917" w:rsidRPr="00D06AD2" w:rsidRDefault="000E3917" w:rsidP="000E3917">
      <w:pPr>
        <w:spacing w:line="256" w:lineRule="auto"/>
        <w:rPr>
          <w:rFonts w:ascii="Calibri" w:eastAsia="Calibri" w:hAnsi="Calibri" w:cs="Times New Roman"/>
          <w:b/>
        </w:rPr>
      </w:pPr>
      <w:r w:rsidRPr="00D06AD2">
        <w:rPr>
          <w:rFonts w:ascii="Calibri" w:eastAsia="Calibri" w:hAnsi="Calibri" w:cs="Times New Roman"/>
          <w:b/>
        </w:rPr>
        <w:t>Other information on the team’s strategy for a thorough site visit (e.g., categories, types, and shifts of employees interviewed)</w:t>
      </w:r>
    </w:p>
    <w:p w14:paraId="08C2DF45" w14:textId="42D36DDA" w:rsidR="000E3917" w:rsidRPr="00D06AD2" w:rsidRDefault="000E3917" w:rsidP="000E3917">
      <w:pPr>
        <w:spacing w:line="256" w:lineRule="auto"/>
        <w:rPr>
          <w:rFonts w:ascii="Calibri" w:eastAsia="Calibri" w:hAnsi="Calibri" w:cs="Times New Roman"/>
        </w:rPr>
      </w:pPr>
      <w:r w:rsidRPr="00D06AD2">
        <w:rPr>
          <w:rFonts w:ascii="Calibri" w:eastAsia="Calibri" w:hAnsi="Calibri" w:cs="Times New Roman"/>
        </w:rPr>
        <w:t>All sites visited were selected by the Site Visit Team based on observing 90% of the applicant’s manufacturing operations, 100% of the corporate/management and support, 92% of the retail and sales operations, and 100% of its transportation hubs.</w:t>
      </w:r>
    </w:p>
    <w:p w14:paraId="36FC1A48" w14:textId="1BA0DF18" w:rsidR="000E3917" w:rsidRPr="00D06AD2" w:rsidRDefault="000E3917" w:rsidP="000E3917">
      <w:pPr>
        <w:spacing w:line="256" w:lineRule="auto"/>
        <w:rPr>
          <w:rFonts w:ascii="Calibri" w:eastAsia="Calibri" w:hAnsi="Calibri" w:cs="Times New Roman"/>
        </w:rPr>
      </w:pPr>
      <w:r w:rsidRPr="00D06AD2">
        <w:rPr>
          <w:rFonts w:ascii="Calibri" w:eastAsia="Calibri" w:hAnsi="Calibri" w:cs="Times New Roman"/>
        </w:rPr>
        <w:t xml:space="preserve">Data-gathering methods consisted of document reviews and employee interviews that included meeting settings, lunchroom settings, and </w:t>
      </w:r>
      <w:r w:rsidR="00CE382A" w:rsidRPr="00D06AD2">
        <w:rPr>
          <w:rFonts w:ascii="Calibri" w:eastAsia="Calibri" w:hAnsi="Calibri" w:cs="Times New Roman"/>
        </w:rPr>
        <w:t xml:space="preserve">group </w:t>
      </w:r>
      <w:r w:rsidRPr="00D06AD2">
        <w:rPr>
          <w:rFonts w:ascii="Calibri" w:eastAsia="Calibri" w:hAnsi="Calibri" w:cs="Times New Roman"/>
        </w:rPr>
        <w:t>questions at all sites visited.</w:t>
      </w:r>
    </w:p>
    <w:p w14:paraId="00890930" w14:textId="77777777" w:rsidR="000E3917" w:rsidRPr="00D06AD2" w:rsidRDefault="000E3917" w:rsidP="000E3917">
      <w:pPr>
        <w:spacing w:line="256" w:lineRule="auto"/>
        <w:rPr>
          <w:rFonts w:ascii="Calibri" w:eastAsia="Calibri" w:hAnsi="Calibri" w:cs="Times New Roman"/>
        </w:rPr>
      </w:pPr>
      <w:r w:rsidRPr="00D06AD2">
        <w:rPr>
          <w:rFonts w:ascii="Calibri" w:eastAsia="Calibri" w:hAnsi="Calibri" w:cs="Times New Roman"/>
        </w:rPr>
        <w:t>The team interviewed all categories of employees: 23% of manufacturing (all three shifts), 22% of sales and retail, 32% of corporate/management and support, 23% of transportation hub (all three shifts), and 6% of distribution.</w:t>
      </w:r>
    </w:p>
    <w:p w14:paraId="24321F6D" w14:textId="7F79CEF3" w:rsidR="008F0FEB" w:rsidRPr="00D06AD2" w:rsidRDefault="000E3917" w:rsidP="000E3917">
      <w:pPr>
        <w:spacing w:line="256" w:lineRule="auto"/>
        <w:rPr>
          <w:rFonts w:ascii="Calibri" w:eastAsia="Calibri" w:hAnsi="Calibri" w:cs="Times New Roman"/>
        </w:rPr>
      </w:pPr>
      <w:r w:rsidRPr="00D06AD2">
        <w:rPr>
          <w:rFonts w:ascii="Calibri" w:eastAsia="Calibri" w:hAnsi="Calibri" w:cs="Times New Roman"/>
        </w:rPr>
        <w:t>The team interviewed 251 of the applicant’s 1,012 employees. (Note: A low percentage of the drivers were interviewed because of the nature of their jobs. Most of the drivers are dispersed throughout the East Coast. These unavailable employees were represented by available employees at their home sites.)</w:t>
      </w:r>
    </w:p>
    <w:p w14:paraId="7F054FE9" w14:textId="77777777" w:rsidR="008F0FEB" w:rsidRPr="00D06AD2" w:rsidRDefault="008F0FEB">
      <w:pPr>
        <w:rPr>
          <w:rFonts w:ascii="Calibri" w:eastAsia="Calibri" w:hAnsi="Calibri" w:cs="Times New Roman"/>
        </w:rPr>
      </w:pPr>
      <w:r w:rsidRPr="00D06AD2">
        <w:rPr>
          <w:rFonts w:ascii="Calibri" w:eastAsia="Calibri" w:hAnsi="Calibri" w:cs="Times New Roman"/>
        </w:rPr>
        <w:br w:type="page"/>
      </w:r>
    </w:p>
    <w:p w14:paraId="45F913CF" w14:textId="77777777" w:rsidR="00C76280" w:rsidRPr="00D06AD2" w:rsidRDefault="00C76280" w:rsidP="000E3917">
      <w:pPr>
        <w:spacing w:line="256" w:lineRule="auto"/>
        <w:rPr>
          <w:rFonts w:ascii="Calibri" w:eastAsia="Calibri" w:hAnsi="Calibri" w:cs="Times New Roman"/>
        </w:rPr>
      </w:pPr>
    </w:p>
    <w:p w14:paraId="533D5A68" w14:textId="77777777" w:rsidR="00C76280" w:rsidRPr="00D06AD2" w:rsidRDefault="00C76280" w:rsidP="000E3917">
      <w:pPr>
        <w:spacing w:line="256" w:lineRule="auto"/>
        <w:rPr>
          <w:rFonts w:ascii="Calibri" w:eastAsia="Calibri" w:hAnsi="Calibri" w:cs="Times New Roman"/>
        </w:rPr>
        <w:sectPr w:rsidR="00C76280" w:rsidRPr="00D06AD2" w:rsidSect="00EE2A0C">
          <w:pgSz w:w="12240" w:h="15840"/>
          <w:pgMar w:top="720" w:right="720" w:bottom="720" w:left="720" w:header="720" w:footer="720" w:gutter="0"/>
          <w:cols w:space="720"/>
          <w:docGrid w:linePitch="360"/>
        </w:sectPr>
      </w:pPr>
    </w:p>
    <w:p w14:paraId="73C23CEE" w14:textId="77777777" w:rsidR="00C76280" w:rsidRPr="00D06AD2" w:rsidRDefault="00C76280" w:rsidP="00C76280">
      <w:pPr>
        <w:pStyle w:val="Heading2"/>
      </w:pPr>
      <w:bookmarkStart w:id="34" w:name="_Toc520270709"/>
      <w:bookmarkStart w:id="35" w:name="_Toc57645473"/>
      <w:r w:rsidRPr="00256D9F">
        <w:lastRenderedPageBreak/>
        <w:t>TEAM ROLES AND RESPONSIBILITIES</w:t>
      </w:r>
      <w:bookmarkEnd w:id="34"/>
      <w:bookmarkEnd w:id="35"/>
    </w:p>
    <w:p w14:paraId="7DA86341" w14:textId="77777777" w:rsidR="00C76280" w:rsidRPr="00D06AD2" w:rsidRDefault="00C76280" w:rsidP="00C76280">
      <w:pPr>
        <w:rPr>
          <w:rFonts w:ascii="Calibri" w:eastAsia="Calibri" w:hAnsi="Calibri" w:cs="Times New Roman"/>
        </w:rPr>
      </w:pPr>
    </w:p>
    <w:tbl>
      <w:tblPr>
        <w:tblW w:w="0" w:type="auto"/>
        <w:tblInd w:w="-5" w:type="dxa"/>
        <w:tblCellMar>
          <w:left w:w="96" w:type="dxa"/>
          <w:right w:w="96" w:type="dxa"/>
        </w:tblCellMar>
        <w:tblLook w:val="0020" w:firstRow="1" w:lastRow="0" w:firstColumn="0" w:lastColumn="0" w:noHBand="0" w:noVBand="0"/>
      </w:tblPr>
      <w:tblGrid>
        <w:gridCol w:w="1417"/>
        <w:gridCol w:w="2093"/>
        <w:gridCol w:w="2937"/>
        <w:gridCol w:w="2280"/>
        <w:gridCol w:w="2742"/>
        <w:gridCol w:w="2926"/>
      </w:tblGrid>
      <w:tr w:rsidR="00C76280" w:rsidRPr="00D06AD2" w14:paraId="4551F7CD" w14:textId="77777777" w:rsidTr="004C3B23">
        <w:trPr>
          <w:cantSplit/>
          <w:trHeight w:val="570"/>
          <w:tblHeader/>
        </w:trPr>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3FF4AAED" w14:textId="77777777" w:rsidR="00C76280" w:rsidRPr="00D06AD2" w:rsidRDefault="00C76280" w:rsidP="00C76280">
            <w:pPr>
              <w:spacing w:after="0"/>
              <w:jc w:val="center"/>
              <w:rPr>
                <w:rFonts w:ascii="Calibri" w:eastAsia="Calibri" w:hAnsi="Calibri" w:cs="Times New Roman"/>
                <w:b/>
                <w:sz w:val="20"/>
                <w:szCs w:val="20"/>
              </w:rPr>
            </w:pPr>
          </w:p>
        </w:tc>
        <w:tc>
          <w:tcPr>
            <w:tcW w:w="2093" w:type="dxa"/>
            <w:tcBorders>
              <w:top w:val="single" w:sz="4" w:space="0" w:color="auto"/>
              <w:left w:val="single" w:sz="4" w:space="0" w:color="auto"/>
              <w:bottom w:val="single" w:sz="4" w:space="0" w:color="auto"/>
              <w:right w:val="single" w:sz="4" w:space="0" w:color="auto"/>
            </w:tcBorders>
            <w:shd w:val="clear" w:color="auto" w:fill="EEECE1"/>
            <w:vAlign w:val="center"/>
          </w:tcPr>
          <w:p w14:paraId="284E18BF" w14:textId="77777777" w:rsidR="00C76280" w:rsidRPr="00D06AD2" w:rsidRDefault="00C76280" w:rsidP="00C76280">
            <w:pPr>
              <w:spacing w:after="0"/>
              <w:jc w:val="center"/>
              <w:rPr>
                <w:rFonts w:ascii="Calibri" w:eastAsia="Calibri" w:hAnsi="Calibri" w:cs="Times New Roman"/>
                <w:b/>
                <w:sz w:val="20"/>
                <w:szCs w:val="20"/>
              </w:rPr>
            </w:pPr>
            <w:r w:rsidRPr="00D06AD2">
              <w:rPr>
                <w:rFonts w:ascii="Calibri" w:eastAsia="Calibri" w:hAnsi="Calibri" w:cs="Times New Roman"/>
                <w:b/>
                <w:sz w:val="20"/>
                <w:szCs w:val="20"/>
              </w:rPr>
              <w:t>Role</w:t>
            </w:r>
          </w:p>
        </w:tc>
        <w:tc>
          <w:tcPr>
            <w:tcW w:w="2937" w:type="dxa"/>
            <w:tcBorders>
              <w:top w:val="single" w:sz="4" w:space="0" w:color="auto"/>
              <w:left w:val="single" w:sz="4" w:space="0" w:color="auto"/>
              <w:bottom w:val="single" w:sz="4" w:space="0" w:color="auto"/>
              <w:right w:val="single" w:sz="4" w:space="0" w:color="auto"/>
            </w:tcBorders>
            <w:shd w:val="clear" w:color="auto" w:fill="EEECE1"/>
            <w:vAlign w:val="center"/>
          </w:tcPr>
          <w:p w14:paraId="57181846" w14:textId="77777777" w:rsidR="00C76280" w:rsidRPr="00D06AD2" w:rsidRDefault="00C76280" w:rsidP="00C76280">
            <w:pPr>
              <w:spacing w:after="0"/>
              <w:jc w:val="center"/>
              <w:rPr>
                <w:rFonts w:ascii="Calibri" w:eastAsia="Calibri" w:hAnsi="Calibri" w:cs="Times New Roman"/>
                <w:b/>
                <w:sz w:val="20"/>
                <w:szCs w:val="20"/>
              </w:rPr>
            </w:pPr>
            <w:r w:rsidRPr="00D06AD2">
              <w:rPr>
                <w:rFonts w:ascii="Calibri" w:eastAsia="Calibri" w:hAnsi="Calibri" w:cs="Times New Roman"/>
                <w:b/>
                <w:sz w:val="20"/>
                <w:szCs w:val="20"/>
              </w:rPr>
              <w:t>Initial Planning Preparation</w:t>
            </w:r>
          </w:p>
        </w:tc>
        <w:tc>
          <w:tcPr>
            <w:tcW w:w="2280" w:type="dxa"/>
            <w:tcBorders>
              <w:top w:val="single" w:sz="6" w:space="0" w:color="auto"/>
              <w:left w:val="single" w:sz="4" w:space="0" w:color="auto"/>
              <w:bottom w:val="single" w:sz="6" w:space="0" w:color="auto"/>
            </w:tcBorders>
            <w:shd w:val="clear" w:color="auto" w:fill="EEECE1"/>
            <w:vAlign w:val="center"/>
          </w:tcPr>
          <w:p w14:paraId="52681ACF" w14:textId="77777777" w:rsidR="00C76280" w:rsidRPr="00D06AD2" w:rsidRDefault="00C76280" w:rsidP="00C76280">
            <w:pPr>
              <w:spacing w:after="0"/>
              <w:jc w:val="center"/>
              <w:rPr>
                <w:rFonts w:ascii="Calibri" w:eastAsia="Calibri" w:hAnsi="Calibri" w:cs="Times New Roman"/>
                <w:b/>
                <w:sz w:val="20"/>
                <w:szCs w:val="20"/>
              </w:rPr>
            </w:pPr>
            <w:r w:rsidRPr="00D06AD2">
              <w:rPr>
                <w:rFonts w:ascii="Calibri" w:eastAsia="Calibri" w:hAnsi="Calibri" w:cs="Times New Roman"/>
                <w:b/>
                <w:sz w:val="20"/>
                <w:szCs w:val="20"/>
              </w:rPr>
              <w:t xml:space="preserve">Final Preparation </w:t>
            </w:r>
            <w:r w:rsidRPr="00D06AD2">
              <w:rPr>
                <w:rFonts w:ascii="Calibri" w:eastAsia="Calibri" w:hAnsi="Calibri" w:cs="Times New Roman"/>
                <w:b/>
                <w:sz w:val="20"/>
                <w:szCs w:val="20"/>
              </w:rPr>
              <w:br/>
              <w:t>&amp; Sunday Planning Meeting</w:t>
            </w:r>
          </w:p>
        </w:tc>
        <w:tc>
          <w:tcPr>
            <w:tcW w:w="2742" w:type="dxa"/>
            <w:tcBorders>
              <w:top w:val="single" w:sz="6" w:space="0" w:color="auto"/>
              <w:left w:val="single" w:sz="6" w:space="0" w:color="auto"/>
              <w:bottom w:val="single" w:sz="6" w:space="0" w:color="auto"/>
            </w:tcBorders>
            <w:shd w:val="clear" w:color="auto" w:fill="EEECE1"/>
            <w:vAlign w:val="center"/>
          </w:tcPr>
          <w:p w14:paraId="7ED947D2" w14:textId="77777777" w:rsidR="00C76280" w:rsidRPr="00D06AD2" w:rsidRDefault="00C76280" w:rsidP="00C76280">
            <w:pPr>
              <w:spacing w:after="0"/>
              <w:jc w:val="center"/>
              <w:rPr>
                <w:rFonts w:ascii="Calibri" w:eastAsia="Calibri" w:hAnsi="Calibri" w:cs="Times New Roman"/>
                <w:b/>
                <w:sz w:val="20"/>
                <w:szCs w:val="20"/>
              </w:rPr>
            </w:pPr>
            <w:r w:rsidRPr="00D06AD2">
              <w:rPr>
                <w:rFonts w:ascii="Calibri" w:eastAsia="Calibri" w:hAnsi="Calibri" w:cs="Times New Roman"/>
                <w:b/>
                <w:sz w:val="20"/>
                <w:szCs w:val="20"/>
              </w:rPr>
              <w:t>On-Site</w:t>
            </w:r>
          </w:p>
        </w:tc>
        <w:tc>
          <w:tcPr>
            <w:tcW w:w="2926" w:type="dxa"/>
            <w:tcBorders>
              <w:top w:val="single" w:sz="6" w:space="0" w:color="auto"/>
              <w:left w:val="single" w:sz="6" w:space="0" w:color="auto"/>
              <w:bottom w:val="single" w:sz="6" w:space="0" w:color="auto"/>
              <w:right w:val="single" w:sz="4" w:space="0" w:color="auto"/>
            </w:tcBorders>
            <w:shd w:val="clear" w:color="auto" w:fill="EEECE1"/>
            <w:vAlign w:val="center"/>
          </w:tcPr>
          <w:p w14:paraId="70A52E36" w14:textId="77777777" w:rsidR="00C76280" w:rsidRPr="00D06AD2" w:rsidRDefault="00C76280" w:rsidP="00C76280">
            <w:pPr>
              <w:spacing w:after="0"/>
              <w:jc w:val="center"/>
              <w:rPr>
                <w:rFonts w:ascii="Calibri" w:eastAsia="Calibri" w:hAnsi="Calibri" w:cs="Times New Roman"/>
                <w:b/>
                <w:sz w:val="20"/>
                <w:szCs w:val="20"/>
              </w:rPr>
            </w:pPr>
            <w:bookmarkStart w:id="36" w:name="_Toc429580094"/>
            <w:bookmarkStart w:id="37" w:name="_Toc430080961"/>
            <w:r w:rsidRPr="00D06AD2">
              <w:rPr>
                <w:rFonts w:ascii="Calibri" w:eastAsia="Calibri" w:hAnsi="Calibri" w:cs="Times New Roman"/>
                <w:b/>
                <w:sz w:val="20"/>
                <w:szCs w:val="20"/>
              </w:rPr>
              <w:t>Preparation of the Site Visit</w:t>
            </w:r>
            <w:bookmarkEnd w:id="36"/>
            <w:bookmarkEnd w:id="37"/>
          </w:p>
          <w:p w14:paraId="0BEAAF41" w14:textId="77777777" w:rsidR="00C76280" w:rsidRPr="00D06AD2" w:rsidRDefault="00C76280" w:rsidP="00C76280">
            <w:pPr>
              <w:spacing w:after="0"/>
              <w:jc w:val="center"/>
              <w:rPr>
                <w:rFonts w:ascii="Calibri" w:eastAsia="Calibri" w:hAnsi="Calibri" w:cs="Times New Roman"/>
                <w:sz w:val="20"/>
                <w:szCs w:val="20"/>
              </w:rPr>
            </w:pPr>
            <w:bookmarkStart w:id="38" w:name="_Toc429580095"/>
            <w:bookmarkStart w:id="39" w:name="_Toc430080962"/>
            <w:r w:rsidRPr="00D06AD2">
              <w:rPr>
                <w:rFonts w:ascii="Calibri" w:eastAsia="Calibri" w:hAnsi="Calibri" w:cs="Times New Roman"/>
                <w:b/>
                <w:sz w:val="20"/>
                <w:szCs w:val="20"/>
              </w:rPr>
              <w:t>Scorebook</w:t>
            </w:r>
            <w:bookmarkEnd w:id="38"/>
            <w:bookmarkEnd w:id="39"/>
          </w:p>
        </w:tc>
      </w:tr>
      <w:tr w:rsidR="00C76280" w:rsidRPr="00D06AD2" w14:paraId="56D5EB3D" w14:textId="77777777" w:rsidTr="004C3B23">
        <w:trPr>
          <w:cantSplit/>
        </w:trPr>
        <w:tc>
          <w:tcPr>
            <w:tcW w:w="1417" w:type="dxa"/>
            <w:tcBorders>
              <w:top w:val="single" w:sz="4" w:space="0" w:color="auto"/>
              <w:left w:val="single" w:sz="4" w:space="0" w:color="auto"/>
              <w:bottom w:val="single" w:sz="4" w:space="0" w:color="auto"/>
              <w:right w:val="single" w:sz="4" w:space="0" w:color="auto"/>
            </w:tcBorders>
            <w:shd w:val="clear" w:color="auto" w:fill="EEECE1"/>
          </w:tcPr>
          <w:p w14:paraId="749C4D3C" w14:textId="77777777" w:rsidR="00C76280" w:rsidRPr="00D06AD2" w:rsidRDefault="00C76280" w:rsidP="00C76280">
            <w:pPr>
              <w:spacing w:after="0"/>
              <w:rPr>
                <w:rFonts w:ascii="Calibri" w:eastAsia="Calibri" w:hAnsi="Calibri" w:cs="Times New Roman"/>
                <w:b/>
                <w:sz w:val="20"/>
                <w:szCs w:val="20"/>
              </w:rPr>
            </w:pPr>
            <w:r w:rsidRPr="00D06AD2">
              <w:rPr>
                <w:rFonts w:ascii="Calibri" w:eastAsia="Calibri" w:hAnsi="Calibri" w:cs="Times New Roman"/>
                <w:b/>
                <w:sz w:val="20"/>
                <w:szCs w:val="20"/>
              </w:rPr>
              <w:t>TEAM</w:t>
            </w:r>
          </w:p>
          <w:p w14:paraId="2B4BE7DE" w14:textId="77777777" w:rsidR="00C76280" w:rsidRPr="00D06AD2" w:rsidRDefault="00C76280" w:rsidP="00C76280">
            <w:pPr>
              <w:spacing w:after="0"/>
              <w:rPr>
                <w:rFonts w:ascii="Calibri" w:eastAsia="Calibri" w:hAnsi="Calibri" w:cs="Times New Roman"/>
                <w:b/>
                <w:sz w:val="20"/>
                <w:szCs w:val="20"/>
              </w:rPr>
            </w:pPr>
            <w:r w:rsidRPr="00D06AD2">
              <w:rPr>
                <w:rFonts w:ascii="Calibri" w:eastAsia="Calibri" w:hAnsi="Calibri" w:cs="Times New Roman"/>
                <w:b/>
                <w:sz w:val="20"/>
                <w:szCs w:val="20"/>
              </w:rPr>
              <w:t>LEADER</w:t>
            </w:r>
          </w:p>
          <w:p w14:paraId="1A0AE6E0" w14:textId="77777777" w:rsidR="00C76280" w:rsidRPr="00D06AD2" w:rsidRDefault="00C76280" w:rsidP="00C76280">
            <w:pPr>
              <w:spacing w:after="0"/>
              <w:rPr>
                <w:rFonts w:ascii="Calibri" w:eastAsia="Calibri" w:hAnsi="Calibri" w:cs="Times New Roman"/>
                <w:sz w:val="20"/>
                <w:szCs w:val="20"/>
              </w:rPr>
            </w:pPr>
            <w:r w:rsidRPr="00D06AD2">
              <w:rPr>
                <w:rFonts w:ascii="Calibri" w:eastAsia="Calibri" w:hAnsi="Calibri" w:cs="Times New Roman"/>
                <w:b/>
                <w:sz w:val="20"/>
                <w:szCs w:val="20"/>
              </w:rPr>
              <w:t>(TL)</w:t>
            </w:r>
          </w:p>
        </w:tc>
        <w:tc>
          <w:tcPr>
            <w:tcW w:w="2093" w:type="dxa"/>
            <w:tcBorders>
              <w:top w:val="single" w:sz="4" w:space="0" w:color="auto"/>
              <w:left w:val="single" w:sz="6" w:space="0" w:color="auto"/>
              <w:bottom w:val="single" w:sz="6" w:space="0" w:color="auto"/>
              <w:right w:val="single" w:sz="6" w:space="0" w:color="auto"/>
            </w:tcBorders>
          </w:tcPr>
          <w:p w14:paraId="2F47CDD5" w14:textId="77777777" w:rsidR="00C76280" w:rsidRPr="00D06AD2" w:rsidRDefault="00C76280" w:rsidP="00C76280">
            <w:pPr>
              <w:numPr>
                <w:ilvl w:val="0"/>
                <w:numId w:val="46"/>
              </w:numPr>
              <w:spacing w:after="0"/>
              <w:rPr>
                <w:rFonts w:ascii="Calibri" w:eastAsia="Calibri" w:hAnsi="Calibri" w:cs="Times New Roman"/>
                <w:sz w:val="19"/>
                <w:szCs w:val="19"/>
              </w:rPr>
            </w:pPr>
            <w:r w:rsidRPr="00D06AD2">
              <w:rPr>
                <w:rFonts w:ascii="Calibri" w:eastAsia="Calibri" w:hAnsi="Calibri" w:cs="Times New Roman"/>
                <w:sz w:val="19"/>
                <w:szCs w:val="19"/>
              </w:rPr>
              <w:t>Serves as contact point for OCP and NIST monitor</w:t>
            </w:r>
          </w:p>
          <w:p w14:paraId="70B02F88" w14:textId="77777777" w:rsidR="00C76280" w:rsidRPr="00D06AD2" w:rsidRDefault="00C76280" w:rsidP="00C76280">
            <w:pPr>
              <w:numPr>
                <w:ilvl w:val="0"/>
                <w:numId w:val="46"/>
              </w:numPr>
              <w:spacing w:after="0"/>
              <w:rPr>
                <w:rFonts w:ascii="Calibri" w:eastAsia="Calibri" w:hAnsi="Calibri" w:cs="Times New Roman"/>
                <w:sz w:val="19"/>
                <w:szCs w:val="19"/>
              </w:rPr>
            </w:pPr>
            <w:r w:rsidRPr="00D06AD2">
              <w:rPr>
                <w:rFonts w:ascii="Calibri" w:eastAsia="Calibri" w:hAnsi="Calibri" w:cs="Times New Roman"/>
                <w:sz w:val="19"/>
                <w:szCs w:val="19"/>
              </w:rPr>
              <w:t>Manages completion of scorebook components</w:t>
            </w:r>
          </w:p>
          <w:p w14:paraId="321C555D" w14:textId="77777777" w:rsidR="00C76280" w:rsidRPr="00D06AD2" w:rsidRDefault="00C76280" w:rsidP="00C76280">
            <w:pPr>
              <w:numPr>
                <w:ilvl w:val="0"/>
                <w:numId w:val="46"/>
              </w:numPr>
              <w:spacing w:after="0"/>
              <w:rPr>
                <w:rFonts w:ascii="Calibri" w:eastAsia="Calibri" w:hAnsi="Calibri" w:cs="Times New Roman"/>
                <w:sz w:val="19"/>
                <w:szCs w:val="19"/>
              </w:rPr>
            </w:pPr>
            <w:r w:rsidRPr="00D06AD2">
              <w:rPr>
                <w:rFonts w:ascii="Calibri" w:eastAsia="Calibri" w:hAnsi="Calibri" w:cs="Times New Roman"/>
                <w:sz w:val="19"/>
                <w:szCs w:val="19"/>
              </w:rPr>
              <w:t>Works closely with backup TL to help the team work effectively</w:t>
            </w:r>
          </w:p>
          <w:p w14:paraId="0403AC6D" w14:textId="77777777" w:rsidR="00C76280" w:rsidRPr="00D06AD2" w:rsidRDefault="00C76280" w:rsidP="00C76280">
            <w:pPr>
              <w:numPr>
                <w:ilvl w:val="0"/>
                <w:numId w:val="46"/>
              </w:numPr>
              <w:spacing w:after="0"/>
              <w:rPr>
                <w:rFonts w:ascii="Calibri" w:eastAsia="Calibri" w:hAnsi="Calibri" w:cs="Times New Roman"/>
                <w:sz w:val="19"/>
                <w:szCs w:val="19"/>
              </w:rPr>
            </w:pPr>
            <w:r w:rsidRPr="00D06AD2">
              <w:rPr>
                <w:rFonts w:ascii="Calibri" w:eastAsia="Calibri" w:hAnsi="Calibri" w:cs="Times New Roman"/>
                <w:sz w:val="19"/>
                <w:szCs w:val="19"/>
              </w:rPr>
              <w:t>Assigns leads and backups for all items (if possible, TL does not lead any items, allowing more time to back up and coach the entire team)</w:t>
            </w:r>
          </w:p>
        </w:tc>
        <w:tc>
          <w:tcPr>
            <w:tcW w:w="2937" w:type="dxa"/>
            <w:tcBorders>
              <w:top w:val="single" w:sz="4" w:space="0" w:color="auto"/>
              <w:left w:val="single" w:sz="6" w:space="0" w:color="auto"/>
              <w:bottom w:val="single" w:sz="6" w:space="0" w:color="auto"/>
            </w:tcBorders>
          </w:tcPr>
          <w:p w14:paraId="1BFA8AB2" w14:textId="77777777" w:rsidR="00C76280" w:rsidRPr="00D06AD2" w:rsidRDefault="00C76280" w:rsidP="00C76280">
            <w:pPr>
              <w:numPr>
                <w:ilvl w:val="0"/>
                <w:numId w:val="47"/>
              </w:numPr>
              <w:spacing w:after="0"/>
              <w:rPr>
                <w:rFonts w:ascii="Calibri" w:eastAsia="Calibri" w:hAnsi="Calibri" w:cs="Times New Roman"/>
                <w:sz w:val="19"/>
                <w:szCs w:val="19"/>
              </w:rPr>
            </w:pPr>
            <w:r w:rsidRPr="00D06AD2">
              <w:rPr>
                <w:rFonts w:ascii="Calibri" w:eastAsia="Calibri" w:hAnsi="Calibri" w:cs="Times New Roman"/>
                <w:sz w:val="19"/>
                <w:szCs w:val="19"/>
              </w:rPr>
              <w:t>Calls team members and OCP</w:t>
            </w:r>
          </w:p>
          <w:p w14:paraId="75A791DF" w14:textId="77777777" w:rsidR="00C76280" w:rsidRPr="00D06AD2" w:rsidRDefault="00C76280" w:rsidP="00C76280">
            <w:pPr>
              <w:numPr>
                <w:ilvl w:val="0"/>
                <w:numId w:val="47"/>
              </w:numPr>
              <w:spacing w:after="0"/>
              <w:rPr>
                <w:rFonts w:ascii="Calibri" w:eastAsia="Calibri" w:hAnsi="Calibri" w:cs="Times New Roman"/>
                <w:sz w:val="19"/>
                <w:szCs w:val="19"/>
              </w:rPr>
            </w:pPr>
            <w:r w:rsidRPr="00D06AD2">
              <w:rPr>
                <w:rFonts w:ascii="Calibri" w:eastAsia="Calibri" w:hAnsi="Calibri" w:cs="Times New Roman"/>
                <w:sz w:val="19"/>
                <w:szCs w:val="19"/>
              </w:rPr>
              <w:t>Drafts tentative site visit plan and shares plan with team and NIST monitor</w:t>
            </w:r>
          </w:p>
          <w:p w14:paraId="38941598" w14:textId="77777777" w:rsidR="00C76280" w:rsidRPr="00D06AD2" w:rsidRDefault="00C76280" w:rsidP="00C76280">
            <w:pPr>
              <w:numPr>
                <w:ilvl w:val="0"/>
                <w:numId w:val="47"/>
              </w:numPr>
              <w:spacing w:after="0"/>
              <w:rPr>
                <w:rFonts w:ascii="Calibri" w:eastAsia="Calibri" w:hAnsi="Calibri" w:cs="Times New Roman"/>
                <w:sz w:val="19"/>
                <w:szCs w:val="19"/>
              </w:rPr>
            </w:pPr>
            <w:r w:rsidRPr="00D06AD2">
              <w:rPr>
                <w:rFonts w:ascii="Calibri" w:eastAsia="Calibri" w:hAnsi="Calibri" w:cs="Times New Roman"/>
                <w:sz w:val="19"/>
                <w:szCs w:val="19"/>
              </w:rPr>
              <w:t>Works with the team to develop and finalize SVIs, focusing on issues of central importance to Criteria and applicant</w:t>
            </w:r>
          </w:p>
          <w:p w14:paraId="240D2C2E" w14:textId="77777777" w:rsidR="00C76280" w:rsidRPr="00D06AD2" w:rsidRDefault="00C76280" w:rsidP="00C76280">
            <w:pPr>
              <w:numPr>
                <w:ilvl w:val="0"/>
                <w:numId w:val="47"/>
              </w:numPr>
              <w:spacing w:after="0"/>
              <w:rPr>
                <w:rFonts w:ascii="Calibri" w:eastAsia="Calibri" w:hAnsi="Calibri" w:cs="Times New Roman"/>
                <w:sz w:val="19"/>
                <w:szCs w:val="19"/>
              </w:rPr>
            </w:pPr>
            <w:r w:rsidRPr="00D06AD2">
              <w:rPr>
                <w:rFonts w:ascii="Calibri" w:eastAsia="Calibri" w:hAnsi="Calibri" w:cs="Times New Roman"/>
                <w:sz w:val="19"/>
                <w:szCs w:val="19"/>
              </w:rPr>
              <w:t xml:space="preserve">Prepares a list of documents for team review, aggregated in BOSS, to request from the OCP, as well as a tentative interview schedule. If appropriate, interview requests include staff at multiple locations </w:t>
            </w:r>
          </w:p>
          <w:p w14:paraId="2BAC31D9" w14:textId="442A20A8" w:rsidR="003C2B27" w:rsidRPr="00D06AD2" w:rsidRDefault="00C76280" w:rsidP="00C76280">
            <w:pPr>
              <w:numPr>
                <w:ilvl w:val="0"/>
                <w:numId w:val="47"/>
              </w:numPr>
              <w:spacing w:after="0"/>
              <w:rPr>
                <w:rFonts w:ascii="Calibri" w:eastAsia="Calibri" w:hAnsi="Calibri" w:cs="Times New Roman"/>
                <w:sz w:val="19"/>
                <w:szCs w:val="19"/>
              </w:rPr>
            </w:pPr>
            <w:r w:rsidRPr="00D06AD2">
              <w:rPr>
                <w:rFonts w:ascii="Calibri" w:eastAsia="Calibri" w:hAnsi="Calibri" w:cs="Times New Roman"/>
                <w:sz w:val="19"/>
                <w:szCs w:val="19"/>
              </w:rPr>
              <w:t>Keeps OCP apprised of plans during regularly scheduled telephone calls</w:t>
            </w:r>
          </w:p>
          <w:p w14:paraId="39E2B594" w14:textId="77777777" w:rsidR="00C76280" w:rsidRPr="00D06AD2" w:rsidRDefault="00C76280" w:rsidP="008F0FEB">
            <w:pPr>
              <w:numPr>
                <w:ilvl w:val="0"/>
                <w:numId w:val="47"/>
              </w:numPr>
              <w:spacing w:after="0"/>
              <w:rPr>
                <w:rFonts w:ascii="Calibri" w:eastAsia="Calibri" w:hAnsi="Calibri" w:cs="Times New Roman"/>
                <w:sz w:val="19"/>
                <w:szCs w:val="19"/>
              </w:rPr>
            </w:pPr>
            <w:r w:rsidRPr="00D06AD2">
              <w:rPr>
                <w:rFonts w:ascii="Calibri" w:eastAsia="Calibri" w:hAnsi="Calibri" w:cs="Times New Roman"/>
                <w:sz w:val="19"/>
                <w:szCs w:val="19"/>
              </w:rPr>
              <w:t>Notifies NIST monitor of inter-site travel, if applicable</w:t>
            </w:r>
          </w:p>
          <w:p w14:paraId="495CC2AF" w14:textId="77777777" w:rsidR="00C76280" w:rsidRPr="00D06AD2" w:rsidRDefault="00C76280" w:rsidP="00C76280">
            <w:pPr>
              <w:numPr>
                <w:ilvl w:val="0"/>
                <w:numId w:val="48"/>
              </w:numPr>
              <w:spacing w:after="0"/>
              <w:rPr>
                <w:rFonts w:ascii="Calibri" w:eastAsia="Calibri" w:hAnsi="Calibri" w:cs="Times New Roman"/>
                <w:sz w:val="19"/>
                <w:szCs w:val="19"/>
              </w:rPr>
            </w:pPr>
            <w:r w:rsidRPr="00D06AD2">
              <w:rPr>
                <w:rFonts w:ascii="Calibri" w:eastAsia="Calibri" w:hAnsi="Calibri" w:cs="Times New Roman"/>
                <w:sz w:val="19"/>
                <w:szCs w:val="19"/>
              </w:rPr>
              <w:t>Completes and forwards necessary forms to ASQ</w:t>
            </w:r>
          </w:p>
          <w:p w14:paraId="06A59E33" w14:textId="77777777" w:rsidR="00C76280" w:rsidRPr="00D06AD2" w:rsidRDefault="00C76280" w:rsidP="00C76280">
            <w:pPr>
              <w:numPr>
                <w:ilvl w:val="0"/>
                <w:numId w:val="48"/>
              </w:numPr>
              <w:spacing w:after="0"/>
              <w:rPr>
                <w:rFonts w:ascii="Calibri" w:eastAsia="Calibri" w:hAnsi="Calibri" w:cs="Times New Roman"/>
                <w:sz w:val="19"/>
                <w:szCs w:val="19"/>
              </w:rPr>
            </w:pPr>
            <w:r w:rsidRPr="00D06AD2">
              <w:rPr>
                <w:rFonts w:ascii="Calibri" w:eastAsia="Calibri" w:hAnsi="Calibri" w:cs="Times New Roman"/>
                <w:sz w:val="19"/>
                <w:szCs w:val="19"/>
              </w:rPr>
              <w:t>Develops a timeline to help manage the work of the team throughout all phases of the Site Visit Review</w:t>
            </w:r>
          </w:p>
          <w:p w14:paraId="1AB2D037" w14:textId="1C6A411E" w:rsidR="00C76280" w:rsidRPr="00D06AD2" w:rsidRDefault="00C76280" w:rsidP="00C76280">
            <w:pPr>
              <w:numPr>
                <w:ilvl w:val="0"/>
                <w:numId w:val="48"/>
              </w:numPr>
              <w:spacing w:after="0"/>
              <w:rPr>
                <w:rFonts w:ascii="Calibri" w:eastAsia="Calibri" w:hAnsi="Calibri" w:cs="Times New Roman"/>
                <w:sz w:val="19"/>
                <w:szCs w:val="19"/>
              </w:rPr>
            </w:pPr>
            <w:r w:rsidRPr="00D06AD2">
              <w:rPr>
                <w:rFonts w:ascii="Calibri" w:eastAsia="Calibri" w:hAnsi="Calibri" w:cs="Times New Roman"/>
                <w:sz w:val="19"/>
                <w:szCs w:val="19"/>
              </w:rPr>
              <w:t>Downloads all items</w:t>
            </w:r>
            <w:r w:rsidR="00EA0F67" w:rsidRPr="00D06AD2">
              <w:rPr>
                <w:rFonts w:ascii="Calibri" w:eastAsia="Calibri" w:hAnsi="Calibri" w:cs="Times New Roman"/>
                <w:sz w:val="19"/>
                <w:szCs w:val="19"/>
              </w:rPr>
              <w:t xml:space="preserve"> and</w:t>
            </w:r>
            <w:r w:rsidRPr="00D06AD2">
              <w:rPr>
                <w:rFonts w:ascii="Calibri" w:eastAsia="Calibri" w:hAnsi="Calibri" w:cs="Times New Roman"/>
                <w:sz w:val="19"/>
                <w:szCs w:val="19"/>
              </w:rPr>
              <w:t xml:space="preserve"> SVI Worksheets as PDF</w:t>
            </w:r>
            <w:r w:rsidR="00EA0F67" w:rsidRPr="00D06AD2">
              <w:rPr>
                <w:rFonts w:ascii="Calibri" w:eastAsia="Calibri" w:hAnsi="Calibri" w:cs="Times New Roman"/>
                <w:sz w:val="19"/>
                <w:szCs w:val="19"/>
              </w:rPr>
              <w:t xml:space="preserve"> file</w:t>
            </w:r>
            <w:r w:rsidRPr="00D06AD2">
              <w:rPr>
                <w:rFonts w:ascii="Calibri" w:eastAsia="Calibri" w:hAnsi="Calibri" w:cs="Times New Roman"/>
                <w:sz w:val="19"/>
                <w:szCs w:val="19"/>
              </w:rPr>
              <w:t>s to take to site</w:t>
            </w:r>
          </w:p>
        </w:tc>
        <w:tc>
          <w:tcPr>
            <w:tcW w:w="2280" w:type="dxa"/>
            <w:tcBorders>
              <w:top w:val="single" w:sz="6" w:space="0" w:color="auto"/>
              <w:left w:val="single" w:sz="6" w:space="0" w:color="auto"/>
              <w:bottom w:val="single" w:sz="6" w:space="0" w:color="auto"/>
            </w:tcBorders>
          </w:tcPr>
          <w:p w14:paraId="58EA7E9C" w14:textId="77777777" w:rsidR="00C76280" w:rsidRPr="00D06AD2" w:rsidRDefault="00C76280" w:rsidP="008F0FEB">
            <w:pPr>
              <w:numPr>
                <w:ilvl w:val="0"/>
                <w:numId w:val="47"/>
              </w:numPr>
              <w:spacing w:after="0"/>
              <w:rPr>
                <w:rFonts w:ascii="Calibri" w:eastAsia="Calibri" w:hAnsi="Calibri" w:cs="Times New Roman"/>
                <w:sz w:val="19"/>
                <w:szCs w:val="19"/>
              </w:rPr>
            </w:pPr>
            <w:r w:rsidRPr="00D06AD2">
              <w:rPr>
                <w:rFonts w:ascii="Calibri" w:eastAsia="Calibri" w:hAnsi="Calibri" w:cs="Times New Roman"/>
                <w:sz w:val="19"/>
                <w:szCs w:val="19"/>
              </w:rPr>
              <w:t>Leads development of, reviews, and finalizes site visit strategy, agendas, document requests, and interview schedules</w:t>
            </w:r>
          </w:p>
          <w:p w14:paraId="3707FC17" w14:textId="69262DA4" w:rsidR="00C76280" w:rsidRPr="00D06AD2" w:rsidRDefault="00C76280" w:rsidP="008F0FEB">
            <w:pPr>
              <w:numPr>
                <w:ilvl w:val="0"/>
                <w:numId w:val="47"/>
              </w:numPr>
              <w:spacing w:after="0"/>
              <w:rPr>
                <w:rFonts w:ascii="Calibri" w:eastAsia="Calibri" w:hAnsi="Calibri" w:cs="Times New Roman"/>
                <w:sz w:val="19"/>
                <w:szCs w:val="19"/>
              </w:rPr>
            </w:pPr>
            <w:r w:rsidRPr="00D06AD2">
              <w:rPr>
                <w:rFonts w:ascii="Calibri" w:eastAsia="Calibri" w:hAnsi="Calibri" w:cs="Times New Roman"/>
                <w:sz w:val="19"/>
                <w:szCs w:val="19"/>
              </w:rPr>
              <w:t xml:space="preserve">Sends OCP the document request list </w:t>
            </w:r>
            <w:r w:rsidR="0088628B">
              <w:rPr>
                <w:rFonts w:ascii="Calibri" w:eastAsia="Calibri" w:hAnsi="Calibri" w:cs="Times New Roman"/>
                <w:sz w:val="19"/>
                <w:szCs w:val="19"/>
              </w:rPr>
              <w:t xml:space="preserve">12-14 days in advance </w:t>
            </w:r>
            <w:r w:rsidRPr="00D06AD2">
              <w:rPr>
                <w:rFonts w:ascii="Calibri" w:eastAsia="Calibri" w:hAnsi="Calibri" w:cs="Times New Roman"/>
                <w:sz w:val="19"/>
                <w:szCs w:val="19"/>
              </w:rPr>
              <w:t xml:space="preserve">and a tentative agenda for day one of the site visit </w:t>
            </w:r>
            <w:r w:rsidR="003D7240">
              <w:rPr>
                <w:rFonts w:ascii="Calibri" w:eastAsia="Calibri" w:hAnsi="Calibri" w:cs="Times New Roman"/>
                <w:sz w:val="19"/>
                <w:szCs w:val="19"/>
              </w:rPr>
              <w:t xml:space="preserve">at least </w:t>
            </w:r>
            <w:r w:rsidRPr="00D06AD2">
              <w:rPr>
                <w:rFonts w:ascii="Calibri" w:eastAsia="Calibri" w:hAnsi="Calibri" w:cs="Times New Roman"/>
                <w:sz w:val="19"/>
                <w:szCs w:val="19"/>
              </w:rPr>
              <w:t>ten days in advance</w:t>
            </w:r>
          </w:p>
          <w:p w14:paraId="485EDAE4" w14:textId="77777777" w:rsidR="00C76280" w:rsidRPr="00D06AD2" w:rsidRDefault="00C76280" w:rsidP="008F0FEB">
            <w:pPr>
              <w:numPr>
                <w:ilvl w:val="0"/>
                <w:numId w:val="47"/>
              </w:numPr>
              <w:spacing w:after="0"/>
              <w:rPr>
                <w:rFonts w:ascii="Calibri" w:eastAsia="Calibri" w:hAnsi="Calibri" w:cs="Times New Roman"/>
                <w:sz w:val="19"/>
                <w:szCs w:val="19"/>
              </w:rPr>
            </w:pPr>
            <w:r w:rsidRPr="00D06AD2">
              <w:rPr>
                <w:rFonts w:ascii="Calibri" w:eastAsia="Calibri" w:hAnsi="Calibri" w:cs="Times New Roman"/>
                <w:sz w:val="19"/>
                <w:szCs w:val="19"/>
              </w:rPr>
              <w:t>Prepares for opening meeting, featuring BPEP slides</w:t>
            </w:r>
          </w:p>
          <w:p w14:paraId="7A00432D" w14:textId="77777777" w:rsidR="00C76280" w:rsidRPr="00D06AD2" w:rsidRDefault="00C76280" w:rsidP="008F0FEB">
            <w:pPr>
              <w:numPr>
                <w:ilvl w:val="0"/>
                <w:numId w:val="47"/>
              </w:numPr>
              <w:spacing w:after="0"/>
              <w:rPr>
                <w:rFonts w:ascii="Calibri" w:eastAsia="Calibri" w:hAnsi="Calibri" w:cs="Times New Roman"/>
                <w:sz w:val="19"/>
                <w:szCs w:val="19"/>
              </w:rPr>
            </w:pPr>
            <w:r w:rsidRPr="00D06AD2">
              <w:rPr>
                <w:rFonts w:ascii="Calibri" w:eastAsia="Calibri" w:hAnsi="Calibri" w:cs="Times New Roman"/>
                <w:sz w:val="19"/>
                <w:szCs w:val="19"/>
              </w:rPr>
              <w:t>Reviews requested documents</w:t>
            </w:r>
          </w:p>
          <w:p w14:paraId="771E1A31" w14:textId="77777777" w:rsidR="00C76280" w:rsidRPr="00D06AD2" w:rsidRDefault="00C76280" w:rsidP="00C76280">
            <w:pPr>
              <w:spacing w:after="0"/>
              <w:rPr>
                <w:rFonts w:ascii="Calibri" w:eastAsia="Calibri" w:hAnsi="Calibri" w:cs="Times New Roman"/>
                <w:sz w:val="19"/>
                <w:szCs w:val="19"/>
              </w:rPr>
            </w:pPr>
          </w:p>
        </w:tc>
        <w:tc>
          <w:tcPr>
            <w:tcW w:w="2742" w:type="dxa"/>
            <w:tcBorders>
              <w:top w:val="single" w:sz="6" w:space="0" w:color="auto"/>
              <w:left w:val="single" w:sz="6" w:space="0" w:color="auto"/>
              <w:bottom w:val="single" w:sz="6" w:space="0" w:color="auto"/>
            </w:tcBorders>
          </w:tcPr>
          <w:p w14:paraId="58DFCBF3" w14:textId="77777777" w:rsidR="00C76280" w:rsidRPr="00D06AD2" w:rsidRDefault="00C76280" w:rsidP="00C76280">
            <w:pPr>
              <w:numPr>
                <w:ilvl w:val="0"/>
                <w:numId w:val="49"/>
              </w:numPr>
              <w:spacing w:after="0"/>
              <w:rPr>
                <w:rFonts w:ascii="Calibri" w:eastAsia="Calibri" w:hAnsi="Calibri" w:cs="Times New Roman"/>
                <w:sz w:val="19"/>
                <w:szCs w:val="19"/>
              </w:rPr>
            </w:pPr>
            <w:r w:rsidRPr="00D06AD2">
              <w:rPr>
                <w:rFonts w:ascii="Calibri" w:eastAsia="Calibri" w:hAnsi="Calibri" w:cs="Times New Roman"/>
                <w:sz w:val="19"/>
                <w:szCs w:val="19"/>
              </w:rPr>
              <w:t>Begins opening meeting using BPEP slides and providing brief remarks</w:t>
            </w:r>
          </w:p>
          <w:p w14:paraId="1CA016C0" w14:textId="3E69E4F6" w:rsidR="00C76280" w:rsidRPr="00D06AD2" w:rsidRDefault="002420FD" w:rsidP="00C76280">
            <w:pPr>
              <w:numPr>
                <w:ilvl w:val="0"/>
                <w:numId w:val="49"/>
              </w:numPr>
              <w:spacing w:after="0"/>
              <w:rPr>
                <w:rFonts w:ascii="Calibri" w:eastAsia="Calibri" w:hAnsi="Calibri" w:cs="Times New Roman"/>
                <w:sz w:val="19"/>
                <w:szCs w:val="19"/>
              </w:rPr>
            </w:pPr>
            <w:r w:rsidRPr="00D06AD2">
              <w:rPr>
                <w:rFonts w:ascii="Calibri" w:eastAsia="Calibri" w:hAnsi="Calibri" w:cs="Times New Roman"/>
                <w:sz w:val="19"/>
                <w:szCs w:val="19"/>
              </w:rPr>
              <w:t>Adjusts</w:t>
            </w:r>
            <w:r w:rsidR="00C76280" w:rsidRPr="00D06AD2">
              <w:rPr>
                <w:rFonts w:ascii="Calibri" w:eastAsia="Calibri" w:hAnsi="Calibri" w:cs="Times New Roman"/>
                <w:sz w:val="19"/>
                <w:szCs w:val="19"/>
              </w:rPr>
              <w:t xml:space="preserve"> the site visit plan as required</w:t>
            </w:r>
          </w:p>
          <w:p w14:paraId="449585B0" w14:textId="77777777" w:rsidR="00C76280" w:rsidRPr="00D06AD2" w:rsidRDefault="00C76280" w:rsidP="00C76280">
            <w:pPr>
              <w:numPr>
                <w:ilvl w:val="0"/>
                <w:numId w:val="49"/>
              </w:numPr>
              <w:spacing w:after="0"/>
              <w:rPr>
                <w:rFonts w:ascii="Calibri" w:eastAsia="Calibri" w:hAnsi="Calibri" w:cs="Times New Roman"/>
                <w:sz w:val="19"/>
                <w:szCs w:val="19"/>
              </w:rPr>
            </w:pPr>
            <w:r w:rsidRPr="00D06AD2">
              <w:rPr>
                <w:rFonts w:ascii="Calibri" w:eastAsia="Calibri" w:hAnsi="Calibri" w:cs="Times New Roman"/>
                <w:sz w:val="19"/>
                <w:szCs w:val="19"/>
              </w:rPr>
              <w:t>Monitors progress on completion of SVI Worksheets</w:t>
            </w:r>
          </w:p>
          <w:p w14:paraId="373684C8" w14:textId="77777777" w:rsidR="00C76280" w:rsidRPr="00D06AD2" w:rsidRDefault="00C76280" w:rsidP="00C76280">
            <w:pPr>
              <w:numPr>
                <w:ilvl w:val="0"/>
                <w:numId w:val="49"/>
              </w:numPr>
              <w:spacing w:after="0"/>
              <w:rPr>
                <w:rFonts w:ascii="Calibri" w:eastAsia="Calibri" w:hAnsi="Calibri" w:cs="Times New Roman"/>
                <w:sz w:val="19"/>
                <w:szCs w:val="19"/>
              </w:rPr>
            </w:pPr>
            <w:r w:rsidRPr="00D06AD2">
              <w:rPr>
                <w:rFonts w:ascii="Calibri" w:eastAsia="Calibri" w:hAnsi="Calibri" w:cs="Times New Roman"/>
                <w:sz w:val="19"/>
                <w:szCs w:val="19"/>
              </w:rPr>
              <w:t>Keeps the team on task and on schedule</w:t>
            </w:r>
          </w:p>
          <w:p w14:paraId="4190D050" w14:textId="77777777" w:rsidR="00C76280" w:rsidRPr="00D06AD2" w:rsidRDefault="00C76280" w:rsidP="00C76280">
            <w:pPr>
              <w:numPr>
                <w:ilvl w:val="0"/>
                <w:numId w:val="49"/>
              </w:numPr>
              <w:spacing w:after="0"/>
              <w:rPr>
                <w:rFonts w:ascii="Calibri" w:eastAsia="Calibri" w:hAnsi="Calibri" w:cs="Times New Roman"/>
                <w:sz w:val="19"/>
                <w:szCs w:val="19"/>
              </w:rPr>
            </w:pPr>
            <w:r w:rsidRPr="00D06AD2">
              <w:rPr>
                <w:rFonts w:ascii="Calibri" w:eastAsia="Calibri" w:hAnsi="Calibri" w:cs="Times New Roman"/>
                <w:sz w:val="19"/>
                <w:szCs w:val="19"/>
              </w:rPr>
              <w:t>Plans and conducts caucuses to help keep the team focused on key themes and other important issues</w:t>
            </w:r>
          </w:p>
          <w:p w14:paraId="6B9456DD" w14:textId="77777777" w:rsidR="00C76280" w:rsidRPr="00D06AD2" w:rsidRDefault="00C76280" w:rsidP="00C76280">
            <w:pPr>
              <w:numPr>
                <w:ilvl w:val="0"/>
                <w:numId w:val="49"/>
              </w:numPr>
              <w:spacing w:after="0"/>
              <w:rPr>
                <w:rFonts w:ascii="Calibri" w:eastAsia="Calibri" w:hAnsi="Calibri" w:cs="Times New Roman"/>
                <w:sz w:val="19"/>
                <w:szCs w:val="19"/>
              </w:rPr>
            </w:pPr>
            <w:r w:rsidRPr="00D06AD2">
              <w:rPr>
                <w:rFonts w:ascii="Calibri" w:eastAsia="Calibri" w:hAnsi="Calibri" w:cs="Times New Roman"/>
                <w:sz w:val="19"/>
                <w:szCs w:val="19"/>
              </w:rPr>
              <w:t>Informs OCP of changes and needs</w:t>
            </w:r>
          </w:p>
          <w:p w14:paraId="34D55944" w14:textId="77777777" w:rsidR="00C76280" w:rsidRPr="00D06AD2" w:rsidRDefault="00C76280" w:rsidP="00C76280">
            <w:pPr>
              <w:numPr>
                <w:ilvl w:val="0"/>
                <w:numId w:val="49"/>
              </w:numPr>
              <w:spacing w:after="0"/>
              <w:rPr>
                <w:rFonts w:ascii="Calibri" w:eastAsia="Calibri" w:hAnsi="Calibri" w:cs="Times New Roman"/>
                <w:sz w:val="19"/>
                <w:szCs w:val="19"/>
              </w:rPr>
            </w:pPr>
            <w:r w:rsidRPr="00D06AD2">
              <w:rPr>
                <w:rFonts w:ascii="Calibri" w:eastAsia="Calibri" w:hAnsi="Calibri" w:cs="Times New Roman"/>
                <w:sz w:val="19"/>
                <w:szCs w:val="19"/>
              </w:rPr>
              <w:t>Conducts HRO interview, with NIST monitor, and completes HRO Interview Worksheet</w:t>
            </w:r>
          </w:p>
          <w:p w14:paraId="77CE5EA4" w14:textId="77777777" w:rsidR="00C76280" w:rsidRPr="00D06AD2" w:rsidRDefault="00C76280" w:rsidP="00C76280">
            <w:pPr>
              <w:numPr>
                <w:ilvl w:val="0"/>
                <w:numId w:val="49"/>
              </w:numPr>
              <w:spacing w:after="0"/>
              <w:contextualSpacing/>
              <w:rPr>
                <w:rFonts w:ascii="Calibri" w:eastAsia="Calibri" w:hAnsi="Calibri" w:cs="Times New Roman"/>
                <w:b/>
                <w:sz w:val="19"/>
                <w:szCs w:val="19"/>
              </w:rPr>
            </w:pPr>
            <w:r w:rsidRPr="00D06AD2">
              <w:rPr>
                <w:rFonts w:ascii="Calibri" w:eastAsia="Calibri" w:hAnsi="Calibri" w:cs="Times New Roman"/>
                <w:sz w:val="19"/>
                <w:szCs w:val="19"/>
              </w:rPr>
              <w:t>Ensures that the team has all relevant information and documents to close out each SVI before ending the on-site phase</w:t>
            </w:r>
          </w:p>
          <w:p w14:paraId="4311AAB8" w14:textId="77777777" w:rsidR="00C76280" w:rsidRPr="00D06AD2" w:rsidRDefault="00C76280" w:rsidP="00C76280">
            <w:pPr>
              <w:numPr>
                <w:ilvl w:val="0"/>
                <w:numId w:val="49"/>
              </w:numPr>
              <w:spacing w:after="0"/>
              <w:contextualSpacing/>
              <w:rPr>
                <w:rFonts w:ascii="Calibri" w:eastAsia="Calibri" w:hAnsi="Calibri" w:cs="Times New Roman"/>
                <w:sz w:val="19"/>
                <w:szCs w:val="19"/>
              </w:rPr>
            </w:pPr>
            <w:r w:rsidRPr="00D06AD2">
              <w:rPr>
                <w:rFonts w:ascii="Calibri" w:eastAsia="Calibri" w:hAnsi="Calibri" w:cs="Times New Roman"/>
                <w:sz w:val="19"/>
                <w:szCs w:val="19"/>
              </w:rPr>
              <w:t>Ends the site visit with a short “thank you” and next steps, using BPEP slides, at the closing meeting at the applicant’s location</w:t>
            </w:r>
          </w:p>
        </w:tc>
        <w:tc>
          <w:tcPr>
            <w:tcW w:w="2926" w:type="dxa"/>
            <w:tcBorders>
              <w:top w:val="single" w:sz="6" w:space="0" w:color="auto"/>
              <w:left w:val="single" w:sz="6" w:space="0" w:color="auto"/>
              <w:bottom w:val="single" w:sz="6" w:space="0" w:color="auto"/>
              <w:right w:val="single" w:sz="4" w:space="0" w:color="auto"/>
            </w:tcBorders>
          </w:tcPr>
          <w:p w14:paraId="17CF397A" w14:textId="77777777" w:rsidR="00C76280" w:rsidRPr="00D06AD2" w:rsidRDefault="00C76280" w:rsidP="00C76280">
            <w:pPr>
              <w:numPr>
                <w:ilvl w:val="0"/>
                <w:numId w:val="50"/>
              </w:numPr>
              <w:spacing w:after="0"/>
              <w:rPr>
                <w:rFonts w:ascii="Calibri" w:eastAsia="Calibri" w:hAnsi="Calibri" w:cs="Times New Roman"/>
                <w:sz w:val="19"/>
                <w:szCs w:val="19"/>
              </w:rPr>
            </w:pPr>
            <w:r w:rsidRPr="00D06AD2">
              <w:rPr>
                <w:rFonts w:ascii="Calibri" w:eastAsia="Calibri" w:hAnsi="Calibri" w:cs="Times New Roman"/>
                <w:sz w:val="19"/>
                <w:szCs w:val="19"/>
              </w:rPr>
              <w:t xml:space="preserve">Provides the team with a time frame for completion </w:t>
            </w:r>
          </w:p>
          <w:p w14:paraId="03DCAEA1" w14:textId="77777777" w:rsidR="00C76280" w:rsidRPr="00D06AD2" w:rsidRDefault="00C76280" w:rsidP="00C76280">
            <w:pPr>
              <w:numPr>
                <w:ilvl w:val="0"/>
                <w:numId w:val="50"/>
              </w:numPr>
              <w:spacing w:after="0"/>
              <w:rPr>
                <w:rFonts w:ascii="Calibri" w:eastAsia="Calibri" w:hAnsi="Calibri" w:cs="Times New Roman"/>
                <w:sz w:val="19"/>
                <w:szCs w:val="19"/>
              </w:rPr>
            </w:pPr>
            <w:r w:rsidRPr="00D06AD2">
              <w:rPr>
                <w:rFonts w:ascii="Calibri" w:eastAsia="Calibri" w:hAnsi="Calibri" w:cs="Times New Roman"/>
                <w:sz w:val="19"/>
                <w:szCs w:val="19"/>
              </w:rPr>
              <w:t>Facilitates discussion of findings and review of scorebook components</w:t>
            </w:r>
          </w:p>
          <w:p w14:paraId="4423F788" w14:textId="77777777" w:rsidR="00C76280" w:rsidRPr="00D06AD2" w:rsidRDefault="00C76280" w:rsidP="00C76280">
            <w:pPr>
              <w:numPr>
                <w:ilvl w:val="0"/>
                <w:numId w:val="50"/>
              </w:numPr>
              <w:spacing w:after="0"/>
              <w:rPr>
                <w:rFonts w:ascii="Calibri" w:eastAsia="Calibri" w:hAnsi="Calibri" w:cs="Times New Roman"/>
                <w:sz w:val="19"/>
                <w:szCs w:val="19"/>
              </w:rPr>
            </w:pPr>
            <w:r w:rsidRPr="00D06AD2">
              <w:rPr>
                <w:rFonts w:ascii="Calibri" w:eastAsia="Calibri" w:hAnsi="Calibri" w:cs="Times New Roman"/>
                <w:sz w:val="19"/>
                <w:szCs w:val="19"/>
              </w:rPr>
              <w:t>Reviews scorebook and provides edits as necessary</w:t>
            </w:r>
          </w:p>
          <w:p w14:paraId="32DBFA38" w14:textId="77777777" w:rsidR="00C76280" w:rsidRPr="00D06AD2" w:rsidRDefault="00C76280" w:rsidP="00C76280">
            <w:pPr>
              <w:numPr>
                <w:ilvl w:val="0"/>
                <w:numId w:val="50"/>
              </w:numPr>
              <w:spacing w:after="0"/>
              <w:rPr>
                <w:rFonts w:ascii="Calibri" w:eastAsia="Calibri" w:hAnsi="Calibri" w:cs="Times New Roman"/>
                <w:sz w:val="19"/>
                <w:szCs w:val="19"/>
              </w:rPr>
            </w:pPr>
            <w:r w:rsidRPr="00D06AD2">
              <w:rPr>
                <w:rFonts w:ascii="Calibri" w:eastAsia="Calibri" w:hAnsi="Calibri" w:cs="Times New Roman"/>
                <w:sz w:val="19"/>
                <w:szCs w:val="19"/>
              </w:rPr>
              <w:t>Ensures that SVI, Item, and Key Themes Worksheets are appropriately prepared, reviewed, and finalized in BOSS</w:t>
            </w:r>
          </w:p>
          <w:p w14:paraId="3C1AF9B4" w14:textId="77777777" w:rsidR="00C76280" w:rsidRPr="00D06AD2" w:rsidRDefault="00C76280" w:rsidP="00C76280">
            <w:pPr>
              <w:numPr>
                <w:ilvl w:val="0"/>
                <w:numId w:val="50"/>
              </w:numPr>
              <w:spacing w:after="0"/>
              <w:rPr>
                <w:rFonts w:ascii="Calibri" w:eastAsia="Calibri" w:hAnsi="Calibri" w:cs="Times New Roman"/>
                <w:sz w:val="19"/>
                <w:szCs w:val="19"/>
              </w:rPr>
            </w:pPr>
            <w:r w:rsidRPr="00D06AD2">
              <w:rPr>
                <w:rFonts w:ascii="Calibri" w:eastAsia="Calibri" w:hAnsi="Calibri" w:cs="Times New Roman"/>
                <w:sz w:val="19"/>
                <w:szCs w:val="19"/>
              </w:rPr>
              <w:t>Retains an electronic copy of all Item Worksheets and SVIs in PDF and other documents in Word. (Keeping a paper copy is optional.)</w:t>
            </w:r>
          </w:p>
          <w:p w14:paraId="71EA538B" w14:textId="77777777" w:rsidR="00C76280" w:rsidRPr="00D06AD2" w:rsidRDefault="00C76280" w:rsidP="00C76280">
            <w:pPr>
              <w:numPr>
                <w:ilvl w:val="0"/>
                <w:numId w:val="50"/>
              </w:numPr>
              <w:spacing w:after="0"/>
              <w:rPr>
                <w:rFonts w:ascii="Calibri" w:eastAsia="Calibri" w:hAnsi="Calibri" w:cs="Times New Roman"/>
                <w:sz w:val="19"/>
                <w:szCs w:val="19"/>
              </w:rPr>
            </w:pPr>
            <w:r w:rsidRPr="00D06AD2">
              <w:rPr>
                <w:rFonts w:ascii="Calibri" w:eastAsia="Calibri" w:hAnsi="Calibri" w:cs="Times New Roman"/>
                <w:sz w:val="19"/>
                <w:szCs w:val="19"/>
              </w:rPr>
              <w:t xml:space="preserve">Reviews and edits the scorebook as necessary after leaving the hotel, using </w:t>
            </w:r>
            <w:proofErr w:type="gramStart"/>
            <w:r w:rsidRPr="00D06AD2">
              <w:rPr>
                <w:rFonts w:ascii="Calibri" w:eastAsia="Calibri" w:hAnsi="Calibri" w:cs="Times New Roman"/>
                <w:sz w:val="19"/>
                <w:szCs w:val="19"/>
              </w:rPr>
              <w:t>BOSS</w:t>
            </w:r>
            <w:proofErr w:type="gramEnd"/>
            <w:r w:rsidRPr="00D06AD2">
              <w:rPr>
                <w:rFonts w:ascii="Calibri" w:eastAsia="Calibri" w:hAnsi="Calibri" w:cs="Times New Roman"/>
                <w:sz w:val="19"/>
                <w:szCs w:val="19"/>
              </w:rPr>
              <w:t xml:space="preserve"> or importing any changes to BOSS, by midnight PDT on Monday after site visit</w:t>
            </w:r>
          </w:p>
          <w:p w14:paraId="4593DD94" w14:textId="77777777" w:rsidR="00C76280" w:rsidRPr="00D06AD2" w:rsidRDefault="00C76280" w:rsidP="00C76280">
            <w:pPr>
              <w:numPr>
                <w:ilvl w:val="0"/>
                <w:numId w:val="50"/>
              </w:numPr>
              <w:spacing w:after="0"/>
              <w:rPr>
                <w:rFonts w:ascii="Calibri" w:eastAsia="Calibri" w:hAnsi="Calibri" w:cs="Times New Roman"/>
                <w:sz w:val="19"/>
                <w:szCs w:val="19"/>
              </w:rPr>
            </w:pPr>
            <w:r w:rsidRPr="00D06AD2">
              <w:rPr>
                <w:rFonts w:ascii="Calibri" w:eastAsia="Calibri" w:hAnsi="Calibri" w:cs="Times New Roman"/>
                <w:sz w:val="19"/>
                <w:szCs w:val="19"/>
              </w:rPr>
              <w:t xml:space="preserve">Prepares for the judges’ call in November </w:t>
            </w:r>
          </w:p>
          <w:p w14:paraId="54A847C3" w14:textId="26DA8C88" w:rsidR="00C76280" w:rsidRPr="00D06AD2" w:rsidRDefault="00C76280" w:rsidP="00C76280">
            <w:pPr>
              <w:numPr>
                <w:ilvl w:val="0"/>
                <w:numId w:val="50"/>
              </w:numPr>
              <w:spacing w:after="0"/>
              <w:rPr>
                <w:rFonts w:ascii="Calibri" w:eastAsia="Calibri" w:hAnsi="Calibri" w:cs="Times New Roman"/>
                <w:sz w:val="19"/>
                <w:szCs w:val="19"/>
              </w:rPr>
            </w:pPr>
            <w:r w:rsidRPr="00D06AD2">
              <w:rPr>
                <w:rFonts w:ascii="Calibri" w:eastAsia="Calibri" w:hAnsi="Calibri" w:cs="Times New Roman"/>
                <w:sz w:val="19"/>
                <w:szCs w:val="19"/>
              </w:rPr>
              <w:t xml:space="preserve">Responds to and works with BPEP and judges to address questions/comments on Site Visit Scorebook after Judges’ </w:t>
            </w:r>
            <w:r w:rsidR="00EE78FE" w:rsidRPr="00D06AD2">
              <w:rPr>
                <w:rFonts w:ascii="Calibri" w:eastAsia="Calibri" w:hAnsi="Calibri" w:cs="Times New Roman"/>
                <w:sz w:val="19"/>
                <w:szCs w:val="19"/>
              </w:rPr>
              <w:t>meeting</w:t>
            </w:r>
          </w:p>
        </w:tc>
      </w:tr>
      <w:tr w:rsidR="00C76280" w:rsidRPr="00D06AD2" w14:paraId="420E6008" w14:textId="77777777" w:rsidTr="004C3B23">
        <w:trPr>
          <w:cantSplit/>
          <w:trHeight w:val="8805"/>
        </w:trPr>
        <w:tc>
          <w:tcPr>
            <w:tcW w:w="1417" w:type="dxa"/>
            <w:tcBorders>
              <w:top w:val="single" w:sz="4" w:space="0" w:color="auto"/>
              <w:left w:val="single" w:sz="4" w:space="0" w:color="auto"/>
              <w:bottom w:val="single" w:sz="4" w:space="0" w:color="auto"/>
              <w:right w:val="single" w:sz="4" w:space="0" w:color="auto"/>
            </w:tcBorders>
            <w:shd w:val="clear" w:color="auto" w:fill="EEECE1"/>
          </w:tcPr>
          <w:p w14:paraId="67AE7679" w14:textId="18748443" w:rsidR="00C76280" w:rsidRPr="00D06AD2" w:rsidRDefault="005B1B06" w:rsidP="00C76280">
            <w:pPr>
              <w:spacing w:after="0"/>
              <w:rPr>
                <w:rFonts w:ascii="Calibri" w:eastAsia="Calibri" w:hAnsi="Calibri" w:cs="Times New Roman"/>
                <w:b/>
                <w:sz w:val="20"/>
                <w:szCs w:val="20"/>
              </w:rPr>
            </w:pPr>
            <w:r w:rsidRPr="00D06AD2">
              <w:rPr>
                <w:rFonts w:ascii="Calibri" w:eastAsia="Calibri" w:hAnsi="Calibri" w:cs="Times New Roman"/>
                <w:b/>
                <w:sz w:val="20"/>
                <w:szCs w:val="20"/>
              </w:rPr>
              <w:lastRenderedPageBreak/>
              <w:t>BACKUP TEAM LEADER</w:t>
            </w:r>
          </w:p>
          <w:p w14:paraId="2B03EEB4" w14:textId="77777777" w:rsidR="00C76280" w:rsidRPr="00D06AD2" w:rsidRDefault="00C76280" w:rsidP="00C76280">
            <w:pPr>
              <w:spacing w:after="0"/>
              <w:rPr>
                <w:rFonts w:ascii="Calibri" w:eastAsia="Calibri" w:hAnsi="Calibri" w:cs="Times New Roman"/>
                <w:b/>
                <w:sz w:val="20"/>
                <w:szCs w:val="20"/>
              </w:rPr>
            </w:pPr>
          </w:p>
        </w:tc>
        <w:tc>
          <w:tcPr>
            <w:tcW w:w="2093" w:type="dxa"/>
            <w:tcBorders>
              <w:top w:val="single" w:sz="4" w:space="0" w:color="auto"/>
              <w:left w:val="single" w:sz="6" w:space="0" w:color="auto"/>
              <w:bottom w:val="single" w:sz="6" w:space="0" w:color="auto"/>
              <w:right w:val="single" w:sz="6" w:space="0" w:color="auto"/>
            </w:tcBorders>
          </w:tcPr>
          <w:p w14:paraId="50E934B3" w14:textId="77777777" w:rsidR="00C76280" w:rsidRPr="00D06AD2" w:rsidRDefault="00C76280" w:rsidP="00C76280">
            <w:pPr>
              <w:numPr>
                <w:ilvl w:val="0"/>
                <w:numId w:val="19"/>
              </w:numPr>
              <w:tabs>
                <w:tab w:val="left" w:pos="174"/>
              </w:tabs>
              <w:spacing w:after="0" w:line="240" w:lineRule="auto"/>
              <w:ind w:left="158" w:hanging="164"/>
              <w:rPr>
                <w:rFonts w:ascii="Calibri" w:eastAsia="Calibri" w:hAnsi="Calibri" w:cs="Times New Roman"/>
                <w:sz w:val="20"/>
                <w:szCs w:val="20"/>
              </w:rPr>
            </w:pPr>
            <w:r w:rsidRPr="00D06AD2">
              <w:rPr>
                <w:rFonts w:ascii="Calibri" w:eastAsia="Calibri" w:hAnsi="Calibri" w:cs="Times New Roman"/>
                <w:sz w:val="20"/>
                <w:szCs w:val="20"/>
              </w:rPr>
              <w:t xml:space="preserve">Steps in for the TL if the TL is unable to go on-site </w:t>
            </w:r>
          </w:p>
          <w:p w14:paraId="1D97918B" w14:textId="77777777" w:rsidR="00C76280" w:rsidRPr="00D06AD2" w:rsidRDefault="00C76280" w:rsidP="00C76280">
            <w:pPr>
              <w:numPr>
                <w:ilvl w:val="0"/>
                <w:numId w:val="19"/>
              </w:numPr>
              <w:tabs>
                <w:tab w:val="left" w:pos="174"/>
              </w:tabs>
              <w:spacing w:after="0" w:line="240" w:lineRule="auto"/>
              <w:ind w:left="158" w:hanging="164"/>
              <w:rPr>
                <w:rFonts w:ascii="Calibri" w:eastAsia="Calibri" w:hAnsi="Calibri" w:cs="Times New Roman"/>
                <w:sz w:val="20"/>
                <w:szCs w:val="20"/>
              </w:rPr>
            </w:pPr>
            <w:r w:rsidRPr="00D06AD2">
              <w:rPr>
                <w:rFonts w:ascii="Calibri" w:eastAsia="Calibri" w:hAnsi="Calibri" w:cs="Times New Roman"/>
                <w:sz w:val="20"/>
                <w:szCs w:val="20"/>
              </w:rPr>
              <w:t>Works closely with TL to plan, coordinate, and communicate with the team</w:t>
            </w:r>
          </w:p>
          <w:p w14:paraId="5AB74528" w14:textId="77777777" w:rsidR="00C76280" w:rsidRPr="00D06AD2" w:rsidRDefault="00C76280" w:rsidP="00C76280">
            <w:pPr>
              <w:numPr>
                <w:ilvl w:val="0"/>
                <w:numId w:val="19"/>
              </w:numPr>
              <w:tabs>
                <w:tab w:val="left" w:pos="174"/>
              </w:tabs>
              <w:spacing w:after="0" w:line="240" w:lineRule="auto"/>
              <w:ind w:left="158" w:hanging="164"/>
              <w:rPr>
                <w:rFonts w:ascii="Calibri" w:eastAsia="Calibri" w:hAnsi="Calibri" w:cs="Times New Roman"/>
                <w:sz w:val="20"/>
                <w:szCs w:val="20"/>
              </w:rPr>
            </w:pPr>
            <w:r w:rsidRPr="00D06AD2">
              <w:rPr>
                <w:rFonts w:ascii="Calibri" w:eastAsia="Calibri" w:hAnsi="Calibri" w:cs="Times New Roman"/>
                <w:sz w:val="20"/>
                <w:szCs w:val="20"/>
              </w:rPr>
              <w:t xml:space="preserve">Serves as a mentor for team members on-site and assists as needed to keep the team on track </w:t>
            </w:r>
          </w:p>
          <w:p w14:paraId="43E4EA32" w14:textId="77777777" w:rsidR="00C76280" w:rsidRPr="00D06AD2" w:rsidRDefault="00C76280" w:rsidP="00C76280">
            <w:pPr>
              <w:numPr>
                <w:ilvl w:val="0"/>
                <w:numId w:val="19"/>
              </w:numPr>
              <w:tabs>
                <w:tab w:val="left" w:pos="174"/>
              </w:tabs>
              <w:spacing w:after="0" w:line="240" w:lineRule="auto"/>
              <w:ind w:left="158" w:hanging="164"/>
              <w:rPr>
                <w:rFonts w:ascii="Calibri" w:eastAsia="Calibri" w:hAnsi="Calibri" w:cs="Times New Roman"/>
                <w:sz w:val="20"/>
                <w:szCs w:val="20"/>
              </w:rPr>
            </w:pPr>
            <w:r w:rsidRPr="00D06AD2">
              <w:rPr>
                <w:rFonts w:ascii="Calibri" w:eastAsia="Calibri" w:hAnsi="Calibri" w:cs="Times New Roman"/>
                <w:sz w:val="20"/>
                <w:szCs w:val="20"/>
              </w:rPr>
              <w:t>Depending on the makeup of the team and complexity of the applicant, may not have items to lead in order to help coach team members and provide feedback to them on their work.</w:t>
            </w:r>
          </w:p>
        </w:tc>
        <w:tc>
          <w:tcPr>
            <w:tcW w:w="2937" w:type="dxa"/>
            <w:tcBorders>
              <w:top w:val="single" w:sz="4" w:space="0" w:color="auto"/>
              <w:left w:val="single" w:sz="6" w:space="0" w:color="auto"/>
              <w:bottom w:val="single" w:sz="6" w:space="0" w:color="auto"/>
            </w:tcBorders>
          </w:tcPr>
          <w:p w14:paraId="3FF951C3" w14:textId="77777777" w:rsidR="00C76280" w:rsidRPr="00D06AD2" w:rsidRDefault="00C76280" w:rsidP="00C76280">
            <w:pPr>
              <w:tabs>
                <w:tab w:val="num" w:pos="780"/>
              </w:tabs>
              <w:spacing w:after="0"/>
              <w:rPr>
                <w:rFonts w:ascii="Calibri" w:eastAsia="Calibri" w:hAnsi="Calibri" w:cs="Times New Roman"/>
                <w:sz w:val="20"/>
                <w:szCs w:val="20"/>
              </w:rPr>
            </w:pPr>
            <w:r w:rsidRPr="00D06AD2">
              <w:rPr>
                <w:rFonts w:ascii="Calibri" w:eastAsia="Calibri" w:hAnsi="Calibri" w:cs="Times New Roman"/>
                <w:sz w:val="20"/>
                <w:szCs w:val="20"/>
              </w:rPr>
              <w:t xml:space="preserve">Assists TL as needed. For example, the backup TL could </w:t>
            </w:r>
          </w:p>
          <w:p w14:paraId="5AC27842" w14:textId="77777777" w:rsidR="00C76280" w:rsidRPr="00D06AD2" w:rsidRDefault="00C76280" w:rsidP="00C76280">
            <w:pPr>
              <w:numPr>
                <w:ilvl w:val="0"/>
                <w:numId w:val="20"/>
              </w:numPr>
              <w:tabs>
                <w:tab w:val="left" w:pos="174"/>
              </w:tabs>
              <w:spacing w:after="0" w:line="240" w:lineRule="auto"/>
              <w:ind w:left="174" w:hanging="180"/>
              <w:rPr>
                <w:rFonts w:ascii="Calibri" w:eastAsia="Calibri" w:hAnsi="Calibri" w:cs="Times New Roman"/>
                <w:sz w:val="20"/>
                <w:szCs w:val="20"/>
              </w:rPr>
            </w:pPr>
            <w:r w:rsidRPr="00D06AD2">
              <w:rPr>
                <w:rFonts w:ascii="Calibri" w:eastAsia="Calibri" w:hAnsi="Calibri" w:cs="Times New Roman"/>
                <w:sz w:val="20"/>
                <w:szCs w:val="20"/>
              </w:rPr>
              <w:t xml:space="preserve">review the draft site visit plan </w:t>
            </w:r>
          </w:p>
          <w:p w14:paraId="718C74AF" w14:textId="77777777" w:rsidR="00C76280" w:rsidRPr="00D06AD2" w:rsidRDefault="00C76280" w:rsidP="00C76280">
            <w:pPr>
              <w:numPr>
                <w:ilvl w:val="0"/>
                <w:numId w:val="20"/>
              </w:numPr>
              <w:tabs>
                <w:tab w:val="left" w:pos="174"/>
                <w:tab w:val="left" w:pos="360"/>
              </w:tabs>
              <w:spacing w:after="0" w:line="240" w:lineRule="auto"/>
              <w:ind w:left="174" w:hanging="180"/>
              <w:rPr>
                <w:rFonts w:ascii="Calibri" w:eastAsia="Calibri" w:hAnsi="Calibri" w:cs="Times New Roman"/>
                <w:sz w:val="20"/>
                <w:szCs w:val="20"/>
              </w:rPr>
            </w:pPr>
            <w:r w:rsidRPr="00D06AD2">
              <w:rPr>
                <w:rFonts w:ascii="Calibri" w:eastAsia="Calibri" w:hAnsi="Calibri" w:cs="Times New Roman"/>
                <w:sz w:val="20"/>
                <w:szCs w:val="20"/>
              </w:rPr>
              <w:t xml:space="preserve">review other team members’ SVIs and give feedback on improvements </w:t>
            </w:r>
          </w:p>
          <w:p w14:paraId="34654F51" w14:textId="77777777" w:rsidR="00C76280" w:rsidRPr="00D06AD2" w:rsidRDefault="00C76280" w:rsidP="00C76280">
            <w:pPr>
              <w:numPr>
                <w:ilvl w:val="0"/>
                <w:numId w:val="20"/>
              </w:numPr>
              <w:tabs>
                <w:tab w:val="left" w:pos="174"/>
                <w:tab w:val="left" w:pos="360"/>
              </w:tabs>
              <w:spacing w:after="0" w:line="240" w:lineRule="auto"/>
              <w:ind w:left="174" w:hanging="180"/>
              <w:rPr>
                <w:rFonts w:ascii="Calibri" w:eastAsia="Calibri" w:hAnsi="Calibri" w:cs="Times New Roman"/>
                <w:sz w:val="20"/>
                <w:szCs w:val="20"/>
              </w:rPr>
            </w:pPr>
            <w:r w:rsidRPr="00D06AD2">
              <w:rPr>
                <w:rFonts w:ascii="Calibri" w:eastAsia="Calibri" w:hAnsi="Calibri" w:cs="Times New Roman"/>
                <w:sz w:val="20"/>
                <w:szCs w:val="20"/>
              </w:rPr>
              <w:t xml:space="preserve">schedule planning calls </w:t>
            </w:r>
          </w:p>
          <w:p w14:paraId="2DA0A613" w14:textId="77777777" w:rsidR="00C76280" w:rsidRPr="00D06AD2" w:rsidRDefault="00C76280" w:rsidP="00C76280">
            <w:pPr>
              <w:numPr>
                <w:ilvl w:val="0"/>
                <w:numId w:val="20"/>
              </w:numPr>
              <w:tabs>
                <w:tab w:val="left" w:pos="174"/>
                <w:tab w:val="left" w:pos="360"/>
              </w:tabs>
              <w:spacing w:after="0" w:line="240" w:lineRule="auto"/>
              <w:ind w:left="174" w:hanging="180"/>
              <w:rPr>
                <w:rFonts w:ascii="Calibri" w:eastAsia="Calibri" w:hAnsi="Calibri" w:cs="Times New Roman"/>
                <w:sz w:val="20"/>
                <w:szCs w:val="20"/>
              </w:rPr>
            </w:pPr>
            <w:r w:rsidRPr="00D06AD2">
              <w:rPr>
                <w:rFonts w:ascii="Calibri" w:eastAsia="Calibri" w:hAnsi="Calibri" w:cs="Times New Roman"/>
                <w:sz w:val="20"/>
                <w:szCs w:val="20"/>
              </w:rPr>
              <w:t xml:space="preserve">suggest item and other team assignments </w:t>
            </w:r>
          </w:p>
          <w:p w14:paraId="071003F8" w14:textId="77777777" w:rsidR="00C76280" w:rsidRPr="00D06AD2" w:rsidRDefault="00C76280" w:rsidP="00C76280">
            <w:pPr>
              <w:numPr>
                <w:ilvl w:val="0"/>
                <w:numId w:val="20"/>
              </w:numPr>
              <w:tabs>
                <w:tab w:val="left" w:pos="174"/>
                <w:tab w:val="left" w:pos="360"/>
              </w:tabs>
              <w:spacing w:after="0" w:line="240" w:lineRule="auto"/>
              <w:ind w:left="174" w:hanging="180"/>
              <w:rPr>
                <w:rFonts w:ascii="Calibri" w:eastAsia="Calibri" w:hAnsi="Calibri" w:cs="Times New Roman"/>
                <w:sz w:val="20"/>
                <w:szCs w:val="20"/>
              </w:rPr>
            </w:pPr>
            <w:r w:rsidRPr="00D06AD2">
              <w:rPr>
                <w:rFonts w:ascii="Calibri" w:eastAsia="Calibri" w:hAnsi="Calibri" w:cs="Times New Roman"/>
                <w:sz w:val="20"/>
                <w:szCs w:val="20"/>
              </w:rPr>
              <w:t xml:space="preserve">draft call agendas </w:t>
            </w:r>
          </w:p>
          <w:p w14:paraId="0C74E523" w14:textId="77777777" w:rsidR="00C76280" w:rsidRPr="00D06AD2" w:rsidRDefault="00C76280" w:rsidP="00C76280">
            <w:pPr>
              <w:numPr>
                <w:ilvl w:val="0"/>
                <w:numId w:val="20"/>
              </w:numPr>
              <w:tabs>
                <w:tab w:val="left" w:pos="174"/>
                <w:tab w:val="left" w:pos="360"/>
              </w:tabs>
              <w:spacing w:after="0" w:line="240" w:lineRule="auto"/>
              <w:ind w:left="174" w:hanging="180"/>
              <w:rPr>
                <w:rFonts w:ascii="Calibri" w:eastAsia="Calibri" w:hAnsi="Calibri" w:cs="Times New Roman"/>
                <w:sz w:val="20"/>
                <w:szCs w:val="20"/>
              </w:rPr>
            </w:pPr>
            <w:r w:rsidRPr="00D06AD2">
              <w:rPr>
                <w:rFonts w:ascii="Calibri" w:eastAsia="Calibri" w:hAnsi="Calibri" w:cs="Times New Roman"/>
                <w:sz w:val="20"/>
                <w:szCs w:val="20"/>
              </w:rPr>
              <w:t xml:space="preserve">take the lead in site visit logistics planning </w:t>
            </w:r>
          </w:p>
          <w:p w14:paraId="7B873159" w14:textId="77777777" w:rsidR="00C76280" w:rsidRPr="00D06AD2" w:rsidRDefault="00C76280" w:rsidP="00C76280">
            <w:pPr>
              <w:numPr>
                <w:ilvl w:val="0"/>
                <w:numId w:val="20"/>
              </w:numPr>
              <w:tabs>
                <w:tab w:val="left" w:pos="174"/>
                <w:tab w:val="left" w:pos="360"/>
              </w:tabs>
              <w:spacing w:after="0" w:line="240" w:lineRule="auto"/>
              <w:ind w:left="174" w:hanging="180"/>
              <w:rPr>
                <w:rFonts w:ascii="Calibri" w:eastAsia="Calibri" w:hAnsi="Calibri" w:cs="Times New Roman"/>
                <w:sz w:val="20"/>
                <w:szCs w:val="20"/>
              </w:rPr>
            </w:pPr>
            <w:r w:rsidRPr="00D06AD2">
              <w:rPr>
                <w:rFonts w:ascii="Calibri" w:eastAsia="Calibri" w:hAnsi="Calibri" w:cs="Times New Roman"/>
                <w:sz w:val="20"/>
                <w:szCs w:val="20"/>
              </w:rPr>
              <w:t xml:space="preserve">join TL/NIST monitor on planning call(s) </w:t>
            </w:r>
          </w:p>
          <w:p w14:paraId="0C7D2809" w14:textId="77777777" w:rsidR="00C76280" w:rsidRPr="00D06AD2" w:rsidRDefault="00C76280" w:rsidP="00C76280">
            <w:pPr>
              <w:numPr>
                <w:ilvl w:val="0"/>
                <w:numId w:val="20"/>
              </w:numPr>
              <w:tabs>
                <w:tab w:val="left" w:pos="174"/>
                <w:tab w:val="left" w:pos="360"/>
              </w:tabs>
              <w:spacing w:after="0" w:line="240" w:lineRule="auto"/>
              <w:ind w:left="174" w:hanging="180"/>
              <w:rPr>
                <w:rFonts w:ascii="Calibri" w:eastAsia="Calibri" w:hAnsi="Calibri" w:cs="Times New Roman"/>
                <w:sz w:val="20"/>
                <w:szCs w:val="20"/>
              </w:rPr>
            </w:pPr>
            <w:r w:rsidRPr="00D06AD2">
              <w:rPr>
                <w:rFonts w:ascii="Calibri" w:eastAsia="Calibri" w:hAnsi="Calibri" w:cs="Times New Roman"/>
                <w:sz w:val="20"/>
                <w:szCs w:val="20"/>
              </w:rPr>
              <w:t>review the initial document request and edit as needed</w:t>
            </w:r>
          </w:p>
          <w:p w14:paraId="387588C2" w14:textId="77777777" w:rsidR="00C76280" w:rsidRPr="00D06AD2" w:rsidRDefault="00C76280" w:rsidP="00C76280">
            <w:pPr>
              <w:numPr>
                <w:ilvl w:val="0"/>
                <w:numId w:val="20"/>
              </w:numPr>
              <w:tabs>
                <w:tab w:val="left" w:pos="174"/>
                <w:tab w:val="left" w:pos="360"/>
              </w:tabs>
              <w:spacing w:after="0" w:line="240" w:lineRule="auto"/>
              <w:ind w:left="174" w:hanging="180"/>
              <w:rPr>
                <w:rFonts w:ascii="Calibri" w:eastAsia="Calibri" w:hAnsi="Calibri" w:cs="Times New Roman"/>
                <w:sz w:val="20"/>
                <w:szCs w:val="20"/>
              </w:rPr>
            </w:pPr>
            <w:r w:rsidRPr="00D06AD2">
              <w:rPr>
                <w:rFonts w:ascii="Calibri" w:eastAsia="Calibri" w:hAnsi="Calibri" w:cs="Times New Roman"/>
                <w:sz w:val="20"/>
                <w:szCs w:val="20"/>
              </w:rPr>
              <w:t xml:space="preserve">orient new team members </w:t>
            </w:r>
          </w:p>
          <w:p w14:paraId="100C49C1" w14:textId="77777777" w:rsidR="00C76280" w:rsidRPr="00D06AD2" w:rsidRDefault="00C76280" w:rsidP="00C76280">
            <w:pPr>
              <w:numPr>
                <w:ilvl w:val="0"/>
                <w:numId w:val="20"/>
              </w:numPr>
              <w:tabs>
                <w:tab w:val="left" w:pos="174"/>
                <w:tab w:val="left" w:pos="360"/>
              </w:tabs>
              <w:spacing w:after="0" w:line="240" w:lineRule="auto"/>
              <w:ind w:left="174" w:hanging="180"/>
              <w:rPr>
                <w:rFonts w:ascii="Calibri" w:eastAsia="Calibri" w:hAnsi="Calibri" w:cs="Times New Roman"/>
                <w:sz w:val="20"/>
                <w:szCs w:val="20"/>
              </w:rPr>
            </w:pPr>
            <w:r w:rsidRPr="00D06AD2">
              <w:rPr>
                <w:rFonts w:ascii="Calibri" w:eastAsia="Calibri" w:hAnsi="Calibri" w:cs="Times New Roman"/>
                <w:sz w:val="20"/>
                <w:szCs w:val="20"/>
              </w:rPr>
              <w:t xml:space="preserve">review confidentiality requirements </w:t>
            </w:r>
          </w:p>
          <w:p w14:paraId="42762B55" w14:textId="77777777" w:rsidR="00C76280" w:rsidRPr="00D06AD2" w:rsidRDefault="00C76280" w:rsidP="00C76280">
            <w:pPr>
              <w:numPr>
                <w:ilvl w:val="0"/>
                <w:numId w:val="20"/>
              </w:numPr>
              <w:tabs>
                <w:tab w:val="left" w:pos="174"/>
                <w:tab w:val="left" w:pos="360"/>
              </w:tabs>
              <w:spacing w:after="0" w:line="240" w:lineRule="auto"/>
              <w:ind w:left="174" w:hanging="180"/>
              <w:rPr>
                <w:rFonts w:ascii="Calibri" w:eastAsia="Calibri" w:hAnsi="Calibri" w:cs="Times New Roman"/>
                <w:sz w:val="20"/>
                <w:szCs w:val="20"/>
              </w:rPr>
            </w:pPr>
            <w:r w:rsidRPr="00D06AD2">
              <w:rPr>
                <w:rFonts w:ascii="Calibri" w:eastAsia="Calibri" w:hAnsi="Calibri" w:cs="Times New Roman"/>
                <w:sz w:val="20"/>
                <w:szCs w:val="20"/>
              </w:rPr>
              <w:t>participate in planning calls with TL and OCP</w:t>
            </w:r>
          </w:p>
          <w:p w14:paraId="4A693AE3" w14:textId="77777777" w:rsidR="00C76280" w:rsidRPr="00D06AD2" w:rsidRDefault="00C76280" w:rsidP="008F0FEB">
            <w:pPr>
              <w:numPr>
                <w:ilvl w:val="0"/>
                <w:numId w:val="20"/>
              </w:numPr>
              <w:tabs>
                <w:tab w:val="left" w:pos="174"/>
                <w:tab w:val="left" w:pos="360"/>
              </w:tabs>
              <w:spacing w:after="0" w:line="240" w:lineRule="auto"/>
              <w:ind w:left="174" w:hanging="180"/>
              <w:rPr>
                <w:rFonts w:ascii="Calibri" w:eastAsia="Calibri" w:hAnsi="Calibri" w:cs="Times New Roman"/>
                <w:sz w:val="20"/>
                <w:szCs w:val="20"/>
              </w:rPr>
            </w:pPr>
            <w:r w:rsidRPr="00D06AD2">
              <w:rPr>
                <w:rFonts w:ascii="Calibri" w:eastAsia="Calibri" w:hAnsi="Calibri" w:cs="Times New Roman"/>
                <w:sz w:val="20"/>
                <w:szCs w:val="20"/>
              </w:rPr>
              <w:t xml:space="preserve">review, manage, and track the leadership questions, walk-around questions, and/or interview requests </w:t>
            </w:r>
          </w:p>
        </w:tc>
        <w:tc>
          <w:tcPr>
            <w:tcW w:w="2280" w:type="dxa"/>
            <w:tcBorders>
              <w:top w:val="single" w:sz="6" w:space="0" w:color="auto"/>
              <w:left w:val="single" w:sz="6" w:space="0" w:color="auto"/>
              <w:bottom w:val="single" w:sz="6" w:space="0" w:color="auto"/>
            </w:tcBorders>
          </w:tcPr>
          <w:p w14:paraId="4204FC98" w14:textId="77777777" w:rsidR="00C76280" w:rsidRPr="00D06AD2" w:rsidRDefault="00C76280" w:rsidP="00C76280">
            <w:pPr>
              <w:spacing w:after="0"/>
              <w:rPr>
                <w:rFonts w:ascii="Calibri" w:eastAsia="Calibri" w:hAnsi="Calibri" w:cs="Times New Roman"/>
                <w:sz w:val="20"/>
                <w:szCs w:val="20"/>
              </w:rPr>
            </w:pPr>
            <w:r w:rsidRPr="00D06AD2">
              <w:rPr>
                <w:rFonts w:ascii="Calibri" w:eastAsia="Calibri" w:hAnsi="Calibri" w:cs="Times New Roman"/>
                <w:sz w:val="20"/>
                <w:szCs w:val="20"/>
              </w:rPr>
              <w:t xml:space="preserve">Assists TL as needed. For example, the backup TL could </w:t>
            </w:r>
          </w:p>
          <w:p w14:paraId="545B1CCC" w14:textId="77777777" w:rsidR="00C76280" w:rsidRPr="00D06AD2" w:rsidRDefault="00C76280" w:rsidP="00C76280">
            <w:pPr>
              <w:numPr>
                <w:ilvl w:val="0"/>
                <w:numId w:val="39"/>
              </w:numPr>
              <w:tabs>
                <w:tab w:val="left" w:pos="216"/>
              </w:tabs>
              <w:spacing w:after="0" w:line="240" w:lineRule="auto"/>
              <w:contextualSpacing/>
              <w:rPr>
                <w:rFonts w:ascii="Calibri" w:eastAsia="Calibri" w:hAnsi="Calibri" w:cs="Times New Roman"/>
                <w:sz w:val="20"/>
                <w:szCs w:val="20"/>
              </w:rPr>
            </w:pPr>
            <w:r w:rsidRPr="00D06AD2">
              <w:rPr>
                <w:rFonts w:ascii="Calibri" w:eastAsia="Calibri" w:hAnsi="Calibri" w:cs="Times New Roman"/>
                <w:sz w:val="20"/>
                <w:szCs w:val="20"/>
              </w:rPr>
              <w:t>draft the agenda for the team’s Sunday planning meeting at the hotel</w:t>
            </w:r>
          </w:p>
          <w:p w14:paraId="466CA62F" w14:textId="77777777" w:rsidR="00C76280" w:rsidRPr="00D06AD2" w:rsidRDefault="00C76280" w:rsidP="00C76280">
            <w:pPr>
              <w:numPr>
                <w:ilvl w:val="0"/>
                <w:numId w:val="39"/>
              </w:numPr>
              <w:tabs>
                <w:tab w:val="left" w:pos="216"/>
              </w:tabs>
              <w:spacing w:after="0" w:line="240" w:lineRule="auto"/>
              <w:contextualSpacing/>
              <w:rPr>
                <w:rFonts w:ascii="Calibri" w:eastAsia="Calibri" w:hAnsi="Calibri" w:cs="Times New Roman"/>
                <w:sz w:val="20"/>
                <w:szCs w:val="20"/>
              </w:rPr>
            </w:pPr>
            <w:r w:rsidRPr="00D06AD2">
              <w:rPr>
                <w:rFonts w:ascii="Calibri" w:eastAsia="Calibri" w:hAnsi="Calibri" w:cs="Times New Roman"/>
                <w:sz w:val="20"/>
                <w:szCs w:val="20"/>
              </w:rPr>
              <w:t>coordinate the initial document request</w:t>
            </w:r>
          </w:p>
          <w:p w14:paraId="51303E60" w14:textId="77777777" w:rsidR="00C76280" w:rsidRPr="00D06AD2" w:rsidRDefault="00C76280" w:rsidP="00C76280">
            <w:pPr>
              <w:numPr>
                <w:ilvl w:val="0"/>
                <w:numId w:val="39"/>
              </w:numPr>
              <w:tabs>
                <w:tab w:val="left" w:pos="216"/>
              </w:tabs>
              <w:spacing w:after="0" w:line="240" w:lineRule="auto"/>
              <w:contextualSpacing/>
              <w:rPr>
                <w:rFonts w:ascii="Calibri" w:eastAsia="Calibri" w:hAnsi="Calibri" w:cs="Times New Roman"/>
                <w:sz w:val="20"/>
                <w:szCs w:val="20"/>
              </w:rPr>
            </w:pPr>
            <w:r w:rsidRPr="00D06AD2">
              <w:rPr>
                <w:rFonts w:ascii="Calibri" w:eastAsia="Calibri" w:hAnsi="Calibri" w:cs="Times New Roman"/>
                <w:sz w:val="20"/>
                <w:szCs w:val="20"/>
              </w:rPr>
              <w:t>mentor less-experienced teammates</w:t>
            </w:r>
          </w:p>
          <w:p w14:paraId="42D5D8E5" w14:textId="77777777" w:rsidR="00C76280" w:rsidRPr="00D06AD2" w:rsidRDefault="00C76280" w:rsidP="00C76280">
            <w:pPr>
              <w:numPr>
                <w:ilvl w:val="0"/>
                <w:numId w:val="39"/>
              </w:numPr>
              <w:tabs>
                <w:tab w:val="left" w:pos="216"/>
              </w:tabs>
              <w:spacing w:after="0" w:line="240" w:lineRule="auto"/>
              <w:contextualSpacing/>
              <w:rPr>
                <w:rFonts w:ascii="Calibri" w:eastAsia="Calibri" w:hAnsi="Calibri" w:cs="Times New Roman"/>
                <w:sz w:val="20"/>
                <w:szCs w:val="20"/>
              </w:rPr>
            </w:pPr>
            <w:r w:rsidRPr="00D06AD2">
              <w:rPr>
                <w:rFonts w:ascii="Calibri" w:eastAsia="Calibri" w:hAnsi="Calibri" w:cs="Times New Roman"/>
                <w:sz w:val="20"/>
                <w:szCs w:val="20"/>
              </w:rPr>
              <w:t>review requested documents</w:t>
            </w:r>
          </w:p>
          <w:p w14:paraId="20EE91E0" w14:textId="77777777" w:rsidR="00C76280" w:rsidRPr="00D06AD2" w:rsidRDefault="00C76280" w:rsidP="00C76280">
            <w:pPr>
              <w:tabs>
                <w:tab w:val="left" w:pos="216"/>
              </w:tabs>
              <w:spacing w:after="0" w:line="240" w:lineRule="auto"/>
              <w:rPr>
                <w:rFonts w:ascii="Calibri" w:eastAsia="Calibri" w:hAnsi="Calibri" w:cs="Times New Roman"/>
                <w:sz w:val="20"/>
                <w:szCs w:val="20"/>
              </w:rPr>
            </w:pPr>
          </w:p>
        </w:tc>
        <w:tc>
          <w:tcPr>
            <w:tcW w:w="2742" w:type="dxa"/>
            <w:tcBorders>
              <w:top w:val="single" w:sz="6" w:space="0" w:color="auto"/>
              <w:left w:val="single" w:sz="6" w:space="0" w:color="auto"/>
              <w:bottom w:val="single" w:sz="6" w:space="0" w:color="auto"/>
            </w:tcBorders>
          </w:tcPr>
          <w:p w14:paraId="7B5EF931" w14:textId="77777777" w:rsidR="00C76280" w:rsidRPr="00D06AD2" w:rsidRDefault="00C76280" w:rsidP="00C76280">
            <w:pPr>
              <w:spacing w:after="0"/>
              <w:rPr>
                <w:rFonts w:ascii="Calibri" w:eastAsia="Calibri" w:hAnsi="Calibri" w:cs="Times New Roman"/>
                <w:sz w:val="20"/>
                <w:szCs w:val="20"/>
              </w:rPr>
            </w:pPr>
            <w:r w:rsidRPr="00D06AD2">
              <w:rPr>
                <w:rFonts w:ascii="Calibri" w:eastAsia="Calibri" w:hAnsi="Calibri" w:cs="Times New Roman"/>
                <w:sz w:val="20"/>
                <w:szCs w:val="20"/>
              </w:rPr>
              <w:t>Assist the TL as needed. For example, the backup TL could</w:t>
            </w:r>
          </w:p>
          <w:p w14:paraId="058ABD32" w14:textId="77777777" w:rsidR="00C76280" w:rsidRPr="00D06AD2" w:rsidRDefault="00C76280" w:rsidP="00C76280">
            <w:pPr>
              <w:numPr>
                <w:ilvl w:val="0"/>
                <w:numId w:val="40"/>
              </w:numPr>
              <w:tabs>
                <w:tab w:val="left" w:pos="216"/>
              </w:tabs>
              <w:suppressAutoHyphens/>
              <w:spacing w:after="0" w:line="240" w:lineRule="auto"/>
              <w:rPr>
                <w:rFonts w:ascii="Calibri" w:eastAsia="Calibri" w:hAnsi="Calibri" w:cs="Times New Roman"/>
                <w:sz w:val="20"/>
                <w:szCs w:val="20"/>
              </w:rPr>
            </w:pPr>
            <w:r w:rsidRPr="00D06AD2">
              <w:rPr>
                <w:rFonts w:ascii="Calibri" w:eastAsia="Calibri" w:hAnsi="Calibri" w:cs="Times New Roman"/>
                <w:sz w:val="20"/>
                <w:szCs w:val="20"/>
              </w:rPr>
              <w:t>mentor less-experienced teammates</w:t>
            </w:r>
          </w:p>
          <w:p w14:paraId="3688EC53" w14:textId="77777777" w:rsidR="00C76280" w:rsidRPr="00D06AD2" w:rsidRDefault="00C76280" w:rsidP="00C76280">
            <w:pPr>
              <w:numPr>
                <w:ilvl w:val="0"/>
                <w:numId w:val="40"/>
              </w:numPr>
              <w:tabs>
                <w:tab w:val="left" w:pos="216"/>
              </w:tabs>
              <w:suppressAutoHyphens/>
              <w:spacing w:after="0" w:line="240" w:lineRule="auto"/>
              <w:rPr>
                <w:rFonts w:ascii="Calibri" w:eastAsia="Calibri" w:hAnsi="Calibri" w:cs="Times New Roman"/>
                <w:sz w:val="20"/>
                <w:szCs w:val="20"/>
              </w:rPr>
            </w:pPr>
            <w:r w:rsidRPr="00D06AD2">
              <w:rPr>
                <w:rFonts w:ascii="Calibri" w:eastAsia="Calibri" w:hAnsi="Calibri" w:cs="Times New Roman"/>
                <w:sz w:val="20"/>
                <w:szCs w:val="20"/>
              </w:rPr>
              <w:t>take the lead on the Key Factors Worksheet, Key Themes Worksheet, and/or Summary of Sites Visited</w:t>
            </w:r>
          </w:p>
          <w:p w14:paraId="3DDEF8BB" w14:textId="77777777" w:rsidR="00C76280" w:rsidRPr="00D06AD2" w:rsidRDefault="00C76280" w:rsidP="00C76280">
            <w:pPr>
              <w:numPr>
                <w:ilvl w:val="0"/>
                <w:numId w:val="40"/>
              </w:numPr>
              <w:tabs>
                <w:tab w:val="left" w:pos="216"/>
              </w:tabs>
              <w:suppressAutoHyphens/>
              <w:spacing w:after="0" w:line="240" w:lineRule="auto"/>
              <w:rPr>
                <w:rFonts w:ascii="Calibri" w:eastAsia="Calibri" w:hAnsi="Calibri" w:cs="Times New Roman"/>
                <w:sz w:val="20"/>
                <w:szCs w:val="20"/>
              </w:rPr>
            </w:pPr>
            <w:r w:rsidRPr="00D06AD2">
              <w:rPr>
                <w:rFonts w:ascii="Calibri" w:eastAsia="Calibri" w:hAnsi="Calibri" w:cs="Times New Roman"/>
                <w:sz w:val="20"/>
                <w:szCs w:val="20"/>
              </w:rPr>
              <w:t>track progress on completion of SVIs</w:t>
            </w:r>
          </w:p>
          <w:p w14:paraId="2DF8E9D6" w14:textId="77777777" w:rsidR="00C76280" w:rsidRPr="00D06AD2" w:rsidRDefault="00C76280" w:rsidP="00C76280">
            <w:pPr>
              <w:numPr>
                <w:ilvl w:val="0"/>
                <w:numId w:val="40"/>
              </w:numPr>
              <w:tabs>
                <w:tab w:val="left" w:pos="216"/>
              </w:tabs>
              <w:suppressAutoHyphens/>
              <w:spacing w:after="0" w:line="240" w:lineRule="auto"/>
              <w:rPr>
                <w:rFonts w:ascii="Calibri" w:eastAsia="Calibri" w:hAnsi="Calibri" w:cs="Times New Roman"/>
                <w:sz w:val="20"/>
                <w:szCs w:val="20"/>
              </w:rPr>
            </w:pPr>
            <w:r w:rsidRPr="00D06AD2">
              <w:rPr>
                <w:rFonts w:ascii="Calibri" w:eastAsia="Calibri" w:hAnsi="Calibri" w:cs="Times New Roman"/>
                <w:sz w:val="20"/>
                <w:szCs w:val="20"/>
              </w:rPr>
              <w:t>keep team on task and on schedule</w:t>
            </w:r>
          </w:p>
          <w:p w14:paraId="412F90A8" w14:textId="77777777" w:rsidR="00C76280" w:rsidRPr="00D06AD2" w:rsidRDefault="00C76280" w:rsidP="00C76280">
            <w:pPr>
              <w:numPr>
                <w:ilvl w:val="0"/>
                <w:numId w:val="40"/>
              </w:numPr>
              <w:tabs>
                <w:tab w:val="left" w:pos="216"/>
              </w:tabs>
              <w:suppressAutoHyphens/>
              <w:spacing w:after="0" w:line="240" w:lineRule="auto"/>
              <w:rPr>
                <w:rFonts w:ascii="Calibri" w:eastAsia="Calibri" w:hAnsi="Calibri" w:cs="Times New Roman"/>
                <w:sz w:val="20"/>
                <w:szCs w:val="20"/>
              </w:rPr>
            </w:pPr>
            <w:r w:rsidRPr="00D06AD2">
              <w:rPr>
                <w:rFonts w:ascii="Calibri" w:eastAsia="Calibri" w:hAnsi="Calibri" w:cs="Times New Roman"/>
                <w:sz w:val="20"/>
                <w:szCs w:val="20"/>
              </w:rPr>
              <w:t>lead daily debrief and/or caucus discussions</w:t>
            </w:r>
          </w:p>
          <w:p w14:paraId="58CD55AC" w14:textId="77777777" w:rsidR="00C76280" w:rsidRPr="00D06AD2" w:rsidRDefault="00C76280" w:rsidP="00C76280">
            <w:pPr>
              <w:numPr>
                <w:ilvl w:val="0"/>
                <w:numId w:val="40"/>
              </w:numPr>
              <w:tabs>
                <w:tab w:val="left" w:pos="216"/>
              </w:tabs>
              <w:suppressAutoHyphens/>
              <w:spacing w:after="0" w:line="240" w:lineRule="auto"/>
              <w:rPr>
                <w:rFonts w:ascii="Calibri" w:eastAsia="Calibri" w:hAnsi="Calibri" w:cs="Times New Roman"/>
                <w:sz w:val="20"/>
                <w:szCs w:val="20"/>
              </w:rPr>
            </w:pPr>
            <w:r w:rsidRPr="00D06AD2">
              <w:rPr>
                <w:rFonts w:ascii="Calibri" w:eastAsia="Calibri" w:hAnsi="Calibri" w:cs="Times New Roman"/>
                <w:sz w:val="20"/>
                <w:szCs w:val="20"/>
              </w:rPr>
              <w:t>take leadership role for traveling teams so TL can remain at headquarters</w:t>
            </w:r>
          </w:p>
          <w:p w14:paraId="585C7CC0" w14:textId="77777777" w:rsidR="00C76280" w:rsidRPr="00D06AD2" w:rsidRDefault="00C76280" w:rsidP="00C76280">
            <w:pPr>
              <w:tabs>
                <w:tab w:val="left" w:pos="216"/>
              </w:tabs>
              <w:suppressAutoHyphens/>
              <w:spacing w:after="0" w:line="240" w:lineRule="auto"/>
              <w:ind w:left="720" w:hanging="720"/>
              <w:rPr>
                <w:rFonts w:ascii="Calibri" w:eastAsia="Calibri" w:hAnsi="Calibri" w:cs="Times New Roman"/>
                <w:sz w:val="20"/>
                <w:szCs w:val="20"/>
              </w:rPr>
            </w:pPr>
          </w:p>
        </w:tc>
        <w:tc>
          <w:tcPr>
            <w:tcW w:w="2926" w:type="dxa"/>
            <w:tcBorders>
              <w:top w:val="single" w:sz="6" w:space="0" w:color="auto"/>
              <w:left w:val="single" w:sz="6" w:space="0" w:color="auto"/>
              <w:bottom w:val="single" w:sz="6" w:space="0" w:color="auto"/>
              <w:right w:val="single" w:sz="4" w:space="0" w:color="auto"/>
            </w:tcBorders>
          </w:tcPr>
          <w:p w14:paraId="6F2AC6B6" w14:textId="77777777" w:rsidR="00C76280" w:rsidRPr="00D06AD2" w:rsidRDefault="00C76280" w:rsidP="00C76280">
            <w:pPr>
              <w:tabs>
                <w:tab w:val="left" w:pos="216"/>
              </w:tabs>
              <w:spacing w:after="0" w:line="240" w:lineRule="auto"/>
              <w:rPr>
                <w:rFonts w:ascii="Calibri" w:eastAsia="Calibri" w:hAnsi="Calibri" w:cs="Times New Roman"/>
                <w:sz w:val="20"/>
                <w:szCs w:val="20"/>
              </w:rPr>
            </w:pPr>
            <w:r w:rsidRPr="00D06AD2">
              <w:rPr>
                <w:rFonts w:ascii="Calibri" w:eastAsia="Calibri" w:hAnsi="Calibri" w:cs="Times New Roman"/>
                <w:sz w:val="20"/>
                <w:szCs w:val="20"/>
              </w:rPr>
              <w:t>Assists TL as needed. For example, the backup TL could</w:t>
            </w:r>
          </w:p>
          <w:p w14:paraId="571622B6" w14:textId="77777777" w:rsidR="00C76280" w:rsidRPr="00D06AD2" w:rsidRDefault="00C76280" w:rsidP="00C76280">
            <w:pPr>
              <w:numPr>
                <w:ilvl w:val="0"/>
                <w:numId w:val="21"/>
              </w:numPr>
              <w:tabs>
                <w:tab w:val="left" w:pos="216"/>
              </w:tabs>
              <w:spacing w:after="0" w:line="240" w:lineRule="auto"/>
              <w:ind w:left="197" w:hanging="180"/>
              <w:rPr>
                <w:rFonts w:ascii="Calibri" w:eastAsia="Calibri" w:hAnsi="Calibri" w:cs="Times New Roman"/>
                <w:sz w:val="20"/>
                <w:szCs w:val="20"/>
              </w:rPr>
            </w:pPr>
            <w:r w:rsidRPr="00D06AD2">
              <w:rPr>
                <w:rFonts w:ascii="Calibri" w:eastAsia="Calibri" w:hAnsi="Calibri" w:cs="Times New Roman"/>
                <w:sz w:val="20"/>
                <w:szCs w:val="20"/>
              </w:rPr>
              <w:t>facilitate the discussion of findings and review of scorebook components</w:t>
            </w:r>
          </w:p>
          <w:p w14:paraId="073E7DDB" w14:textId="77777777" w:rsidR="00C76280" w:rsidRPr="00D06AD2" w:rsidRDefault="00C76280" w:rsidP="00C76280">
            <w:pPr>
              <w:numPr>
                <w:ilvl w:val="0"/>
                <w:numId w:val="21"/>
              </w:numPr>
              <w:tabs>
                <w:tab w:val="left" w:pos="216"/>
              </w:tabs>
              <w:spacing w:after="0" w:line="240" w:lineRule="auto"/>
              <w:ind w:left="197" w:hanging="180"/>
              <w:rPr>
                <w:rFonts w:ascii="Calibri" w:eastAsia="Calibri" w:hAnsi="Calibri" w:cs="Times New Roman"/>
                <w:sz w:val="20"/>
                <w:szCs w:val="20"/>
              </w:rPr>
            </w:pPr>
            <w:r w:rsidRPr="00D06AD2">
              <w:rPr>
                <w:rFonts w:ascii="Calibri" w:eastAsia="Calibri" w:hAnsi="Calibri" w:cs="Times New Roman"/>
                <w:sz w:val="20"/>
                <w:szCs w:val="20"/>
              </w:rPr>
              <w:t>review the scorebook and provide edits as necessary</w:t>
            </w:r>
          </w:p>
          <w:p w14:paraId="036EF6F4" w14:textId="6F7E6F33" w:rsidR="00C76280" w:rsidRPr="00D06AD2" w:rsidRDefault="00C76280" w:rsidP="00C76280">
            <w:pPr>
              <w:numPr>
                <w:ilvl w:val="0"/>
                <w:numId w:val="21"/>
              </w:numPr>
              <w:tabs>
                <w:tab w:val="left" w:pos="216"/>
              </w:tabs>
              <w:spacing w:after="0" w:line="240" w:lineRule="auto"/>
              <w:ind w:left="197" w:hanging="180"/>
              <w:rPr>
                <w:rFonts w:ascii="Calibri" w:eastAsia="Calibri" w:hAnsi="Calibri" w:cs="Times New Roman"/>
                <w:sz w:val="20"/>
                <w:szCs w:val="20"/>
              </w:rPr>
            </w:pPr>
            <w:r w:rsidRPr="00D06AD2">
              <w:rPr>
                <w:rFonts w:ascii="Calibri" w:eastAsia="Calibri" w:hAnsi="Calibri" w:cs="Times New Roman"/>
                <w:sz w:val="20"/>
                <w:szCs w:val="20"/>
              </w:rPr>
              <w:t>ensure that SVI, Item, and Key Themes Worksheets are appropriately prepared, reviewed, updated</w:t>
            </w:r>
            <w:r w:rsidR="005B1B06" w:rsidRPr="00D06AD2">
              <w:rPr>
                <w:rFonts w:ascii="Calibri" w:eastAsia="Calibri" w:hAnsi="Calibri" w:cs="Times New Roman"/>
                <w:sz w:val="20"/>
                <w:szCs w:val="20"/>
              </w:rPr>
              <w:t>,</w:t>
            </w:r>
            <w:r w:rsidRPr="00D06AD2">
              <w:rPr>
                <w:rFonts w:ascii="Calibri" w:eastAsia="Calibri" w:hAnsi="Calibri" w:cs="Times New Roman"/>
                <w:sz w:val="20"/>
                <w:szCs w:val="20"/>
              </w:rPr>
              <w:t xml:space="preserve"> and finalized </w:t>
            </w:r>
          </w:p>
          <w:p w14:paraId="5304B18D" w14:textId="77777777" w:rsidR="00C76280" w:rsidRPr="00D06AD2" w:rsidRDefault="00C76280" w:rsidP="00C76280">
            <w:pPr>
              <w:numPr>
                <w:ilvl w:val="0"/>
                <w:numId w:val="21"/>
              </w:numPr>
              <w:tabs>
                <w:tab w:val="left" w:pos="216"/>
              </w:tabs>
              <w:spacing w:after="0" w:line="240" w:lineRule="auto"/>
              <w:ind w:left="197" w:hanging="197"/>
              <w:rPr>
                <w:rFonts w:ascii="Calibri" w:eastAsia="Calibri" w:hAnsi="Calibri" w:cs="Times New Roman"/>
                <w:sz w:val="20"/>
                <w:szCs w:val="20"/>
              </w:rPr>
            </w:pPr>
            <w:r w:rsidRPr="00D06AD2">
              <w:rPr>
                <w:rFonts w:ascii="Calibri" w:eastAsia="Calibri" w:hAnsi="Calibri" w:cs="Times New Roman"/>
                <w:sz w:val="20"/>
                <w:szCs w:val="20"/>
              </w:rPr>
              <w:t>retain an electronic copy of the Site Visit Scorebook (a paper copy is optional)</w:t>
            </w:r>
          </w:p>
          <w:p w14:paraId="761C4FED" w14:textId="77777777" w:rsidR="00C76280" w:rsidRPr="00D06AD2" w:rsidRDefault="00C76280" w:rsidP="00C76280">
            <w:pPr>
              <w:numPr>
                <w:ilvl w:val="0"/>
                <w:numId w:val="21"/>
              </w:numPr>
              <w:tabs>
                <w:tab w:val="left" w:pos="216"/>
              </w:tabs>
              <w:spacing w:after="0" w:line="240" w:lineRule="auto"/>
              <w:ind w:left="197" w:hanging="180"/>
              <w:rPr>
                <w:rFonts w:ascii="Calibri" w:eastAsia="Calibri" w:hAnsi="Calibri" w:cs="Times New Roman"/>
                <w:sz w:val="20"/>
                <w:szCs w:val="20"/>
              </w:rPr>
            </w:pPr>
            <w:r w:rsidRPr="00D06AD2">
              <w:rPr>
                <w:rFonts w:ascii="Calibri" w:eastAsia="Calibri" w:hAnsi="Calibri" w:cs="Times New Roman"/>
                <w:sz w:val="20"/>
                <w:szCs w:val="20"/>
              </w:rPr>
              <w:t>help TL prepare for the judges’ call in November</w:t>
            </w:r>
          </w:p>
          <w:p w14:paraId="373331E8" w14:textId="77777777" w:rsidR="00C76280" w:rsidRPr="00D06AD2" w:rsidRDefault="00C76280" w:rsidP="00C76280">
            <w:pPr>
              <w:tabs>
                <w:tab w:val="num" w:pos="360"/>
              </w:tabs>
              <w:spacing w:after="0"/>
              <w:ind w:left="360" w:hanging="360"/>
              <w:rPr>
                <w:rFonts w:ascii="Calibri" w:eastAsia="Calibri" w:hAnsi="Calibri" w:cs="Times New Roman"/>
                <w:sz w:val="20"/>
                <w:szCs w:val="20"/>
              </w:rPr>
            </w:pPr>
          </w:p>
        </w:tc>
      </w:tr>
      <w:tr w:rsidR="00C76280" w:rsidRPr="00D06AD2" w14:paraId="4A2F7A2D" w14:textId="77777777" w:rsidTr="004C3B23">
        <w:trPr>
          <w:cantSplit/>
          <w:trHeight w:val="8805"/>
        </w:trPr>
        <w:tc>
          <w:tcPr>
            <w:tcW w:w="1417" w:type="dxa"/>
            <w:tcBorders>
              <w:top w:val="single" w:sz="4" w:space="0" w:color="auto"/>
              <w:left w:val="single" w:sz="4" w:space="0" w:color="auto"/>
              <w:bottom w:val="single" w:sz="4" w:space="0" w:color="auto"/>
              <w:right w:val="single" w:sz="4" w:space="0" w:color="auto"/>
            </w:tcBorders>
            <w:shd w:val="clear" w:color="auto" w:fill="EEECE1"/>
          </w:tcPr>
          <w:p w14:paraId="3C86E913" w14:textId="7378CB85" w:rsidR="00C76280" w:rsidRPr="00D06AD2" w:rsidRDefault="005B1B06" w:rsidP="00C76280">
            <w:pPr>
              <w:spacing w:after="0"/>
              <w:rPr>
                <w:rFonts w:ascii="Calibri" w:eastAsia="Calibri" w:hAnsi="Calibri" w:cs="Times New Roman"/>
                <w:b/>
                <w:sz w:val="20"/>
                <w:szCs w:val="20"/>
              </w:rPr>
            </w:pPr>
            <w:r w:rsidRPr="00D06AD2">
              <w:rPr>
                <w:rFonts w:ascii="Calibri" w:eastAsia="Calibri" w:hAnsi="Calibri" w:cs="Times New Roman"/>
                <w:b/>
                <w:sz w:val="20"/>
                <w:szCs w:val="20"/>
              </w:rPr>
              <w:lastRenderedPageBreak/>
              <w:t>TEAM MEMBERS</w:t>
            </w:r>
          </w:p>
        </w:tc>
        <w:tc>
          <w:tcPr>
            <w:tcW w:w="2093" w:type="dxa"/>
            <w:tcBorders>
              <w:top w:val="single" w:sz="4" w:space="0" w:color="auto"/>
              <w:left w:val="single" w:sz="6" w:space="0" w:color="auto"/>
              <w:bottom w:val="single" w:sz="6" w:space="0" w:color="auto"/>
              <w:right w:val="single" w:sz="6" w:space="0" w:color="auto"/>
            </w:tcBorders>
          </w:tcPr>
          <w:p w14:paraId="1EA85366" w14:textId="77777777" w:rsidR="00C76280" w:rsidRPr="00D06AD2" w:rsidRDefault="00C76280" w:rsidP="00C76280">
            <w:pPr>
              <w:tabs>
                <w:tab w:val="left" w:pos="174"/>
              </w:tabs>
              <w:spacing w:after="0" w:line="240" w:lineRule="auto"/>
              <w:ind w:left="158" w:hanging="164"/>
              <w:rPr>
                <w:rFonts w:ascii="Calibri" w:eastAsia="Calibri" w:hAnsi="Calibri" w:cs="Times New Roman"/>
                <w:sz w:val="20"/>
                <w:szCs w:val="20"/>
              </w:rPr>
            </w:pPr>
            <w:r w:rsidRPr="00256D9F">
              <w:rPr>
                <w:rFonts w:ascii="Calibri" w:eastAsia="Calibri" w:hAnsi="Calibri" w:cs="Times New Roman"/>
                <w:sz w:val="20"/>
                <w:szCs w:val="20"/>
              </w:rPr>
              <w:sym w:font="Symbol" w:char="F0B7"/>
            </w:r>
            <w:r w:rsidRPr="00256D9F">
              <w:rPr>
                <w:rFonts w:ascii="Calibri" w:eastAsia="Calibri" w:hAnsi="Calibri" w:cs="Times New Roman"/>
                <w:sz w:val="20"/>
                <w:szCs w:val="20"/>
              </w:rPr>
              <w:tab/>
              <w:t>Plan, maintain focus, contribute, and communicate effectively in performing assigned site visit tasks</w:t>
            </w:r>
          </w:p>
          <w:p w14:paraId="3A942D32" w14:textId="77777777" w:rsidR="00C76280" w:rsidRPr="00D06AD2" w:rsidRDefault="00C76280" w:rsidP="00C76280">
            <w:pPr>
              <w:numPr>
                <w:ilvl w:val="0"/>
                <w:numId w:val="37"/>
              </w:numPr>
              <w:tabs>
                <w:tab w:val="left" w:pos="174"/>
              </w:tabs>
              <w:spacing w:after="0" w:line="240" w:lineRule="auto"/>
              <w:ind w:left="174" w:hanging="180"/>
              <w:rPr>
                <w:rFonts w:ascii="Calibri" w:eastAsia="Calibri" w:hAnsi="Calibri" w:cs="Times New Roman"/>
                <w:sz w:val="20"/>
                <w:szCs w:val="20"/>
              </w:rPr>
            </w:pPr>
            <w:r w:rsidRPr="00D06AD2">
              <w:rPr>
                <w:rFonts w:ascii="Calibri" w:eastAsia="Calibri" w:hAnsi="Calibri" w:cs="Times New Roman"/>
                <w:sz w:val="20"/>
                <w:szCs w:val="20"/>
              </w:rPr>
              <w:t>Meet TL’s and backup TL’s schedules and deadlines</w:t>
            </w:r>
          </w:p>
          <w:p w14:paraId="6196B965" w14:textId="77777777" w:rsidR="00C76280" w:rsidRPr="00D06AD2" w:rsidRDefault="00C76280" w:rsidP="00C76280">
            <w:pPr>
              <w:tabs>
                <w:tab w:val="left" w:pos="174"/>
              </w:tabs>
              <w:spacing w:after="0" w:line="240" w:lineRule="auto"/>
              <w:ind w:left="158" w:hanging="164"/>
              <w:rPr>
                <w:rFonts w:ascii="Calibri" w:eastAsia="Calibri" w:hAnsi="Calibri" w:cs="Times New Roman"/>
                <w:sz w:val="20"/>
                <w:szCs w:val="20"/>
              </w:rPr>
            </w:pPr>
          </w:p>
          <w:p w14:paraId="6E53368C" w14:textId="77777777" w:rsidR="00C76280" w:rsidRPr="00D06AD2" w:rsidRDefault="00C76280" w:rsidP="00C76280">
            <w:pPr>
              <w:tabs>
                <w:tab w:val="left" w:pos="174"/>
              </w:tabs>
              <w:spacing w:after="0" w:line="240" w:lineRule="auto"/>
              <w:ind w:left="158" w:hanging="164"/>
              <w:rPr>
                <w:rFonts w:ascii="Calibri" w:eastAsia="Calibri" w:hAnsi="Calibri" w:cs="Times New Roman"/>
                <w:sz w:val="20"/>
                <w:szCs w:val="20"/>
              </w:rPr>
            </w:pPr>
          </w:p>
        </w:tc>
        <w:tc>
          <w:tcPr>
            <w:tcW w:w="2937" w:type="dxa"/>
            <w:tcBorders>
              <w:top w:val="single" w:sz="4" w:space="0" w:color="auto"/>
              <w:left w:val="single" w:sz="6" w:space="0" w:color="auto"/>
              <w:bottom w:val="single" w:sz="6" w:space="0" w:color="auto"/>
            </w:tcBorders>
          </w:tcPr>
          <w:p w14:paraId="0960976B" w14:textId="77777777" w:rsidR="00C76280" w:rsidRPr="00D06AD2" w:rsidRDefault="00C76280" w:rsidP="00C76280">
            <w:pPr>
              <w:numPr>
                <w:ilvl w:val="0"/>
                <w:numId w:val="38"/>
              </w:numPr>
              <w:tabs>
                <w:tab w:val="left" w:pos="174"/>
              </w:tabs>
              <w:spacing w:after="0" w:line="240" w:lineRule="auto"/>
              <w:contextualSpacing/>
              <w:rPr>
                <w:rFonts w:ascii="Calibri" w:eastAsia="Calibri" w:hAnsi="Calibri" w:cs="Times New Roman"/>
                <w:sz w:val="20"/>
                <w:szCs w:val="20"/>
              </w:rPr>
            </w:pPr>
            <w:r w:rsidRPr="00D06AD2">
              <w:rPr>
                <w:rFonts w:ascii="Calibri" w:eastAsia="Calibri" w:hAnsi="Calibri" w:cs="Times New Roman"/>
                <w:sz w:val="20"/>
                <w:szCs w:val="20"/>
              </w:rPr>
              <w:t>Arrange transportation to and from the site (between home and hotel) and provide travel details to ASQ</w:t>
            </w:r>
          </w:p>
          <w:p w14:paraId="599D8F67" w14:textId="77777777" w:rsidR="00C76280" w:rsidRPr="00D06AD2" w:rsidRDefault="00C76280" w:rsidP="00C76280">
            <w:pPr>
              <w:numPr>
                <w:ilvl w:val="0"/>
                <w:numId w:val="38"/>
              </w:numPr>
              <w:tabs>
                <w:tab w:val="left" w:pos="174"/>
              </w:tabs>
              <w:spacing w:after="0" w:line="240" w:lineRule="auto"/>
              <w:contextualSpacing/>
              <w:rPr>
                <w:rFonts w:ascii="Calibri" w:eastAsia="Calibri" w:hAnsi="Calibri" w:cs="Times New Roman"/>
                <w:sz w:val="20"/>
                <w:szCs w:val="20"/>
              </w:rPr>
            </w:pPr>
            <w:r w:rsidRPr="00D06AD2">
              <w:rPr>
                <w:rFonts w:ascii="Calibri" w:eastAsia="Calibri" w:hAnsi="Calibri" w:cs="Times New Roman"/>
                <w:sz w:val="20"/>
                <w:szCs w:val="20"/>
              </w:rPr>
              <w:t xml:space="preserve">Review evaluation materials </w:t>
            </w:r>
          </w:p>
          <w:p w14:paraId="0C9350B7" w14:textId="77777777" w:rsidR="00C76280" w:rsidRPr="00D06AD2" w:rsidRDefault="00C76280" w:rsidP="00C76280">
            <w:pPr>
              <w:numPr>
                <w:ilvl w:val="0"/>
                <w:numId w:val="38"/>
              </w:numPr>
              <w:tabs>
                <w:tab w:val="left" w:pos="174"/>
              </w:tabs>
              <w:spacing w:after="0" w:line="240" w:lineRule="auto"/>
              <w:contextualSpacing/>
              <w:rPr>
                <w:rFonts w:ascii="Calibri" w:eastAsia="Calibri" w:hAnsi="Calibri" w:cs="Times New Roman"/>
                <w:sz w:val="20"/>
                <w:szCs w:val="20"/>
              </w:rPr>
            </w:pPr>
            <w:r w:rsidRPr="00D06AD2">
              <w:rPr>
                <w:rFonts w:ascii="Calibri" w:eastAsia="Calibri" w:hAnsi="Calibri" w:cs="Times New Roman"/>
                <w:sz w:val="20"/>
                <w:szCs w:val="20"/>
              </w:rPr>
              <w:t>Review online training materials</w:t>
            </w:r>
          </w:p>
          <w:p w14:paraId="0A8C3E59" w14:textId="77777777" w:rsidR="00C76280" w:rsidRPr="00D06AD2" w:rsidRDefault="00C76280" w:rsidP="00C76280">
            <w:pPr>
              <w:numPr>
                <w:ilvl w:val="0"/>
                <w:numId w:val="38"/>
              </w:numPr>
              <w:tabs>
                <w:tab w:val="left" w:pos="174"/>
              </w:tabs>
              <w:spacing w:after="0" w:line="240" w:lineRule="auto"/>
              <w:contextualSpacing/>
              <w:rPr>
                <w:rFonts w:ascii="Calibri" w:eastAsia="Calibri" w:hAnsi="Calibri" w:cs="Times New Roman"/>
                <w:sz w:val="20"/>
                <w:szCs w:val="20"/>
              </w:rPr>
            </w:pPr>
            <w:r w:rsidRPr="00D06AD2">
              <w:rPr>
                <w:rFonts w:ascii="Calibri" w:eastAsia="Calibri" w:hAnsi="Calibri" w:cs="Times New Roman"/>
                <w:sz w:val="20"/>
                <w:szCs w:val="20"/>
              </w:rPr>
              <w:t xml:space="preserve">Working with item backup, develop SVIs and start work on SVI Worksheets </w:t>
            </w:r>
          </w:p>
          <w:p w14:paraId="414082D8" w14:textId="77777777" w:rsidR="00C76280" w:rsidRPr="00D06AD2" w:rsidRDefault="00C76280" w:rsidP="00C76280">
            <w:pPr>
              <w:numPr>
                <w:ilvl w:val="0"/>
                <w:numId w:val="38"/>
              </w:numPr>
              <w:tabs>
                <w:tab w:val="left" w:pos="174"/>
              </w:tabs>
              <w:spacing w:after="0" w:line="240" w:lineRule="auto"/>
              <w:contextualSpacing/>
              <w:rPr>
                <w:rFonts w:ascii="Calibri" w:eastAsia="Calibri" w:hAnsi="Calibri" w:cs="Times New Roman"/>
                <w:sz w:val="20"/>
                <w:szCs w:val="20"/>
              </w:rPr>
            </w:pPr>
            <w:r w:rsidRPr="00D06AD2">
              <w:rPr>
                <w:rFonts w:ascii="Calibri" w:eastAsia="Calibri" w:hAnsi="Calibri" w:cs="Times New Roman"/>
                <w:sz w:val="20"/>
                <w:szCs w:val="20"/>
              </w:rPr>
              <w:t>Review rules of conduct</w:t>
            </w:r>
          </w:p>
          <w:p w14:paraId="62E8803E" w14:textId="77777777" w:rsidR="00C76280" w:rsidRPr="00D06AD2" w:rsidRDefault="00C76280" w:rsidP="00C76280">
            <w:pPr>
              <w:numPr>
                <w:ilvl w:val="0"/>
                <w:numId w:val="38"/>
              </w:numPr>
              <w:tabs>
                <w:tab w:val="left" w:pos="174"/>
              </w:tabs>
              <w:spacing w:after="0" w:line="240" w:lineRule="auto"/>
              <w:contextualSpacing/>
              <w:rPr>
                <w:rFonts w:ascii="Calibri" w:eastAsia="Calibri" w:hAnsi="Calibri" w:cs="Times New Roman"/>
                <w:sz w:val="20"/>
                <w:szCs w:val="20"/>
              </w:rPr>
            </w:pPr>
            <w:r w:rsidRPr="00D06AD2">
              <w:rPr>
                <w:rFonts w:ascii="Calibri" w:eastAsia="Calibri" w:hAnsi="Calibri" w:cs="Times New Roman"/>
                <w:sz w:val="20"/>
                <w:szCs w:val="20"/>
              </w:rPr>
              <w:t>Complete other assignments (consolidate document requests, establish interview schedule, etc.)</w:t>
            </w:r>
          </w:p>
          <w:p w14:paraId="0C8CBA52" w14:textId="77777777" w:rsidR="00C76280" w:rsidRPr="00D06AD2" w:rsidRDefault="00C76280" w:rsidP="00C76280">
            <w:pPr>
              <w:numPr>
                <w:ilvl w:val="0"/>
                <w:numId w:val="38"/>
              </w:numPr>
              <w:tabs>
                <w:tab w:val="left" w:pos="174"/>
              </w:tabs>
              <w:spacing w:after="0" w:line="240" w:lineRule="auto"/>
              <w:contextualSpacing/>
              <w:rPr>
                <w:rFonts w:ascii="Calibri" w:eastAsia="Calibri" w:hAnsi="Calibri" w:cs="Times New Roman"/>
                <w:sz w:val="20"/>
                <w:szCs w:val="20"/>
              </w:rPr>
            </w:pPr>
            <w:r w:rsidRPr="00D06AD2">
              <w:rPr>
                <w:rFonts w:ascii="Calibri" w:eastAsia="Calibri" w:hAnsi="Calibri" w:cs="Times New Roman"/>
                <w:sz w:val="20"/>
                <w:szCs w:val="20"/>
              </w:rPr>
              <w:t xml:space="preserve">Provide feedback on team’s SVIs  </w:t>
            </w:r>
          </w:p>
          <w:p w14:paraId="0DD48F91" w14:textId="294E0F74" w:rsidR="00C76280" w:rsidRPr="00D06AD2" w:rsidRDefault="00C76280" w:rsidP="00C76280">
            <w:pPr>
              <w:numPr>
                <w:ilvl w:val="0"/>
                <w:numId w:val="38"/>
              </w:numPr>
              <w:tabs>
                <w:tab w:val="left" w:pos="174"/>
              </w:tabs>
              <w:spacing w:after="0" w:line="240" w:lineRule="auto"/>
              <w:contextualSpacing/>
              <w:rPr>
                <w:rFonts w:ascii="Calibri" w:eastAsia="Calibri" w:hAnsi="Calibri" w:cs="Times New Roman"/>
                <w:sz w:val="20"/>
                <w:szCs w:val="20"/>
              </w:rPr>
            </w:pPr>
            <w:r w:rsidRPr="00D06AD2">
              <w:rPr>
                <w:rFonts w:ascii="Calibri" w:eastAsia="Calibri" w:hAnsi="Calibri" w:cs="Times New Roman"/>
                <w:sz w:val="20"/>
                <w:szCs w:val="20"/>
              </w:rPr>
              <w:t>Export all assigned documents as PDFs to take to site</w:t>
            </w:r>
          </w:p>
        </w:tc>
        <w:tc>
          <w:tcPr>
            <w:tcW w:w="2280" w:type="dxa"/>
            <w:tcBorders>
              <w:top w:val="single" w:sz="6" w:space="0" w:color="auto"/>
              <w:left w:val="single" w:sz="6" w:space="0" w:color="auto"/>
              <w:bottom w:val="single" w:sz="6" w:space="0" w:color="auto"/>
            </w:tcBorders>
          </w:tcPr>
          <w:p w14:paraId="2E9474DC" w14:textId="32B3AB02" w:rsidR="00C76280" w:rsidRPr="00D06AD2" w:rsidRDefault="00C76280" w:rsidP="00C76280">
            <w:pPr>
              <w:numPr>
                <w:ilvl w:val="0"/>
                <w:numId w:val="38"/>
              </w:numPr>
              <w:tabs>
                <w:tab w:val="left" w:pos="174"/>
              </w:tabs>
              <w:spacing w:after="0" w:line="240" w:lineRule="auto"/>
              <w:contextualSpacing/>
              <w:rPr>
                <w:rFonts w:ascii="Calibri" w:eastAsia="Calibri" w:hAnsi="Calibri" w:cs="Times New Roman"/>
                <w:sz w:val="20"/>
                <w:szCs w:val="20"/>
              </w:rPr>
            </w:pPr>
            <w:r w:rsidRPr="00D06AD2">
              <w:rPr>
                <w:rFonts w:ascii="Calibri" w:eastAsia="Calibri" w:hAnsi="Calibri" w:cs="Times New Roman"/>
                <w:sz w:val="20"/>
                <w:szCs w:val="20"/>
              </w:rPr>
              <w:t xml:space="preserve">Finalize interview plans, the lists of required documents, and strategies for SVI Worksheets </w:t>
            </w:r>
          </w:p>
          <w:p w14:paraId="1053E4D5" w14:textId="77777777" w:rsidR="00C76280" w:rsidRPr="00D06AD2" w:rsidRDefault="00C76280" w:rsidP="00C76280">
            <w:pPr>
              <w:numPr>
                <w:ilvl w:val="0"/>
                <w:numId w:val="38"/>
              </w:numPr>
              <w:tabs>
                <w:tab w:val="left" w:pos="174"/>
              </w:tabs>
              <w:spacing w:after="0" w:line="240" w:lineRule="auto"/>
              <w:contextualSpacing/>
              <w:rPr>
                <w:rFonts w:ascii="Calibri" w:eastAsia="Calibri" w:hAnsi="Calibri" w:cs="Times New Roman"/>
                <w:sz w:val="20"/>
                <w:szCs w:val="20"/>
              </w:rPr>
            </w:pPr>
            <w:r w:rsidRPr="00D06AD2">
              <w:rPr>
                <w:rFonts w:ascii="Calibri" w:eastAsia="Calibri" w:hAnsi="Calibri" w:cs="Times New Roman"/>
                <w:sz w:val="20"/>
                <w:szCs w:val="20"/>
              </w:rPr>
              <w:t>Attend and participate in Sunday planning meeting at hotel</w:t>
            </w:r>
          </w:p>
          <w:p w14:paraId="7D7E68BC" w14:textId="77777777" w:rsidR="00C76280" w:rsidRPr="00D06AD2" w:rsidRDefault="00C76280" w:rsidP="00C76280">
            <w:pPr>
              <w:numPr>
                <w:ilvl w:val="0"/>
                <w:numId w:val="38"/>
              </w:numPr>
              <w:tabs>
                <w:tab w:val="left" w:pos="174"/>
              </w:tabs>
              <w:spacing w:after="0" w:line="240" w:lineRule="auto"/>
              <w:contextualSpacing/>
              <w:rPr>
                <w:rFonts w:ascii="Calibri" w:eastAsia="Calibri" w:hAnsi="Calibri" w:cs="Times New Roman"/>
                <w:sz w:val="20"/>
                <w:szCs w:val="20"/>
              </w:rPr>
            </w:pPr>
            <w:r w:rsidRPr="00D06AD2">
              <w:rPr>
                <w:rFonts w:ascii="Calibri" w:eastAsia="Calibri" w:hAnsi="Calibri" w:cs="Times New Roman"/>
                <w:sz w:val="20"/>
                <w:szCs w:val="20"/>
              </w:rPr>
              <w:t>Review requested documents</w:t>
            </w:r>
          </w:p>
        </w:tc>
        <w:tc>
          <w:tcPr>
            <w:tcW w:w="2742" w:type="dxa"/>
            <w:tcBorders>
              <w:top w:val="single" w:sz="6" w:space="0" w:color="auto"/>
              <w:left w:val="single" w:sz="6" w:space="0" w:color="auto"/>
              <w:bottom w:val="single" w:sz="6" w:space="0" w:color="auto"/>
            </w:tcBorders>
          </w:tcPr>
          <w:p w14:paraId="7584FEB0" w14:textId="31B44BB6" w:rsidR="00C76280" w:rsidRPr="00D06AD2" w:rsidRDefault="00C76280" w:rsidP="00C76280">
            <w:pPr>
              <w:numPr>
                <w:ilvl w:val="0"/>
                <w:numId w:val="38"/>
              </w:numPr>
              <w:spacing w:after="0"/>
              <w:contextualSpacing/>
              <w:rPr>
                <w:rFonts w:ascii="Calibri" w:eastAsia="Calibri" w:hAnsi="Calibri" w:cs="Times New Roman"/>
                <w:sz w:val="20"/>
                <w:szCs w:val="20"/>
              </w:rPr>
            </w:pPr>
            <w:r w:rsidRPr="00D06AD2">
              <w:rPr>
                <w:rFonts w:ascii="Calibri" w:eastAsia="Calibri" w:hAnsi="Calibri" w:cs="Times New Roman"/>
                <w:sz w:val="20"/>
                <w:szCs w:val="20"/>
              </w:rPr>
              <w:t>Work in pairs for 2</w:t>
            </w:r>
            <w:r w:rsidR="005B1B06" w:rsidRPr="00D06AD2">
              <w:rPr>
                <w:rFonts w:ascii="Calibri" w:eastAsia="Calibri" w:hAnsi="Calibri" w:cs="Times New Roman"/>
                <w:sz w:val="20"/>
                <w:szCs w:val="20"/>
              </w:rPr>
              <w:t>–</w:t>
            </w:r>
            <w:r w:rsidRPr="00D06AD2">
              <w:rPr>
                <w:rFonts w:ascii="Calibri" w:eastAsia="Calibri" w:hAnsi="Calibri" w:cs="Times New Roman"/>
                <w:sz w:val="20"/>
                <w:szCs w:val="20"/>
              </w:rPr>
              <w:t>4 days on-site</w:t>
            </w:r>
          </w:p>
          <w:p w14:paraId="0A2B92A9" w14:textId="77777777" w:rsidR="00C76280" w:rsidRPr="00D06AD2" w:rsidRDefault="00C76280" w:rsidP="00C76280">
            <w:pPr>
              <w:numPr>
                <w:ilvl w:val="0"/>
                <w:numId w:val="38"/>
              </w:numPr>
              <w:spacing w:after="0"/>
              <w:contextualSpacing/>
              <w:rPr>
                <w:rFonts w:ascii="Calibri" w:eastAsia="Calibri" w:hAnsi="Calibri" w:cs="Times New Roman"/>
                <w:sz w:val="20"/>
                <w:szCs w:val="20"/>
              </w:rPr>
            </w:pPr>
            <w:r w:rsidRPr="00D06AD2">
              <w:rPr>
                <w:rFonts w:ascii="Calibri" w:eastAsia="Calibri" w:hAnsi="Calibri" w:cs="Times New Roman"/>
                <w:sz w:val="20"/>
                <w:szCs w:val="20"/>
              </w:rPr>
              <w:t>Gaither information to clarify and verify assigned SVIs</w:t>
            </w:r>
          </w:p>
          <w:p w14:paraId="44A62673" w14:textId="77777777" w:rsidR="00C76280" w:rsidRPr="00D06AD2" w:rsidRDefault="00C76280" w:rsidP="00C76280">
            <w:pPr>
              <w:numPr>
                <w:ilvl w:val="0"/>
                <w:numId w:val="38"/>
              </w:numPr>
              <w:spacing w:after="0"/>
              <w:contextualSpacing/>
              <w:rPr>
                <w:rFonts w:ascii="Calibri" w:eastAsia="Calibri" w:hAnsi="Calibri" w:cs="Times New Roman"/>
                <w:sz w:val="20"/>
                <w:szCs w:val="20"/>
              </w:rPr>
            </w:pPr>
            <w:r w:rsidRPr="00D06AD2">
              <w:rPr>
                <w:rFonts w:ascii="Calibri" w:eastAsia="Calibri" w:hAnsi="Calibri" w:cs="Times New Roman"/>
                <w:sz w:val="20"/>
                <w:szCs w:val="20"/>
              </w:rPr>
              <w:t>Conduct interviews with applicant’s representatives</w:t>
            </w:r>
          </w:p>
          <w:p w14:paraId="351DE770" w14:textId="77777777" w:rsidR="00C76280" w:rsidRPr="00D06AD2" w:rsidRDefault="00C76280" w:rsidP="00C76280">
            <w:pPr>
              <w:numPr>
                <w:ilvl w:val="0"/>
                <w:numId w:val="38"/>
              </w:numPr>
              <w:spacing w:after="0"/>
              <w:contextualSpacing/>
              <w:rPr>
                <w:rFonts w:ascii="Calibri" w:eastAsia="Calibri" w:hAnsi="Calibri" w:cs="Times New Roman"/>
                <w:sz w:val="20"/>
                <w:szCs w:val="20"/>
              </w:rPr>
            </w:pPr>
            <w:r w:rsidRPr="00D06AD2">
              <w:rPr>
                <w:rFonts w:ascii="Calibri" w:eastAsia="Calibri" w:hAnsi="Calibri" w:cs="Times New Roman"/>
                <w:sz w:val="20"/>
                <w:szCs w:val="20"/>
              </w:rPr>
              <w:t>Review documents and data</w:t>
            </w:r>
          </w:p>
          <w:p w14:paraId="57448F79" w14:textId="77777777" w:rsidR="00C76280" w:rsidRPr="00D06AD2" w:rsidRDefault="00C76280" w:rsidP="00C76280">
            <w:pPr>
              <w:numPr>
                <w:ilvl w:val="0"/>
                <w:numId w:val="38"/>
              </w:numPr>
              <w:spacing w:after="0"/>
              <w:contextualSpacing/>
              <w:rPr>
                <w:rFonts w:ascii="Calibri" w:eastAsia="Calibri" w:hAnsi="Calibri" w:cs="Times New Roman"/>
                <w:sz w:val="20"/>
                <w:szCs w:val="20"/>
              </w:rPr>
            </w:pPr>
            <w:r w:rsidRPr="00D06AD2">
              <w:rPr>
                <w:rFonts w:ascii="Calibri" w:eastAsia="Calibri" w:hAnsi="Calibri" w:cs="Times New Roman"/>
                <w:sz w:val="20"/>
                <w:szCs w:val="20"/>
              </w:rPr>
              <w:t>Attend all team caucuses and meetings</w:t>
            </w:r>
          </w:p>
          <w:p w14:paraId="7C410259" w14:textId="77777777" w:rsidR="00C76280" w:rsidRPr="00D06AD2" w:rsidRDefault="00C76280" w:rsidP="00C76280">
            <w:pPr>
              <w:numPr>
                <w:ilvl w:val="0"/>
                <w:numId w:val="38"/>
              </w:numPr>
              <w:spacing w:after="0"/>
              <w:contextualSpacing/>
              <w:rPr>
                <w:rFonts w:ascii="Calibri" w:eastAsia="Calibri" w:hAnsi="Calibri" w:cs="Times New Roman"/>
                <w:sz w:val="20"/>
                <w:szCs w:val="20"/>
              </w:rPr>
            </w:pPr>
            <w:r w:rsidRPr="00D06AD2">
              <w:rPr>
                <w:rFonts w:ascii="Calibri" w:eastAsia="Calibri" w:hAnsi="Calibri" w:cs="Times New Roman"/>
                <w:sz w:val="20"/>
                <w:szCs w:val="20"/>
              </w:rPr>
              <w:t>Take thorough notes</w:t>
            </w:r>
          </w:p>
          <w:p w14:paraId="65041806" w14:textId="77777777" w:rsidR="00C76280" w:rsidRPr="00D06AD2" w:rsidRDefault="00C76280" w:rsidP="00C76280">
            <w:pPr>
              <w:numPr>
                <w:ilvl w:val="0"/>
                <w:numId w:val="38"/>
              </w:numPr>
              <w:spacing w:after="0"/>
              <w:contextualSpacing/>
              <w:rPr>
                <w:rFonts w:ascii="Calibri" w:eastAsia="Calibri" w:hAnsi="Calibri" w:cs="Times New Roman"/>
                <w:sz w:val="20"/>
                <w:szCs w:val="20"/>
              </w:rPr>
            </w:pPr>
            <w:r w:rsidRPr="00D06AD2">
              <w:rPr>
                <w:rFonts w:ascii="Calibri" w:eastAsia="Calibri" w:hAnsi="Calibri" w:cs="Times New Roman"/>
                <w:sz w:val="20"/>
                <w:szCs w:val="20"/>
              </w:rPr>
              <w:t>Record findings and conclusions on SVI Worksheets as site visit progresses</w:t>
            </w:r>
          </w:p>
          <w:p w14:paraId="691A9C95" w14:textId="77777777" w:rsidR="00C76280" w:rsidRPr="00D06AD2" w:rsidRDefault="00C76280" w:rsidP="00C76280">
            <w:pPr>
              <w:numPr>
                <w:ilvl w:val="0"/>
                <w:numId w:val="38"/>
              </w:numPr>
              <w:spacing w:after="0"/>
              <w:contextualSpacing/>
              <w:rPr>
                <w:rFonts w:ascii="Calibri" w:eastAsia="Calibri" w:hAnsi="Calibri" w:cs="Times New Roman"/>
                <w:sz w:val="20"/>
                <w:szCs w:val="20"/>
              </w:rPr>
            </w:pPr>
            <w:r w:rsidRPr="00D06AD2">
              <w:rPr>
                <w:rFonts w:ascii="Calibri" w:eastAsia="Calibri" w:hAnsi="Calibri" w:cs="Times New Roman"/>
                <w:sz w:val="20"/>
                <w:szCs w:val="20"/>
              </w:rPr>
              <w:t>Have all documents needed to close out all SVIs before the closing meeting, which marks the end of the on-site phase</w:t>
            </w:r>
          </w:p>
          <w:p w14:paraId="3CF5EA61" w14:textId="77777777" w:rsidR="00C76280" w:rsidRPr="00D06AD2" w:rsidRDefault="00C76280" w:rsidP="00C76280">
            <w:pPr>
              <w:spacing w:after="0"/>
              <w:ind w:left="360" w:hanging="360"/>
              <w:rPr>
                <w:rFonts w:ascii="Calibri" w:eastAsia="Calibri" w:hAnsi="Calibri" w:cs="Times New Roman"/>
                <w:sz w:val="20"/>
                <w:szCs w:val="20"/>
              </w:rPr>
            </w:pPr>
          </w:p>
        </w:tc>
        <w:tc>
          <w:tcPr>
            <w:tcW w:w="2926" w:type="dxa"/>
            <w:tcBorders>
              <w:top w:val="single" w:sz="6" w:space="0" w:color="auto"/>
              <w:left w:val="single" w:sz="6" w:space="0" w:color="auto"/>
              <w:bottom w:val="single" w:sz="6" w:space="0" w:color="auto"/>
              <w:right w:val="single" w:sz="4" w:space="0" w:color="auto"/>
            </w:tcBorders>
          </w:tcPr>
          <w:p w14:paraId="412D5472" w14:textId="77777777" w:rsidR="00C76280" w:rsidRPr="00D06AD2" w:rsidRDefault="00C76280" w:rsidP="00C76280">
            <w:pPr>
              <w:numPr>
                <w:ilvl w:val="0"/>
                <w:numId w:val="38"/>
              </w:numPr>
              <w:spacing w:after="0"/>
              <w:contextualSpacing/>
              <w:rPr>
                <w:rFonts w:ascii="Calibri" w:eastAsia="Calibri" w:hAnsi="Calibri" w:cs="Times New Roman"/>
                <w:sz w:val="20"/>
                <w:szCs w:val="20"/>
              </w:rPr>
            </w:pPr>
            <w:r w:rsidRPr="00D06AD2">
              <w:rPr>
                <w:rFonts w:ascii="Calibri" w:eastAsia="Calibri" w:hAnsi="Calibri" w:cs="Times New Roman"/>
                <w:sz w:val="20"/>
                <w:szCs w:val="20"/>
              </w:rPr>
              <w:t>Share findings with team at team caucuses/meetings</w:t>
            </w:r>
          </w:p>
          <w:p w14:paraId="030D5EA7" w14:textId="77777777" w:rsidR="00C76280" w:rsidRPr="00D06AD2" w:rsidRDefault="00C76280" w:rsidP="00C76280">
            <w:pPr>
              <w:numPr>
                <w:ilvl w:val="0"/>
                <w:numId w:val="38"/>
              </w:numPr>
              <w:spacing w:after="0"/>
              <w:contextualSpacing/>
              <w:rPr>
                <w:rFonts w:ascii="Calibri" w:eastAsia="Calibri" w:hAnsi="Calibri" w:cs="Times New Roman"/>
                <w:sz w:val="20"/>
                <w:szCs w:val="20"/>
              </w:rPr>
            </w:pPr>
            <w:r w:rsidRPr="00D06AD2">
              <w:rPr>
                <w:rFonts w:ascii="Calibri" w:eastAsia="Calibri" w:hAnsi="Calibri" w:cs="Times New Roman"/>
                <w:sz w:val="20"/>
                <w:szCs w:val="20"/>
              </w:rPr>
              <w:t>Update SVI Worksheets, seeking shared understanding among team members</w:t>
            </w:r>
          </w:p>
          <w:p w14:paraId="32F4D9DA" w14:textId="77777777" w:rsidR="00C76280" w:rsidRPr="00D06AD2" w:rsidRDefault="00C76280" w:rsidP="00C76280">
            <w:pPr>
              <w:numPr>
                <w:ilvl w:val="0"/>
                <w:numId w:val="38"/>
              </w:numPr>
              <w:spacing w:after="0"/>
              <w:contextualSpacing/>
              <w:rPr>
                <w:rFonts w:ascii="Calibri" w:eastAsia="Calibri" w:hAnsi="Calibri" w:cs="Times New Roman"/>
                <w:sz w:val="20"/>
                <w:szCs w:val="20"/>
              </w:rPr>
            </w:pPr>
            <w:r w:rsidRPr="00D06AD2">
              <w:rPr>
                <w:rFonts w:ascii="Calibri" w:eastAsia="Calibri" w:hAnsi="Calibri" w:cs="Times New Roman"/>
                <w:sz w:val="20"/>
                <w:szCs w:val="20"/>
              </w:rPr>
              <w:t>In BOSS, review and provide feedback for all SVI, Item, and Key Themes Worksheets</w:t>
            </w:r>
          </w:p>
          <w:p w14:paraId="765647FA" w14:textId="77777777" w:rsidR="00C76280" w:rsidRPr="00D06AD2" w:rsidRDefault="00C76280" w:rsidP="00C76280">
            <w:pPr>
              <w:numPr>
                <w:ilvl w:val="0"/>
                <w:numId w:val="38"/>
              </w:numPr>
              <w:spacing w:after="0"/>
              <w:contextualSpacing/>
              <w:rPr>
                <w:rFonts w:ascii="Calibri" w:eastAsia="Calibri" w:hAnsi="Calibri" w:cs="Times New Roman"/>
                <w:sz w:val="20"/>
                <w:szCs w:val="20"/>
              </w:rPr>
            </w:pPr>
            <w:r w:rsidRPr="00D06AD2">
              <w:rPr>
                <w:rFonts w:ascii="Calibri" w:eastAsia="Calibri" w:hAnsi="Calibri" w:cs="Times New Roman"/>
                <w:sz w:val="20"/>
                <w:szCs w:val="20"/>
              </w:rPr>
              <w:t>Complete scorebook components, building on content of the Consensus Scorebook</w:t>
            </w:r>
          </w:p>
          <w:p w14:paraId="6714331C" w14:textId="77777777" w:rsidR="00C76280" w:rsidRPr="00D06AD2" w:rsidRDefault="00C76280" w:rsidP="00C76280">
            <w:pPr>
              <w:numPr>
                <w:ilvl w:val="0"/>
                <w:numId w:val="38"/>
              </w:numPr>
              <w:spacing w:after="0"/>
              <w:contextualSpacing/>
              <w:rPr>
                <w:rFonts w:ascii="Calibri" w:eastAsia="Calibri" w:hAnsi="Calibri" w:cs="Times New Roman"/>
                <w:sz w:val="20"/>
                <w:szCs w:val="20"/>
              </w:rPr>
            </w:pPr>
            <w:r w:rsidRPr="00D06AD2">
              <w:rPr>
                <w:rFonts w:ascii="Calibri" w:eastAsia="Calibri" w:hAnsi="Calibri" w:cs="Times New Roman"/>
                <w:sz w:val="20"/>
                <w:szCs w:val="20"/>
              </w:rPr>
              <w:t>Review scorebook components of other team members</w:t>
            </w:r>
          </w:p>
          <w:p w14:paraId="0CF9AB97" w14:textId="027823C3" w:rsidR="00C76280" w:rsidRPr="00D06AD2" w:rsidRDefault="00C76280" w:rsidP="00C76280">
            <w:pPr>
              <w:numPr>
                <w:ilvl w:val="0"/>
                <w:numId w:val="38"/>
              </w:numPr>
              <w:spacing w:after="0"/>
              <w:contextualSpacing/>
              <w:rPr>
                <w:rFonts w:ascii="Calibri" w:eastAsia="Calibri" w:hAnsi="Calibri" w:cs="Times New Roman"/>
                <w:sz w:val="20"/>
                <w:szCs w:val="20"/>
              </w:rPr>
            </w:pPr>
            <w:r w:rsidRPr="00D06AD2">
              <w:rPr>
                <w:rFonts w:ascii="Calibri" w:eastAsia="Calibri" w:hAnsi="Calibri" w:cs="Times New Roman"/>
                <w:sz w:val="20"/>
                <w:szCs w:val="20"/>
              </w:rPr>
              <w:t>Stay with team until scorebook is completed and signed by all team members (2–3 days after the on-site phase)</w:t>
            </w:r>
          </w:p>
          <w:p w14:paraId="61388157" w14:textId="77777777" w:rsidR="00C76280" w:rsidRPr="00D06AD2" w:rsidRDefault="00C76280" w:rsidP="00C76280">
            <w:pPr>
              <w:tabs>
                <w:tab w:val="num" w:pos="360"/>
              </w:tabs>
              <w:spacing w:after="0"/>
              <w:rPr>
                <w:rFonts w:ascii="Calibri" w:eastAsia="Calibri" w:hAnsi="Calibri" w:cs="Times New Roman"/>
                <w:sz w:val="20"/>
                <w:szCs w:val="20"/>
              </w:rPr>
            </w:pPr>
          </w:p>
          <w:p w14:paraId="4FC6DD5E" w14:textId="77777777" w:rsidR="00C76280" w:rsidRPr="00D06AD2" w:rsidRDefault="00C76280" w:rsidP="00C76280">
            <w:pPr>
              <w:tabs>
                <w:tab w:val="num" w:pos="360"/>
              </w:tabs>
              <w:ind w:left="360" w:hanging="360"/>
              <w:rPr>
                <w:rFonts w:ascii="Calibri" w:eastAsia="Calibri" w:hAnsi="Calibri" w:cs="Times New Roman"/>
                <w:sz w:val="20"/>
                <w:szCs w:val="20"/>
              </w:rPr>
            </w:pPr>
          </w:p>
          <w:p w14:paraId="1B27352B" w14:textId="77777777" w:rsidR="00C76280" w:rsidRPr="00D06AD2" w:rsidRDefault="00C76280" w:rsidP="00C76280">
            <w:pPr>
              <w:tabs>
                <w:tab w:val="num" w:pos="360"/>
              </w:tabs>
              <w:spacing w:after="0"/>
              <w:ind w:left="360" w:hanging="360"/>
              <w:rPr>
                <w:rFonts w:ascii="Calibri" w:eastAsia="Calibri" w:hAnsi="Calibri" w:cs="Times New Roman"/>
                <w:sz w:val="20"/>
                <w:szCs w:val="20"/>
              </w:rPr>
            </w:pPr>
          </w:p>
        </w:tc>
      </w:tr>
      <w:tr w:rsidR="00C76280" w:rsidRPr="00D06AD2" w14:paraId="1A5E3175" w14:textId="77777777" w:rsidTr="004C3B23">
        <w:trPr>
          <w:cantSplit/>
          <w:trHeight w:val="4305"/>
        </w:trPr>
        <w:tc>
          <w:tcPr>
            <w:tcW w:w="1417" w:type="dxa"/>
            <w:tcBorders>
              <w:top w:val="single" w:sz="4" w:space="0" w:color="auto"/>
              <w:left w:val="single" w:sz="4" w:space="0" w:color="auto"/>
              <w:bottom w:val="single" w:sz="4" w:space="0" w:color="auto"/>
              <w:right w:val="single" w:sz="4" w:space="0" w:color="auto"/>
            </w:tcBorders>
            <w:shd w:val="clear" w:color="auto" w:fill="EEECE1"/>
          </w:tcPr>
          <w:p w14:paraId="1A6EFC19" w14:textId="77777777" w:rsidR="00C76280" w:rsidRPr="00D06AD2" w:rsidRDefault="00C76280" w:rsidP="00C76280">
            <w:pPr>
              <w:spacing w:after="0"/>
              <w:rPr>
                <w:rFonts w:ascii="Calibri" w:eastAsia="Calibri" w:hAnsi="Calibri" w:cs="Times New Roman"/>
                <w:b/>
                <w:sz w:val="20"/>
                <w:szCs w:val="20"/>
              </w:rPr>
            </w:pPr>
            <w:r w:rsidRPr="00D06AD2">
              <w:rPr>
                <w:rFonts w:ascii="Calibri" w:eastAsia="Calibri" w:hAnsi="Calibri" w:cs="Times New Roman"/>
                <w:b/>
                <w:sz w:val="20"/>
                <w:szCs w:val="20"/>
              </w:rPr>
              <w:lastRenderedPageBreak/>
              <w:t xml:space="preserve">SCOREBOOK </w:t>
            </w:r>
          </w:p>
          <w:p w14:paraId="2ECA0634" w14:textId="77777777" w:rsidR="00C76280" w:rsidRPr="00D06AD2" w:rsidRDefault="00C76280" w:rsidP="00C76280">
            <w:pPr>
              <w:spacing w:after="0"/>
              <w:rPr>
                <w:rFonts w:ascii="Calibri" w:eastAsia="Calibri" w:hAnsi="Calibri" w:cs="Times New Roman"/>
                <w:b/>
                <w:sz w:val="20"/>
                <w:szCs w:val="20"/>
              </w:rPr>
            </w:pPr>
            <w:r w:rsidRPr="00D06AD2">
              <w:rPr>
                <w:rFonts w:ascii="Calibri" w:eastAsia="Calibri" w:hAnsi="Calibri" w:cs="Times New Roman"/>
                <w:b/>
                <w:sz w:val="20"/>
                <w:szCs w:val="20"/>
              </w:rPr>
              <w:t>EDITOR</w:t>
            </w:r>
          </w:p>
          <w:p w14:paraId="175CB86F" w14:textId="77777777" w:rsidR="00C76280" w:rsidRPr="00D06AD2" w:rsidRDefault="00C76280" w:rsidP="00C76280">
            <w:pPr>
              <w:spacing w:after="0"/>
              <w:rPr>
                <w:rFonts w:ascii="Calibri" w:eastAsia="Calibri" w:hAnsi="Calibri" w:cs="Times New Roman"/>
                <w:b/>
                <w:sz w:val="20"/>
                <w:szCs w:val="20"/>
              </w:rPr>
            </w:pPr>
            <w:r w:rsidRPr="00D06AD2">
              <w:rPr>
                <w:rFonts w:ascii="Calibri" w:eastAsia="Calibri" w:hAnsi="Calibri" w:cs="Times New Roman"/>
                <w:b/>
                <w:sz w:val="20"/>
                <w:szCs w:val="20"/>
              </w:rPr>
              <w:t>(TL, backup TL, or another team member)</w:t>
            </w:r>
          </w:p>
        </w:tc>
        <w:tc>
          <w:tcPr>
            <w:tcW w:w="2093" w:type="dxa"/>
            <w:tcBorders>
              <w:top w:val="single" w:sz="4" w:space="0" w:color="auto"/>
              <w:left w:val="single" w:sz="6" w:space="0" w:color="auto"/>
              <w:bottom w:val="single" w:sz="6" w:space="0" w:color="auto"/>
              <w:right w:val="single" w:sz="6" w:space="0" w:color="auto"/>
            </w:tcBorders>
          </w:tcPr>
          <w:p w14:paraId="5B1C2EFF" w14:textId="77777777" w:rsidR="00C76280" w:rsidRPr="00D06AD2" w:rsidRDefault="00C76280" w:rsidP="00C76280">
            <w:pPr>
              <w:tabs>
                <w:tab w:val="left" w:pos="174"/>
              </w:tabs>
              <w:spacing w:after="0" w:line="240" w:lineRule="auto"/>
              <w:rPr>
                <w:rFonts w:ascii="Calibri" w:eastAsia="Calibri" w:hAnsi="Calibri" w:cs="Times New Roman"/>
                <w:sz w:val="20"/>
                <w:szCs w:val="20"/>
              </w:rPr>
            </w:pPr>
            <w:r w:rsidRPr="00D06AD2">
              <w:rPr>
                <w:rFonts w:ascii="Calibri" w:eastAsia="Calibri" w:hAnsi="Calibri" w:cs="Times New Roman"/>
                <w:sz w:val="20"/>
                <w:szCs w:val="20"/>
              </w:rPr>
              <w:t>Ensures that the scorebook adheres to Criteria questions and follows the Comment Guidelines</w:t>
            </w:r>
          </w:p>
        </w:tc>
        <w:tc>
          <w:tcPr>
            <w:tcW w:w="2937" w:type="dxa"/>
            <w:tcBorders>
              <w:top w:val="single" w:sz="4" w:space="0" w:color="auto"/>
              <w:left w:val="single" w:sz="6" w:space="0" w:color="auto"/>
              <w:bottom w:val="single" w:sz="6" w:space="0" w:color="auto"/>
            </w:tcBorders>
          </w:tcPr>
          <w:p w14:paraId="6343E113" w14:textId="77777777" w:rsidR="00C76280" w:rsidRPr="00D06AD2" w:rsidRDefault="00C76280" w:rsidP="00C76280">
            <w:pPr>
              <w:spacing w:after="0" w:line="240" w:lineRule="auto"/>
              <w:rPr>
                <w:rFonts w:ascii="Calibri" w:eastAsia="Calibri" w:hAnsi="Calibri" w:cs="Times New Roman"/>
                <w:sz w:val="20"/>
                <w:szCs w:val="20"/>
              </w:rPr>
            </w:pPr>
            <w:r w:rsidRPr="00D06AD2">
              <w:rPr>
                <w:rFonts w:ascii="Calibri" w:eastAsia="Calibri" w:hAnsi="Calibri" w:cs="Times New Roman"/>
                <w:sz w:val="20"/>
                <w:szCs w:val="20"/>
              </w:rPr>
              <w:t>SAME AS TEAM MEMBERS</w:t>
            </w:r>
          </w:p>
        </w:tc>
        <w:tc>
          <w:tcPr>
            <w:tcW w:w="2280" w:type="dxa"/>
            <w:tcBorders>
              <w:top w:val="single" w:sz="6" w:space="0" w:color="auto"/>
              <w:left w:val="single" w:sz="6" w:space="0" w:color="auto"/>
              <w:bottom w:val="single" w:sz="6" w:space="0" w:color="auto"/>
            </w:tcBorders>
          </w:tcPr>
          <w:p w14:paraId="3E1E7A15" w14:textId="77777777" w:rsidR="00C76280" w:rsidRPr="00D06AD2" w:rsidRDefault="00C76280" w:rsidP="00C76280">
            <w:pPr>
              <w:tabs>
                <w:tab w:val="left" w:pos="174"/>
              </w:tabs>
              <w:spacing w:after="0" w:line="240" w:lineRule="auto"/>
              <w:rPr>
                <w:rFonts w:ascii="Calibri" w:eastAsia="Calibri" w:hAnsi="Calibri" w:cs="Times New Roman"/>
                <w:sz w:val="20"/>
                <w:szCs w:val="20"/>
              </w:rPr>
            </w:pPr>
            <w:r w:rsidRPr="00D06AD2">
              <w:rPr>
                <w:rFonts w:ascii="Calibri" w:eastAsia="Calibri" w:hAnsi="Calibri" w:cs="Times New Roman"/>
                <w:sz w:val="20"/>
                <w:szCs w:val="20"/>
              </w:rPr>
              <w:t>SAME AS TEAM MEMBERS</w:t>
            </w:r>
          </w:p>
        </w:tc>
        <w:tc>
          <w:tcPr>
            <w:tcW w:w="2742" w:type="dxa"/>
            <w:tcBorders>
              <w:top w:val="single" w:sz="6" w:space="0" w:color="auto"/>
              <w:left w:val="single" w:sz="6" w:space="0" w:color="auto"/>
              <w:bottom w:val="single" w:sz="6" w:space="0" w:color="auto"/>
            </w:tcBorders>
          </w:tcPr>
          <w:p w14:paraId="323E4BD9" w14:textId="77777777" w:rsidR="00C76280" w:rsidRPr="00D06AD2" w:rsidRDefault="00C76280" w:rsidP="00C76280">
            <w:pPr>
              <w:spacing w:after="0"/>
              <w:rPr>
                <w:rFonts w:ascii="Calibri" w:eastAsia="Calibri" w:hAnsi="Calibri" w:cs="Times New Roman"/>
                <w:sz w:val="20"/>
                <w:szCs w:val="20"/>
              </w:rPr>
            </w:pPr>
            <w:r w:rsidRPr="00D06AD2">
              <w:rPr>
                <w:rFonts w:ascii="Calibri" w:eastAsia="Calibri" w:hAnsi="Calibri" w:cs="Times New Roman"/>
                <w:sz w:val="20"/>
                <w:szCs w:val="20"/>
              </w:rPr>
              <w:t>SAME AS TEAM MEMBERS</w:t>
            </w:r>
          </w:p>
        </w:tc>
        <w:tc>
          <w:tcPr>
            <w:tcW w:w="2926" w:type="dxa"/>
            <w:tcBorders>
              <w:top w:val="single" w:sz="6" w:space="0" w:color="auto"/>
              <w:left w:val="single" w:sz="6" w:space="0" w:color="auto"/>
              <w:bottom w:val="single" w:sz="6" w:space="0" w:color="auto"/>
              <w:right w:val="single" w:sz="4" w:space="0" w:color="auto"/>
            </w:tcBorders>
          </w:tcPr>
          <w:p w14:paraId="1AF0A3F8" w14:textId="77777777" w:rsidR="00C76280" w:rsidRPr="00D06AD2" w:rsidRDefault="00C76280" w:rsidP="00C76280">
            <w:pPr>
              <w:tabs>
                <w:tab w:val="num" w:pos="360"/>
              </w:tabs>
              <w:spacing w:after="0"/>
              <w:rPr>
                <w:rFonts w:ascii="Calibri" w:eastAsia="Calibri" w:hAnsi="Calibri" w:cs="Times New Roman"/>
                <w:sz w:val="20"/>
                <w:szCs w:val="20"/>
              </w:rPr>
            </w:pPr>
            <w:r w:rsidRPr="00D06AD2">
              <w:rPr>
                <w:rFonts w:ascii="Calibri" w:eastAsia="Calibri" w:hAnsi="Calibri" w:cs="Times New Roman"/>
                <w:sz w:val="20"/>
                <w:szCs w:val="20"/>
              </w:rPr>
              <w:t>In addition to team member responsibilities:</w:t>
            </w:r>
          </w:p>
          <w:p w14:paraId="1CCF164C" w14:textId="77777777" w:rsidR="00C76280" w:rsidRPr="00D06AD2" w:rsidRDefault="00C76280" w:rsidP="00C76280">
            <w:pPr>
              <w:numPr>
                <w:ilvl w:val="0"/>
                <w:numId w:val="41"/>
              </w:numPr>
              <w:spacing w:after="0"/>
              <w:contextualSpacing/>
              <w:rPr>
                <w:rFonts w:ascii="Calibri" w:eastAsia="Calibri" w:hAnsi="Calibri" w:cs="Times New Roman"/>
                <w:sz w:val="20"/>
                <w:szCs w:val="20"/>
              </w:rPr>
            </w:pPr>
            <w:r w:rsidRPr="00D06AD2">
              <w:rPr>
                <w:rFonts w:ascii="Calibri" w:eastAsia="Calibri" w:hAnsi="Calibri" w:cs="Times New Roman"/>
                <w:sz w:val="20"/>
                <w:szCs w:val="20"/>
              </w:rPr>
              <w:t>Clarifies and aligns the language among item comments and key themes</w:t>
            </w:r>
          </w:p>
          <w:p w14:paraId="4F9713BC" w14:textId="77777777" w:rsidR="00C76280" w:rsidRPr="00D06AD2" w:rsidRDefault="00C76280" w:rsidP="00C76280">
            <w:pPr>
              <w:numPr>
                <w:ilvl w:val="0"/>
                <w:numId w:val="41"/>
              </w:numPr>
              <w:spacing w:after="0"/>
              <w:contextualSpacing/>
              <w:rPr>
                <w:rFonts w:ascii="Calibri" w:eastAsia="Calibri" w:hAnsi="Calibri" w:cs="Times New Roman"/>
                <w:sz w:val="20"/>
                <w:szCs w:val="20"/>
              </w:rPr>
            </w:pPr>
            <w:r w:rsidRPr="00D06AD2">
              <w:rPr>
                <w:rFonts w:ascii="Calibri" w:eastAsia="Calibri" w:hAnsi="Calibri" w:cs="Times New Roman"/>
                <w:sz w:val="20"/>
                <w:szCs w:val="20"/>
              </w:rPr>
              <w:t>Eliminates any conflicts between strengths and OFIs within and between items and key themes</w:t>
            </w:r>
          </w:p>
          <w:p w14:paraId="71DD00FD" w14:textId="4476A8BA" w:rsidR="00C76280" w:rsidRPr="00D06AD2" w:rsidRDefault="00C76280" w:rsidP="00C76280">
            <w:pPr>
              <w:numPr>
                <w:ilvl w:val="0"/>
                <w:numId w:val="41"/>
              </w:numPr>
              <w:spacing w:after="0"/>
              <w:contextualSpacing/>
              <w:rPr>
                <w:rFonts w:ascii="Calibri" w:eastAsia="Calibri" w:hAnsi="Calibri" w:cs="Times New Roman"/>
                <w:sz w:val="20"/>
                <w:szCs w:val="20"/>
              </w:rPr>
            </w:pPr>
            <w:r w:rsidRPr="00D06AD2">
              <w:rPr>
                <w:rFonts w:ascii="Calibri" w:eastAsia="Calibri" w:hAnsi="Calibri" w:cs="Times New Roman"/>
                <w:sz w:val="20"/>
                <w:szCs w:val="20"/>
              </w:rPr>
              <w:t>Ensures that all statements such as “it is not clear</w:t>
            </w:r>
            <w:r w:rsidR="005B1B06" w:rsidRPr="00D06AD2">
              <w:rPr>
                <w:rFonts w:ascii="Calibri" w:eastAsia="Calibri" w:hAnsi="Calibri" w:cs="Times New Roman"/>
                <w:sz w:val="20"/>
                <w:szCs w:val="20"/>
              </w:rPr>
              <w:t>,</w:t>
            </w:r>
            <w:r w:rsidRPr="00D06AD2">
              <w:rPr>
                <w:rFonts w:ascii="Calibri" w:eastAsia="Calibri" w:hAnsi="Calibri" w:cs="Times New Roman"/>
                <w:sz w:val="20"/>
                <w:szCs w:val="20"/>
              </w:rPr>
              <w:t>” “it does not appear that,” and “it is not evident” are changed to reflect the findings of the site visit</w:t>
            </w:r>
          </w:p>
          <w:p w14:paraId="467BE71E" w14:textId="77777777" w:rsidR="00C76280" w:rsidRPr="00D06AD2" w:rsidRDefault="00C76280" w:rsidP="00C76280">
            <w:pPr>
              <w:numPr>
                <w:ilvl w:val="0"/>
                <w:numId w:val="41"/>
              </w:numPr>
              <w:spacing w:after="0"/>
              <w:contextualSpacing/>
              <w:rPr>
                <w:rFonts w:ascii="Calibri" w:eastAsia="Calibri" w:hAnsi="Calibri" w:cs="Times New Roman"/>
                <w:sz w:val="20"/>
                <w:szCs w:val="20"/>
              </w:rPr>
            </w:pPr>
            <w:r w:rsidRPr="00D06AD2">
              <w:rPr>
                <w:rFonts w:ascii="Calibri" w:eastAsia="Calibri" w:hAnsi="Calibri" w:cs="Times New Roman"/>
                <w:sz w:val="20"/>
                <w:szCs w:val="20"/>
              </w:rPr>
              <w:t>Revises scorebook as necessary to ensure that comments adhere to Comment Guidelines</w:t>
            </w:r>
          </w:p>
        </w:tc>
      </w:tr>
      <w:tr w:rsidR="00C76280" w:rsidRPr="00D06AD2" w14:paraId="267B1D6D" w14:textId="77777777" w:rsidTr="004C3B23">
        <w:trPr>
          <w:cantSplit/>
          <w:trHeight w:val="4305"/>
        </w:trPr>
        <w:tc>
          <w:tcPr>
            <w:tcW w:w="1417" w:type="dxa"/>
            <w:tcBorders>
              <w:top w:val="single" w:sz="4" w:space="0" w:color="auto"/>
              <w:left w:val="single" w:sz="4" w:space="0" w:color="auto"/>
              <w:bottom w:val="single" w:sz="4" w:space="0" w:color="auto"/>
              <w:right w:val="single" w:sz="4" w:space="0" w:color="auto"/>
            </w:tcBorders>
            <w:shd w:val="clear" w:color="auto" w:fill="EEECE1"/>
          </w:tcPr>
          <w:p w14:paraId="2A9C1AE4" w14:textId="77777777" w:rsidR="00C76280" w:rsidRPr="00D06AD2" w:rsidRDefault="00C76280" w:rsidP="00C76280">
            <w:pPr>
              <w:spacing w:after="0"/>
              <w:rPr>
                <w:rFonts w:ascii="Calibri" w:eastAsia="Calibri" w:hAnsi="Calibri" w:cs="Times New Roman"/>
                <w:b/>
                <w:sz w:val="20"/>
                <w:szCs w:val="20"/>
              </w:rPr>
            </w:pPr>
            <w:r w:rsidRPr="00D06AD2">
              <w:rPr>
                <w:rFonts w:ascii="Calibri" w:eastAsia="Calibri" w:hAnsi="Calibri" w:cs="Times New Roman"/>
                <w:b/>
                <w:sz w:val="20"/>
                <w:szCs w:val="20"/>
              </w:rPr>
              <w:lastRenderedPageBreak/>
              <w:t>NIST</w:t>
            </w:r>
          </w:p>
          <w:p w14:paraId="41C057F2" w14:textId="77777777" w:rsidR="00C76280" w:rsidRPr="00D06AD2" w:rsidRDefault="00C76280" w:rsidP="00C76280">
            <w:pPr>
              <w:spacing w:after="0"/>
              <w:rPr>
                <w:rFonts w:ascii="Calibri" w:eastAsia="Calibri" w:hAnsi="Calibri" w:cs="Times New Roman"/>
                <w:b/>
                <w:sz w:val="20"/>
                <w:szCs w:val="20"/>
              </w:rPr>
            </w:pPr>
            <w:r w:rsidRPr="00D06AD2">
              <w:rPr>
                <w:rFonts w:ascii="Calibri" w:eastAsia="Calibri" w:hAnsi="Calibri" w:cs="Times New Roman"/>
                <w:b/>
                <w:sz w:val="20"/>
                <w:szCs w:val="20"/>
              </w:rPr>
              <w:t>MONITOR</w:t>
            </w:r>
          </w:p>
        </w:tc>
        <w:tc>
          <w:tcPr>
            <w:tcW w:w="2093" w:type="dxa"/>
            <w:tcBorders>
              <w:top w:val="single" w:sz="4" w:space="0" w:color="auto"/>
              <w:left w:val="single" w:sz="6" w:space="0" w:color="auto"/>
              <w:bottom w:val="single" w:sz="6" w:space="0" w:color="auto"/>
              <w:right w:val="single" w:sz="6" w:space="0" w:color="auto"/>
            </w:tcBorders>
          </w:tcPr>
          <w:p w14:paraId="0AFAC4D2" w14:textId="77777777" w:rsidR="00C76280" w:rsidRPr="00D06AD2" w:rsidRDefault="00C76280" w:rsidP="00C76280">
            <w:pPr>
              <w:numPr>
                <w:ilvl w:val="0"/>
                <w:numId w:val="28"/>
              </w:numPr>
              <w:tabs>
                <w:tab w:val="left" w:pos="216"/>
              </w:tabs>
              <w:spacing w:after="0" w:line="240" w:lineRule="auto"/>
              <w:ind w:left="216" w:hanging="216"/>
              <w:rPr>
                <w:rFonts w:ascii="Calibri" w:eastAsia="Calibri" w:hAnsi="Calibri" w:cs="Times New Roman"/>
                <w:sz w:val="20"/>
                <w:szCs w:val="20"/>
              </w:rPr>
            </w:pPr>
            <w:r w:rsidRPr="00D06AD2">
              <w:rPr>
                <w:rFonts w:ascii="Calibri" w:eastAsia="Calibri" w:hAnsi="Calibri" w:cs="Times New Roman"/>
                <w:sz w:val="20"/>
                <w:szCs w:val="20"/>
              </w:rPr>
              <w:t>Assists the team and TL in planning and conducting the site visit as needed</w:t>
            </w:r>
          </w:p>
          <w:p w14:paraId="515D60F7" w14:textId="77777777" w:rsidR="00C76280" w:rsidRPr="00D06AD2" w:rsidRDefault="00C76280" w:rsidP="00C76280">
            <w:pPr>
              <w:numPr>
                <w:ilvl w:val="0"/>
                <w:numId w:val="22"/>
              </w:numPr>
              <w:tabs>
                <w:tab w:val="left" w:pos="216"/>
              </w:tabs>
              <w:spacing w:after="0" w:line="240" w:lineRule="auto"/>
              <w:ind w:left="216" w:hanging="216"/>
              <w:rPr>
                <w:rFonts w:ascii="Calibri" w:eastAsia="Calibri" w:hAnsi="Calibri" w:cs="Times New Roman"/>
                <w:sz w:val="20"/>
                <w:szCs w:val="20"/>
              </w:rPr>
            </w:pPr>
            <w:r w:rsidRPr="00D06AD2">
              <w:rPr>
                <w:rFonts w:ascii="Calibri" w:eastAsia="Calibri" w:hAnsi="Calibri" w:cs="Times New Roman"/>
                <w:sz w:val="20"/>
                <w:szCs w:val="20"/>
              </w:rPr>
              <w:t xml:space="preserve">Assists the applicant in understanding the site visit process and serves as a contact for the applicant to address issues and concerns </w:t>
            </w:r>
          </w:p>
          <w:p w14:paraId="065DB1CF" w14:textId="77777777" w:rsidR="00C76280" w:rsidRPr="00D06AD2" w:rsidRDefault="00C76280" w:rsidP="00C76280">
            <w:pPr>
              <w:tabs>
                <w:tab w:val="left" w:pos="174"/>
              </w:tabs>
              <w:spacing w:after="0" w:line="240" w:lineRule="auto"/>
              <w:rPr>
                <w:rFonts w:ascii="Calibri" w:eastAsia="Calibri" w:hAnsi="Calibri" w:cs="Times New Roman"/>
                <w:sz w:val="20"/>
                <w:szCs w:val="20"/>
              </w:rPr>
            </w:pPr>
          </w:p>
        </w:tc>
        <w:tc>
          <w:tcPr>
            <w:tcW w:w="2937" w:type="dxa"/>
            <w:tcBorders>
              <w:top w:val="single" w:sz="4" w:space="0" w:color="auto"/>
              <w:left w:val="single" w:sz="6" w:space="0" w:color="auto"/>
              <w:bottom w:val="single" w:sz="6" w:space="0" w:color="auto"/>
            </w:tcBorders>
          </w:tcPr>
          <w:p w14:paraId="537B1004" w14:textId="77777777" w:rsidR="00C76280" w:rsidRPr="00D06AD2" w:rsidRDefault="00C76280" w:rsidP="00C76280">
            <w:pPr>
              <w:numPr>
                <w:ilvl w:val="0"/>
                <w:numId w:val="23"/>
              </w:numPr>
              <w:tabs>
                <w:tab w:val="left" w:pos="216"/>
              </w:tabs>
              <w:spacing w:after="0" w:line="240" w:lineRule="auto"/>
              <w:ind w:left="216" w:hanging="216"/>
              <w:rPr>
                <w:rFonts w:ascii="Calibri" w:eastAsia="Calibri" w:hAnsi="Calibri" w:cs="Times New Roman"/>
                <w:sz w:val="20"/>
                <w:szCs w:val="20"/>
              </w:rPr>
            </w:pPr>
            <w:r w:rsidRPr="00D06AD2">
              <w:rPr>
                <w:rFonts w:ascii="Calibri" w:eastAsia="Calibri" w:hAnsi="Calibri" w:cs="Times New Roman"/>
                <w:sz w:val="20"/>
                <w:szCs w:val="20"/>
              </w:rPr>
              <w:t>Monitors the process</w:t>
            </w:r>
          </w:p>
          <w:p w14:paraId="33223DAC" w14:textId="77777777" w:rsidR="00C76280" w:rsidRPr="00D06AD2" w:rsidRDefault="00C76280" w:rsidP="00C76280">
            <w:pPr>
              <w:numPr>
                <w:ilvl w:val="0"/>
                <w:numId w:val="23"/>
              </w:numPr>
              <w:tabs>
                <w:tab w:val="left" w:pos="216"/>
              </w:tabs>
              <w:spacing w:after="0" w:line="240" w:lineRule="auto"/>
              <w:ind w:left="216" w:hanging="216"/>
              <w:rPr>
                <w:rFonts w:ascii="Calibri" w:eastAsia="Calibri" w:hAnsi="Calibri" w:cs="Times New Roman"/>
                <w:sz w:val="20"/>
                <w:szCs w:val="20"/>
              </w:rPr>
            </w:pPr>
            <w:r w:rsidRPr="00D06AD2">
              <w:rPr>
                <w:rFonts w:ascii="Calibri" w:eastAsia="Calibri" w:hAnsi="Calibri" w:cs="Times New Roman"/>
                <w:sz w:val="20"/>
                <w:szCs w:val="20"/>
              </w:rPr>
              <w:t>Supports TL in planning the site visit as needed</w:t>
            </w:r>
          </w:p>
          <w:p w14:paraId="43A4CF9E" w14:textId="77777777" w:rsidR="00C76280" w:rsidRPr="00D06AD2" w:rsidRDefault="00C76280" w:rsidP="00C76280">
            <w:pPr>
              <w:numPr>
                <w:ilvl w:val="0"/>
                <w:numId w:val="23"/>
              </w:numPr>
              <w:tabs>
                <w:tab w:val="left" w:pos="216"/>
              </w:tabs>
              <w:spacing w:after="0" w:line="240" w:lineRule="auto"/>
              <w:ind w:left="216" w:hanging="216"/>
              <w:rPr>
                <w:rFonts w:ascii="Calibri" w:eastAsia="Calibri" w:hAnsi="Calibri" w:cs="Times New Roman"/>
                <w:sz w:val="20"/>
                <w:szCs w:val="20"/>
              </w:rPr>
            </w:pPr>
            <w:r w:rsidRPr="00D06AD2">
              <w:rPr>
                <w:rFonts w:ascii="Calibri" w:eastAsia="Calibri" w:hAnsi="Calibri" w:cs="Times New Roman"/>
                <w:sz w:val="20"/>
                <w:szCs w:val="20"/>
              </w:rPr>
              <w:t>Provides coordination and guidance</w:t>
            </w:r>
          </w:p>
          <w:p w14:paraId="24BDBBF6" w14:textId="77777777" w:rsidR="00C76280" w:rsidRPr="00D06AD2" w:rsidRDefault="00C76280" w:rsidP="00C76280">
            <w:pPr>
              <w:numPr>
                <w:ilvl w:val="0"/>
                <w:numId w:val="23"/>
              </w:numPr>
              <w:tabs>
                <w:tab w:val="left" w:pos="216"/>
              </w:tabs>
              <w:spacing w:after="0" w:line="240" w:lineRule="auto"/>
              <w:ind w:left="216" w:hanging="216"/>
              <w:rPr>
                <w:rFonts w:ascii="Calibri" w:eastAsia="Calibri" w:hAnsi="Calibri" w:cs="Times New Roman"/>
                <w:sz w:val="20"/>
                <w:szCs w:val="20"/>
              </w:rPr>
            </w:pPr>
            <w:r w:rsidRPr="00D06AD2">
              <w:rPr>
                <w:rFonts w:ascii="Calibri" w:eastAsia="Calibri" w:hAnsi="Calibri" w:cs="Times New Roman"/>
                <w:sz w:val="20"/>
                <w:szCs w:val="20"/>
              </w:rPr>
              <w:t>Contacts OCP to explain the process and answer questions</w:t>
            </w:r>
          </w:p>
          <w:p w14:paraId="1DE0A4DC" w14:textId="77777777" w:rsidR="00C76280" w:rsidRPr="00D06AD2" w:rsidRDefault="00C76280" w:rsidP="00C76280">
            <w:pPr>
              <w:numPr>
                <w:ilvl w:val="0"/>
                <w:numId w:val="36"/>
              </w:numPr>
              <w:tabs>
                <w:tab w:val="left" w:pos="216"/>
              </w:tabs>
              <w:spacing w:after="0" w:line="240" w:lineRule="auto"/>
              <w:ind w:left="216" w:hanging="216"/>
              <w:rPr>
                <w:rFonts w:ascii="Calibri" w:eastAsia="Calibri" w:hAnsi="Calibri" w:cs="Times New Roman"/>
                <w:sz w:val="20"/>
                <w:szCs w:val="20"/>
              </w:rPr>
            </w:pPr>
            <w:r w:rsidRPr="00D06AD2">
              <w:rPr>
                <w:rFonts w:ascii="Calibri" w:eastAsia="Calibri" w:hAnsi="Calibri" w:cs="Times New Roman"/>
                <w:sz w:val="20"/>
                <w:szCs w:val="20"/>
              </w:rPr>
              <w:t xml:space="preserve">Reviews draft SVI Worksheets </w:t>
            </w:r>
          </w:p>
          <w:p w14:paraId="4E215341" w14:textId="77777777" w:rsidR="00C76280" w:rsidRPr="00D06AD2" w:rsidRDefault="00C76280" w:rsidP="00C76280">
            <w:pPr>
              <w:numPr>
                <w:ilvl w:val="0"/>
                <w:numId w:val="36"/>
              </w:numPr>
              <w:tabs>
                <w:tab w:val="left" w:pos="216"/>
              </w:tabs>
              <w:spacing w:after="0" w:line="240" w:lineRule="auto"/>
              <w:ind w:left="216" w:hanging="216"/>
              <w:rPr>
                <w:rFonts w:ascii="Calibri" w:eastAsia="Calibri" w:hAnsi="Calibri" w:cs="Times New Roman"/>
                <w:sz w:val="20"/>
                <w:szCs w:val="20"/>
              </w:rPr>
            </w:pPr>
            <w:r w:rsidRPr="00D06AD2">
              <w:rPr>
                <w:rFonts w:ascii="Calibri" w:eastAsia="Calibri" w:hAnsi="Calibri" w:cs="Times New Roman"/>
                <w:sz w:val="20"/>
                <w:szCs w:val="20"/>
              </w:rPr>
              <w:t>Participates in planning calls</w:t>
            </w:r>
          </w:p>
          <w:p w14:paraId="6F83BB74" w14:textId="77777777" w:rsidR="00C76280" w:rsidRPr="00D06AD2" w:rsidRDefault="00C76280" w:rsidP="00C76280">
            <w:pPr>
              <w:numPr>
                <w:ilvl w:val="0"/>
                <w:numId w:val="36"/>
              </w:numPr>
              <w:tabs>
                <w:tab w:val="left" w:pos="216"/>
              </w:tabs>
              <w:spacing w:after="0" w:line="240" w:lineRule="auto"/>
              <w:ind w:left="216" w:hanging="216"/>
              <w:rPr>
                <w:rFonts w:ascii="Calibri" w:eastAsia="Calibri" w:hAnsi="Calibri" w:cs="Times New Roman"/>
                <w:sz w:val="20"/>
                <w:szCs w:val="20"/>
              </w:rPr>
            </w:pPr>
            <w:r w:rsidRPr="00D06AD2">
              <w:rPr>
                <w:rFonts w:ascii="Calibri" w:eastAsia="Calibri" w:hAnsi="Calibri" w:cs="Times New Roman"/>
                <w:sz w:val="20"/>
                <w:szCs w:val="20"/>
              </w:rPr>
              <w:t>Coordinates with OCP delivery of documents requested before Sunday planning meeting</w:t>
            </w:r>
          </w:p>
          <w:p w14:paraId="2BBB3EFD" w14:textId="77777777" w:rsidR="00C76280" w:rsidRPr="00D06AD2" w:rsidRDefault="00C76280" w:rsidP="00C76280">
            <w:pPr>
              <w:numPr>
                <w:ilvl w:val="0"/>
                <w:numId w:val="36"/>
              </w:numPr>
              <w:tabs>
                <w:tab w:val="left" w:pos="216"/>
              </w:tabs>
              <w:spacing w:after="0" w:line="240" w:lineRule="auto"/>
              <w:ind w:left="216" w:hanging="216"/>
              <w:rPr>
                <w:rFonts w:ascii="Calibri" w:eastAsia="Calibri" w:hAnsi="Calibri" w:cs="Times New Roman"/>
                <w:sz w:val="20"/>
                <w:szCs w:val="20"/>
              </w:rPr>
            </w:pPr>
            <w:r w:rsidRPr="00D06AD2">
              <w:rPr>
                <w:rFonts w:ascii="Calibri" w:eastAsia="Calibri" w:hAnsi="Calibri" w:cs="Times New Roman"/>
                <w:sz w:val="20"/>
                <w:szCs w:val="20"/>
              </w:rPr>
              <w:t>Downloads all documents as PDFs before leaving for site</w:t>
            </w:r>
          </w:p>
        </w:tc>
        <w:tc>
          <w:tcPr>
            <w:tcW w:w="2280" w:type="dxa"/>
            <w:tcBorders>
              <w:top w:val="single" w:sz="6" w:space="0" w:color="auto"/>
              <w:left w:val="single" w:sz="6" w:space="0" w:color="auto"/>
              <w:bottom w:val="single" w:sz="6" w:space="0" w:color="auto"/>
            </w:tcBorders>
          </w:tcPr>
          <w:p w14:paraId="496C2E7A" w14:textId="77777777" w:rsidR="00C76280" w:rsidRPr="00D06AD2" w:rsidRDefault="00C76280" w:rsidP="00C76280">
            <w:pPr>
              <w:numPr>
                <w:ilvl w:val="0"/>
                <w:numId w:val="24"/>
              </w:numPr>
              <w:tabs>
                <w:tab w:val="left" w:pos="216"/>
              </w:tabs>
              <w:spacing w:after="0" w:line="240" w:lineRule="auto"/>
              <w:ind w:left="216" w:hanging="216"/>
              <w:rPr>
                <w:rFonts w:ascii="Calibri" w:eastAsia="Calibri" w:hAnsi="Calibri" w:cs="Times New Roman"/>
                <w:sz w:val="20"/>
                <w:szCs w:val="20"/>
              </w:rPr>
            </w:pPr>
            <w:r w:rsidRPr="00D06AD2">
              <w:rPr>
                <w:rFonts w:ascii="Calibri" w:eastAsia="Calibri" w:hAnsi="Calibri" w:cs="Times New Roman"/>
                <w:sz w:val="20"/>
                <w:szCs w:val="20"/>
              </w:rPr>
              <w:t>Supports TL</w:t>
            </w:r>
          </w:p>
          <w:p w14:paraId="563FCB7F" w14:textId="77777777" w:rsidR="00C76280" w:rsidRPr="00D06AD2" w:rsidRDefault="00C76280" w:rsidP="00C76280">
            <w:pPr>
              <w:numPr>
                <w:ilvl w:val="0"/>
                <w:numId w:val="24"/>
              </w:numPr>
              <w:tabs>
                <w:tab w:val="left" w:pos="216"/>
              </w:tabs>
              <w:spacing w:after="0" w:line="240" w:lineRule="auto"/>
              <w:ind w:left="216" w:hanging="216"/>
              <w:rPr>
                <w:rFonts w:ascii="Calibri" w:eastAsia="Calibri" w:hAnsi="Calibri" w:cs="Times New Roman"/>
                <w:sz w:val="20"/>
                <w:szCs w:val="20"/>
              </w:rPr>
            </w:pPr>
            <w:r w:rsidRPr="00D06AD2">
              <w:rPr>
                <w:rFonts w:ascii="Calibri" w:eastAsia="Calibri" w:hAnsi="Calibri" w:cs="Times New Roman"/>
                <w:sz w:val="20"/>
                <w:szCs w:val="20"/>
              </w:rPr>
              <w:t xml:space="preserve">Stays in contact with OCP </w:t>
            </w:r>
          </w:p>
          <w:p w14:paraId="686EA46C" w14:textId="77777777" w:rsidR="00C76280" w:rsidRPr="00D06AD2" w:rsidRDefault="00C76280" w:rsidP="00C76280">
            <w:pPr>
              <w:numPr>
                <w:ilvl w:val="0"/>
                <w:numId w:val="24"/>
              </w:numPr>
              <w:tabs>
                <w:tab w:val="left" w:pos="216"/>
              </w:tabs>
              <w:spacing w:after="0" w:line="240" w:lineRule="auto"/>
              <w:ind w:left="216" w:hanging="216"/>
              <w:rPr>
                <w:rFonts w:ascii="Calibri" w:eastAsia="Calibri" w:hAnsi="Calibri" w:cs="Times New Roman"/>
                <w:sz w:val="20"/>
                <w:szCs w:val="20"/>
              </w:rPr>
            </w:pPr>
            <w:r w:rsidRPr="00D06AD2">
              <w:rPr>
                <w:rFonts w:ascii="Calibri" w:eastAsia="Calibri" w:hAnsi="Calibri" w:cs="Times New Roman"/>
                <w:sz w:val="20"/>
                <w:szCs w:val="20"/>
              </w:rPr>
              <w:t>Ensures that all necessary equipment and supplies are available before the beginning of the Sunday planning meeting</w:t>
            </w:r>
          </w:p>
          <w:p w14:paraId="77A6A28A" w14:textId="77777777" w:rsidR="00C76280" w:rsidRPr="00D06AD2" w:rsidRDefault="00C76280" w:rsidP="00C76280">
            <w:pPr>
              <w:numPr>
                <w:ilvl w:val="0"/>
                <w:numId w:val="24"/>
              </w:numPr>
              <w:tabs>
                <w:tab w:val="left" w:pos="216"/>
              </w:tabs>
              <w:spacing w:after="0" w:line="240" w:lineRule="auto"/>
              <w:ind w:left="216" w:hanging="216"/>
              <w:rPr>
                <w:rFonts w:ascii="Calibri" w:eastAsia="Calibri" w:hAnsi="Calibri" w:cs="Times New Roman"/>
                <w:sz w:val="20"/>
                <w:szCs w:val="20"/>
              </w:rPr>
            </w:pPr>
            <w:r w:rsidRPr="00D06AD2">
              <w:rPr>
                <w:rFonts w:ascii="Calibri" w:eastAsia="Calibri" w:hAnsi="Calibri" w:cs="Times New Roman"/>
                <w:sz w:val="20"/>
                <w:szCs w:val="20"/>
              </w:rPr>
              <w:t>Ensures that the team room is set up appropriately</w:t>
            </w:r>
          </w:p>
          <w:p w14:paraId="4EB68A22" w14:textId="77777777" w:rsidR="00C76280" w:rsidRPr="00D06AD2" w:rsidRDefault="00C76280" w:rsidP="00C76280">
            <w:pPr>
              <w:numPr>
                <w:ilvl w:val="0"/>
                <w:numId w:val="24"/>
              </w:numPr>
              <w:tabs>
                <w:tab w:val="left" w:pos="216"/>
              </w:tabs>
              <w:spacing w:after="0" w:line="240" w:lineRule="auto"/>
              <w:ind w:left="216" w:hanging="216"/>
              <w:rPr>
                <w:rFonts w:ascii="Calibri" w:eastAsia="Calibri" w:hAnsi="Calibri" w:cs="Times New Roman"/>
                <w:sz w:val="20"/>
                <w:szCs w:val="20"/>
              </w:rPr>
            </w:pPr>
            <w:r w:rsidRPr="00D06AD2">
              <w:rPr>
                <w:rFonts w:ascii="Calibri" w:eastAsia="Calibri" w:hAnsi="Calibri" w:cs="Times New Roman"/>
                <w:sz w:val="20"/>
                <w:szCs w:val="20"/>
              </w:rPr>
              <w:t>Coordinates arrival of applicant materials at team room before the Sunday planning meeting</w:t>
            </w:r>
          </w:p>
          <w:p w14:paraId="4BDE19E2" w14:textId="77777777" w:rsidR="00C76280" w:rsidRPr="00D06AD2" w:rsidRDefault="00C76280" w:rsidP="00C76280">
            <w:pPr>
              <w:numPr>
                <w:ilvl w:val="0"/>
                <w:numId w:val="24"/>
              </w:numPr>
              <w:tabs>
                <w:tab w:val="left" w:pos="216"/>
              </w:tabs>
              <w:spacing w:after="0" w:line="240" w:lineRule="auto"/>
              <w:ind w:left="216" w:hanging="216"/>
              <w:rPr>
                <w:rFonts w:ascii="Calibri" w:eastAsia="Calibri" w:hAnsi="Calibri" w:cs="Times New Roman"/>
                <w:sz w:val="20"/>
                <w:szCs w:val="20"/>
              </w:rPr>
            </w:pPr>
            <w:r w:rsidRPr="00D06AD2">
              <w:rPr>
                <w:rFonts w:ascii="Calibri" w:eastAsia="Calibri" w:hAnsi="Calibri" w:cs="Times New Roman"/>
                <w:sz w:val="20"/>
                <w:szCs w:val="20"/>
              </w:rPr>
              <w:t>Attends Sunday planning meeting to monitor the process and provide logistical assistance</w:t>
            </w:r>
          </w:p>
          <w:p w14:paraId="2293E3A5" w14:textId="77777777" w:rsidR="00C76280" w:rsidRPr="00D06AD2" w:rsidRDefault="00C76280" w:rsidP="00C76280">
            <w:pPr>
              <w:tabs>
                <w:tab w:val="left" w:pos="174"/>
              </w:tabs>
              <w:spacing w:after="0" w:line="240" w:lineRule="auto"/>
              <w:rPr>
                <w:rFonts w:ascii="Calibri" w:eastAsia="Calibri" w:hAnsi="Calibri" w:cs="Times New Roman"/>
                <w:sz w:val="20"/>
                <w:szCs w:val="20"/>
              </w:rPr>
            </w:pPr>
          </w:p>
        </w:tc>
        <w:tc>
          <w:tcPr>
            <w:tcW w:w="2742" w:type="dxa"/>
            <w:tcBorders>
              <w:top w:val="single" w:sz="6" w:space="0" w:color="auto"/>
              <w:left w:val="single" w:sz="6" w:space="0" w:color="auto"/>
              <w:bottom w:val="single" w:sz="6" w:space="0" w:color="auto"/>
            </w:tcBorders>
          </w:tcPr>
          <w:p w14:paraId="1E91040A" w14:textId="77777777" w:rsidR="00C76280" w:rsidRPr="00D06AD2" w:rsidRDefault="00C76280" w:rsidP="00C76280">
            <w:pPr>
              <w:numPr>
                <w:ilvl w:val="0"/>
                <w:numId w:val="34"/>
              </w:numPr>
              <w:tabs>
                <w:tab w:val="left" w:pos="216"/>
              </w:tabs>
              <w:spacing w:after="0" w:line="240" w:lineRule="auto"/>
              <w:ind w:left="216" w:hanging="216"/>
              <w:rPr>
                <w:rFonts w:ascii="Calibri" w:eastAsia="Calibri" w:hAnsi="Calibri" w:cs="Times New Roman"/>
                <w:sz w:val="20"/>
                <w:szCs w:val="20"/>
              </w:rPr>
            </w:pPr>
            <w:r w:rsidRPr="00D06AD2">
              <w:rPr>
                <w:rFonts w:ascii="Calibri" w:eastAsia="Calibri" w:hAnsi="Calibri" w:cs="Times New Roman"/>
                <w:sz w:val="20"/>
                <w:szCs w:val="20"/>
              </w:rPr>
              <w:t>Attends HRO meeting with TL</w:t>
            </w:r>
          </w:p>
          <w:p w14:paraId="3C54B7F8" w14:textId="77777777" w:rsidR="00C76280" w:rsidRPr="00D06AD2" w:rsidRDefault="00C76280" w:rsidP="00C76280">
            <w:pPr>
              <w:numPr>
                <w:ilvl w:val="0"/>
                <w:numId w:val="25"/>
              </w:numPr>
              <w:tabs>
                <w:tab w:val="left" w:pos="216"/>
              </w:tabs>
              <w:spacing w:after="0" w:line="240" w:lineRule="auto"/>
              <w:ind w:left="216" w:hanging="216"/>
              <w:rPr>
                <w:rFonts w:ascii="Calibri" w:eastAsia="Calibri" w:hAnsi="Calibri" w:cs="Times New Roman"/>
                <w:sz w:val="20"/>
                <w:szCs w:val="20"/>
              </w:rPr>
            </w:pPr>
            <w:r w:rsidRPr="00D06AD2">
              <w:rPr>
                <w:rFonts w:ascii="Calibri" w:eastAsia="Calibri" w:hAnsi="Calibri" w:cs="Times New Roman"/>
                <w:sz w:val="20"/>
                <w:szCs w:val="20"/>
              </w:rPr>
              <w:t>Attends team meetings</w:t>
            </w:r>
          </w:p>
          <w:p w14:paraId="192271C0" w14:textId="77777777" w:rsidR="00C76280" w:rsidRPr="00D06AD2" w:rsidRDefault="00C76280" w:rsidP="00C76280">
            <w:pPr>
              <w:numPr>
                <w:ilvl w:val="0"/>
                <w:numId w:val="25"/>
              </w:numPr>
              <w:tabs>
                <w:tab w:val="left" w:pos="216"/>
              </w:tabs>
              <w:spacing w:after="0" w:line="240" w:lineRule="auto"/>
              <w:ind w:left="216" w:hanging="216"/>
              <w:rPr>
                <w:rFonts w:ascii="Calibri" w:eastAsia="Calibri" w:hAnsi="Calibri" w:cs="Times New Roman"/>
                <w:sz w:val="20"/>
                <w:szCs w:val="20"/>
              </w:rPr>
            </w:pPr>
            <w:r w:rsidRPr="00D06AD2">
              <w:rPr>
                <w:rFonts w:ascii="Calibri" w:eastAsia="Calibri" w:hAnsi="Calibri" w:cs="Times New Roman"/>
                <w:sz w:val="20"/>
                <w:szCs w:val="20"/>
              </w:rPr>
              <w:t>Answers process questions from applicant and team</w:t>
            </w:r>
          </w:p>
          <w:p w14:paraId="59727F42" w14:textId="77777777" w:rsidR="00C76280" w:rsidRPr="00D06AD2" w:rsidRDefault="00C76280" w:rsidP="00C76280">
            <w:pPr>
              <w:numPr>
                <w:ilvl w:val="0"/>
                <w:numId w:val="25"/>
              </w:numPr>
              <w:tabs>
                <w:tab w:val="left" w:pos="216"/>
              </w:tabs>
              <w:spacing w:after="0" w:line="240" w:lineRule="auto"/>
              <w:ind w:left="216" w:hanging="216"/>
              <w:rPr>
                <w:rFonts w:ascii="Calibri" w:eastAsia="Calibri" w:hAnsi="Calibri" w:cs="Times New Roman"/>
                <w:sz w:val="20"/>
                <w:szCs w:val="20"/>
              </w:rPr>
            </w:pPr>
            <w:r w:rsidRPr="00D06AD2">
              <w:rPr>
                <w:rFonts w:ascii="Calibri" w:eastAsia="Calibri" w:hAnsi="Calibri" w:cs="Times New Roman"/>
                <w:sz w:val="20"/>
                <w:szCs w:val="20"/>
              </w:rPr>
              <w:t>Keeps OCP apprised of plans and answers questions each day</w:t>
            </w:r>
          </w:p>
          <w:p w14:paraId="1888DCC6" w14:textId="77777777" w:rsidR="00C76280" w:rsidRPr="00D06AD2" w:rsidRDefault="00C76280" w:rsidP="00C76280">
            <w:pPr>
              <w:numPr>
                <w:ilvl w:val="0"/>
                <w:numId w:val="25"/>
              </w:numPr>
              <w:tabs>
                <w:tab w:val="left" w:pos="216"/>
              </w:tabs>
              <w:spacing w:after="0" w:line="240" w:lineRule="auto"/>
              <w:ind w:left="216" w:hanging="216"/>
              <w:rPr>
                <w:rFonts w:ascii="Calibri" w:eastAsia="Calibri" w:hAnsi="Calibri" w:cs="Times New Roman"/>
                <w:sz w:val="20"/>
                <w:szCs w:val="20"/>
              </w:rPr>
            </w:pPr>
            <w:r w:rsidRPr="00D06AD2">
              <w:rPr>
                <w:rFonts w:ascii="Calibri" w:eastAsia="Calibri" w:hAnsi="Calibri" w:cs="Times New Roman"/>
                <w:sz w:val="20"/>
                <w:szCs w:val="20"/>
              </w:rPr>
              <w:t>Provides logistical support for team (hotel issues, food, etc.)</w:t>
            </w:r>
          </w:p>
          <w:p w14:paraId="558A4A95" w14:textId="77777777" w:rsidR="00C76280" w:rsidRPr="00D06AD2" w:rsidRDefault="00C76280" w:rsidP="00C76280">
            <w:pPr>
              <w:numPr>
                <w:ilvl w:val="0"/>
                <w:numId w:val="35"/>
              </w:numPr>
              <w:tabs>
                <w:tab w:val="left" w:pos="216"/>
              </w:tabs>
              <w:spacing w:after="0" w:line="240" w:lineRule="auto"/>
              <w:ind w:left="216" w:hanging="216"/>
              <w:rPr>
                <w:rFonts w:ascii="Calibri" w:eastAsia="Calibri" w:hAnsi="Calibri" w:cs="Times New Roman"/>
                <w:sz w:val="20"/>
                <w:szCs w:val="20"/>
              </w:rPr>
            </w:pPr>
            <w:r w:rsidRPr="00D06AD2">
              <w:rPr>
                <w:rFonts w:ascii="Calibri" w:eastAsia="Calibri" w:hAnsi="Calibri" w:cs="Times New Roman"/>
                <w:sz w:val="20"/>
                <w:szCs w:val="20"/>
              </w:rPr>
              <w:t>Serves as the contact person to deal with on-site problems or issues</w:t>
            </w:r>
          </w:p>
          <w:p w14:paraId="355C07E0" w14:textId="77777777" w:rsidR="00C76280" w:rsidRPr="00D06AD2" w:rsidRDefault="00C76280" w:rsidP="00C76280">
            <w:pPr>
              <w:numPr>
                <w:ilvl w:val="0"/>
                <w:numId w:val="35"/>
              </w:numPr>
              <w:tabs>
                <w:tab w:val="left" w:pos="216"/>
              </w:tabs>
              <w:spacing w:after="0" w:line="240" w:lineRule="auto"/>
              <w:ind w:left="216" w:hanging="216"/>
              <w:rPr>
                <w:rFonts w:ascii="Calibri" w:eastAsia="Calibri" w:hAnsi="Calibri" w:cs="Times New Roman"/>
                <w:sz w:val="20"/>
                <w:szCs w:val="20"/>
              </w:rPr>
            </w:pPr>
            <w:r w:rsidRPr="00D06AD2">
              <w:rPr>
                <w:rFonts w:ascii="Calibri" w:eastAsia="Calibri" w:hAnsi="Calibri" w:cs="Times New Roman"/>
                <w:sz w:val="20"/>
                <w:szCs w:val="20"/>
              </w:rPr>
              <w:t>Coordinates pickup of the applicant’s materials at the end of the visit</w:t>
            </w:r>
          </w:p>
          <w:p w14:paraId="26A6FCBC" w14:textId="6EA64D34" w:rsidR="00C76280" w:rsidRPr="00D06AD2" w:rsidRDefault="00C76280" w:rsidP="00C76280">
            <w:pPr>
              <w:numPr>
                <w:ilvl w:val="0"/>
                <w:numId w:val="35"/>
              </w:numPr>
              <w:tabs>
                <w:tab w:val="left" w:pos="216"/>
              </w:tabs>
              <w:spacing w:after="0" w:line="240" w:lineRule="auto"/>
              <w:ind w:left="216" w:hanging="216"/>
              <w:rPr>
                <w:rFonts w:ascii="Calibri" w:eastAsia="Calibri" w:hAnsi="Calibri" w:cs="Times New Roman"/>
                <w:sz w:val="20"/>
                <w:szCs w:val="20"/>
              </w:rPr>
            </w:pPr>
            <w:r w:rsidRPr="00D06AD2">
              <w:rPr>
                <w:rFonts w:ascii="Calibri" w:eastAsia="Calibri" w:hAnsi="Calibri" w:cs="Times New Roman"/>
                <w:sz w:val="20"/>
                <w:szCs w:val="20"/>
              </w:rPr>
              <w:t>Answers any questions from OCP/HRO regarding Category Best Recognition requirements</w:t>
            </w:r>
          </w:p>
        </w:tc>
        <w:tc>
          <w:tcPr>
            <w:tcW w:w="2926" w:type="dxa"/>
            <w:tcBorders>
              <w:top w:val="single" w:sz="6" w:space="0" w:color="auto"/>
              <w:left w:val="single" w:sz="6" w:space="0" w:color="auto"/>
              <w:bottom w:val="single" w:sz="6" w:space="0" w:color="auto"/>
              <w:right w:val="single" w:sz="4" w:space="0" w:color="auto"/>
            </w:tcBorders>
          </w:tcPr>
          <w:p w14:paraId="6F3A8266" w14:textId="77777777" w:rsidR="00C76280" w:rsidRPr="00D06AD2" w:rsidRDefault="00C76280" w:rsidP="00C76280">
            <w:pPr>
              <w:numPr>
                <w:ilvl w:val="0"/>
                <w:numId w:val="29"/>
              </w:numPr>
              <w:tabs>
                <w:tab w:val="left" w:pos="216"/>
              </w:tabs>
              <w:spacing w:after="0" w:line="240" w:lineRule="auto"/>
              <w:ind w:left="216" w:hanging="216"/>
              <w:rPr>
                <w:rFonts w:ascii="Calibri" w:eastAsia="Calibri" w:hAnsi="Calibri" w:cs="Times New Roman"/>
                <w:sz w:val="20"/>
                <w:szCs w:val="20"/>
              </w:rPr>
            </w:pPr>
            <w:r w:rsidRPr="00D06AD2">
              <w:rPr>
                <w:rFonts w:ascii="Calibri" w:eastAsia="Calibri" w:hAnsi="Calibri" w:cs="Times New Roman"/>
                <w:sz w:val="20"/>
                <w:szCs w:val="20"/>
              </w:rPr>
              <w:t>Assists team with  BOSS</w:t>
            </w:r>
          </w:p>
          <w:p w14:paraId="32A9758C" w14:textId="7CECC776" w:rsidR="00C76280" w:rsidRPr="00D06AD2" w:rsidRDefault="00C76280" w:rsidP="00C76280">
            <w:pPr>
              <w:numPr>
                <w:ilvl w:val="0"/>
                <w:numId w:val="29"/>
              </w:numPr>
              <w:tabs>
                <w:tab w:val="left" w:pos="216"/>
              </w:tabs>
              <w:spacing w:after="0" w:line="240" w:lineRule="auto"/>
              <w:ind w:left="216" w:hanging="216"/>
              <w:rPr>
                <w:rFonts w:ascii="Calibri" w:eastAsia="Calibri" w:hAnsi="Calibri" w:cs="Times New Roman"/>
                <w:sz w:val="20"/>
                <w:szCs w:val="20"/>
              </w:rPr>
            </w:pPr>
            <w:r w:rsidRPr="00D06AD2">
              <w:rPr>
                <w:rFonts w:ascii="Calibri" w:eastAsia="Calibri" w:hAnsi="Calibri" w:cs="Times New Roman"/>
                <w:sz w:val="20"/>
                <w:szCs w:val="20"/>
              </w:rPr>
              <w:t>Reviews the work of the team and provides feedback related to the process and Comment Guidelines</w:t>
            </w:r>
          </w:p>
          <w:p w14:paraId="2A0F4451" w14:textId="77777777" w:rsidR="00C76280" w:rsidRPr="00D06AD2" w:rsidRDefault="00C76280" w:rsidP="00C76280">
            <w:pPr>
              <w:numPr>
                <w:ilvl w:val="0"/>
                <w:numId w:val="33"/>
              </w:numPr>
              <w:tabs>
                <w:tab w:val="left" w:pos="216"/>
              </w:tabs>
              <w:spacing w:after="0" w:line="240" w:lineRule="auto"/>
              <w:ind w:left="216" w:hanging="216"/>
              <w:rPr>
                <w:rFonts w:ascii="Calibri" w:eastAsia="Calibri" w:hAnsi="Calibri" w:cs="Times New Roman"/>
                <w:sz w:val="20"/>
                <w:szCs w:val="20"/>
              </w:rPr>
            </w:pPr>
            <w:r w:rsidRPr="00D06AD2">
              <w:rPr>
                <w:rFonts w:ascii="Calibri" w:eastAsia="Calibri" w:hAnsi="Calibri" w:cs="Times New Roman"/>
                <w:sz w:val="20"/>
                <w:szCs w:val="20"/>
              </w:rPr>
              <w:t>Ensures that all applicant materials are returned to OCP at completion of the site visit</w:t>
            </w:r>
          </w:p>
          <w:p w14:paraId="26BCA3B4" w14:textId="77777777" w:rsidR="00C76280" w:rsidRPr="00D06AD2" w:rsidRDefault="00C76280" w:rsidP="00C76280">
            <w:pPr>
              <w:numPr>
                <w:ilvl w:val="0"/>
                <w:numId w:val="30"/>
              </w:numPr>
              <w:tabs>
                <w:tab w:val="left" w:pos="216"/>
              </w:tabs>
              <w:spacing w:after="0" w:line="240" w:lineRule="auto"/>
              <w:ind w:left="216" w:hanging="216"/>
              <w:rPr>
                <w:rFonts w:ascii="Calibri" w:eastAsia="Calibri" w:hAnsi="Calibri" w:cs="Times New Roman"/>
                <w:sz w:val="20"/>
                <w:szCs w:val="20"/>
              </w:rPr>
            </w:pPr>
            <w:r w:rsidRPr="00D06AD2">
              <w:rPr>
                <w:rFonts w:ascii="Calibri" w:eastAsia="Calibri" w:hAnsi="Calibri" w:cs="Times New Roman"/>
                <w:sz w:val="20"/>
                <w:szCs w:val="20"/>
              </w:rPr>
              <w:t xml:space="preserve">Reviews the Site Visit Scorebook, checking comments for consistency with Comment Guidelines </w:t>
            </w:r>
          </w:p>
          <w:p w14:paraId="2DE106C9" w14:textId="60C8D8DF" w:rsidR="00C76280" w:rsidRPr="00D06AD2" w:rsidRDefault="00C76280" w:rsidP="00C76280">
            <w:pPr>
              <w:numPr>
                <w:ilvl w:val="0"/>
                <w:numId w:val="31"/>
              </w:numPr>
              <w:tabs>
                <w:tab w:val="left" w:pos="216"/>
              </w:tabs>
              <w:spacing w:after="0" w:line="240" w:lineRule="auto"/>
              <w:ind w:left="216" w:hanging="216"/>
              <w:rPr>
                <w:rFonts w:ascii="Calibri" w:eastAsia="Calibri" w:hAnsi="Calibri" w:cs="Times New Roman"/>
                <w:sz w:val="20"/>
                <w:szCs w:val="20"/>
              </w:rPr>
            </w:pPr>
            <w:r w:rsidRPr="00D06AD2">
              <w:rPr>
                <w:rFonts w:ascii="Calibri" w:eastAsia="Calibri" w:hAnsi="Calibri" w:cs="Times New Roman"/>
                <w:sz w:val="20"/>
                <w:szCs w:val="20"/>
              </w:rPr>
              <w:t xml:space="preserve">Prepares summary of applicant’s highlights for Judges’ </w:t>
            </w:r>
            <w:r w:rsidR="00EE78FE" w:rsidRPr="00D06AD2">
              <w:rPr>
                <w:rFonts w:ascii="Calibri" w:eastAsia="Calibri" w:hAnsi="Calibri" w:cs="Times New Roman"/>
                <w:sz w:val="20"/>
                <w:szCs w:val="20"/>
              </w:rPr>
              <w:t>meeting</w:t>
            </w:r>
          </w:p>
          <w:p w14:paraId="2CCE110E" w14:textId="77777777" w:rsidR="00C76280" w:rsidRPr="00D06AD2" w:rsidRDefault="00C76280" w:rsidP="00C76280">
            <w:pPr>
              <w:numPr>
                <w:ilvl w:val="0"/>
                <w:numId w:val="32"/>
              </w:numPr>
              <w:tabs>
                <w:tab w:val="left" w:pos="216"/>
              </w:tabs>
              <w:spacing w:after="0" w:line="240" w:lineRule="auto"/>
              <w:ind w:left="216" w:hanging="216"/>
              <w:rPr>
                <w:rFonts w:ascii="Calibri" w:eastAsia="Calibri" w:hAnsi="Calibri" w:cs="Times New Roman"/>
                <w:sz w:val="20"/>
                <w:szCs w:val="20"/>
              </w:rPr>
            </w:pPr>
            <w:r w:rsidRPr="00D06AD2">
              <w:rPr>
                <w:rFonts w:ascii="Calibri" w:eastAsia="Calibri" w:hAnsi="Calibri" w:cs="Times New Roman"/>
                <w:sz w:val="20"/>
                <w:szCs w:val="20"/>
              </w:rPr>
              <w:t>Prepares summary of applicant used in briefing the Secretary of Commerce about award recommendations</w:t>
            </w:r>
          </w:p>
          <w:p w14:paraId="78711D39" w14:textId="77777777" w:rsidR="00C76280" w:rsidRPr="00D06AD2" w:rsidRDefault="00C76280" w:rsidP="00C76280">
            <w:pPr>
              <w:numPr>
                <w:ilvl w:val="0"/>
                <w:numId w:val="33"/>
              </w:numPr>
              <w:tabs>
                <w:tab w:val="left" w:pos="216"/>
              </w:tabs>
              <w:spacing w:after="0" w:line="240" w:lineRule="auto"/>
              <w:ind w:left="216" w:hanging="216"/>
              <w:rPr>
                <w:rFonts w:ascii="Calibri" w:eastAsia="Calibri" w:hAnsi="Calibri" w:cs="Times New Roman"/>
                <w:sz w:val="20"/>
                <w:szCs w:val="20"/>
              </w:rPr>
            </w:pPr>
            <w:r w:rsidRPr="00D06AD2">
              <w:rPr>
                <w:rFonts w:ascii="Calibri" w:eastAsia="Calibri" w:hAnsi="Calibri" w:cs="Times New Roman"/>
                <w:sz w:val="20"/>
                <w:szCs w:val="20"/>
              </w:rPr>
              <w:t>Retains an electronic copy of the entire Scorebook</w:t>
            </w:r>
            <w:r w:rsidRPr="00D06AD2">
              <w:rPr>
                <w:rFonts w:ascii="Calibri" w:eastAsia="Calibri" w:hAnsi="Calibri" w:cs="Times New Roman"/>
                <w:sz w:val="20"/>
                <w:szCs w:val="20"/>
              </w:rPr>
              <w:br/>
            </w:r>
            <w:r w:rsidRPr="00D06AD2">
              <w:rPr>
                <w:rFonts w:ascii="Calibri" w:eastAsia="Calibri" w:hAnsi="Calibri" w:cs="Times New Roman"/>
                <w:sz w:val="20"/>
                <w:szCs w:val="20"/>
              </w:rPr>
              <w:br/>
            </w:r>
          </w:p>
        </w:tc>
      </w:tr>
      <w:tr w:rsidR="00C76280" w:rsidRPr="00D06AD2" w14:paraId="7E81ECB1" w14:textId="77777777" w:rsidTr="004C3B23">
        <w:trPr>
          <w:cantSplit/>
          <w:trHeight w:val="3405"/>
        </w:trPr>
        <w:tc>
          <w:tcPr>
            <w:tcW w:w="1417" w:type="dxa"/>
            <w:tcBorders>
              <w:top w:val="single" w:sz="4" w:space="0" w:color="auto"/>
              <w:left w:val="single" w:sz="4" w:space="0" w:color="auto"/>
              <w:bottom w:val="single" w:sz="4" w:space="0" w:color="auto"/>
              <w:right w:val="single" w:sz="4" w:space="0" w:color="auto"/>
            </w:tcBorders>
            <w:shd w:val="clear" w:color="auto" w:fill="EEECE1"/>
          </w:tcPr>
          <w:p w14:paraId="5C24B30A" w14:textId="77777777" w:rsidR="00C76280" w:rsidRPr="00D06AD2" w:rsidRDefault="00C76280" w:rsidP="00C76280">
            <w:pPr>
              <w:rPr>
                <w:rFonts w:ascii="Calibri" w:eastAsia="Calibri" w:hAnsi="Calibri" w:cs="Times New Roman"/>
                <w:b/>
                <w:sz w:val="20"/>
                <w:szCs w:val="20"/>
              </w:rPr>
            </w:pPr>
            <w:bookmarkStart w:id="40" w:name="_Toc429580099"/>
            <w:bookmarkStart w:id="41" w:name="_Toc430080966"/>
            <w:r w:rsidRPr="00D06AD2">
              <w:rPr>
                <w:rFonts w:ascii="Calibri" w:eastAsia="Calibri" w:hAnsi="Calibri" w:cs="Times New Roman"/>
                <w:b/>
                <w:sz w:val="20"/>
                <w:szCs w:val="20"/>
              </w:rPr>
              <w:t>JUDGES</w:t>
            </w:r>
            <w:bookmarkEnd w:id="40"/>
            <w:bookmarkEnd w:id="41"/>
          </w:p>
        </w:tc>
        <w:tc>
          <w:tcPr>
            <w:tcW w:w="2093" w:type="dxa"/>
            <w:tcBorders>
              <w:top w:val="single" w:sz="4" w:space="0" w:color="auto"/>
              <w:left w:val="single" w:sz="6" w:space="0" w:color="auto"/>
              <w:bottom w:val="single" w:sz="6" w:space="0" w:color="auto"/>
              <w:right w:val="single" w:sz="6" w:space="0" w:color="auto"/>
            </w:tcBorders>
          </w:tcPr>
          <w:p w14:paraId="06F57BAD" w14:textId="77777777" w:rsidR="00C76280" w:rsidRPr="00D06AD2" w:rsidRDefault="00C76280" w:rsidP="00C76280">
            <w:pPr>
              <w:numPr>
                <w:ilvl w:val="0"/>
                <w:numId w:val="42"/>
              </w:numPr>
              <w:tabs>
                <w:tab w:val="left" w:pos="216"/>
              </w:tabs>
              <w:spacing w:after="0" w:line="240" w:lineRule="auto"/>
              <w:contextualSpacing/>
              <w:rPr>
                <w:rFonts w:ascii="Calibri" w:eastAsia="Calibri" w:hAnsi="Calibri" w:cs="Times New Roman"/>
                <w:sz w:val="20"/>
                <w:szCs w:val="20"/>
              </w:rPr>
            </w:pPr>
            <w:r w:rsidRPr="00D06AD2">
              <w:rPr>
                <w:rFonts w:ascii="Calibri" w:eastAsia="Calibri" w:hAnsi="Calibri" w:cs="Times New Roman"/>
                <w:sz w:val="20"/>
                <w:szCs w:val="20"/>
              </w:rPr>
              <w:t xml:space="preserve">Recommend applicants to receive the award </w:t>
            </w:r>
          </w:p>
          <w:p w14:paraId="129644B0" w14:textId="77777777" w:rsidR="00C76280" w:rsidRPr="00D06AD2" w:rsidRDefault="00C76280" w:rsidP="00C76280">
            <w:pPr>
              <w:tabs>
                <w:tab w:val="left" w:pos="216"/>
              </w:tabs>
              <w:spacing w:after="0" w:line="240" w:lineRule="auto"/>
              <w:ind w:left="216"/>
              <w:contextualSpacing/>
              <w:rPr>
                <w:rFonts w:ascii="Calibri" w:eastAsia="Calibri" w:hAnsi="Calibri" w:cs="Times New Roman"/>
                <w:sz w:val="20"/>
                <w:szCs w:val="20"/>
              </w:rPr>
            </w:pPr>
          </w:p>
        </w:tc>
        <w:tc>
          <w:tcPr>
            <w:tcW w:w="2937" w:type="dxa"/>
            <w:tcBorders>
              <w:top w:val="single" w:sz="4" w:space="0" w:color="auto"/>
              <w:left w:val="single" w:sz="6" w:space="0" w:color="auto"/>
              <w:bottom w:val="single" w:sz="6" w:space="0" w:color="auto"/>
            </w:tcBorders>
          </w:tcPr>
          <w:p w14:paraId="29D5C731" w14:textId="77777777" w:rsidR="00C76280" w:rsidRPr="00D06AD2" w:rsidRDefault="00C76280" w:rsidP="00C76280">
            <w:pPr>
              <w:numPr>
                <w:ilvl w:val="0"/>
                <w:numId w:val="42"/>
              </w:numPr>
              <w:tabs>
                <w:tab w:val="left" w:pos="216"/>
              </w:tabs>
              <w:spacing w:after="0" w:line="240" w:lineRule="auto"/>
              <w:contextualSpacing/>
              <w:rPr>
                <w:rFonts w:ascii="Calibri" w:eastAsia="Calibri" w:hAnsi="Calibri" w:cs="Times New Roman"/>
                <w:sz w:val="20"/>
                <w:szCs w:val="20"/>
              </w:rPr>
            </w:pPr>
            <w:r w:rsidRPr="00D06AD2">
              <w:rPr>
                <w:rFonts w:ascii="Calibri" w:eastAsia="Calibri" w:hAnsi="Calibri" w:cs="Times New Roman"/>
                <w:sz w:val="20"/>
                <w:szCs w:val="20"/>
              </w:rPr>
              <w:t>Chair conducts training conference call for TLs</w:t>
            </w:r>
          </w:p>
        </w:tc>
        <w:tc>
          <w:tcPr>
            <w:tcW w:w="2280" w:type="dxa"/>
            <w:tcBorders>
              <w:top w:val="single" w:sz="6" w:space="0" w:color="auto"/>
              <w:left w:val="single" w:sz="6" w:space="0" w:color="auto"/>
              <w:bottom w:val="single" w:sz="6" w:space="0" w:color="auto"/>
            </w:tcBorders>
          </w:tcPr>
          <w:p w14:paraId="09475F92" w14:textId="77777777" w:rsidR="00C76280" w:rsidRPr="00D06AD2" w:rsidRDefault="00C76280" w:rsidP="00C76280">
            <w:pPr>
              <w:tabs>
                <w:tab w:val="left" w:pos="174"/>
              </w:tabs>
              <w:spacing w:after="0" w:line="240" w:lineRule="auto"/>
              <w:rPr>
                <w:rFonts w:ascii="Calibri" w:eastAsia="Calibri" w:hAnsi="Calibri" w:cs="Times New Roman"/>
                <w:sz w:val="20"/>
                <w:szCs w:val="20"/>
              </w:rPr>
            </w:pPr>
          </w:p>
        </w:tc>
        <w:tc>
          <w:tcPr>
            <w:tcW w:w="2742" w:type="dxa"/>
            <w:tcBorders>
              <w:top w:val="single" w:sz="6" w:space="0" w:color="auto"/>
              <w:left w:val="single" w:sz="6" w:space="0" w:color="auto"/>
              <w:bottom w:val="single" w:sz="6" w:space="0" w:color="auto"/>
            </w:tcBorders>
          </w:tcPr>
          <w:p w14:paraId="122A236E" w14:textId="77777777" w:rsidR="00C76280" w:rsidRPr="00D06AD2" w:rsidRDefault="00C76280" w:rsidP="00C76280">
            <w:pPr>
              <w:spacing w:after="0"/>
              <w:rPr>
                <w:rFonts w:ascii="Calibri" w:eastAsia="Calibri" w:hAnsi="Calibri" w:cs="Times New Roman"/>
                <w:sz w:val="20"/>
                <w:szCs w:val="20"/>
              </w:rPr>
            </w:pPr>
          </w:p>
        </w:tc>
        <w:tc>
          <w:tcPr>
            <w:tcW w:w="2926" w:type="dxa"/>
            <w:tcBorders>
              <w:top w:val="single" w:sz="6" w:space="0" w:color="auto"/>
              <w:left w:val="single" w:sz="6" w:space="0" w:color="auto"/>
              <w:bottom w:val="single" w:sz="6" w:space="0" w:color="auto"/>
              <w:right w:val="single" w:sz="4" w:space="0" w:color="auto"/>
            </w:tcBorders>
          </w:tcPr>
          <w:p w14:paraId="759E000F" w14:textId="77777777" w:rsidR="00C76280" w:rsidRPr="00D06AD2" w:rsidRDefault="00C76280" w:rsidP="00C76280">
            <w:pPr>
              <w:numPr>
                <w:ilvl w:val="0"/>
                <w:numId w:val="26"/>
              </w:numPr>
              <w:tabs>
                <w:tab w:val="left" w:pos="216"/>
              </w:tabs>
              <w:spacing w:after="0" w:line="240" w:lineRule="auto"/>
              <w:ind w:left="216" w:hanging="216"/>
              <w:rPr>
                <w:rFonts w:ascii="Calibri" w:eastAsia="Calibri" w:hAnsi="Calibri" w:cs="Times New Roman"/>
                <w:sz w:val="20"/>
                <w:szCs w:val="20"/>
              </w:rPr>
            </w:pPr>
            <w:r w:rsidRPr="00D06AD2">
              <w:rPr>
                <w:rFonts w:ascii="Calibri" w:eastAsia="Calibri" w:hAnsi="Calibri" w:cs="Times New Roman"/>
                <w:sz w:val="20"/>
                <w:szCs w:val="20"/>
              </w:rPr>
              <w:t>Review scorebooks after site visits</w:t>
            </w:r>
          </w:p>
          <w:p w14:paraId="49753C21" w14:textId="77777777" w:rsidR="00C76280" w:rsidRPr="00D06AD2" w:rsidRDefault="00C76280" w:rsidP="00C76280">
            <w:pPr>
              <w:numPr>
                <w:ilvl w:val="0"/>
                <w:numId w:val="27"/>
              </w:numPr>
              <w:tabs>
                <w:tab w:val="left" w:pos="216"/>
              </w:tabs>
              <w:spacing w:after="0" w:line="240" w:lineRule="auto"/>
              <w:ind w:left="216" w:hanging="216"/>
              <w:rPr>
                <w:rFonts w:ascii="Calibri" w:eastAsia="Calibri" w:hAnsi="Calibri" w:cs="Times New Roman"/>
                <w:sz w:val="20"/>
                <w:szCs w:val="20"/>
              </w:rPr>
            </w:pPr>
            <w:r w:rsidRPr="00D06AD2">
              <w:rPr>
                <w:rFonts w:ascii="Calibri" w:eastAsia="Calibri" w:hAnsi="Calibri" w:cs="Times New Roman"/>
                <w:sz w:val="20"/>
                <w:szCs w:val="20"/>
              </w:rPr>
              <w:t>Lead judge for each applicant: prepare highlights for briefing other judges</w:t>
            </w:r>
          </w:p>
          <w:p w14:paraId="3190A16B" w14:textId="1434C911" w:rsidR="00C76280" w:rsidRPr="00D06AD2" w:rsidRDefault="00C76280" w:rsidP="00C76280">
            <w:pPr>
              <w:numPr>
                <w:ilvl w:val="0"/>
                <w:numId w:val="26"/>
              </w:numPr>
              <w:tabs>
                <w:tab w:val="left" w:pos="216"/>
              </w:tabs>
              <w:spacing w:after="0" w:line="240" w:lineRule="auto"/>
              <w:ind w:left="216" w:hanging="216"/>
              <w:rPr>
                <w:rFonts w:ascii="Calibri" w:eastAsia="Calibri" w:hAnsi="Calibri" w:cs="Times New Roman"/>
                <w:sz w:val="20"/>
                <w:szCs w:val="20"/>
              </w:rPr>
            </w:pPr>
            <w:r w:rsidRPr="00D06AD2">
              <w:rPr>
                <w:rFonts w:ascii="Calibri" w:eastAsia="Calibri" w:hAnsi="Calibri" w:cs="Times New Roman"/>
                <w:sz w:val="20"/>
                <w:szCs w:val="20"/>
              </w:rPr>
              <w:t xml:space="preserve">Recommend award recipients </w:t>
            </w:r>
            <w:r w:rsidR="00590ADD" w:rsidRPr="00D06AD2">
              <w:rPr>
                <w:rFonts w:ascii="Calibri" w:eastAsia="Calibri" w:hAnsi="Calibri" w:cs="Times New Roman"/>
                <w:sz w:val="20"/>
                <w:szCs w:val="20"/>
              </w:rPr>
              <w:t>and</w:t>
            </w:r>
            <w:r w:rsidRPr="00D06AD2">
              <w:rPr>
                <w:rFonts w:ascii="Calibri" w:eastAsia="Calibri" w:hAnsi="Calibri" w:cs="Times New Roman"/>
                <w:sz w:val="20"/>
                <w:szCs w:val="20"/>
              </w:rPr>
              <w:t xml:space="preserve"> Category Best Recognition</w:t>
            </w:r>
          </w:p>
          <w:p w14:paraId="148D6123" w14:textId="77777777" w:rsidR="00C76280" w:rsidRPr="00D06AD2" w:rsidRDefault="00C76280" w:rsidP="00C76280">
            <w:pPr>
              <w:numPr>
                <w:ilvl w:val="0"/>
                <w:numId w:val="26"/>
              </w:numPr>
              <w:tabs>
                <w:tab w:val="left" w:pos="216"/>
              </w:tabs>
              <w:spacing w:after="0" w:line="240" w:lineRule="auto"/>
              <w:ind w:left="216" w:hanging="216"/>
              <w:rPr>
                <w:rFonts w:ascii="Calibri" w:eastAsia="Calibri" w:hAnsi="Calibri" w:cs="Times New Roman"/>
                <w:sz w:val="20"/>
                <w:szCs w:val="20"/>
              </w:rPr>
            </w:pPr>
            <w:r w:rsidRPr="00D06AD2">
              <w:rPr>
                <w:rFonts w:ascii="Calibri" w:eastAsia="Calibri" w:hAnsi="Calibri" w:cs="Times New Roman"/>
                <w:sz w:val="20"/>
                <w:szCs w:val="20"/>
              </w:rPr>
              <w:t>Conduct evaluation of judges’ process</w:t>
            </w:r>
          </w:p>
          <w:p w14:paraId="0ED43856" w14:textId="77777777" w:rsidR="00C76280" w:rsidRPr="00D06AD2" w:rsidRDefault="00C76280" w:rsidP="00C76280">
            <w:pPr>
              <w:numPr>
                <w:ilvl w:val="0"/>
                <w:numId w:val="26"/>
              </w:numPr>
              <w:tabs>
                <w:tab w:val="left" w:pos="216"/>
              </w:tabs>
              <w:spacing w:after="0" w:line="240" w:lineRule="auto"/>
              <w:ind w:left="216" w:hanging="216"/>
              <w:rPr>
                <w:rFonts w:ascii="Calibri" w:eastAsia="Calibri" w:hAnsi="Calibri" w:cs="Times New Roman"/>
                <w:sz w:val="20"/>
                <w:szCs w:val="20"/>
              </w:rPr>
            </w:pPr>
            <w:r w:rsidRPr="00D06AD2">
              <w:rPr>
                <w:rFonts w:ascii="Calibri" w:eastAsia="Calibri" w:hAnsi="Calibri" w:cs="Times New Roman"/>
                <w:sz w:val="20"/>
                <w:szCs w:val="20"/>
              </w:rPr>
              <w:t xml:space="preserve">Review and edit Scorebooks </w:t>
            </w:r>
          </w:p>
        </w:tc>
      </w:tr>
      <w:tr w:rsidR="00C76280" w:rsidRPr="00D06AD2" w14:paraId="62A97599" w14:textId="77777777" w:rsidTr="004C3B23">
        <w:trPr>
          <w:cantSplit/>
          <w:trHeight w:val="4305"/>
        </w:trPr>
        <w:tc>
          <w:tcPr>
            <w:tcW w:w="1417" w:type="dxa"/>
            <w:tcBorders>
              <w:top w:val="single" w:sz="4" w:space="0" w:color="auto"/>
              <w:left w:val="single" w:sz="4" w:space="0" w:color="auto"/>
              <w:bottom w:val="single" w:sz="4" w:space="0" w:color="auto"/>
              <w:right w:val="single" w:sz="4" w:space="0" w:color="auto"/>
            </w:tcBorders>
            <w:shd w:val="clear" w:color="auto" w:fill="EEECE1"/>
          </w:tcPr>
          <w:p w14:paraId="59623E02" w14:textId="77777777" w:rsidR="00C76280" w:rsidRPr="00D06AD2" w:rsidRDefault="00C76280" w:rsidP="00C76280">
            <w:pPr>
              <w:spacing w:after="0"/>
              <w:rPr>
                <w:rFonts w:ascii="Calibri" w:eastAsia="Calibri" w:hAnsi="Calibri" w:cs="Times New Roman"/>
                <w:b/>
                <w:sz w:val="20"/>
                <w:szCs w:val="20"/>
              </w:rPr>
            </w:pPr>
            <w:r w:rsidRPr="00D06AD2">
              <w:rPr>
                <w:rFonts w:ascii="Calibri" w:eastAsia="Calibri" w:hAnsi="Calibri" w:cs="Times New Roman"/>
                <w:b/>
                <w:sz w:val="20"/>
                <w:szCs w:val="20"/>
              </w:rPr>
              <w:lastRenderedPageBreak/>
              <w:t>OCP</w:t>
            </w:r>
          </w:p>
          <w:p w14:paraId="28F1A85F" w14:textId="77777777" w:rsidR="00C76280" w:rsidRPr="00D06AD2" w:rsidRDefault="00C76280" w:rsidP="00C76280">
            <w:pPr>
              <w:spacing w:after="0"/>
              <w:rPr>
                <w:rFonts w:ascii="Calibri" w:eastAsia="Calibri" w:hAnsi="Calibri" w:cs="Times New Roman"/>
                <w:b/>
                <w:sz w:val="20"/>
                <w:szCs w:val="20"/>
              </w:rPr>
            </w:pPr>
            <w:r w:rsidRPr="00D06AD2">
              <w:rPr>
                <w:rFonts w:ascii="Calibri" w:eastAsia="Calibri" w:hAnsi="Calibri" w:cs="Times New Roman"/>
                <w:b/>
                <w:sz w:val="20"/>
                <w:szCs w:val="20"/>
              </w:rPr>
              <w:t>or</w:t>
            </w:r>
          </w:p>
          <w:p w14:paraId="59D50F97" w14:textId="77777777" w:rsidR="00C76280" w:rsidRPr="00D06AD2" w:rsidRDefault="00C76280" w:rsidP="00C76280">
            <w:pPr>
              <w:rPr>
                <w:rFonts w:ascii="Calibri" w:eastAsia="Calibri" w:hAnsi="Calibri" w:cs="Times New Roman"/>
                <w:b/>
                <w:sz w:val="20"/>
                <w:szCs w:val="20"/>
              </w:rPr>
            </w:pPr>
            <w:bookmarkStart w:id="42" w:name="_Toc429580100"/>
            <w:bookmarkStart w:id="43" w:name="_Toc430080967"/>
            <w:r w:rsidRPr="00D06AD2">
              <w:rPr>
                <w:rFonts w:ascii="Calibri" w:eastAsia="Calibri" w:hAnsi="Calibri" w:cs="Times New Roman"/>
                <w:b/>
                <w:sz w:val="20"/>
                <w:szCs w:val="20"/>
              </w:rPr>
              <w:t xml:space="preserve">ALTERNATE </w:t>
            </w:r>
            <w:r w:rsidRPr="00D06AD2">
              <w:rPr>
                <w:rFonts w:ascii="Calibri" w:eastAsia="Calibri" w:hAnsi="Calibri" w:cs="Times New Roman"/>
                <w:b/>
                <w:sz w:val="20"/>
                <w:szCs w:val="20"/>
              </w:rPr>
              <w:br/>
              <w:t>OCP</w:t>
            </w:r>
            <w:bookmarkEnd w:id="42"/>
            <w:bookmarkEnd w:id="43"/>
          </w:p>
        </w:tc>
        <w:tc>
          <w:tcPr>
            <w:tcW w:w="2093" w:type="dxa"/>
            <w:tcBorders>
              <w:top w:val="single" w:sz="4" w:space="0" w:color="auto"/>
              <w:left w:val="single" w:sz="6" w:space="0" w:color="auto"/>
              <w:bottom w:val="single" w:sz="6" w:space="0" w:color="auto"/>
              <w:right w:val="single" w:sz="6" w:space="0" w:color="auto"/>
            </w:tcBorders>
          </w:tcPr>
          <w:p w14:paraId="5DC3EDD8" w14:textId="77777777" w:rsidR="00C76280" w:rsidRPr="00D06AD2" w:rsidRDefault="00C76280" w:rsidP="00C76280">
            <w:pPr>
              <w:numPr>
                <w:ilvl w:val="0"/>
                <w:numId w:val="43"/>
              </w:numPr>
              <w:tabs>
                <w:tab w:val="left" w:pos="216"/>
              </w:tabs>
              <w:spacing w:after="0" w:line="240" w:lineRule="auto"/>
              <w:contextualSpacing/>
              <w:rPr>
                <w:rFonts w:ascii="Calibri" w:eastAsia="Calibri" w:hAnsi="Calibri" w:cs="Times New Roman"/>
                <w:sz w:val="20"/>
                <w:szCs w:val="20"/>
              </w:rPr>
            </w:pPr>
            <w:r w:rsidRPr="00D06AD2">
              <w:rPr>
                <w:rFonts w:ascii="Calibri" w:eastAsia="Calibri" w:hAnsi="Calibri" w:cs="Times New Roman"/>
                <w:sz w:val="20"/>
                <w:szCs w:val="20"/>
              </w:rPr>
              <w:t>Works with TL and BPEP</w:t>
            </w:r>
          </w:p>
        </w:tc>
        <w:tc>
          <w:tcPr>
            <w:tcW w:w="2937" w:type="dxa"/>
            <w:tcBorders>
              <w:top w:val="single" w:sz="4" w:space="0" w:color="auto"/>
              <w:left w:val="single" w:sz="6" w:space="0" w:color="auto"/>
              <w:bottom w:val="single" w:sz="6" w:space="0" w:color="auto"/>
            </w:tcBorders>
          </w:tcPr>
          <w:p w14:paraId="40885714" w14:textId="77777777" w:rsidR="00C76280" w:rsidRPr="00D06AD2" w:rsidRDefault="00C76280" w:rsidP="00C76280">
            <w:pPr>
              <w:numPr>
                <w:ilvl w:val="0"/>
                <w:numId w:val="43"/>
              </w:numPr>
              <w:spacing w:after="0" w:line="240" w:lineRule="auto"/>
              <w:contextualSpacing/>
              <w:rPr>
                <w:rFonts w:ascii="Calibri" w:eastAsia="Calibri" w:hAnsi="Calibri" w:cs="Times New Roman"/>
                <w:sz w:val="20"/>
                <w:szCs w:val="20"/>
              </w:rPr>
            </w:pPr>
            <w:r w:rsidRPr="00D06AD2">
              <w:rPr>
                <w:rFonts w:ascii="Calibri" w:eastAsia="Calibri" w:hAnsi="Calibri" w:cs="Times New Roman"/>
                <w:sz w:val="20"/>
                <w:szCs w:val="20"/>
              </w:rPr>
              <w:t>Coordinates arrangements, including on-site meeting space</w:t>
            </w:r>
          </w:p>
          <w:p w14:paraId="49816B6A" w14:textId="77777777" w:rsidR="00C76280" w:rsidRPr="00D06AD2" w:rsidRDefault="00C76280" w:rsidP="00C76280">
            <w:pPr>
              <w:numPr>
                <w:ilvl w:val="0"/>
                <w:numId w:val="43"/>
              </w:numPr>
              <w:spacing w:after="0" w:line="240" w:lineRule="auto"/>
              <w:contextualSpacing/>
              <w:rPr>
                <w:rFonts w:ascii="Calibri" w:eastAsia="Calibri" w:hAnsi="Calibri" w:cs="Times New Roman"/>
                <w:sz w:val="20"/>
                <w:szCs w:val="20"/>
              </w:rPr>
            </w:pPr>
            <w:r w:rsidRPr="00D06AD2">
              <w:rPr>
                <w:rFonts w:ascii="Calibri" w:eastAsia="Calibri" w:hAnsi="Calibri" w:cs="Times New Roman"/>
                <w:sz w:val="20"/>
                <w:szCs w:val="20"/>
              </w:rPr>
              <w:t>Works with TL on scheduling and logistics for interviews</w:t>
            </w:r>
          </w:p>
          <w:p w14:paraId="0502907C" w14:textId="77777777" w:rsidR="00C76280" w:rsidRPr="00D06AD2" w:rsidRDefault="00C76280" w:rsidP="00C76280">
            <w:pPr>
              <w:numPr>
                <w:ilvl w:val="0"/>
                <w:numId w:val="43"/>
              </w:numPr>
              <w:spacing w:after="0" w:line="240" w:lineRule="auto"/>
              <w:contextualSpacing/>
              <w:rPr>
                <w:rFonts w:ascii="Calibri" w:eastAsia="Calibri" w:hAnsi="Calibri" w:cs="Times New Roman"/>
                <w:sz w:val="20"/>
                <w:szCs w:val="20"/>
              </w:rPr>
            </w:pPr>
            <w:r w:rsidRPr="00D06AD2">
              <w:rPr>
                <w:rFonts w:ascii="Calibri" w:eastAsia="Calibri" w:hAnsi="Calibri" w:cs="Times New Roman"/>
                <w:sz w:val="20"/>
                <w:szCs w:val="20"/>
              </w:rPr>
              <w:t>Provides information to TL and NIST monitor</w:t>
            </w:r>
          </w:p>
          <w:p w14:paraId="4E6DA9C1" w14:textId="77777777" w:rsidR="00C76280" w:rsidRPr="00D06AD2" w:rsidRDefault="00C76280" w:rsidP="00C76280">
            <w:pPr>
              <w:numPr>
                <w:ilvl w:val="0"/>
                <w:numId w:val="43"/>
              </w:numPr>
              <w:spacing w:after="0" w:line="240" w:lineRule="auto"/>
              <w:contextualSpacing/>
              <w:rPr>
                <w:rFonts w:ascii="Calibri" w:eastAsia="Calibri" w:hAnsi="Calibri" w:cs="Times New Roman"/>
                <w:sz w:val="20"/>
                <w:szCs w:val="20"/>
              </w:rPr>
            </w:pPr>
            <w:r w:rsidRPr="00D06AD2">
              <w:rPr>
                <w:rFonts w:ascii="Calibri" w:eastAsia="Calibri" w:hAnsi="Calibri" w:cs="Times New Roman"/>
                <w:sz w:val="20"/>
                <w:szCs w:val="20"/>
              </w:rPr>
              <w:t>Schedules inter-site travel and travel of team to/from hotel, as needed</w:t>
            </w:r>
          </w:p>
          <w:p w14:paraId="6016409B" w14:textId="77777777" w:rsidR="00C76280" w:rsidRPr="00D06AD2" w:rsidRDefault="00C76280" w:rsidP="00C76280">
            <w:pPr>
              <w:numPr>
                <w:ilvl w:val="0"/>
                <w:numId w:val="43"/>
              </w:numPr>
              <w:spacing w:after="0" w:line="240" w:lineRule="auto"/>
              <w:contextualSpacing/>
              <w:rPr>
                <w:rFonts w:ascii="Calibri" w:eastAsia="Calibri" w:hAnsi="Calibri" w:cs="Times New Roman"/>
                <w:sz w:val="20"/>
                <w:szCs w:val="20"/>
              </w:rPr>
            </w:pPr>
            <w:r w:rsidRPr="00D06AD2">
              <w:rPr>
                <w:rFonts w:ascii="Calibri" w:eastAsia="Calibri" w:hAnsi="Calibri" w:cs="Times New Roman"/>
                <w:sz w:val="20"/>
                <w:szCs w:val="20"/>
              </w:rPr>
              <w:t>Provides updated data for results charts and graphs</w:t>
            </w:r>
          </w:p>
        </w:tc>
        <w:tc>
          <w:tcPr>
            <w:tcW w:w="2280" w:type="dxa"/>
            <w:tcBorders>
              <w:top w:val="single" w:sz="6" w:space="0" w:color="auto"/>
              <w:left w:val="single" w:sz="6" w:space="0" w:color="auto"/>
              <w:bottom w:val="single" w:sz="6" w:space="0" w:color="auto"/>
            </w:tcBorders>
          </w:tcPr>
          <w:p w14:paraId="50B95EF0" w14:textId="77777777" w:rsidR="00C76280" w:rsidRPr="00D06AD2" w:rsidRDefault="00C76280" w:rsidP="00C76280">
            <w:pPr>
              <w:numPr>
                <w:ilvl w:val="0"/>
                <w:numId w:val="44"/>
              </w:numPr>
              <w:tabs>
                <w:tab w:val="left" w:pos="174"/>
              </w:tabs>
              <w:spacing w:after="0" w:line="240" w:lineRule="auto"/>
              <w:contextualSpacing/>
              <w:rPr>
                <w:rFonts w:ascii="Calibri" w:eastAsia="Calibri" w:hAnsi="Calibri" w:cs="Times New Roman"/>
                <w:sz w:val="20"/>
                <w:szCs w:val="20"/>
              </w:rPr>
            </w:pPr>
            <w:r w:rsidRPr="00D06AD2">
              <w:rPr>
                <w:rFonts w:ascii="Calibri" w:eastAsia="Calibri" w:hAnsi="Calibri" w:cs="Times New Roman"/>
                <w:sz w:val="20"/>
                <w:szCs w:val="20"/>
              </w:rPr>
              <w:t>Based on TL’s request, compiles documents and arranges meetings for first day of site visit</w:t>
            </w:r>
          </w:p>
          <w:p w14:paraId="727BF4DA" w14:textId="77777777" w:rsidR="00C76280" w:rsidRPr="00D06AD2" w:rsidRDefault="00C76280" w:rsidP="00C76280">
            <w:pPr>
              <w:numPr>
                <w:ilvl w:val="0"/>
                <w:numId w:val="45"/>
              </w:numPr>
              <w:tabs>
                <w:tab w:val="left" w:pos="174"/>
              </w:tabs>
              <w:spacing w:after="0" w:line="240" w:lineRule="auto"/>
              <w:contextualSpacing/>
              <w:rPr>
                <w:rFonts w:ascii="Calibri" w:eastAsia="Calibri" w:hAnsi="Calibri" w:cs="Times New Roman"/>
                <w:sz w:val="20"/>
                <w:szCs w:val="20"/>
              </w:rPr>
            </w:pPr>
            <w:r w:rsidRPr="00D06AD2">
              <w:rPr>
                <w:rFonts w:ascii="Calibri" w:eastAsia="Calibri" w:hAnsi="Calibri" w:cs="Times New Roman"/>
                <w:sz w:val="20"/>
                <w:szCs w:val="20"/>
              </w:rPr>
              <w:t xml:space="preserve">Ensures applicant documents arrive at the hotel conference room before Sunday planning meeting </w:t>
            </w:r>
          </w:p>
          <w:p w14:paraId="186D3CF8" w14:textId="77777777" w:rsidR="00C76280" w:rsidRPr="00D06AD2" w:rsidRDefault="00C76280" w:rsidP="00C76280">
            <w:pPr>
              <w:numPr>
                <w:ilvl w:val="0"/>
                <w:numId w:val="45"/>
              </w:numPr>
              <w:tabs>
                <w:tab w:val="left" w:pos="174"/>
              </w:tabs>
              <w:spacing w:after="0" w:line="240" w:lineRule="auto"/>
              <w:contextualSpacing/>
              <w:rPr>
                <w:rFonts w:ascii="Calibri" w:eastAsia="Calibri" w:hAnsi="Calibri" w:cs="Times New Roman"/>
                <w:sz w:val="20"/>
                <w:szCs w:val="20"/>
              </w:rPr>
            </w:pPr>
            <w:r w:rsidRPr="00D06AD2">
              <w:rPr>
                <w:rFonts w:ascii="Calibri" w:eastAsia="Calibri" w:hAnsi="Calibri" w:cs="Times New Roman"/>
                <w:sz w:val="20"/>
                <w:szCs w:val="20"/>
              </w:rPr>
              <w:t>Arranges logistics and prepares for opening meeting presentation</w:t>
            </w:r>
          </w:p>
          <w:p w14:paraId="31C8AD9E" w14:textId="77777777" w:rsidR="00C76280" w:rsidRPr="00D06AD2" w:rsidRDefault="00C76280" w:rsidP="00C76280">
            <w:pPr>
              <w:tabs>
                <w:tab w:val="left" w:pos="174"/>
              </w:tabs>
              <w:spacing w:after="0" w:line="240" w:lineRule="auto"/>
              <w:rPr>
                <w:rFonts w:ascii="Calibri" w:eastAsia="Calibri" w:hAnsi="Calibri" w:cs="Times New Roman"/>
                <w:sz w:val="20"/>
                <w:szCs w:val="20"/>
              </w:rPr>
            </w:pPr>
          </w:p>
        </w:tc>
        <w:tc>
          <w:tcPr>
            <w:tcW w:w="2742" w:type="dxa"/>
            <w:tcBorders>
              <w:top w:val="single" w:sz="6" w:space="0" w:color="auto"/>
              <w:left w:val="single" w:sz="6" w:space="0" w:color="auto"/>
              <w:bottom w:val="single" w:sz="6" w:space="0" w:color="auto"/>
            </w:tcBorders>
          </w:tcPr>
          <w:p w14:paraId="7AB950B9" w14:textId="77777777" w:rsidR="00C76280" w:rsidRPr="00D06AD2" w:rsidRDefault="00C76280" w:rsidP="00C76280">
            <w:pPr>
              <w:numPr>
                <w:ilvl w:val="0"/>
                <w:numId w:val="45"/>
              </w:numPr>
              <w:spacing w:after="0"/>
              <w:contextualSpacing/>
              <w:rPr>
                <w:rFonts w:ascii="Calibri" w:eastAsia="Calibri" w:hAnsi="Calibri" w:cs="Times New Roman"/>
                <w:sz w:val="20"/>
                <w:szCs w:val="20"/>
              </w:rPr>
            </w:pPr>
            <w:r w:rsidRPr="00D06AD2">
              <w:rPr>
                <w:rFonts w:ascii="Calibri" w:eastAsia="Calibri" w:hAnsi="Calibri" w:cs="Times New Roman"/>
                <w:sz w:val="20"/>
                <w:szCs w:val="20"/>
              </w:rPr>
              <w:t xml:space="preserve">Works with TL to schedule interviews </w:t>
            </w:r>
          </w:p>
          <w:p w14:paraId="325AD09B" w14:textId="77777777" w:rsidR="00C76280" w:rsidRPr="00D06AD2" w:rsidRDefault="00C76280" w:rsidP="00C76280">
            <w:pPr>
              <w:numPr>
                <w:ilvl w:val="0"/>
                <w:numId w:val="45"/>
              </w:numPr>
              <w:spacing w:after="0"/>
              <w:contextualSpacing/>
              <w:rPr>
                <w:rFonts w:ascii="Calibri" w:eastAsia="Calibri" w:hAnsi="Calibri" w:cs="Times New Roman"/>
                <w:sz w:val="20"/>
                <w:szCs w:val="20"/>
              </w:rPr>
            </w:pPr>
            <w:r w:rsidRPr="00D06AD2">
              <w:rPr>
                <w:rFonts w:ascii="Calibri" w:eastAsia="Calibri" w:hAnsi="Calibri" w:cs="Times New Roman"/>
                <w:sz w:val="20"/>
                <w:szCs w:val="20"/>
              </w:rPr>
              <w:t>Provides inter-site transportation</w:t>
            </w:r>
          </w:p>
          <w:p w14:paraId="61018679" w14:textId="77777777" w:rsidR="00C76280" w:rsidRPr="00D06AD2" w:rsidRDefault="00C76280" w:rsidP="00C76280">
            <w:pPr>
              <w:numPr>
                <w:ilvl w:val="0"/>
                <w:numId w:val="45"/>
              </w:numPr>
              <w:spacing w:after="0"/>
              <w:contextualSpacing/>
              <w:rPr>
                <w:rFonts w:ascii="Calibri" w:eastAsia="Calibri" w:hAnsi="Calibri" w:cs="Times New Roman"/>
                <w:sz w:val="20"/>
                <w:szCs w:val="20"/>
              </w:rPr>
            </w:pPr>
            <w:r w:rsidRPr="00D06AD2">
              <w:rPr>
                <w:rFonts w:ascii="Calibri" w:eastAsia="Calibri" w:hAnsi="Calibri" w:cs="Times New Roman"/>
                <w:sz w:val="20"/>
                <w:szCs w:val="20"/>
              </w:rPr>
              <w:t>Provides additional requested documents</w:t>
            </w:r>
          </w:p>
          <w:p w14:paraId="1290CAB1" w14:textId="77777777" w:rsidR="00C76280" w:rsidRPr="00D06AD2" w:rsidRDefault="00C76280" w:rsidP="00C76280">
            <w:pPr>
              <w:numPr>
                <w:ilvl w:val="0"/>
                <w:numId w:val="45"/>
              </w:numPr>
              <w:spacing w:after="0"/>
              <w:contextualSpacing/>
              <w:rPr>
                <w:rFonts w:ascii="Calibri" w:eastAsia="Calibri" w:hAnsi="Calibri" w:cs="Times New Roman"/>
                <w:sz w:val="20"/>
                <w:szCs w:val="20"/>
              </w:rPr>
            </w:pPr>
            <w:r w:rsidRPr="00D06AD2">
              <w:rPr>
                <w:rFonts w:ascii="Calibri" w:eastAsia="Calibri" w:hAnsi="Calibri" w:cs="Times New Roman"/>
                <w:sz w:val="20"/>
                <w:szCs w:val="20"/>
              </w:rPr>
              <w:t xml:space="preserve">Coordinates adjustments to schedule as needed </w:t>
            </w:r>
          </w:p>
          <w:p w14:paraId="57BCB002" w14:textId="77777777" w:rsidR="00C76280" w:rsidRPr="00D06AD2" w:rsidRDefault="00C76280" w:rsidP="00C76280">
            <w:pPr>
              <w:numPr>
                <w:ilvl w:val="0"/>
                <w:numId w:val="45"/>
              </w:numPr>
              <w:spacing w:after="0"/>
              <w:contextualSpacing/>
              <w:rPr>
                <w:rFonts w:ascii="Calibri" w:eastAsia="Calibri" w:hAnsi="Calibri" w:cs="Times New Roman"/>
                <w:sz w:val="20"/>
                <w:szCs w:val="20"/>
              </w:rPr>
            </w:pPr>
            <w:r w:rsidRPr="00D06AD2">
              <w:rPr>
                <w:rFonts w:ascii="Calibri" w:eastAsia="Calibri" w:hAnsi="Calibri" w:cs="Times New Roman"/>
                <w:sz w:val="20"/>
                <w:szCs w:val="20"/>
              </w:rPr>
              <w:t>Informs NIST monitor of any concerns or questions about Site Visit Team interactions</w:t>
            </w:r>
          </w:p>
        </w:tc>
        <w:tc>
          <w:tcPr>
            <w:tcW w:w="2926" w:type="dxa"/>
            <w:tcBorders>
              <w:top w:val="single" w:sz="6" w:space="0" w:color="auto"/>
              <w:left w:val="single" w:sz="6" w:space="0" w:color="auto"/>
              <w:bottom w:val="single" w:sz="6" w:space="0" w:color="auto"/>
              <w:right w:val="single" w:sz="4" w:space="0" w:color="auto"/>
            </w:tcBorders>
          </w:tcPr>
          <w:p w14:paraId="7CB9100B" w14:textId="77777777" w:rsidR="00C76280" w:rsidRPr="00D06AD2" w:rsidRDefault="00C76280" w:rsidP="00C76280">
            <w:pPr>
              <w:numPr>
                <w:ilvl w:val="0"/>
                <w:numId w:val="45"/>
              </w:numPr>
              <w:spacing w:after="0"/>
              <w:contextualSpacing/>
              <w:rPr>
                <w:rFonts w:ascii="Calibri" w:eastAsia="Calibri" w:hAnsi="Calibri" w:cs="Times New Roman"/>
                <w:sz w:val="20"/>
                <w:szCs w:val="20"/>
              </w:rPr>
            </w:pPr>
            <w:r w:rsidRPr="00D06AD2">
              <w:rPr>
                <w:rFonts w:ascii="Calibri" w:eastAsia="Calibri" w:hAnsi="Calibri" w:cs="Times New Roman"/>
                <w:sz w:val="20"/>
                <w:szCs w:val="20"/>
              </w:rPr>
              <w:t>At the completion of the site visit, picks up all materials from NIST monitor</w:t>
            </w:r>
          </w:p>
        </w:tc>
      </w:tr>
    </w:tbl>
    <w:p w14:paraId="1A115550" w14:textId="77777777" w:rsidR="00C76280" w:rsidRPr="00D06AD2" w:rsidRDefault="00C76280" w:rsidP="00C76280">
      <w:pPr>
        <w:rPr>
          <w:rFonts w:ascii="Calibri" w:eastAsia="Calibri" w:hAnsi="Calibri" w:cs="Times New Roman"/>
        </w:rPr>
      </w:pPr>
    </w:p>
    <w:p w14:paraId="260292AA" w14:textId="1733C276" w:rsidR="00CD3089" w:rsidRPr="00D06AD2" w:rsidRDefault="00CD3089">
      <w:pPr>
        <w:rPr>
          <w:rFonts w:ascii="Calibri" w:eastAsia="Calibri" w:hAnsi="Calibri" w:cs="Times New Roman"/>
        </w:rPr>
      </w:pPr>
      <w:r w:rsidRPr="00D06AD2">
        <w:rPr>
          <w:rFonts w:ascii="Calibri" w:eastAsia="Calibri" w:hAnsi="Calibri" w:cs="Times New Roman"/>
        </w:rPr>
        <w:br w:type="page"/>
      </w:r>
    </w:p>
    <w:p w14:paraId="68234B9A" w14:textId="77777777" w:rsidR="00813A38" w:rsidRPr="00D06AD2" w:rsidRDefault="00813A38" w:rsidP="00C76280">
      <w:pPr>
        <w:rPr>
          <w:rFonts w:ascii="Calibri" w:eastAsia="Calibri" w:hAnsi="Calibri" w:cs="Times New Roman"/>
        </w:rPr>
        <w:sectPr w:rsidR="00813A38" w:rsidRPr="00D06AD2" w:rsidSect="00C76280">
          <w:pgSz w:w="15840" w:h="12240" w:orient="landscape"/>
          <w:pgMar w:top="720" w:right="720" w:bottom="720" w:left="720" w:header="720" w:footer="720" w:gutter="0"/>
          <w:cols w:space="720"/>
          <w:docGrid w:linePitch="360"/>
        </w:sectPr>
      </w:pPr>
    </w:p>
    <w:p w14:paraId="42F910FF" w14:textId="61A7BBC5" w:rsidR="009059EE" w:rsidRPr="00256D9F" w:rsidRDefault="00BC2EAA" w:rsidP="00ED2902">
      <w:pPr>
        <w:pStyle w:val="Heading2"/>
        <w:rPr>
          <w:rFonts w:ascii="Calibri" w:hAnsi="Calibri"/>
          <w:i/>
          <w:sz w:val="36"/>
        </w:rPr>
      </w:pPr>
      <w:bookmarkStart w:id="44" w:name="_Toc57645474"/>
      <w:r w:rsidRPr="00D06AD2">
        <w:rPr>
          <w:sz w:val="36"/>
        </w:rPr>
        <w:lastRenderedPageBreak/>
        <w:t>CHARTS FOR TRACKING TEAM PROGRESS</w:t>
      </w:r>
      <w:bookmarkEnd w:id="44"/>
    </w:p>
    <w:p w14:paraId="1554A944" w14:textId="77777777" w:rsidR="000C5739" w:rsidRPr="00D06AD2" w:rsidRDefault="000C5739" w:rsidP="00ED2902"/>
    <w:p w14:paraId="73501F38" w14:textId="3D016D7D" w:rsidR="009059EE" w:rsidRPr="00D06AD2" w:rsidRDefault="009059EE" w:rsidP="000E3917">
      <w:pPr>
        <w:spacing w:line="256" w:lineRule="auto"/>
        <w:rPr>
          <w:rFonts w:ascii="Calibri" w:eastAsia="Calibri" w:hAnsi="Calibri" w:cs="Times New Roman"/>
          <w:b/>
          <w:sz w:val="24"/>
        </w:rPr>
      </w:pPr>
      <w:r w:rsidRPr="00D06AD2">
        <w:rPr>
          <w:rFonts w:ascii="Calibri" w:eastAsia="Calibri" w:hAnsi="Calibri" w:cs="Times New Roman"/>
          <w:b/>
          <w:i/>
        </w:rPr>
        <w:t xml:space="preserve">Instruction: Team Members place a checkmark with their color marker in the appropriate box as they complete the work. </w:t>
      </w:r>
      <w:proofErr w:type="gramStart"/>
      <w:r w:rsidR="00842369" w:rsidRPr="00D06AD2">
        <w:rPr>
          <w:rFonts w:ascii="Calibri" w:eastAsia="Calibri" w:hAnsi="Calibri" w:cs="Times New Roman"/>
          <w:b/>
          <w:i/>
        </w:rPr>
        <w:t xml:space="preserve">Team </w:t>
      </w:r>
      <w:r w:rsidR="0027525E" w:rsidRPr="00D06AD2">
        <w:rPr>
          <w:rFonts w:ascii="Calibri" w:eastAsia="Calibri" w:hAnsi="Calibri" w:cs="Times New Roman"/>
          <w:b/>
          <w:i/>
        </w:rPr>
        <w:t>l</w:t>
      </w:r>
      <w:r w:rsidR="00842369" w:rsidRPr="00D06AD2">
        <w:rPr>
          <w:rFonts w:ascii="Calibri" w:eastAsia="Calibri" w:hAnsi="Calibri" w:cs="Times New Roman"/>
          <w:b/>
          <w:i/>
        </w:rPr>
        <w:t>eaders,</w:t>
      </w:r>
      <w:proofErr w:type="gramEnd"/>
      <w:r w:rsidR="00842369" w:rsidRPr="00D06AD2">
        <w:rPr>
          <w:rFonts w:ascii="Calibri" w:eastAsia="Calibri" w:hAnsi="Calibri" w:cs="Times New Roman"/>
          <w:b/>
          <w:i/>
        </w:rPr>
        <w:t xml:space="preserve"> ask your monitor to prepare these charts for you on flipchart paper. </w:t>
      </w:r>
    </w:p>
    <w:p w14:paraId="6FB14301" w14:textId="1798D2AF" w:rsidR="00774BF2" w:rsidRPr="00D06AD2" w:rsidRDefault="00774BF2" w:rsidP="000E3917">
      <w:pPr>
        <w:spacing w:line="256" w:lineRule="auto"/>
        <w:rPr>
          <w:rFonts w:ascii="Calibri" w:eastAsia="Calibri" w:hAnsi="Calibri" w:cs="Times New Roman"/>
          <w:b/>
          <w:sz w:val="28"/>
        </w:rPr>
      </w:pPr>
      <w:r w:rsidRPr="00D06AD2">
        <w:rPr>
          <w:rFonts w:ascii="Calibri" w:eastAsia="Calibri" w:hAnsi="Calibri" w:cs="Times New Roman"/>
          <w:b/>
          <w:sz w:val="28"/>
        </w:rPr>
        <w:t>Tracking SVI Completion  (SAMPLE ONLY)</w:t>
      </w:r>
    </w:p>
    <w:p w14:paraId="5B780163" w14:textId="1C02BD59" w:rsidR="00842369" w:rsidRPr="00256D9F" w:rsidRDefault="0027525E" w:rsidP="000E3917">
      <w:pPr>
        <w:spacing w:line="256" w:lineRule="auto"/>
        <w:rPr>
          <w:rFonts w:ascii="Calibri" w:eastAsia="Calibri" w:hAnsi="Calibri" w:cs="Times New Roman"/>
        </w:rPr>
      </w:pPr>
      <w:r w:rsidRPr="00256D9F">
        <w:rPr>
          <w:rFonts w:ascii="Calibri" w:eastAsia="Calibri" w:hAnsi="Calibri" w:cs="Times New Roman"/>
          <w:noProof/>
        </w:rPr>
        <w:drawing>
          <wp:inline distT="0" distB="0" distL="0" distR="0" wp14:anchorId="450CAE49" wp14:editId="1804BC6C">
            <wp:extent cx="6437630" cy="2205927"/>
            <wp:effectExtent l="0" t="0" r="1270" b="0"/>
            <wp:docPr id="1" name="Picture 1" descr="Tracking SVI Completion Chart&#10;track by SVI Open, SVI Review, SVI 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racking SVI Completion Chart&#10;track by SVI Open, SVI Review, SVI Clos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64862" cy="2215258"/>
                    </a:xfrm>
                    <a:prstGeom prst="rect">
                      <a:avLst/>
                    </a:prstGeom>
                    <a:noFill/>
                  </pic:spPr>
                </pic:pic>
              </a:graphicData>
            </a:graphic>
          </wp:inline>
        </w:drawing>
      </w:r>
    </w:p>
    <w:p w14:paraId="7BF8852D" w14:textId="74D43291" w:rsidR="00774BF2" w:rsidRPr="00D06AD2" w:rsidRDefault="00774BF2" w:rsidP="00774BF2">
      <w:pPr>
        <w:rPr>
          <w:rFonts w:ascii="Calibri" w:eastAsia="Calibri" w:hAnsi="Calibri" w:cs="Times New Roman"/>
          <w:b/>
          <w:sz w:val="28"/>
        </w:rPr>
      </w:pPr>
      <w:r w:rsidRPr="00D06AD2">
        <w:rPr>
          <w:rFonts w:ascii="Calibri" w:eastAsia="Calibri" w:hAnsi="Calibri" w:cs="Times New Roman"/>
          <w:b/>
          <w:sz w:val="28"/>
        </w:rPr>
        <w:t>Tracking Item Worksheets</w:t>
      </w:r>
      <w:r w:rsidR="00842369" w:rsidRPr="00D06AD2">
        <w:rPr>
          <w:rFonts w:ascii="Calibri" w:eastAsia="Calibri" w:hAnsi="Calibri" w:cs="Times New Roman"/>
          <w:b/>
          <w:sz w:val="28"/>
        </w:rPr>
        <w:t xml:space="preserve">  (SAMPLE ONLY)</w:t>
      </w:r>
    </w:p>
    <w:p w14:paraId="60F66F77" w14:textId="6E44C7E6" w:rsidR="00086283" w:rsidRPr="00D06AD2" w:rsidRDefault="00086283" w:rsidP="00086283">
      <w:pPr>
        <w:rPr>
          <w:rFonts w:ascii="Calibri" w:eastAsia="Calibri" w:hAnsi="Calibri" w:cs="Times New Roman"/>
        </w:rPr>
      </w:pPr>
      <w:r w:rsidRPr="00D06AD2">
        <w:rPr>
          <w:rFonts w:ascii="Calibri" w:eastAsia="Calibri" w:hAnsi="Calibri" w:cs="Times New Roman"/>
        </w:rPr>
        <w:t>* Note:  No need for checking off R-2 , which is the team review meeting. Input from this meeting will inform R-3</w:t>
      </w:r>
      <w:r w:rsidR="00587251" w:rsidRPr="00D06AD2">
        <w:rPr>
          <w:rFonts w:ascii="Calibri" w:eastAsia="Calibri" w:hAnsi="Calibri" w:cs="Times New Roman"/>
        </w:rPr>
        <w:t>.</w:t>
      </w:r>
    </w:p>
    <w:p w14:paraId="5393E7F9" w14:textId="316CC55E" w:rsidR="00227704" w:rsidRPr="00256D9F" w:rsidRDefault="0027525E" w:rsidP="00D14305">
      <w:r w:rsidRPr="00256D9F">
        <w:rPr>
          <w:noProof/>
        </w:rPr>
        <w:drawing>
          <wp:inline distT="0" distB="0" distL="0" distR="0" wp14:anchorId="58C03B04" wp14:editId="714B620A">
            <wp:extent cx="5730130" cy="2857500"/>
            <wp:effectExtent l="0" t="0" r="4445" b="0"/>
            <wp:docPr id="10" name="Picture 10" descr="Tracking Item Worksheets&#10;Tracking by R1 Open, R1 Review, R2 Team Review, R3 Open, R3 Review, and 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racking Item Worksheets&#10;Tracking by R1 Open, R1 Review, R2 Team Review, R3 Open, R3 Review, and Do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2377" cy="2888541"/>
                    </a:xfrm>
                    <a:prstGeom prst="rect">
                      <a:avLst/>
                    </a:prstGeom>
                    <a:noFill/>
                  </pic:spPr>
                </pic:pic>
              </a:graphicData>
            </a:graphic>
          </wp:inline>
        </w:drawing>
      </w:r>
    </w:p>
    <w:p w14:paraId="0364FD85" w14:textId="77777777" w:rsidR="0027525E" w:rsidRPr="00D06AD2" w:rsidRDefault="0027525E" w:rsidP="00774BF2">
      <w:pPr>
        <w:rPr>
          <w:rFonts w:ascii="Calibri" w:eastAsia="Calibri" w:hAnsi="Calibri" w:cs="Times New Roman"/>
          <w:b/>
          <w:sz w:val="28"/>
        </w:rPr>
      </w:pPr>
    </w:p>
    <w:p w14:paraId="3A1D82B7" w14:textId="77777777" w:rsidR="00CB7F83" w:rsidRPr="00D06AD2" w:rsidRDefault="0027525E" w:rsidP="00774BF2">
      <w:pPr>
        <w:rPr>
          <w:rFonts w:ascii="Calibri" w:eastAsia="Calibri" w:hAnsi="Calibri" w:cs="Times New Roman"/>
          <w:b/>
          <w:sz w:val="24"/>
        </w:rPr>
      </w:pPr>
      <w:r w:rsidRPr="00D06AD2">
        <w:rPr>
          <w:rFonts w:ascii="Calibri" w:eastAsia="Calibri" w:hAnsi="Calibri" w:cs="Times New Roman"/>
          <w:b/>
          <w:sz w:val="24"/>
        </w:rPr>
        <w:t>Key Themes Tracking Chart examples next page</w:t>
      </w:r>
    </w:p>
    <w:p w14:paraId="58389E82" w14:textId="0F25BEE4" w:rsidR="00CB7F83" w:rsidRPr="00D06AD2" w:rsidRDefault="00CB7F83">
      <w:pPr>
        <w:rPr>
          <w:rFonts w:ascii="Calibri" w:eastAsia="Calibri" w:hAnsi="Calibri" w:cs="Times New Roman"/>
          <w:b/>
          <w:sz w:val="24"/>
        </w:rPr>
      </w:pPr>
      <w:r w:rsidRPr="00D06AD2">
        <w:rPr>
          <w:rFonts w:ascii="Calibri" w:eastAsia="Calibri" w:hAnsi="Calibri" w:cs="Times New Roman"/>
          <w:b/>
          <w:sz w:val="24"/>
        </w:rPr>
        <w:br w:type="page"/>
      </w:r>
    </w:p>
    <w:p w14:paraId="3618E641" w14:textId="77777777" w:rsidR="00CB7F83" w:rsidRPr="00D06AD2" w:rsidRDefault="00CB7F83" w:rsidP="00774BF2">
      <w:pPr>
        <w:rPr>
          <w:rFonts w:ascii="Calibri" w:eastAsia="Calibri" w:hAnsi="Calibri" w:cs="Times New Roman"/>
          <w:b/>
          <w:sz w:val="24"/>
        </w:rPr>
      </w:pPr>
    </w:p>
    <w:p w14:paraId="628BC225" w14:textId="192C6C04" w:rsidR="009059EE" w:rsidRPr="00D06AD2" w:rsidRDefault="009059EE" w:rsidP="00774BF2">
      <w:pPr>
        <w:rPr>
          <w:rFonts w:ascii="Calibri" w:eastAsia="Calibri" w:hAnsi="Calibri" w:cs="Times New Roman"/>
          <w:b/>
          <w:sz w:val="28"/>
        </w:rPr>
      </w:pPr>
      <w:r w:rsidRPr="00D06AD2">
        <w:rPr>
          <w:rFonts w:ascii="Calibri" w:eastAsia="Calibri" w:hAnsi="Calibri" w:cs="Times New Roman"/>
          <w:b/>
          <w:sz w:val="28"/>
        </w:rPr>
        <w:t>Key Themes Tracking Chart</w:t>
      </w:r>
      <w:r w:rsidR="00842369" w:rsidRPr="00D06AD2">
        <w:rPr>
          <w:rFonts w:ascii="Calibri" w:eastAsia="Calibri" w:hAnsi="Calibri" w:cs="Times New Roman"/>
          <w:b/>
          <w:sz w:val="28"/>
        </w:rPr>
        <w:t xml:space="preserve">   (SAMPLE ONLY)</w:t>
      </w:r>
    </w:p>
    <w:tbl>
      <w:tblPr>
        <w:tblStyle w:val="TableGrid4"/>
        <w:tblW w:w="0" w:type="auto"/>
        <w:tblLayout w:type="fixed"/>
        <w:tblLook w:val="04A0" w:firstRow="1" w:lastRow="0" w:firstColumn="1" w:lastColumn="0" w:noHBand="0" w:noVBand="1"/>
      </w:tblPr>
      <w:tblGrid>
        <w:gridCol w:w="1165"/>
        <w:gridCol w:w="900"/>
        <w:gridCol w:w="1170"/>
        <w:gridCol w:w="990"/>
        <w:gridCol w:w="1170"/>
        <w:gridCol w:w="990"/>
        <w:gridCol w:w="1170"/>
        <w:gridCol w:w="990"/>
      </w:tblGrid>
      <w:tr w:rsidR="009059EE" w:rsidRPr="00D06AD2" w14:paraId="332E819D" w14:textId="77777777" w:rsidTr="00D14305">
        <w:tc>
          <w:tcPr>
            <w:tcW w:w="1165" w:type="dxa"/>
          </w:tcPr>
          <w:p w14:paraId="053A1EF0" w14:textId="571A9161" w:rsidR="009059EE" w:rsidRPr="00D06AD2" w:rsidRDefault="009059EE" w:rsidP="00D14305">
            <w:pPr>
              <w:jc w:val="center"/>
              <w:rPr>
                <w:sz w:val="28"/>
              </w:rPr>
            </w:pPr>
            <w:r w:rsidRPr="00D06AD2">
              <w:rPr>
                <w:sz w:val="24"/>
              </w:rPr>
              <w:t>Team Member</w:t>
            </w:r>
          </w:p>
        </w:tc>
        <w:tc>
          <w:tcPr>
            <w:tcW w:w="900" w:type="dxa"/>
          </w:tcPr>
          <w:p w14:paraId="21C1966F" w14:textId="6B6ED177" w:rsidR="009059EE" w:rsidRPr="00D06AD2" w:rsidRDefault="009059EE" w:rsidP="00D14305">
            <w:pPr>
              <w:jc w:val="center"/>
              <w:rPr>
                <w:sz w:val="28"/>
              </w:rPr>
            </w:pPr>
            <w:r w:rsidRPr="00D06AD2">
              <w:rPr>
                <w:sz w:val="28"/>
              </w:rPr>
              <w:t>R</w:t>
            </w:r>
            <w:r w:rsidR="00D14305" w:rsidRPr="00D06AD2">
              <w:rPr>
                <w:sz w:val="28"/>
              </w:rPr>
              <w:t>-</w:t>
            </w:r>
            <w:r w:rsidRPr="00D06AD2">
              <w:rPr>
                <w:sz w:val="28"/>
              </w:rPr>
              <w:t>1</w:t>
            </w:r>
          </w:p>
          <w:p w14:paraId="1AB4F179" w14:textId="77777777" w:rsidR="009059EE" w:rsidRPr="00D06AD2" w:rsidRDefault="009059EE" w:rsidP="00D14305">
            <w:pPr>
              <w:jc w:val="center"/>
              <w:rPr>
                <w:sz w:val="28"/>
              </w:rPr>
            </w:pPr>
            <w:r w:rsidRPr="00D06AD2">
              <w:rPr>
                <w:sz w:val="28"/>
              </w:rPr>
              <w:t>OPEN</w:t>
            </w:r>
          </w:p>
        </w:tc>
        <w:tc>
          <w:tcPr>
            <w:tcW w:w="1170" w:type="dxa"/>
          </w:tcPr>
          <w:p w14:paraId="2AA07DEF" w14:textId="1566B459" w:rsidR="009059EE" w:rsidRPr="00D06AD2" w:rsidRDefault="009059EE" w:rsidP="00D14305">
            <w:pPr>
              <w:jc w:val="center"/>
              <w:rPr>
                <w:sz w:val="28"/>
              </w:rPr>
            </w:pPr>
            <w:r w:rsidRPr="00D06AD2">
              <w:rPr>
                <w:sz w:val="28"/>
              </w:rPr>
              <w:t>R</w:t>
            </w:r>
            <w:r w:rsidR="00D14305" w:rsidRPr="00D06AD2">
              <w:rPr>
                <w:sz w:val="28"/>
              </w:rPr>
              <w:t>-</w:t>
            </w:r>
            <w:r w:rsidRPr="00D06AD2">
              <w:rPr>
                <w:sz w:val="28"/>
              </w:rPr>
              <w:t>1</w:t>
            </w:r>
          </w:p>
          <w:p w14:paraId="6A0BFE88" w14:textId="77777777" w:rsidR="009059EE" w:rsidRPr="00D06AD2" w:rsidRDefault="009059EE" w:rsidP="00D14305">
            <w:pPr>
              <w:jc w:val="center"/>
              <w:rPr>
                <w:sz w:val="28"/>
              </w:rPr>
            </w:pPr>
            <w:r w:rsidRPr="00D06AD2">
              <w:rPr>
                <w:sz w:val="28"/>
              </w:rPr>
              <w:t>REVIEW</w:t>
            </w:r>
          </w:p>
        </w:tc>
        <w:tc>
          <w:tcPr>
            <w:tcW w:w="990" w:type="dxa"/>
          </w:tcPr>
          <w:p w14:paraId="693096E6" w14:textId="20218663" w:rsidR="009059EE" w:rsidRPr="00D06AD2" w:rsidRDefault="009059EE" w:rsidP="00D14305">
            <w:pPr>
              <w:jc w:val="center"/>
              <w:rPr>
                <w:sz w:val="28"/>
              </w:rPr>
            </w:pPr>
            <w:r w:rsidRPr="00D06AD2">
              <w:rPr>
                <w:sz w:val="28"/>
              </w:rPr>
              <w:t>R</w:t>
            </w:r>
            <w:r w:rsidR="00D14305" w:rsidRPr="00D06AD2">
              <w:rPr>
                <w:sz w:val="28"/>
              </w:rPr>
              <w:t>-</w:t>
            </w:r>
            <w:r w:rsidRPr="00D06AD2">
              <w:rPr>
                <w:sz w:val="28"/>
              </w:rPr>
              <w:t>2</w:t>
            </w:r>
          </w:p>
          <w:p w14:paraId="0819DA30" w14:textId="77777777" w:rsidR="009059EE" w:rsidRPr="00D06AD2" w:rsidRDefault="009059EE" w:rsidP="00D14305">
            <w:pPr>
              <w:jc w:val="center"/>
              <w:rPr>
                <w:sz w:val="28"/>
              </w:rPr>
            </w:pPr>
            <w:r w:rsidRPr="00D06AD2">
              <w:rPr>
                <w:sz w:val="28"/>
              </w:rPr>
              <w:t>OPEN</w:t>
            </w:r>
          </w:p>
        </w:tc>
        <w:tc>
          <w:tcPr>
            <w:tcW w:w="1170" w:type="dxa"/>
          </w:tcPr>
          <w:p w14:paraId="62D414BD" w14:textId="412D4574" w:rsidR="009059EE" w:rsidRPr="00D06AD2" w:rsidRDefault="009059EE" w:rsidP="00D14305">
            <w:pPr>
              <w:jc w:val="center"/>
              <w:rPr>
                <w:sz w:val="28"/>
              </w:rPr>
            </w:pPr>
            <w:r w:rsidRPr="00D06AD2">
              <w:rPr>
                <w:sz w:val="28"/>
              </w:rPr>
              <w:t>R</w:t>
            </w:r>
            <w:r w:rsidR="00D14305" w:rsidRPr="00D06AD2">
              <w:rPr>
                <w:sz w:val="28"/>
              </w:rPr>
              <w:t>-</w:t>
            </w:r>
            <w:r w:rsidRPr="00D06AD2">
              <w:rPr>
                <w:sz w:val="28"/>
              </w:rPr>
              <w:t>2</w:t>
            </w:r>
          </w:p>
          <w:p w14:paraId="7D2C846D" w14:textId="77777777" w:rsidR="009059EE" w:rsidRPr="00D06AD2" w:rsidRDefault="009059EE" w:rsidP="00D14305">
            <w:pPr>
              <w:jc w:val="center"/>
              <w:rPr>
                <w:sz w:val="28"/>
              </w:rPr>
            </w:pPr>
            <w:r w:rsidRPr="00D06AD2">
              <w:rPr>
                <w:sz w:val="28"/>
              </w:rPr>
              <w:t>REVIEW</w:t>
            </w:r>
          </w:p>
        </w:tc>
        <w:tc>
          <w:tcPr>
            <w:tcW w:w="990" w:type="dxa"/>
          </w:tcPr>
          <w:p w14:paraId="2FE14DC6" w14:textId="6BE98CC4" w:rsidR="009059EE" w:rsidRPr="00D06AD2" w:rsidRDefault="009059EE" w:rsidP="00D14305">
            <w:pPr>
              <w:jc w:val="center"/>
              <w:rPr>
                <w:sz w:val="28"/>
              </w:rPr>
            </w:pPr>
            <w:r w:rsidRPr="00D06AD2">
              <w:rPr>
                <w:sz w:val="28"/>
              </w:rPr>
              <w:t>R-3</w:t>
            </w:r>
            <w:r w:rsidR="00086283" w:rsidRPr="00D06AD2">
              <w:rPr>
                <w:sz w:val="28"/>
              </w:rPr>
              <w:t>*</w:t>
            </w:r>
          </w:p>
          <w:p w14:paraId="7171684A" w14:textId="77777777" w:rsidR="009059EE" w:rsidRPr="00D06AD2" w:rsidRDefault="009059EE" w:rsidP="00D14305">
            <w:pPr>
              <w:jc w:val="center"/>
              <w:rPr>
                <w:sz w:val="28"/>
              </w:rPr>
            </w:pPr>
            <w:r w:rsidRPr="00D06AD2">
              <w:rPr>
                <w:sz w:val="28"/>
              </w:rPr>
              <w:t>OPEN</w:t>
            </w:r>
          </w:p>
        </w:tc>
        <w:tc>
          <w:tcPr>
            <w:tcW w:w="1170" w:type="dxa"/>
          </w:tcPr>
          <w:p w14:paraId="26BAC40A" w14:textId="77777777" w:rsidR="009059EE" w:rsidRPr="00D06AD2" w:rsidRDefault="009059EE" w:rsidP="00D14305">
            <w:pPr>
              <w:jc w:val="center"/>
              <w:rPr>
                <w:sz w:val="28"/>
              </w:rPr>
            </w:pPr>
            <w:r w:rsidRPr="00D06AD2">
              <w:rPr>
                <w:sz w:val="28"/>
              </w:rPr>
              <w:t>R-3</w:t>
            </w:r>
          </w:p>
          <w:p w14:paraId="65FF6F80" w14:textId="77777777" w:rsidR="009059EE" w:rsidRPr="00D06AD2" w:rsidRDefault="009059EE" w:rsidP="00D14305">
            <w:pPr>
              <w:jc w:val="center"/>
              <w:rPr>
                <w:sz w:val="28"/>
              </w:rPr>
            </w:pPr>
            <w:r w:rsidRPr="00D06AD2">
              <w:rPr>
                <w:sz w:val="28"/>
              </w:rPr>
              <w:t>REVIEW</w:t>
            </w:r>
          </w:p>
        </w:tc>
        <w:tc>
          <w:tcPr>
            <w:tcW w:w="990" w:type="dxa"/>
          </w:tcPr>
          <w:p w14:paraId="6BBE5546" w14:textId="7FDA4DB2" w:rsidR="00227704" w:rsidRPr="00D06AD2" w:rsidRDefault="009059EE" w:rsidP="00D14305">
            <w:pPr>
              <w:jc w:val="center"/>
              <w:rPr>
                <w:sz w:val="28"/>
              </w:rPr>
            </w:pPr>
            <w:r w:rsidRPr="00D06AD2">
              <w:rPr>
                <w:sz w:val="28"/>
              </w:rPr>
              <w:t>KT</w:t>
            </w:r>
          </w:p>
          <w:p w14:paraId="1365605D" w14:textId="2CAFB4F8" w:rsidR="009059EE" w:rsidRPr="00D06AD2" w:rsidRDefault="009059EE" w:rsidP="00D14305">
            <w:pPr>
              <w:jc w:val="center"/>
              <w:rPr>
                <w:sz w:val="28"/>
              </w:rPr>
            </w:pPr>
            <w:r w:rsidRPr="00D06AD2">
              <w:rPr>
                <w:sz w:val="28"/>
              </w:rPr>
              <w:t>DONE</w:t>
            </w:r>
          </w:p>
        </w:tc>
      </w:tr>
      <w:tr w:rsidR="009059EE" w:rsidRPr="00D06AD2" w14:paraId="360761AD" w14:textId="77777777" w:rsidTr="00D14305">
        <w:tc>
          <w:tcPr>
            <w:tcW w:w="1165" w:type="dxa"/>
          </w:tcPr>
          <w:p w14:paraId="1A2F35DC" w14:textId="4A1DA092" w:rsidR="009059EE" w:rsidRPr="00D06AD2" w:rsidRDefault="00D14305" w:rsidP="009059EE">
            <w:pPr>
              <w:rPr>
                <w:sz w:val="28"/>
              </w:rPr>
            </w:pPr>
            <w:r w:rsidRPr="00D06AD2">
              <w:rPr>
                <w:sz w:val="28"/>
              </w:rPr>
              <w:t>Trish</w:t>
            </w:r>
          </w:p>
        </w:tc>
        <w:tc>
          <w:tcPr>
            <w:tcW w:w="900" w:type="dxa"/>
          </w:tcPr>
          <w:p w14:paraId="2031F9E3" w14:textId="77777777" w:rsidR="009059EE" w:rsidRPr="00D06AD2" w:rsidRDefault="009059EE" w:rsidP="009059EE">
            <w:pPr>
              <w:ind w:left="720"/>
              <w:rPr>
                <w:sz w:val="28"/>
              </w:rPr>
            </w:pPr>
          </w:p>
        </w:tc>
        <w:tc>
          <w:tcPr>
            <w:tcW w:w="1170" w:type="dxa"/>
          </w:tcPr>
          <w:p w14:paraId="384C3F73" w14:textId="77777777" w:rsidR="009059EE" w:rsidRPr="00D06AD2" w:rsidRDefault="009059EE" w:rsidP="009059EE">
            <w:pPr>
              <w:ind w:left="720"/>
              <w:rPr>
                <w:sz w:val="28"/>
              </w:rPr>
            </w:pPr>
          </w:p>
        </w:tc>
        <w:tc>
          <w:tcPr>
            <w:tcW w:w="990" w:type="dxa"/>
          </w:tcPr>
          <w:p w14:paraId="602AEB47" w14:textId="77777777" w:rsidR="009059EE" w:rsidRPr="00D06AD2" w:rsidRDefault="009059EE" w:rsidP="009059EE">
            <w:pPr>
              <w:ind w:left="720"/>
              <w:rPr>
                <w:sz w:val="28"/>
              </w:rPr>
            </w:pPr>
          </w:p>
        </w:tc>
        <w:tc>
          <w:tcPr>
            <w:tcW w:w="1170" w:type="dxa"/>
          </w:tcPr>
          <w:p w14:paraId="6990EE17" w14:textId="77777777" w:rsidR="009059EE" w:rsidRPr="00D06AD2" w:rsidRDefault="009059EE" w:rsidP="009059EE">
            <w:pPr>
              <w:ind w:left="720"/>
              <w:rPr>
                <w:sz w:val="28"/>
              </w:rPr>
            </w:pPr>
          </w:p>
        </w:tc>
        <w:tc>
          <w:tcPr>
            <w:tcW w:w="990" w:type="dxa"/>
          </w:tcPr>
          <w:p w14:paraId="780AC663" w14:textId="77777777" w:rsidR="009059EE" w:rsidRPr="00D06AD2" w:rsidRDefault="009059EE" w:rsidP="009059EE">
            <w:pPr>
              <w:ind w:left="720"/>
              <w:rPr>
                <w:sz w:val="28"/>
              </w:rPr>
            </w:pPr>
          </w:p>
        </w:tc>
        <w:tc>
          <w:tcPr>
            <w:tcW w:w="1170" w:type="dxa"/>
          </w:tcPr>
          <w:p w14:paraId="5069C298" w14:textId="77777777" w:rsidR="009059EE" w:rsidRPr="00D06AD2" w:rsidRDefault="009059EE" w:rsidP="009059EE">
            <w:pPr>
              <w:ind w:left="720"/>
              <w:rPr>
                <w:sz w:val="28"/>
              </w:rPr>
            </w:pPr>
          </w:p>
        </w:tc>
        <w:tc>
          <w:tcPr>
            <w:tcW w:w="990" w:type="dxa"/>
          </w:tcPr>
          <w:p w14:paraId="045B1A2A" w14:textId="77777777" w:rsidR="009059EE" w:rsidRPr="00D06AD2" w:rsidRDefault="009059EE" w:rsidP="009059EE">
            <w:pPr>
              <w:ind w:left="780"/>
              <w:contextualSpacing/>
              <w:rPr>
                <w:sz w:val="28"/>
              </w:rPr>
            </w:pPr>
          </w:p>
        </w:tc>
      </w:tr>
      <w:tr w:rsidR="009059EE" w:rsidRPr="00D06AD2" w14:paraId="5C96B7D2" w14:textId="77777777" w:rsidTr="00D14305">
        <w:tc>
          <w:tcPr>
            <w:tcW w:w="1165" w:type="dxa"/>
          </w:tcPr>
          <w:p w14:paraId="543AE7F6" w14:textId="34132A7C" w:rsidR="009059EE" w:rsidRPr="00D06AD2" w:rsidRDefault="00D14305" w:rsidP="009059EE">
            <w:pPr>
              <w:rPr>
                <w:sz w:val="28"/>
              </w:rPr>
            </w:pPr>
            <w:r w:rsidRPr="00D06AD2">
              <w:rPr>
                <w:sz w:val="28"/>
              </w:rPr>
              <w:t>Hermey</w:t>
            </w:r>
          </w:p>
        </w:tc>
        <w:tc>
          <w:tcPr>
            <w:tcW w:w="900" w:type="dxa"/>
          </w:tcPr>
          <w:p w14:paraId="72E1B875" w14:textId="77777777" w:rsidR="009059EE" w:rsidRPr="00D06AD2" w:rsidRDefault="009059EE" w:rsidP="008F0FEB">
            <w:pPr>
              <w:numPr>
                <w:ilvl w:val="0"/>
                <w:numId w:val="51"/>
              </w:numPr>
              <w:ind w:left="0" w:firstLine="0"/>
              <w:contextualSpacing/>
              <w:rPr>
                <w:sz w:val="28"/>
              </w:rPr>
            </w:pPr>
          </w:p>
        </w:tc>
        <w:tc>
          <w:tcPr>
            <w:tcW w:w="1170" w:type="dxa"/>
          </w:tcPr>
          <w:p w14:paraId="586E5684" w14:textId="77777777" w:rsidR="009059EE" w:rsidRPr="00D06AD2" w:rsidRDefault="009059EE" w:rsidP="009059EE">
            <w:pPr>
              <w:ind w:left="720"/>
              <w:rPr>
                <w:sz w:val="28"/>
              </w:rPr>
            </w:pPr>
          </w:p>
        </w:tc>
        <w:tc>
          <w:tcPr>
            <w:tcW w:w="990" w:type="dxa"/>
          </w:tcPr>
          <w:p w14:paraId="1BF9E317" w14:textId="77777777" w:rsidR="009059EE" w:rsidRPr="00D06AD2" w:rsidRDefault="009059EE" w:rsidP="009059EE">
            <w:pPr>
              <w:ind w:left="720"/>
              <w:rPr>
                <w:sz w:val="28"/>
              </w:rPr>
            </w:pPr>
          </w:p>
        </w:tc>
        <w:tc>
          <w:tcPr>
            <w:tcW w:w="1170" w:type="dxa"/>
          </w:tcPr>
          <w:p w14:paraId="5C89BABA" w14:textId="77777777" w:rsidR="009059EE" w:rsidRPr="00D06AD2" w:rsidRDefault="009059EE" w:rsidP="009059EE">
            <w:pPr>
              <w:ind w:left="720"/>
              <w:rPr>
                <w:sz w:val="28"/>
              </w:rPr>
            </w:pPr>
          </w:p>
        </w:tc>
        <w:tc>
          <w:tcPr>
            <w:tcW w:w="990" w:type="dxa"/>
          </w:tcPr>
          <w:p w14:paraId="2ACD5574" w14:textId="77777777" w:rsidR="009059EE" w:rsidRPr="00D06AD2" w:rsidRDefault="009059EE" w:rsidP="009059EE">
            <w:pPr>
              <w:ind w:left="720"/>
              <w:rPr>
                <w:sz w:val="28"/>
              </w:rPr>
            </w:pPr>
          </w:p>
        </w:tc>
        <w:tc>
          <w:tcPr>
            <w:tcW w:w="1170" w:type="dxa"/>
          </w:tcPr>
          <w:p w14:paraId="2253FB7D" w14:textId="77777777" w:rsidR="009059EE" w:rsidRPr="00D06AD2" w:rsidRDefault="009059EE" w:rsidP="009059EE">
            <w:pPr>
              <w:ind w:left="780"/>
              <w:contextualSpacing/>
              <w:rPr>
                <w:sz w:val="28"/>
              </w:rPr>
            </w:pPr>
          </w:p>
        </w:tc>
        <w:tc>
          <w:tcPr>
            <w:tcW w:w="990" w:type="dxa"/>
          </w:tcPr>
          <w:p w14:paraId="0AE3B4AB" w14:textId="77777777" w:rsidR="009059EE" w:rsidRPr="00D06AD2" w:rsidRDefault="009059EE" w:rsidP="009059EE">
            <w:pPr>
              <w:ind w:left="780"/>
              <w:contextualSpacing/>
              <w:rPr>
                <w:sz w:val="28"/>
              </w:rPr>
            </w:pPr>
          </w:p>
        </w:tc>
      </w:tr>
      <w:tr w:rsidR="009059EE" w:rsidRPr="00D06AD2" w14:paraId="00E3C66C" w14:textId="77777777" w:rsidTr="00D14305">
        <w:tc>
          <w:tcPr>
            <w:tcW w:w="1165" w:type="dxa"/>
          </w:tcPr>
          <w:p w14:paraId="1D16D9DE" w14:textId="622B6141" w:rsidR="009059EE" w:rsidRPr="00D06AD2" w:rsidRDefault="00D14305" w:rsidP="009059EE">
            <w:pPr>
              <w:rPr>
                <w:sz w:val="28"/>
              </w:rPr>
            </w:pPr>
            <w:r w:rsidRPr="00D06AD2">
              <w:rPr>
                <w:sz w:val="28"/>
              </w:rPr>
              <w:t>Rashid</w:t>
            </w:r>
          </w:p>
        </w:tc>
        <w:tc>
          <w:tcPr>
            <w:tcW w:w="900" w:type="dxa"/>
          </w:tcPr>
          <w:p w14:paraId="10B0E6AE" w14:textId="77777777" w:rsidR="009059EE" w:rsidRPr="00D06AD2" w:rsidRDefault="009059EE" w:rsidP="008F0FEB">
            <w:pPr>
              <w:numPr>
                <w:ilvl w:val="0"/>
                <w:numId w:val="51"/>
              </w:numPr>
              <w:ind w:left="0" w:firstLine="0"/>
              <w:contextualSpacing/>
              <w:rPr>
                <w:sz w:val="28"/>
              </w:rPr>
            </w:pPr>
          </w:p>
        </w:tc>
        <w:tc>
          <w:tcPr>
            <w:tcW w:w="1170" w:type="dxa"/>
          </w:tcPr>
          <w:p w14:paraId="6D8E4A32" w14:textId="77777777" w:rsidR="009059EE" w:rsidRPr="00D06AD2" w:rsidRDefault="009059EE" w:rsidP="009059EE">
            <w:pPr>
              <w:ind w:left="720"/>
              <w:rPr>
                <w:sz w:val="28"/>
              </w:rPr>
            </w:pPr>
          </w:p>
        </w:tc>
        <w:tc>
          <w:tcPr>
            <w:tcW w:w="990" w:type="dxa"/>
          </w:tcPr>
          <w:p w14:paraId="06C147B8" w14:textId="77777777" w:rsidR="009059EE" w:rsidRPr="00D06AD2" w:rsidRDefault="009059EE" w:rsidP="009059EE">
            <w:pPr>
              <w:ind w:left="720"/>
              <w:rPr>
                <w:sz w:val="28"/>
              </w:rPr>
            </w:pPr>
          </w:p>
        </w:tc>
        <w:tc>
          <w:tcPr>
            <w:tcW w:w="1170" w:type="dxa"/>
          </w:tcPr>
          <w:p w14:paraId="3FE91285" w14:textId="77777777" w:rsidR="009059EE" w:rsidRPr="00D06AD2" w:rsidRDefault="009059EE" w:rsidP="009059EE">
            <w:pPr>
              <w:ind w:left="720"/>
              <w:rPr>
                <w:sz w:val="28"/>
              </w:rPr>
            </w:pPr>
          </w:p>
        </w:tc>
        <w:tc>
          <w:tcPr>
            <w:tcW w:w="990" w:type="dxa"/>
          </w:tcPr>
          <w:p w14:paraId="6B784664" w14:textId="77777777" w:rsidR="009059EE" w:rsidRPr="00D06AD2" w:rsidRDefault="009059EE" w:rsidP="009059EE">
            <w:pPr>
              <w:ind w:left="720"/>
              <w:rPr>
                <w:sz w:val="28"/>
              </w:rPr>
            </w:pPr>
          </w:p>
        </w:tc>
        <w:tc>
          <w:tcPr>
            <w:tcW w:w="1170" w:type="dxa"/>
          </w:tcPr>
          <w:p w14:paraId="00314E83" w14:textId="77777777" w:rsidR="009059EE" w:rsidRPr="00D06AD2" w:rsidRDefault="009059EE" w:rsidP="009059EE">
            <w:pPr>
              <w:ind w:left="720"/>
              <w:rPr>
                <w:sz w:val="28"/>
              </w:rPr>
            </w:pPr>
          </w:p>
        </w:tc>
        <w:tc>
          <w:tcPr>
            <w:tcW w:w="990" w:type="dxa"/>
          </w:tcPr>
          <w:p w14:paraId="7E9DA584" w14:textId="77777777" w:rsidR="009059EE" w:rsidRPr="00D06AD2" w:rsidRDefault="009059EE" w:rsidP="009059EE">
            <w:pPr>
              <w:ind w:left="720"/>
              <w:rPr>
                <w:sz w:val="28"/>
              </w:rPr>
            </w:pPr>
          </w:p>
        </w:tc>
      </w:tr>
      <w:tr w:rsidR="009059EE" w:rsidRPr="00D06AD2" w14:paraId="6C740A9A" w14:textId="77777777" w:rsidTr="00D14305">
        <w:tc>
          <w:tcPr>
            <w:tcW w:w="1165" w:type="dxa"/>
          </w:tcPr>
          <w:p w14:paraId="3D3FDCB3" w14:textId="1A90E48B" w:rsidR="009059EE" w:rsidRPr="00D06AD2" w:rsidRDefault="00D14305" w:rsidP="009059EE">
            <w:pPr>
              <w:rPr>
                <w:sz w:val="28"/>
              </w:rPr>
            </w:pPr>
            <w:r w:rsidRPr="00D06AD2">
              <w:rPr>
                <w:sz w:val="28"/>
              </w:rPr>
              <w:t>Chris</w:t>
            </w:r>
          </w:p>
        </w:tc>
        <w:tc>
          <w:tcPr>
            <w:tcW w:w="900" w:type="dxa"/>
          </w:tcPr>
          <w:p w14:paraId="56029319" w14:textId="77777777" w:rsidR="009059EE" w:rsidRPr="00D06AD2" w:rsidRDefault="009059EE" w:rsidP="008F0FEB">
            <w:pPr>
              <w:numPr>
                <w:ilvl w:val="0"/>
                <w:numId w:val="51"/>
              </w:numPr>
              <w:ind w:left="0" w:firstLine="0"/>
              <w:contextualSpacing/>
              <w:rPr>
                <w:sz w:val="28"/>
              </w:rPr>
            </w:pPr>
          </w:p>
        </w:tc>
        <w:tc>
          <w:tcPr>
            <w:tcW w:w="1170" w:type="dxa"/>
          </w:tcPr>
          <w:p w14:paraId="3BD203BE" w14:textId="77777777" w:rsidR="009059EE" w:rsidRPr="00D06AD2" w:rsidRDefault="009059EE" w:rsidP="009059EE">
            <w:pPr>
              <w:ind w:left="720"/>
              <w:rPr>
                <w:sz w:val="28"/>
              </w:rPr>
            </w:pPr>
          </w:p>
        </w:tc>
        <w:tc>
          <w:tcPr>
            <w:tcW w:w="990" w:type="dxa"/>
          </w:tcPr>
          <w:p w14:paraId="02E66BD1" w14:textId="77777777" w:rsidR="009059EE" w:rsidRPr="00D06AD2" w:rsidRDefault="009059EE" w:rsidP="009059EE">
            <w:pPr>
              <w:ind w:left="720"/>
              <w:rPr>
                <w:sz w:val="28"/>
              </w:rPr>
            </w:pPr>
          </w:p>
        </w:tc>
        <w:tc>
          <w:tcPr>
            <w:tcW w:w="1170" w:type="dxa"/>
          </w:tcPr>
          <w:p w14:paraId="5CC2D198" w14:textId="77777777" w:rsidR="009059EE" w:rsidRPr="00D06AD2" w:rsidRDefault="009059EE" w:rsidP="009059EE">
            <w:pPr>
              <w:ind w:left="720"/>
              <w:rPr>
                <w:sz w:val="28"/>
              </w:rPr>
            </w:pPr>
          </w:p>
        </w:tc>
        <w:tc>
          <w:tcPr>
            <w:tcW w:w="990" w:type="dxa"/>
          </w:tcPr>
          <w:p w14:paraId="38EF958E" w14:textId="77777777" w:rsidR="009059EE" w:rsidRPr="00D06AD2" w:rsidRDefault="009059EE" w:rsidP="009059EE">
            <w:pPr>
              <w:ind w:left="720"/>
              <w:rPr>
                <w:sz w:val="28"/>
              </w:rPr>
            </w:pPr>
          </w:p>
        </w:tc>
        <w:tc>
          <w:tcPr>
            <w:tcW w:w="1170" w:type="dxa"/>
          </w:tcPr>
          <w:p w14:paraId="5A493131" w14:textId="77777777" w:rsidR="009059EE" w:rsidRPr="00D06AD2" w:rsidRDefault="009059EE" w:rsidP="009059EE">
            <w:pPr>
              <w:ind w:left="720"/>
              <w:rPr>
                <w:sz w:val="28"/>
              </w:rPr>
            </w:pPr>
          </w:p>
        </w:tc>
        <w:tc>
          <w:tcPr>
            <w:tcW w:w="990" w:type="dxa"/>
          </w:tcPr>
          <w:p w14:paraId="44F0FF04" w14:textId="77777777" w:rsidR="009059EE" w:rsidRPr="00D06AD2" w:rsidRDefault="009059EE" w:rsidP="009059EE">
            <w:pPr>
              <w:ind w:left="720"/>
              <w:rPr>
                <w:sz w:val="28"/>
              </w:rPr>
            </w:pPr>
          </w:p>
        </w:tc>
      </w:tr>
      <w:tr w:rsidR="009059EE" w:rsidRPr="00D06AD2" w14:paraId="2CB73EB9" w14:textId="77777777" w:rsidTr="00D14305">
        <w:tc>
          <w:tcPr>
            <w:tcW w:w="1165" w:type="dxa"/>
          </w:tcPr>
          <w:p w14:paraId="3AC7A118" w14:textId="0949A813" w:rsidR="009059EE" w:rsidRPr="00D06AD2" w:rsidRDefault="0027525E" w:rsidP="009059EE">
            <w:pPr>
              <w:rPr>
                <w:sz w:val="28"/>
              </w:rPr>
            </w:pPr>
            <w:r w:rsidRPr="00D06AD2">
              <w:rPr>
                <w:sz w:val="28"/>
              </w:rPr>
              <w:t>Debbie</w:t>
            </w:r>
          </w:p>
        </w:tc>
        <w:tc>
          <w:tcPr>
            <w:tcW w:w="900" w:type="dxa"/>
          </w:tcPr>
          <w:p w14:paraId="177BE5F8" w14:textId="77777777" w:rsidR="009059EE" w:rsidRPr="00D06AD2" w:rsidRDefault="009059EE" w:rsidP="008F0FEB">
            <w:pPr>
              <w:numPr>
                <w:ilvl w:val="0"/>
                <w:numId w:val="51"/>
              </w:numPr>
              <w:ind w:left="0" w:firstLine="0"/>
              <w:contextualSpacing/>
              <w:rPr>
                <w:sz w:val="28"/>
              </w:rPr>
            </w:pPr>
          </w:p>
        </w:tc>
        <w:tc>
          <w:tcPr>
            <w:tcW w:w="1170" w:type="dxa"/>
          </w:tcPr>
          <w:p w14:paraId="0732232E" w14:textId="77777777" w:rsidR="009059EE" w:rsidRPr="00D06AD2" w:rsidRDefault="009059EE" w:rsidP="009059EE">
            <w:pPr>
              <w:ind w:left="720"/>
              <w:rPr>
                <w:sz w:val="28"/>
              </w:rPr>
            </w:pPr>
          </w:p>
        </w:tc>
        <w:tc>
          <w:tcPr>
            <w:tcW w:w="990" w:type="dxa"/>
          </w:tcPr>
          <w:p w14:paraId="297C4526" w14:textId="77777777" w:rsidR="009059EE" w:rsidRPr="00D06AD2" w:rsidRDefault="009059EE" w:rsidP="009059EE">
            <w:pPr>
              <w:ind w:left="720"/>
              <w:rPr>
                <w:sz w:val="28"/>
              </w:rPr>
            </w:pPr>
          </w:p>
        </w:tc>
        <w:tc>
          <w:tcPr>
            <w:tcW w:w="1170" w:type="dxa"/>
          </w:tcPr>
          <w:p w14:paraId="1F758771" w14:textId="77777777" w:rsidR="009059EE" w:rsidRPr="00D06AD2" w:rsidRDefault="009059EE" w:rsidP="009059EE">
            <w:pPr>
              <w:ind w:left="720"/>
              <w:rPr>
                <w:sz w:val="28"/>
              </w:rPr>
            </w:pPr>
          </w:p>
        </w:tc>
        <w:tc>
          <w:tcPr>
            <w:tcW w:w="990" w:type="dxa"/>
          </w:tcPr>
          <w:p w14:paraId="7AD9BC36" w14:textId="77777777" w:rsidR="009059EE" w:rsidRPr="00D06AD2" w:rsidRDefault="009059EE" w:rsidP="009059EE">
            <w:pPr>
              <w:ind w:left="720"/>
              <w:rPr>
                <w:sz w:val="28"/>
              </w:rPr>
            </w:pPr>
          </w:p>
        </w:tc>
        <w:tc>
          <w:tcPr>
            <w:tcW w:w="1170" w:type="dxa"/>
          </w:tcPr>
          <w:p w14:paraId="0E164C5F" w14:textId="77777777" w:rsidR="009059EE" w:rsidRPr="00D06AD2" w:rsidRDefault="009059EE" w:rsidP="009059EE">
            <w:pPr>
              <w:ind w:left="780"/>
              <w:contextualSpacing/>
              <w:rPr>
                <w:sz w:val="28"/>
              </w:rPr>
            </w:pPr>
          </w:p>
        </w:tc>
        <w:tc>
          <w:tcPr>
            <w:tcW w:w="990" w:type="dxa"/>
          </w:tcPr>
          <w:p w14:paraId="087C8998" w14:textId="77777777" w:rsidR="009059EE" w:rsidRPr="00D06AD2" w:rsidRDefault="009059EE" w:rsidP="009059EE">
            <w:pPr>
              <w:ind w:left="780"/>
              <w:contextualSpacing/>
              <w:rPr>
                <w:sz w:val="28"/>
              </w:rPr>
            </w:pPr>
          </w:p>
        </w:tc>
      </w:tr>
      <w:tr w:rsidR="009059EE" w:rsidRPr="00D06AD2" w14:paraId="2366BC69" w14:textId="77777777" w:rsidTr="00D14305">
        <w:tc>
          <w:tcPr>
            <w:tcW w:w="1165" w:type="dxa"/>
          </w:tcPr>
          <w:p w14:paraId="0CEE0305" w14:textId="4B6691D2" w:rsidR="009059EE" w:rsidRPr="00D06AD2" w:rsidRDefault="00D14305" w:rsidP="009059EE">
            <w:pPr>
              <w:rPr>
                <w:sz w:val="28"/>
              </w:rPr>
            </w:pPr>
            <w:r w:rsidRPr="00D06AD2">
              <w:rPr>
                <w:sz w:val="28"/>
              </w:rPr>
              <w:t>Bob</w:t>
            </w:r>
          </w:p>
        </w:tc>
        <w:tc>
          <w:tcPr>
            <w:tcW w:w="900" w:type="dxa"/>
          </w:tcPr>
          <w:p w14:paraId="21F6990E" w14:textId="77777777" w:rsidR="009059EE" w:rsidRPr="00D06AD2" w:rsidRDefault="009059EE" w:rsidP="008F0FEB">
            <w:pPr>
              <w:numPr>
                <w:ilvl w:val="0"/>
                <w:numId w:val="51"/>
              </w:numPr>
              <w:ind w:left="0" w:firstLine="0"/>
              <w:contextualSpacing/>
              <w:rPr>
                <w:sz w:val="28"/>
              </w:rPr>
            </w:pPr>
          </w:p>
        </w:tc>
        <w:tc>
          <w:tcPr>
            <w:tcW w:w="1170" w:type="dxa"/>
          </w:tcPr>
          <w:p w14:paraId="0C5A7772" w14:textId="77777777" w:rsidR="009059EE" w:rsidRPr="00D06AD2" w:rsidRDefault="009059EE" w:rsidP="009059EE">
            <w:pPr>
              <w:ind w:left="720"/>
              <w:rPr>
                <w:sz w:val="28"/>
              </w:rPr>
            </w:pPr>
          </w:p>
        </w:tc>
        <w:tc>
          <w:tcPr>
            <w:tcW w:w="990" w:type="dxa"/>
          </w:tcPr>
          <w:p w14:paraId="05A4FD3A" w14:textId="77777777" w:rsidR="009059EE" w:rsidRPr="00D06AD2" w:rsidRDefault="009059EE" w:rsidP="009059EE">
            <w:pPr>
              <w:ind w:left="720"/>
              <w:rPr>
                <w:sz w:val="28"/>
              </w:rPr>
            </w:pPr>
          </w:p>
        </w:tc>
        <w:tc>
          <w:tcPr>
            <w:tcW w:w="1170" w:type="dxa"/>
          </w:tcPr>
          <w:p w14:paraId="25933F03" w14:textId="77777777" w:rsidR="009059EE" w:rsidRPr="00D06AD2" w:rsidRDefault="009059EE" w:rsidP="009059EE">
            <w:pPr>
              <w:ind w:left="720"/>
              <w:rPr>
                <w:sz w:val="28"/>
              </w:rPr>
            </w:pPr>
          </w:p>
        </w:tc>
        <w:tc>
          <w:tcPr>
            <w:tcW w:w="990" w:type="dxa"/>
          </w:tcPr>
          <w:p w14:paraId="1CE51E9F" w14:textId="77777777" w:rsidR="009059EE" w:rsidRPr="00D06AD2" w:rsidRDefault="009059EE" w:rsidP="009059EE">
            <w:pPr>
              <w:ind w:left="720"/>
              <w:rPr>
                <w:sz w:val="28"/>
              </w:rPr>
            </w:pPr>
          </w:p>
        </w:tc>
        <w:tc>
          <w:tcPr>
            <w:tcW w:w="1170" w:type="dxa"/>
          </w:tcPr>
          <w:p w14:paraId="1CD48D02" w14:textId="77777777" w:rsidR="009059EE" w:rsidRPr="00D06AD2" w:rsidRDefault="009059EE" w:rsidP="009059EE">
            <w:pPr>
              <w:ind w:left="720"/>
              <w:rPr>
                <w:sz w:val="28"/>
              </w:rPr>
            </w:pPr>
          </w:p>
        </w:tc>
        <w:tc>
          <w:tcPr>
            <w:tcW w:w="990" w:type="dxa"/>
          </w:tcPr>
          <w:p w14:paraId="21325800" w14:textId="77777777" w:rsidR="009059EE" w:rsidRPr="00D06AD2" w:rsidRDefault="009059EE" w:rsidP="009059EE">
            <w:pPr>
              <w:ind w:left="780"/>
              <w:contextualSpacing/>
              <w:rPr>
                <w:sz w:val="28"/>
              </w:rPr>
            </w:pPr>
          </w:p>
        </w:tc>
      </w:tr>
      <w:tr w:rsidR="00842369" w:rsidRPr="00D06AD2" w14:paraId="25EDEF47" w14:textId="77777777" w:rsidTr="00D14305">
        <w:tc>
          <w:tcPr>
            <w:tcW w:w="1165" w:type="dxa"/>
          </w:tcPr>
          <w:p w14:paraId="366777EF" w14:textId="088820B4" w:rsidR="00842369" w:rsidRPr="00D06AD2" w:rsidRDefault="00D14305" w:rsidP="009059EE">
            <w:pPr>
              <w:rPr>
                <w:sz w:val="28"/>
              </w:rPr>
            </w:pPr>
            <w:r w:rsidRPr="00D06AD2">
              <w:rPr>
                <w:sz w:val="28"/>
              </w:rPr>
              <w:t>Karen</w:t>
            </w:r>
          </w:p>
        </w:tc>
        <w:tc>
          <w:tcPr>
            <w:tcW w:w="900" w:type="dxa"/>
          </w:tcPr>
          <w:p w14:paraId="3A70E6B7" w14:textId="77777777" w:rsidR="00842369" w:rsidRPr="00D06AD2" w:rsidRDefault="00842369" w:rsidP="008F0FEB">
            <w:pPr>
              <w:numPr>
                <w:ilvl w:val="0"/>
                <w:numId w:val="51"/>
              </w:numPr>
              <w:ind w:left="0" w:firstLine="0"/>
              <w:contextualSpacing/>
              <w:rPr>
                <w:sz w:val="28"/>
              </w:rPr>
            </w:pPr>
          </w:p>
        </w:tc>
        <w:tc>
          <w:tcPr>
            <w:tcW w:w="1170" w:type="dxa"/>
          </w:tcPr>
          <w:p w14:paraId="184FBA9F" w14:textId="77777777" w:rsidR="00842369" w:rsidRPr="00D06AD2" w:rsidRDefault="00842369" w:rsidP="009059EE">
            <w:pPr>
              <w:ind w:left="720"/>
              <w:rPr>
                <w:sz w:val="28"/>
              </w:rPr>
            </w:pPr>
          </w:p>
        </w:tc>
        <w:tc>
          <w:tcPr>
            <w:tcW w:w="990" w:type="dxa"/>
          </w:tcPr>
          <w:p w14:paraId="45B72BD2" w14:textId="77777777" w:rsidR="00842369" w:rsidRPr="00D06AD2" w:rsidRDefault="00842369" w:rsidP="009059EE">
            <w:pPr>
              <w:ind w:left="720"/>
              <w:rPr>
                <w:sz w:val="28"/>
              </w:rPr>
            </w:pPr>
          </w:p>
        </w:tc>
        <w:tc>
          <w:tcPr>
            <w:tcW w:w="1170" w:type="dxa"/>
          </w:tcPr>
          <w:p w14:paraId="1F18EAC3" w14:textId="77777777" w:rsidR="00842369" w:rsidRPr="00D06AD2" w:rsidRDefault="00842369" w:rsidP="009059EE">
            <w:pPr>
              <w:ind w:left="720"/>
              <w:rPr>
                <w:sz w:val="28"/>
              </w:rPr>
            </w:pPr>
          </w:p>
        </w:tc>
        <w:tc>
          <w:tcPr>
            <w:tcW w:w="990" w:type="dxa"/>
          </w:tcPr>
          <w:p w14:paraId="19F2FBA8" w14:textId="77777777" w:rsidR="00842369" w:rsidRPr="00D06AD2" w:rsidRDefault="00842369" w:rsidP="009059EE">
            <w:pPr>
              <w:ind w:left="720"/>
              <w:rPr>
                <w:sz w:val="28"/>
              </w:rPr>
            </w:pPr>
          </w:p>
        </w:tc>
        <w:tc>
          <w:tcPr>
            <w:tcW w:w="1170" w:type="dxa"/>
          </w:tcPr>
          <w:p w14:paraId="19AD1415" w14:textId="77777777" w:rsidR="00842369" w:rsidRPr="00D06AD2" w:rsidRDefault="00842369" w:rsidP="009059EE">
            <w:pPr>
              <w:ind w:left="720"/>
              <w:rPr>
                <w:sz w:val="28"/>
              </w:rPr>
            </w:pPr>
          </w:p>
        </w:tc>
        <w:tc>
          <w:tcPr>
            <w:tcW w:w="990" w:type="dxa"/>
          </w:tcPr>
          <w:p w14:paraId="1FE81803" w14:textId="77777777" w:rsidR="00842369" w:rsidRPr="00D06AD2" w:rsidRDefault="00842369" w:rsidP="009059EE">
            <w:pPr>
              <w:ind w:left="780"/>
              <w:contextualSpacing/>
              <w:rPr>
                <w:sz w:val="28"/>
              </w:rPr>
            </w:pPr>
          </w:p>
        </w:tc>
      </w:tr>
      <w:tr w:rsidR="00842369" w:rsidRPr="00D06AD2" w14:paraId="71DC377E" w14:textId="77777777" w:rsidTr="00D14305">
        <w:tc>
          <w:tcPr>
            <w:tcW w:w="1165" w:type="dxa"/>
          </w:tcPr>
          <w:p w14:paraId="34013582" w14:textId="7AD1CED8" w:rsidR="00842369" w:rsidRPr="00D06AD2" w:rsidRDefault="00D14305" w:rsidP="009059EE">
            <w:pPr>
              <w:rPr>
                <w:sz w:val="28"/>
              </w:rPr>
            </w:pPr>
            <w:r w:rsidRPr="00D06AD2">
              <w:rPr>
                <w:sz w:val="28"/>
              </w:rPr>
              <w:t>Patrice</w:t>
            </w:r>
          </w:p>
        </w:tc>
        <w:tc>
          <w:tcPr>
            <w:tcW w:w="900" w:type="dxa"/>
          </w:tcPr>
          <w:p w14:paraId="2D6E9757" w14:textId="77777777" w:rsidR="00842369" w:rsidRPr="00D06AD2" w:rsidRDefault="00842369" w:rsidP="008F0FEB">
            <w:pPr>
              <w:numPr>
                <w:ilvl w:val="0"/>
                <w:numId w:val="51"/>
              </w:numPr>
              <w:ind w:left="0" w:firstLine="0"/>
              <w:contextualSpacing/>
              <w:rPr>
                <w:sz w:val="28"/>
              </w:rPr>
            </w:pPr>
          </w:p>
        </w:tc>
        <w:tc>
          <w:tcPr>
            <w:tcW w:w="1170" w:type="dxa"/>
          </w:tcPr>
          <w:p w14:paraId="06B0B9A7" w14:textId="77777777" w:rsidR="00842369" w:rsidRPr="00D06AD2" w:rsidRDefault="00842369" w:rsidP="009059EE">
            <w:pPr>
              <w:ind w:left="720"/>
              <w:rPr>
                <w:sz w:val="28"/>
              </w:rPr>
            </w:pPr>
          </w:p>
        </w:tc>
        <w:tc>
          <w:tcPr>
            <w:tcW w:w="990" w:type="dxa"/>
          </w:tcPr>
          <w:p w14:paraId="44CEF55D" w14:textId="77777777" w:rsidR="00842369" w:rsidRPr="00D06AD2" w:rsidRDefault="00842369" w:rsidP="009059EE">
            <w:pPr>
              <w:ind w:left="720"/>
              <w:rPr>
                <w:sz w:val="28"/>
              </w:rPr>
            </w:pPr>
          </w:p>
        </w:tc>
        <w:tc>
          <w:tcPr>
            <w:tcW w:w="1170" w:type="dxa"/>
          </w:tcPr>
          <w:p w14:paraId="52A7C561" w14:textId="77777777" w:rsidR="00842369" w:rsidRPr="00D06AD2" w:rsidRDefault="00842369" w:rsidP="009059EE">
            <w:pPr>
              <w:ind w:left="720"/>
              <w:rPr>
                <w:sz w:val="28"/>
              </w:rPr>
            </w:pPr>
          </w:p>
        </w:tc>
        <w:tc>
          <w:tcPr>
            <w:tcW w:w="990" w:type="dxa"/>
          </w:tcPr>
          <w:p w14:paraId="094BF6DA" w14:textId="77777777" w:rsidR="00842369" w:rsidRPr="00D06AD2" w:rsidRDefault="00842369" w:rsidP="009059EE">
            <w:pPr>
              <w:ind w:left="720"/>
              <w:rPr>
                <w:sz w:val="28"/>
              </w:rPr>
            </w:pPr>
          </w:p>
        </w:tc>
        <w:tc>
          <w:tcPr>
            <w:tcW w:w="1170" w:type="dxa"/>
          </w:tcPr>
          <w:p w14:paraId="4249D027" w14:textId="77777777" w:rsidR="00842369" w:rsidRPr="00D06AD2" w:rsidRDefault="00842369" w:rsidP="009059EE">
            <w:pPr>
              <w:ind w:left="720"/>
              <w:rPr>
                <w:sz w:val="28"/>
              </w:rPr>
            </w:pPr>
          </w:p>
        </w:tc>
        <w:tc>
          <w:tcPr>
            <w:tcW w:w="990" w:type="dxa"/>
          </w:tcPr>
          <w:p w14:paraId="24C34289" w14:textId="77777777" w:rsidR="00842369" w:rsidRPr="00D06AD2" w:rsidRDefault="00842369" w:rsidP="009059EE">
            <w:pPr>
              <w:ind w:left="780"/>
              <w:contextualSpacing/>
              <w:rPr>
                <w:sz w:val="28"/>
              </w:rPr>
            </w:pPr>
          </w:p>
        </w:tc>
      </w:tr>
    </w:tbl>
    <w:p w14:paraId="13109BF7" w14:textId="79CA19D6" w:rsidR="009059EE" w:rsidRPr="00D06AD2" w:rsidRDefault="009059EE" w:rsidP="009059EE">
      <w:pPr>
        <w:rPr>
          <w:rFonts w:ascii="Calibri" w:eastAsia="Calibri" w:hAnsi="Calibri" w:cs="Times New Roman"/>
        </w:rPr>
      </w:pPr>
    </w:p>
    <w:p w14:paraId="594E1077" w14:textId="1B354B59" w:rsidR="00086283" w:rsidRPr="00D06AD2" w:rsidRDefault="00086283" w:rsidP="00D14305">
      <w:pPr>
        <w:rPr>
          <w:rFonts w:ascii="Calibri" w:eastAsia="Calibri" w:hAnsi="Calibri" w:cs="Times New Roman"/>
        </w:rPr>
      </w:pPr>
      <w:r w:rsidRPr="00D06AD2">
        <w:rPr>
          <w:rFonts w:ascii="Calibri" w:eastAsia="Calibri" w:hAnsi="Calibri" w:cs="Times New Roman"/>
        </w:rPr>
        <w:t>* Note: Three reviews may not be needed for key themes if the team leader believes editing can be</w:t>
      </w:r>
      <w:r w:rsidR="00D14305" w:rsidRPr="00D06AD2">
        <w:rPr>
          <w:rFonts w:ascii="Calibri" w:eastAsia="Calibri" w:hAnsi="Calibri" w:cs="Times New Roman"/>
        </w:rPr>
        <w:t xml:space="preserve"> sufficiently</w:t>
      </w:r>
      <w:r w:rsidRPr="00D06AD2">
        <w:rPr>
          <w:rFonts w:ascii="Calibri" w:eastAsia="Calibri" w:hAnsi="Calibri" w:cs="Times New Roman"/>
        </w:rPr>
        <w:t xml:space="preserve"> completed after input from R</w:t>
      </w:r>
      <w:r w:rsidR="00D14305" w:rsidRPr="00D06AD2">
        <w:rPr>
          <w:rFonts w:ascii="Calibri" w:eastAsia="Calibri" w:hAnsi="Calibri" w:cs="Times New Roman"/>
        </w:rPr>
        <w:t xml:space="preserve">-2. </w:t>
      </w:r>
    </w:p>
    <w:p w14:paraId="694192C9" w14:textId="13A9239B" w:rsidR="00D14305" w:rsidRPr="00D06AD2" w:rsidRDefault="00D14305" w:rsidP="00D14305">
      <w:pPr>
        <w:rPr>
          <w:rFonts w:ascii="Calibri" w:eastAsia="Calibri" w:hAnsi="Calibri" w:cs="Times New Roman"/>
        </w:rPr>
      </w:pPr>
    </w:p>
    <w:p w14:paraId="35B492EA" w14:textId="7F472FAA" w:rsidR="00D14305" w:rsidRPr="00D06AD2" w:rsidRDefault="00D14305" w:rsidP="00D14305">
      <w:pPr>
        <w:rPr>
          <w:rFonts w:ascii="Calibri" w:eastAsia="Calibri" w:hAnsi="Calibri" w:cs="Times New Roman"/>
        </w:rPr>
      </w:pPr>
      <w:r w:rsidRPr="00D06AD2">
        <w:rPr>
          <w:rFonts w:ascii="Calibri" w:eastAsia="Calibri" w:hAnsi="Calibri" w:cs="Times New Roman"/>
        </w:rPr>
        <w:t xml:space="preserve">Another variation of </w:t>
      </w:r>
      <w:r w:rsidR="009327F9" w:rsidRPr="00D06AD2">
        <w:rPr>
          <w:rFonts w:ascii="Calibri" w:eastAsia="Calibri" w:hAnsi="Calibri" w:cs="Times New Roman"/>
        </w:rPr>
        <w:t xml:space="preserve">the </w:t>
      </w:r>
      <w:r w:rsidRPr="00D06AD2">
        <w:rPr>
          <w:rFonts w:ascii="Calibri" w:eastAsia="Calibri" w:hAnsi="Calibri" w:cs="Times New Roman"/>
        </w:rPr>
        <w:t>chart</w:t>
      </w:r>
      <w:r w:rsidR="009327F9" w:rsidRPr="00D06AD2">
        <w:rPr>
          <w:rFonts w:ascii="Calibri" w:eastAsia="Calibri" w:hAnsi="Calibri" w:cs="Times New Roman"/>
        </w:rPr>
        <w:t xml:space="preserve"> above: I</w:t>
      </w:r>
      <w:r w:rsidRPr="00D06AD2">
        <w:rPr>
          <w:rFonts w:ascii="Calibri" w:eastAsia="Calibri" w:hAnsi="Calibri" w:cs="Times New Roman"/>
        </w:rPr>
        <w:t xml:space="preserve">f tracking specific key theme areas is needed, </w:t>
      </w:r>
      <w:r w:rsidR="009327F9" w:rsidRPr="00D06AD2">
        <w:rPr>
          <w:rFonts w:ascii="Calibri" w:eastAsia="Calibri" w:hAnsi="Calibri" w:cs="Times New Roman"/>
        </w:rPr>
        <w:t xml:space="preserve">an option </w:t>
      </w:r>
      <w:r w:rsidRPr="00D06AD2">
        <w:rPr>
          <w:rFonts w:ascii="Calibri" w:eastAsia="Calibri" w:hAnsi="Calibri" w:cs="Times New Roman"/>
        </w:rPr>
        <w:t>is to have team members place their checkmarks all in the same review box with their different color markers, as in the previous charts.</w:t>
      </w:r>
    </w:p>
    <w:tbl>
      <w:tblPr>
        <w:tblStyle w:val="TableGrid4"/>
        <w:tblW w:w="0" w:type="auto"/>
        <w:tblLayout w:type="fixed"/>
        <w:tblLook w:val="04A0" w:firstRow="1" w:lastRow="0" w:firstColumn="1" w:lastColumn="0" w:noHBand="0" w:noVBand="1"/>
      </w:tblPr>
      <w:tblGrid>
        <w:gridCol w:w="2155"/>
        <w:gridCol w:w="990"/>
        <w:gridCol w:w="1440"/>
        <w:gridCol w:w="900"/>
        <w:gridCol w:w="1260"/>
        <w:gridCol w:w="900"/>
        <w:gridCol w:w="1260"/>
        <w:gridCol w:w="990"/>
      </w:tblGrid>
      <w:tr w:rsidR="00D14305" w:rsidRPr="00D06AD2" w14:paraId="3D0C677C" w14:textId="77777777" w:rsidTr="000C5739">
        <w:tc>
          <w:tcPr>
            <w:tcW w:w="2155" w:type="dxa"/>
          </w:tcPr>
          <w:p w14:paraId="48F8B714" w14:textId="40329A35" w:rsidR="00D14305" w:rsidRPr="00D06AD2" w:rsidRDefault="00D14305" w:rsidP="00CD3089">
            <w:pPr>
              <w:jc w:val="center"/>
              <w:rPr>
                <w:b/>
                <w:sz w:val="28"/>
              </w:rPr>
            </w:pPr>
            <w:r w:rsidRPr="00D06AD2">
              <w:rPr>
                <w:b/>
                <w:sz w:val="24"/>
              </w:rPr>
              <w:t>Key Theme Section</w:t>
            </w:r>
          </w:p>
        </w:tc>
        <w:tc>
          <w:tcPr>
            <w:tcW w:w="990" w:type="dxa"/>
          </w:tcPr>
          <w:p w14:paraId="089457A1" w14:textId="77777777" w:rsidR="00D14305" w:rsidRPr="00D06AD2" w:rsidRDefault="00D14305" w:rsidP="00CD3089">
            <w:pPr>
              <w:jc w:val="center"/>
              <w:rPr>
                <w:sz w:val="28"/>
              </w:rPr>
            </w:pPr>
            <w:r w:rsidRPr="00D06AD2">
              <w:rPr>
                <w:sz w:val="28"/>
              </w:rPr>
              <w:t>R-1</w:t>
            </w:r>
          </w:p>
          <w:p w14:paraId="3DF27B67" w14:textId="77777777" w:rsidR="00D14305" w:rsidRPr="00D06AD2" w:rsidRDefault="00D14305" w:rsidP="00CD3089">
            <w:pPr>
              <w:jc w:val="center"/>
              <w:rPr>
                <w:sz w:val="28"/>
              </w:rPr>
            </w:pPr>
            <w:r w:rsidRPr="00D06AD2">
              <w:rPr>
                <w:sz w:val="28"/>
              </w:rPr>
              <w:t>OPEN</w:t>
            </w:r>
          </w:p>
        </w:tc>
        <w:tc>
          <w:tcPr>
            <w:tcW w:w="1440" w:type="dxa"/>
          </w:tcPr>
          <w:p w14:paraId="1A74F5F0" w14:textId="77777777" w:rsidR="00D14305" w:rsidRPr="00D06AD2" w:rsidRDefault="00D14305" w:rsidP="00CD3089">
            <w:pPr>
              <w:jc w:val="center"/>
              <w:rPr>
                <w:sz w:val="28"/>
              </w:rPr>
            </w:pPr>
            <w:r w:rsidRPr="00D06AD2">
              <w:rPr>
                <w:sz w:val="28"/>
              </w:rPr>
              <w:t>R-1</w:t>
            </w:r>
          </w:p>
          <w:p w14:paraId="140BB1A9" w14:textId="77777777" w:rsidR="00D14305" w:rsidRPr="00D06AD2" w:rsidRDefault="00D14305" w:rsidP="00CD3089">
            <w:pPr>
              <w:jc w:val="center"/>
              <w:rPr>
                <w:sz w:val="28"/>
              </w:rPr>
            </w:pPr>
            <w:r w:rsidRPr="00D06AD2">
              <w:rPr>
                <w:sz w:val="28"/>
              </w:rPr>
              <w:t>REVIEW</w:t>
            </w:r>
          </w:p>
        </w:tc>
        <w:tc>
          <w:tcPr>
            <w:tcW w:w="900" w:type="dxa"/>
          </w:tcPr>
          <w:p w14:paraId="1FAB6016" w14:textId="77777777" w:rsidR="00D14305" w:rsidRPr="00D06AD2" w:rsidRDefault="00D14305" w:rsidP="00CD3089">
            <w:pPr>
              <w:jc w:val="center"/>
              <w:rPr>
                <w:sz w:val="28"/>
              </w:rPr>
            </w:pPr>
            <w:r w:rsidRPr="00D06AD2">
              <w:rPr>
                <w:sz w:val="28"/>
              </w:rPr>
              <w:t>R-2</w:t>
            </w:r>
          </w:p>
          <w:p w14:paraId="0C91EE9B" w14:textId="77777777" w:rsidR="00D14305" w:rsidRPr="00D06AD2" w:rsidRDefault="00D14305" w:rsidP="00CD3089">
            <w:pPr>
              <w:jc w:val="center"/>
              <w:rPr>
                <w:sz w:val="28"/>
              </w:rPr>
            </w:pPr>
            <w:r w:rsidRPr="00D06AD2">
              <w:rPr>
                <w:sz w:val="28"/>
              </w:rPr>
              <w:t>OPEN</w:t>
            </w:r>
          </w:p>
        </w:tc>
        <w:tc>
          <w:tcPr>
            <w:tcW w:w="1260" w:type="dxa"/>
          </w:tcPr>
          <w:p w14:paraId="557B7624" w14:textId="77777777" w:rsidR="00D14305" w:rsidRPr="00D06AD2" w:rsidRDefault="00D14305" w:rsidP="00CD3089">
            <w:pPr>
              <w:jc w:val="center"/>
              <w:rPr>
                <w:sz w:val="28"/>
              </w:rPr>
            </w:pPr>
            <w:r w:rsidRPr="00D06AD2">
              <w:rPr>
                <w:sz w:val="28"/>
              </w:rPr>
              <w:t>R-2</w:t>
            </w:r>
          </w:p>
          <w:p w14:paraId="7C702801" w14:textId="77777777" w:rsidR="00D14305" w:rsidRPr="00D06AD2" w:rsidRDefault="00D14305" w:rsidP="00CD3089">
            <w:pPr>
              <w:jc w:val="center"/>
              <w:rPr>
                <w:sz w:val="28"/>
              </w:rPr>
            </w:pPr>
            <w:r w:rsidRPr="00D06AD2">
              <w:rPr>
                <w:sz w:val="28"/>
              </w:rPr>
              <w:t>REVIEW</w:t>
            </w:r>
          </w:p>
        </w:tc>
        <w:tc>
          <w:tcPr>
            <w:tcW w:w="900" w:type="dxa"/>
          </w:tcPr>
          <w:p w14:paraId="75BBA1E6" w14:textId="77777777" w:rsidR="00D14305" w:rsidRPr="00D06AD2" w:rsidRDefault="00D14305" w:rsidP="00CD3089">
            <w:pPr>
              <w:jc w:val="center"/>
              <w:rPr>
                <w:sz w:val="28"/>
              </w:rPr>
            </w:pPr>
            <w:r w:rsidRPr="00D06AD2">
              <w:rPr>
                <w:sz w:val="28"/>
              </w:rPr>
              <w:t>R-3*</w:t>
            </w:r>
          </w:p>
          <w:p w14:paraId="3A3EF85B" w14:textId="77777777" w:rsidR="00D14305" w:rsidRPr="00D06AD2" w:rsidRDefault="00D14305" w:rsidP="00CD3089">
            <w:pPr>
              <w:jc w:val="center"/>
              <w:rPr>
                <w:sz w:val="28"/>
              </w:rPr>
            </w:pPr>
            <w:r w:rsidRPr="00D06AD2">
              <w:rPr>
                <w:sz w:val="28"/>
              </w:rPr>
              <w:t>OPEN</w:t>
            </w:r>
          </w:p>
        </w:tc>
        <w:tc>
          <w:tcPr>
            <w:tcW w:w="1260" w:type="dxa"/>
          </w:tcPr>
          <w:p w14:paraId="1CCA8205" w14:textId="77777777" w:rsidR="00D14305" w:rsidRPr="00D06AD2" w:rsidRDefault="00D14305" w:rsidP="00CD3089">
            <w:pPr>
              <w:jc w:val="center"/>
              <w:rPr>
                <w:sz w:val="28"/>
              </w:rPr>
            </w:pPr>
            <w:r w:rsidRPr="00D06AD2">
              <w:rPr>
                <w:sz w:val="28"/>
              </w:rPr>
              <w:t>R-3</w:t>
            </w:r>
          </w:p>
          <w:p w14:paraId="1FEAADD2" w14:textId="77777777" w:rsidR="00D14305" w:rsidRPr="00D06AD2" w:rsidRDefault="00D14305" w:rsidP="00CD3089">
            <w:pPr>
              <w:jc w:val="center"/>
              <w:rPr>
                <w:sz w:val="28"/>
              </w:rPr>
            </w:pPr>
            <w:r w:rsidRPr="00D06AD2">
              <w:rPr>
                <w:sz w:val="28"/>
              </w:rPr>
              <w:t>REVIEW</w:t>
            </w:r>
          </w:p>
        </w:tc>
        <w:tc>
          <w:tcPr>
            <w:tcW w:w="990" w:type="dxa"/>
          </w:tcPr>
          <w:p w14:paraId="091B0704" w14:textId="77777777" w:rsidR="00D14305" w:rsidRPr="00D06AD2" w:rsidRDefault="00D14305" w:rsidP="00CD3089">
            <w:pPr>
              <w:jc w:val="center"/>
              <w:rPr>
                <w:sz w:val="28"/>
              </w:rPr>
            </w:pPr>
            <w:r w:rsidRPr="00D06AD2">
              <w:rPr>
                <w:sz w:val="28"/>
              </w:rPr>
              <w:t>KT</w:t>
            </w:r>
          </w:p>
          <w:p w14:paraId="6CE8E0FE" w14:textId="77777777" w:rsidR="00D14305" w:rsidRPr="00D06AD2" w:rsidRDefault="00D14305" w:rsidP="00CD3089">
            <w:pPr>
              <w:jc w:val="center"/>
              <w:rPr>
                <w:sz w:val="28"/>
              </w:rPr>
            </w:pPr>
            <w:r w:rsidRPr="00D06AD2">
              <w:rPr>
                <w:sz w:val="28"/>
              </w:rPr>
              <w:t>DONE</w:t>
            </w:r>
          </w:p>
        </w:tc>
      </w:tr>
      <w:tr w:rsidR="00D14305" w:rsidRPr="00D06AD2" w14:paraId="040F9CDF" w14:textId="77777777" w:rsidTr="000C5739">
        <w:tc>
          <w:tcPr>
            <w:tcW w:w="2155" w:type="dxa"/>
          </w:tcPr>
          <w:p w14:paraId="1FEAD997" w14:textId="24C5CE96" w:rsidR="00D14305" w:rsidRPr="00D06AD2" w:rsidRDefault="00D14305" w:rsidP="00CD3089">
            <w:pPr>
              <w:rPr>
                <w:sz w:val="24"/>
                <w:szCs w:val="24"/>
              </w:rPr>
            </w:pPr>
            <w:r w:rsidRPr="00D06AD2">
              <w:rPr>
                <w:sz w:val="24"/>
                <w:szCs w:val="24"/>
              </w:rPr>
              <w:t xml:space="preserve">a. process strengths </w:t>
            </w:r>
          </w:p>
        </w:tc>
        <w:tc>
          <w:tcPr>
            <w:tcW w:w="990" w:type="dxa"/>
          </w:tcPr>
          <w:p w14:paraId="0FAA2BA8" w14:textId="77777777" w:rsidR="009059EE" w:rsidRPr="00D06AD2" w:rsidRDefault="009059EE" w:rsidP="00CD3089">
            <w:pPr>
              <w:ind w:left="720"/>
              <w:rPr>
                <w:sz w:val="28"/>
              </w:rPr>
            </w:pPr>
          </w:p>
        </w:tc>
        <w:tc>
          <w:tcPr>
            <w:tcW w:w="1440" w:type="dxa"/>
          </w:tcPr>
          <w:p w14:paraId="0E598F8C" w14:textId="77777777" w:rsidR="009059EE" w:rsidRPr="00D06AD2" w:rsidRDefault="009059EE" w:rsidP="00CD3089">
            <w:pPr>
              <w:ind w:left="720"/>
              <w:rPr>
                <w:sz w:val="28"/>
              </w:rPr>
            </w:pPr>
          </w:p>
        </w:tc>
        <w:tc>
          <w:tcPr>
            <w:tcW w:w="900" w:type="dxa"/>
          </w:tcPr>
          <w:p w14:paraId="1CE4943A" w14:textId="77777777" w:rsidR="009059EE" w:rsidRPr="00D06AD2" w:rsidRDefault="009059EE" w:rsidP="00CD3089">
            <w:pPr>
              <w:ind w:left="720"/>
              <w:rPr>
                <w:sz w:val="28"/>
              </w:rPr>
            </w:pPr>
          </w:p>
        </w:tc>
        <w:tc>
          <w:tcPr>
            <w:tcW w:w="1260" w:type="dxa"/>
          </w:tcPr>
          <w:p w14:paraId="0817288D" w14:textId="77777777" w:rsidR="009059EE" w:rsidRPr="00D06AD2" w:rsidRDefault="009059EE" w:rsidP="00CD3089">
            <w:pPr>
              <w:ind w:left="720"/>
              <w:rPr>
                <w:sz w:val="28"/>
              </w:rPr>
            </w:pPr>
          </w:p>
        </w:tc>
        <w:tc>
          <w:tcPr>
            <w:tcW w:w="900" w:type="dxa"/>
          </w:tcPr>
          <w:p w14:paraId="7B7B5487" w14:textId="77777777" w:rsidR="009059EE" w:rsidRPr="00D06AD2" w:rsidRDefault="009059EE" w:rsidP="00CD3089">
            <w:pPr>
              <w:ind w:left="720"/>
              <w:rPr>
                <w:sz w:val="28"/>
              </w:rPr>
            </w:pPr>
          </w:p>
        </w:tc>
        <w:tc>
          <w:tcPr>
            <w:tcW w:w="1260" w:type="dxa"/>
          </w:tcPr>
          <w:p w14:paraId="4566BECC" w14:textId="77777777" w:rsidR="009059EE" w:rsidRPr="00D06AD2" w:rsidRDefault="009059EE" w:rsidP="00CD3089">
            <w:pPr>
              <w:ind w:left="720"/>
              <w:rPr>
                <w:sz w:val="28"/>
              </w:rPr>
            </w:pPr>
          </w:p>
        </w:tc>
        <w:tc>
          <w:tcPr>
            <w:tcW w:w="990" w:type="dxa"/>
          </w:tcPr>
          <w:p w14:paraId="11B2666A" w14:textId="77777777" w:rsidR="00D14305" w:rsidRPr="00D06AD2" w:rsidRDefault="00D14305" w:rsidP="00CD3089">
            <w:pPr>
              <w:ind w:left="780"/>
              <w:contextualSpacing/>
              <w:rPr>
                <w:sz w:val="28"/>
              </w:rPr>
            </w:pPr>
          </w:p>
        </w:tc>
      </w:tr>
      <w:tr w:rsidR="00D14305" w:rsidRPr="00D06AD2" w14:paraId="11C86878" w14:textId="77777777" w:rsidTr="000C5739">
        <w:tc>
          <w:tcPr>
            <w:tcW w:w="2155" w:type="dxa"/>
          </w:tcPr>
          <w:p w14:paraId="6601B881" w14:textId="5ABDF164" w:rsidR="00D14305" w:rsidRPr="00D06AD2" w:rsidRDefault="00D14305" w:rsidP="00CD3089">
            <w:pPr>
              <w:rPr>
                <w:sz w:val="24"/>
                <w:szCs w:val="24"/>
              </w:rPr>
            </w:pPr>
            <w:r w:rsidRPr="00D06AD2">
              <w:rPr>
                <w:sz w:val="24"/>
                <w:szCs w:val="24"/>
              </w:rPr>
              <w:t>b. process OFIs</w:t>
            </w:r>
          </w:p>
        </w:tc>
        <w:tc>
          <w:tcPr>
            <w:tcW w:w="990" w:type="dxa"/>
          </w:tcPr>
          <w:p w14:paraId="6B100E1E" w14:textId="77777777" w:rsidR="00D14305" w:rsidRPr="00D06AD2" w:rsidRDefault="00D14305" w:rsidP="000C5739">
            <w:pPr>
              <w:ind w:left="720"/>
              <w:contextualSpacing/>
              <w:rPr>
                <w:sz w:val="28"/>
              </w:rPr>
            </w:pPr>
          </w:p>
        </w:tc>
        <w:tc>
          <w:tcPr>
            <w:tcW w:w="1440" w:type="dxa"/>
          </w:tcPr>
          <w:p w14:paraId="61FA8C42" w14:textId="77777777" w:rsidR="009059EE" w:rsidRPr="00D06AD2" w:rsidRDefault="009059EE" w:rsidP="00CD3089">
            <w:pPr>
              <w:ind w:left="720"/>
              <w:rPr>
                <w:sz w:val="28"/>
              </w:rPr>
            </w:pPr>
          </w:p>
        </w:tc>
        <w:tc>
          <w:tcPr>
            <w:tcW w:w="900" w:type="dxa"/>
          </w:tcPr>
          <w:p w14:paraId="63E3A773" w14:textId="77777777" w:rsidR="009059EE" w:rsidRPr="00D06AD2" w:rsidRDefault="009059EE" w:rsidP="00CD3089">
            <w:pPr>
              <w:ind w:left="720"/>
              <w:rPr>
                <w:sz w:val="28"/>
              </w:rPr>
            </w:pPr>
          </w:p>
        </w:tc>
        <w:tc>
          <w:tcPr>
            <w:tcW w:w="1260" w:type="dxa"/>
          </w:tcPr>
          <w:p w14:paraId="2F9BE110" w14:textId="77777777" w:rsidR="009059EE" w:rsidRPr="00D06AD2" w:rsidRDefault="009059EE" w:rsidP="00CD3089">
            <w:pPr>
              <w:ind w:left="720"/>
              <w:rPr>
                <w:sz w:val="28"/>
              </w:rPr>
            </w:pPr>
          </w:p>
        </w:tc>
        <w:tc>
          <w:tcPr>
            <w:tcW w:w="900" w:type="dxa"/>
          </w:tcPr>
          <w:p w14:paraId="0A15E713" w14:textId="77777777" w:rsidR="009059EE" w:rsidRPr="00D06AD2" w:rsidRDefault="009059EE" w:rsidP="00CD3089">
            <w:pPr>
              <w:ind w:left="720"/>
              <w:rPr>
                <w:sz w:val="28"/>
              </w:rPr>
            </w:pPr>
          </w:p>
        </w:tc>
        <w:tc>
          <w:tcPr>
            <w:tcW w:w="1260" w:type="dxa"/>
          </w:tcPr>
          <w:p w14:paraId="054E8997" w14:textId="77777777" w:rsidR="00D14305" w:rsidRPr="00D06AD2" w:rsidRDefault="00D14305" w:rsidP="00CD3089">
            <w:pPr>
              <w:ind w:left="780"/>
              <w:contextualSpacing/>
              <w:rPr>
                <w:sz w:val="28"/>
              </w:rPr>
            </w:pPr>
          </w:p>
        </w:tc>
        <w:tc>
          <w:tcPr>
            <w:tcW w:w="990" w:type="dxa"/>
          </w:tcPr>
          <w:p w14:paraId="3101167C" w14:textId="77777777" w:rsidR="00D14305" w:rsidRPr="00D06AD2" w:rsidRDefault="00D14305" w:rsidP="00CD3089">
            <w:pPr>
              <w:ind w:left="780"/>
              <w:contextualSpacing/>
              <w:rPr>
                <w:sz w:val="28"/>
              </w:rPr>
            </w:pPr>
          </w:p>
        </w:tc>
      </w:tr>
      <w:tr w:rsidR="00D14305" w:rsidRPr="00D06AD2" w14:paraId="5987FB3F" w14:textId="77777777" w:rsidTr="000C5739">
        <w:tc>
          <w:tcPr>
            <w:tcW w:w="2155" w:type="dxa"/>
          </w:tcPr>
          <w:p w14:paraId="505C79C4" w14:textId="0387AD3B" w:rsidR="00D14305" w:rsidRPr="00D06AD2" w:rsidRDefault="00D14305" w:rsidP="00CD3089">
            <w:pPr>
              <w:rPr>
                <w:sz w:val="24"/>
                <w:szCs w:val="24"/>
              </w:rPr>
            </w:pPr>
            <w:r w:rsidRPr="00D06AD2">
              <w:rPr>
                <w:sz w:val="24"/>
                <w:szCs w:val="24"/>
              </w:rPr>
              <w:t>c. results strengths</w:t>
            </w:r>
          </w:p>
        </w:tc>
        <w:tc>
          <w:tcPr>
            <w:tcW w:w="990" w:type="dxa"/>
          </w:tcPr>
          <w:p w14:paraId="06B83A8F" w14:textId="77777777" w:rsidR="00D14305" w:rsidRPr="00D06AD2" w:rsidRDefault="00D14305" w:rsidP="000C5739">
            <w:pPr>
              <w:ind w:left="720"/>
              <w:contextualSpacing/>
              <w:rPr>
                <w:sz w:val="28"/>
              </w:rPr>
            </w:pPr>
          </w:p>
        </w:tc>
        <w:tc>
          <w:tcPr>
            <w:tcW w:w="1440" w:type="dxa"/>
          </w:tcPr>
          <w:p w14:paraId="64AB3812" w14:textId="77777777" w:rsidR="009059EE" w:rsidRPr="00D06AD2" w:rsidRDefault="009059EE" w:rsidP="00CD3089">
            <w:pPr>
              <w:ind w:left="720"/>
              <w:rPr>
                <w:sz w:val="28"/>
              </w:rPr>
            </w:pPr>
          </w:p>
        </w:tc>
        <w:tc>
          <w:tcPr>
            <w:tcW w:w="900" w:type="dxa"/>
          </w:tcPr>
          <w:p w14:paraId="1792E641" w14:textId="77777777" w:rsidR="009059EE" w:rsidRPr="00D06AD2" w:rsidRDefault="009059EE" w:rsidP="00CD3089">
            <w:pPr>
              <w:ind w:left="720"/>
              <w:rPr>
                <w:sz w:val="28"/>
              </w:rPr>
            </w:pPr>
          </w:p>
        </w:tc>
        <w:tc>
          <w:tcPr>
            <w:tcW w:w="1260" w:type="dxa"/>
          </w:tcPr>
          <w:p w14:paraId="79980BAC" w14:textId="77777777" w:rsidR="009059EE" w:rsidRPr="00D06AD2" w:rsidRDefault="009059EE" w:rsidP="00CD3089">
            <w:pPr>
              <w:ind w:left="720"/>
              <w:rPr>
                <w:sz w:val="28"/>
              </w:rPr>
            </w:pPr>
          </w:p>
        </w:tc>
        <w:tc>
          <w:tcPr>
            <w:tcW w:w="900" w:type="dxa"/>
          </w:tcPr>
          <w:p w14:paraId="5904D14D" w14:textId="77777777" w:rsidR="009059EE" w:rsidRPr="00D06AD2" w:rsidRDefault="009059EE" w:rsidP="00CD3089">
            <w:pPr>
              <w:ind w:left="720"/>
              <w:rPr>
                <w:sz w:val="28"/>
              </w:rPr>
            </w:pPr>
          </w:p>
        </w:tc>
        <w:tc>
          <w:tcPr>
            <w:tcW w:w="1260" w:type="dxa"/>
          </w:tcPr>
          <w:p w14:paraId="28DE4EB7" w14:textId="77777777" w:rsidR="009059EE" w:rsidRPr="00D06AD2" w:rsidRDefault="009059EE" w:rsidP="00CD3089">
            <w:pPr>
              <w:ind w:left="720"/>
              <w:rPr>
                <w:sz w:val="28"/>
              </w:rPr>
            </w:pPr>
          </w:p>
        </w:tc>
        <w:tc>
          <w:tcPr>
            <w:tcW w:w="990" w:type="dxa"/>
          </w:tcPr>
          <w:p w14:paraId="737E90DA" w14:textId="77777777" w:rsidR="009059EE" w:rsidRPr="00D06AD2" w:rsidRDefault="009059EE" w:rsidP="00CD3089">
            <w:pPr>
              <w:ind w:left="720"/>
              <w:rPr>
                <w:sz w:val="28"/>
              </w:rPr>
            </w:pPr>
          </w:p>
        </w:tc>
      </w:tr>
      <w:tr w:rsidR="00D14305" w:rsidRPr="00D06AD2" w14:paraId="034FF255" w14:textId="77777777" w:rsidTr="000C5739">
        <w:tc>
          <w:tcPr>
            <w:tcW w:w="2155" w:type="dxa"/>
          </w:tcPr>
          <w:p w14:paraId="50BE8A0F" w14:textId="60FDAC35" w:rsidR="00D14305" w:rsidRPr="00D06AD2" w:rsidRDefault="00D14305" w:rsidP="00CD3089">
            <w:pPr>
              <w:rPr>
                <w:sz w:val="24"/>
                <w:szCs w:val="24"/>
              </w:rPr>
            </w:pPr>
            <w:r w:rsidRPr="00D06AD2">
              <w:rPr>
                <w:sz w:val="24"/>
                <w:szCs w:val="24"/>
              </w:rPr>
              <w:t>d. results OFIs</w:t>
            </w:r>
          </w:p>
        </w:tc>
        <w:tc>
          <w:tcPr>
            <w:tcW w:w="990" w:type="dxa"/>
          </w:tcPr>
          <w:p w14:paraId="38C34A0D" w14:textId="77777777" w:rsidR="00D14305" w:rsidRPr="00D06AD2" w:rsidRDefault="00D14305" w:rsidP="000C5739">
            <w:pPr>
              <w:ind w:left="720"/>
              <w:contextualSpacing/>
              <w:rPr>
                <w:sz w:val="28"/>
              </w:rPr>
            </w:pPr>
          </w:p>
        </w:tc>
        <w:tc>
          <w:tcPr>
            <w:tcW w:w="1440" w:type="dxa"/>
          </w:tcPr>
          <w:p w14:paraId="36FC9E14" w14:textId="77777777" w:rsidR="009059EE" w:rsidRPr="00D06AD2" w:rsidRDefault="009059EE" w:rsidP="00CD3089">
            <w:pPr>
              <w:ind w:left="720"/>
              <w:rPr>
                <w:sz w:val="28"/>
              </w:rPr>
            </w:pPr>
          </w:p>
        </w:tc>
        <w:tc>
          <w:tcPr>
            <w:tcW w:w="900" w:type="dxa"/>
          </w:tcPr>
          <w:p w14:paraId="14493870" w14:textId="77777777" w:rsidR="009059EE" w:rsidRPr="00D06AD2" w:rsidRDefault="009059EE" w:rsidP="00CD3089">
            <w:pPr>
              <w:ind w:left="720"/>
              <w:rPr>
                <w:sz w:val="28"/>
              </w:rPr>
            </w:pPr>
          </w:p>
        </w:tc>
        <w:tc>
          <w:tcPr>
            <w:tcW w:w="1260" w:type="dxa"/>
          </w:tcPr>
          <w:p w14:paraId="5806EBFD" w14:textId="77777777" w:rsidR="009059EE" w:rsidRPr="00D06AD2" w:rsidRDefault="009059EE" w:rsidP="00CD3089">
            <w:pPr>
              <w:ind w:left="720"/>
              <w:rPr>
                <w:sz w:val="28"/>
              </w:rPr>
            </w:pPr>
          </w:p>
        </w:tc>
        <w:tc>
          <w:tcPr>
            <w:tcW w:w="900" w:type="dxa"/>
          </w:tcPr>
          <w:p w14:paraId="1C9837CE" w14:textId="77777777" w:rsidR="009059EE" w:rsidRPr="00D06AD2" w:rsidRDefault="009059EE" w:rsidP="00CD3089">
            <w:pPr>
              <w:ind w:left="720"/>
              <w:rPr>
                <w:sz w:val="28"/>
              </w:rPr>
            </w:pPr>
          </w:p>
        </w:tc>
        <w:tc>
          <w:tcPr>
            <w:tcW w:w="1260" w:type="dxa"/>
          </w:tcPr>
          <w:p w14:paraId="16A1AD16" w14:textId="77777777" w:rsidR="009059EE" w:rsidRPr="00D06AD2" w:rsidRDefault="009059EE" w:rsidP="00CD3089">
            <w:pPr>
              <w:ind w:left="720"/>
              <w:rPr>
                <w:sz w:val="28"/>
              </w:rPr>
            </w:pPr>
          </w:p>
        </w:tc>
        <w:tc>
          <w:tcPr>
            <w:tcW w:w="990" w:type="dxa"/>
          </w:tcPr>
          <w:p w14:paraId="5379D0E6" w14:textId="77777777" w:rsidR="009059EE" w:rsidRPr="00D06AD2" w:rsidRDefault="009059EE" w:rsidP="00CD3089">
            <w:pPr>
              <w:ind w:left="720"/>
              <w:rPr>
                <w:sz w:val="28"/>
              </w:rPr>
            </w:pPr>
          </w:p>
        </w:tc>
      </w:tr>
    </w:tbl>
    <w:p w14:paraId="5964FCA8" w14:textId="77777777" w:rsidR="00D14305" w:rsidRPr="00D06AD2" w:rsidRDefault="00D14305" w:rsidP="00D14305">
      <w:pPr>
        <w:rPr>
          <w:rFonts w:ascii="Calibri" w:eastAsia="Calibri" w:hAnsi="Calibri" w:cs="Times New Roman"/>
        </w:rPr>
      </w:pPr>
    </w:p>
    <w:p w14:paraId="0021632C" w14:textId="77777777" w:rsidR="00D14305" w:rsidRPr="00D06AD2" w:rsidRDefault="00D14305" w:rsidP="00D14305">
      <w:pPr>
        <w:rPr>
          <w:rFonts w:ascii="Calibri" w:eastAsia="Calibri" w:hAnsi="Calibri" w:cs="Times New Roman"/>
        </w:rPr>
      </w:pPr>
    </w:p>
    <w:p w14:paraId="5AC7AB14" w14:textId="47B32605" w:rsidR="009979FF" w:rsidRPr="00D06AD2" w:rsidRDefault="00D14305" w:rsidP="00D14305">
      <w:pPr>
        <w:rPr>
          <w:rFonts w:ascii="Calibri" w:eastAsia="Calibri" w:hAnsi="Calibri" w:cs="Times New Roman"/>
        </w:rPr>
      </w:pPr>
      <w:r w:rsidRPr="00D06AD2">
        <w:rPr>
          <w:rFonts w:ascii="Calibri" w:eastAsia="Calibri" w:hAnsi="Calibri" w:cs="Times New Roman"/>
        </w:rPr>
        <w:br/>
      </w:r>
    </w:p>
    <w:p w14:paraId="3EC65AB1" w14:textId="77777777" w:rsidR="009979FF" w:rsidRPr="00D06AD2" w:rsidRDefault="009979FF">
      <w:pPr>
        <w:rPr>
          <w:rFonts w:ascii="Calibri" w:eastAsia="Calibri" w:hAnsi="Calibri" w:cs="Times New Roman"/>
        </w:rPr>
      </w:pPr>
      <w:r w:rsidRPr="00D06AD2">
        <w:rPr>
          <w:rFonts w:ascii="Calibri" w:eastAsia="Calibri" w:hAnsi="Calibri" w:cs="Times New Roman"/>
        </w:rPr>
        <w:br w:type="page"/>
      </w:r>
    </w:p>
    <w:p w14:paraId="25EE4ECE" w14:textId="43D3026E" w:rsidR="009979FF" w:rsidRPr="00256D9F" w:rsidRDefault="009979FF" w:rsidP="009979FF">
      <w:pPr>
        <w:pStyle w:val="Heading2"/>
        <w:rPr>
          <w:b/>
        </w:rPr>
      </w:pPr>
      <w:bookmarkStart w:id="45" w:name="_Toc57645475"/>
      <w:r w:rsidRPr="00D06AD2">
        <w:lastRenderedPageBreak/>
        <w:t>USEFUL OPENING MEETING QUESTIONS</w:t>
      </w:r>
      <w:bookmarkEnd w:id="45"/>
    </w:p>
    <w:p w14:paraId="4251FC05" w14:textId="77777777" w:rsidR="009979FF" w:rsidRPr="00D06AD2" w:rsidRDefault="009979FF" w:rsidP="009979FF">
      <w:pPr>
        <w:spacing w:after="0" w:line="240" w:lineRule="auto"/>
        <w:jc w:val="center"/>
        <w:rPr>
          <w:rFonts w:ascii="Calibri" w:eastAsia="Calibri" w:hAnsi="Calibri" w:cs="Times New Roman"/>
          <w:b/>
          <w:sz w:val="28"/>
        </w:rPr>
      </w:pPr>
    </w:p>
    <w:p w14:paraId="5E3E14B8" w14:textId="77777777" w:rsidR="009979FF" w:rsidRPr="00D06AD2" w:rsidRDefault="009979FF" w:rsidP="009979FF">
      <w:pPr>
        <w:spacing w:after="0" w:line="240" w:lineRule="auto"/>
        <w:jc w:val="center"/>
        <w:rPr>
          <w:rFonts w:ascii="Calibri" w:eastAsia="Calibri" w:hAnsi="Calibri" w:cs="Times New Roman"/>
          <w:b/>
          <w:sz w:val="28"/>
        </w:rPr>
      </w:pPr>
    </w:p>
    <w:p w14:paraId="0EADCCEF" w14:textId="77777777" w:rsidR="009979FF" w:rsidRPr="00D06AD2" w:rsidRDefault="009979FF" w:rsidP="009979FF">
      <w:pPr>
        <w:spacing w:after="0" w:line="240" w:lineRule="auto"/>
        <w:jc w:val="center"/>
        <w:rPr>
          <w:rFonts w:ascii="Calibri" w:eastAsia="Calibri" w:hAnsi="Calibri" w:cs="Times New Roman"/>
          <w:b/>
          <w:sz w:val="28"/>
        </w:rPr>
      </w:pPr>
    </w:p>
    <w:p w14:paraId="3AE86A0F" w14:textId="7BCD8887" w:rsidR="009979FF" w:rsidRPr="00D06AD2" w:rsidRDefault="000A3DC3" w:rsidP="000A3DC3">
      <w:pPr>
        <w:spacing w:after="0" w:line="240" w:lineRule="auto"/>
        <w:rPr>
          <w:rFonts w:ascii="Calibri" w:eastAsia="Calibri" w:hAnsi="Calibri" w:cs="Times New Roman"/>
          <w:b/>
          <w:sz w:val="28"/>
          <w:szCs w:val="28"/>
        </w:rPr>
      </w:pPr>
      <w:r w:rsidRPr="00D06AD2">
        <w:rPr>
          <w:rFonts w:ascii="Calibri" w:eastAsia="Calibri" w:hAnsi="Calibri" w:cs="Times New Roman"/>
          <w:b/>
          <w:sz w:val="28"/>
          <w:szCs w:val="28"/>
        </w:rPr>
        <w:t xml:space="preserve"> Questions that Help </w:t>
      </w:r>
      <w:r w:rsidR="009979FF" w:rsidRPr="00D06AD2">
        <w:rPr>
          <w:rFonts w:ascii="Calibri" w:eastAsia="Calibri" w:hAnsi="Calibri" w:cs="Times New Roman"/>
          <w:b/>
          <w:sz w:val="28"/>
          <w:szCs w:val="28"/>
        </w:rPr>
        <w:t xml:space="preserve">Understand the </w:t>
      </w:r>
      <w:r w:rsidRPr="00D06AD2">
        <w:rPr>
          <w:rFonts w:ascii="Calibri" w:eastAsia="Calibri" w:hAnsi="Calibri" w:cs="Times New Roman"/>
          <w:b/>
          <w:sz w:val="28"/>
          <w:szCs w:val="28"/>
        </w:rPr>
        <w:t xml:space="preserve">Organization’s </w:t>
      </w:r>
      <w:r w:rsidR="009979FF" w:rsidRPr="00D06AD2">
        <w:rPr>
          <w:rFonts w:ascii="Calibri" w:eastAsia="Calibri" w:hAnsi="Calibri" w:cs="Times New Roman"/>
          <w:b/>
          <w:sz w:val="28"/>
          <w:szCs w:val="28"/>
        </w:rPr>
        <w:t>Business Model</w:t>
      </w:r>
    </w:p>
    <w:p w14:paraId="01398377" w14:textId="77777777" w:rsidR="009979FF" w:rsidRPr="00D06AD2" w:rsidRDefault="009979FF" w:rsidP="009979FF">
      <w:pPr>
        <w:spacing w:after="200" w:line="276" w:lineRule="auto"/>
        <w:ind w:left="720"/>
        <w:rPr>
          <w:rFonts w:ascii="Calibri" w:eastAsia="Calibri" w:hAnsi="Calibri" w:cs="Times New Roman"/>
          <w:b/>
          <w:sz w:val="24"/>
        </w:rPr>
      </w:pPr>
      <w:r w:rsidRPr="00D06AD2">
        <w:rPr>
          <w:rFonts w:ascii="Calibri" w:eastAsia="Calibri" w:hAnsi="Calibri" w:cs="Times New Roman"/>
          <w:sz w:val="24"/>
        </w:rPr>
        <w:br/>
      </w:r>
    </w:p>
    <w:p w14:paraId="167520AF" w14:textId="77777777" w:rsidR="009979FF" w:rsidRPr="00D06AD2" w:rsidRDefault="009979FF" w:rsidP="009979FF">
      <w:pPr>
        <w:spacing w:after="200" w:line="276" w:lineRule="auto"/>
        <w:ind w:left="720"/>
        <w:rPr>
          <w:rFonts w:ascii="Calibri" w:eastAsia="Calibri" w:hAnsi="Calibri" w:cs="Times New Roman"/>
          <w:b/>
          <w:sz w:val="24"/>
        </w:rPr>
      </w:pPr>
      <w:r w:rsidRPr="00D06AD2">
        <w:rPr>
          <w:rFonts w:ascii="Calibri" w:eastAsia="Calibri" w:hAnsi="Calibri" w:cs="Times New Roman"/>
          <w:b/>
          <w:sz w:val="24"/>
        </w:rPr>
        <w:t xml:space="preserve">Following is a worksheet that can be used to take notes on questions that help examiners better understand the organization’s business.  Consider it as a menu of questions; some may be useful, some not depending on the organization’s key factors.  </w:t>
      </w:r>
    </w:p>
    <w:p w14:paraId="267392BF" w14:textId="77777777" w:rsidR="009979FF" w:rsidRPr="00D06AD2" w:rsidRDefault="009979FF" w:rsidP="009979FF">
      <w:pPr>
        <w:spacing w:after="200" w:line="276" w:lineRule="auto"/>
        <w:ind w:left="720"/>
        <w:rPr>
          <w:rFonts w:ascii="Calibri" w:eastAsia="Calibri" w:hAnsi="Calibri" w:cs="Times New Roman"/>
          <w:b/>
          <w:sz w:val="24"/>
        </w:rPr>
      </w:pPr>
    </w:p>
    <w:p w14:paraId="3AD17F11" w14:textId="77777777" w:rsidR="009979FF" w:rsidRPr="00D06AD2" w:rsidRDefault="009979FF" w:rsidP="009979FF">
      <w:pPr>
        <w:spacing w:after="200" w:line="276" w:lineRule="auto"/>
        <w:ind w:left="720"/>
        <w:rPr>
          <w:rFonts w:ascii="Calibri" w:eastAsia="Calibri" w:hAnsi="Calibri" w:cs="Times New Roman"/>
          <w:b/>
          <w:sz w:val="24"/>
        </w:rPr>
      </w:pPr>
      <w:r w:rsidRPr="00D06AD2">
        <w:rPr>
          <w:rFonts w:ascii="Calibri" w:eastAsia="Calibri" w:hAnsi="Calibri" w:cs="Times New Roman"/>
          <w:b/>
          <w:sz w:val="24"/>
        </w:rPr>
        <w:t>The role of competition in the industry:</w:t>
      </w:r>
    </w:p>
    <w:p w14:paraId="120490EC" w14:textId="77777777" w:rsidR="009979FF" w:rsidRPr="00D06AD2" w:rsidRDefault="009979FF" w:rsidP="009979FF">
      <w:pPr>
        <w:spacing w:after="200" w:line="276" w:lineRule="auto"/>
        <w:ind w:left="1440"/>
        <w:rPr>
          <w:rFonts w:ascii="Calibri" w:eastAsia="Calibri" w:hAnsi="Calibri" w:cs="Times New Roman"/>
          <w:b/>
          <w:sz w:val="24"/>
        </w:rPr>
      </w:pPr>
      <w:r w:rsidRPr="00D06AD2">
        <w:rPr>
          <w:rFonts w:ascii="Calibri" w:eastAsia="Calibri" w:hAnsi="Calibri" w:cs="Times New Roman"/>
          <w:b/>
          <w:sz w:val="24"/>
        </w:rPr>
        <w:t>Where do you cooperate with competitors?</w:t>
      </w:r>
    </w:p>
    <w:p w14:paraId="54387285" w14:textId="77777777" w:rsidR="009979FF" w:rsidRPr="00D06AD2" w:rsidRDefault="009979FF" w:rsidP="009979FF">
      <w:pPr>
        <w:spacing w:after="200" w:line="276" w:lineRule="auto"/>
        <w:ind w:left="1440"/>
        <w:rPr>
          <w:rFonts w:ascii="Calibri" w:eastAsia="Calibri" w:hAnsi="Calibri" w:cs="Times New Roman"/>
          <w:sz w:val="24"/>
        </w:rPr>
      </w:pPr>
      <w:bookmarkStart w:id="46" w:name="_Hlk46146840"/>
      <w:r w:rsidRPr="00D06AD2">
        <w:rPr>
          <w:rFonts w:ascii="Calibri" w:eastAsia="Calibri" w:hAnsi="Calibri" w:cs="Times New Roman"/>
          <w:sz w:val="24"/>
        </w:rPr>
        <w:t xml:space="preserve">Answer:  </w:t>
      </w:r>
    </w:p>
    <w:bookmarkEnd w:id="46"/>
    <w:p w14:paraId="148E286B" w14:textId="77777777" w:rsidR="009979FF" w:rsidRPr="00D06AD2" w:rsidRDefault="009979FF" w:rsidP="009979FF">
      <w:pPr>
        <w:spacing w:after="200" w:line="276" w:lineRule="auto"/>
        <w:ind w:left="1440"/>
        <w:rPr>
          <w:rFonts w:ascii="Calibri" w:eastAsia="Calibri" w:hAnsi="Calibri" w:cs="Times New Roman"/>
          <w:sz w:val="24"/>
        </w:rPr>
      </w:pPr>
    </w:p>
    <w:p w14:paraId="2CB14B04" w14:textId="77777777" w:rsidR="009979FF" w:rsidRPr="00D06AD2" w:rsidRDefault="009979FF" w:rsidP="009979FF">
      <w:pPr>
        <w:spacing w:after="200" w:line="276" w:lineRule="auto"/>
        <w:ind w:left="1440"/>
        <w:rPr>
          <w:rFonts w:ascii="Calibri" w:eastAsia="Calibri" w:hAnsi="Calibri" w:cs="Times New Roman"/>
          <w:b/>
          <w:sz w:val="24"/>
        </w:rPr>
      </w:pPr>
      <w:r w:rsidRPr="00D06AD2">
        <w:rPr>
          <w:rFonts w:ascii="Calibri" w:eastAsia="Calibri" w:hAnsi="Calibri" w:cs="Times New Roman"/>
          <w:b/>
          <w:sz w:val="24"/>
        </w:rPr>
        <w:t>Where do you not cooperate with competitors?</w:t>
      </w:r>
    </w:p>
    <w:p w14:paraId="2897B07F" w14:textId="77777777" w:rsidR="009979FF" w:rsidRPr="00D06AD2" w:rsidRDefault="009979FF" w:rsidP="009979FF">
      <w:pPr>
        <w:spacing w:after="200" w:line="276" w:lineRule="auto"/>
        <w:ind w:left="1440"/>
        <w:rPr>
          <w:rFonts w:ascii="Calibri" w:eastAsia="Calibri" w:hAnsi="Calibri" w:cs="Times New Roman"/>
          <w:sz w:val="24"/>
        </w:rPr>
      </w:pPr>
      <w:r w:rsidRPr="00D06AD2">
        <w:rPr>
          <w:rFonts w:ascii="Calibri" w:eastAsia="Calibri" w:hAnsi="Calibri" w:cs="Times New Roman"/>
          <w:sz w:val="24"/>
        </w:rPr>
        <w:t xml:space="preserve">Answer:  </w:t>
      </w:r>
    </w:p>
    <w:p w14:paraId="5E5ABC05" w14:textId="77777777" w:rsidR="009979FF" w:rsidRPr="00D06AD2" w:rsidRDefault="009979FF" w:rsidP="009979FF">
      <w:pPr>
        <w:spacing w:after="200" w:line="276" w:lineRule="auto"/>
        <w:ind w:left="720"/>
        <w:rPr>
          <w:rFonts w:ascii="Calibri" w:eastAsia="Calibri" w:hAnsi="Calibri" w:cs="Times New Roman"/>
          <w:sz w:val="24"/>
        </w:rPr>
      </w:pPr>
    </w:p>
    <w:p w14:paraId="59EBFB62" w14:textId="77777777" w:rsidR="009979FF" w:rsidRPr="00D06AD2" w:rsidRDefault="009979FF" w:rsidP="009979FF">
      <w:pPr>
        <w:spacing w:after="200" w:line="276" w:lineRule="auto"/>
        <w:ind w:left="720"/>
        <w:rPr>
          <w:rFonts w:ascii="Calibri" w:eastAsia="Calibri" w:hAnsi="Calibri" w:cs="Times New Roman"/>
          <w:b/>
          <w:sz w:val="24"/>
        </w:rPr>
      </w:pPr>
      <w:r w:rsidRPr="00D06AD2">
        <w:rPr>
          <w:rFonts w:ascii="Calibri" w:eastAsia="Calibri" w:hAnsi="Calibri" w:cs="Times New Roman"/>
          <w:b/>
          <w:sz w:val="24"/>
        </w:rPr>
        <w:t>The role of size in the industry:</w:t>
      </w:r>
    </w:p>
    <w:p w14:paraId="4D17CA33" w14:textId="77777777" w:rsidR="009979FF" w:rsidRPr="00D06AD2" w:rsidRDefault="009979FF" w:rsidP="009979FF">
      <w:pPr>
        <w:spacing w:after="200" w:line="276" w:lineRule="auto"/>
        <w:ind w:left="1440"/>
        <w:rPr>
          <w:rFonts w:ascii="Calibri" w:eastAsia="Calibri" w:hAnsi="Calibri" w:cs="Times New Roman"/>
          <w:b/>
          <w:sz w:val="24"/>
        </w:rPr>
      </w:pPr>
      <w:r w:rsidRPr="00D06AD2">
        <w:rPr>
          <w:rFonts w:ascii="Calibri" w:eastAsia="Calibri" w:hAnsi="Calibri" w:cs="Times New Roman"/>
          <w:b/>
          <w:sz w:val="24"/>
        </w:rPr>
        <w:t>Advantage?</w:t>
      </w:r>
    </w:p>
    <w:p w14:paraId="24B4DA13" w14:textId="77777777" w:rsidR="009979FF" w:rsidRPr="00D06AD2" w:rsidRDefault="009979FF" w:rsidP="009979FF">
      <w:pPr>
        <w:spacing w:after="200" w:line="276" w:lineRule="auto"/>
        <w:ind w:left="1440"/>
        <w:rPr>
          <w:rFonts w:ascii="Calibri" w:eastAsia="Calibri" w:hAnsi="Calibri" w:cs="Times New Roman"/>
          <w:sz w:val="24"/>
        </w:rPr>
      </w:pPr>
      <w:r w:rsidRPr="00D06AD2">
        <w:rPr>
          <w:rFonts w:ascii="Calibri" w:eastAsia="Calibri" w:hAnsi="Calibri" w:cs="Times New Roman"/>
          <w:sz w:val="24"/>
        </w:rPr>
        <w:t>Answer:</w:t>
      </w:r>
    </w:p>
    <w:p w14:paraId="491ED2AF" w14:textId="77777777" w:rsidR="009979FF" w:rsidRPr="00D06AD2" w:rsidRDefault="009979FF" w:rsidP="009979FF">
      <w:pPr>
        <w:spacing w:after="200" w:line="276" w:lineRule="auto"/>
        <w:ind w:left="1440"/>
        <w:rPr>
          <w:rFonts w:ascii="Calibri" w:eastAsia="Calibri" w:hAnsi="Calibri" w:cs="Times New Roman"/>
          <w:sz w:val="24"/>
        </w:rPr>
      </w:pPr>
    </w:p>
    <w:p w14:paraId="3E855DDD" w14:textId="77777777" w:rsidR="009979FF" w:rsidRPr="00D06AD2" w:rsidRDefault="009979FF" w:rsidP="009979FF">
      <w:pPr>
        <w:spacing w:after="200" w:line="276" w:lineRule="auto"/>
        <w:ind w:left="1440"/>
        <w:rPr>
          <w:rFonts w:ascii="Calibri" w:eastAsia="Calibri" w:hAnsi="Calibri" w:cs="Times New Roman"/>
          <w:b/>
          <w:sz w:val="24"/>
        </w:rPr>
      </w:pPr>
      <w:r w:rsidRPr="00D06AD2">
        <w:rPr>
          <w:rFonts w:ascii="Calibri" w:eastAsia="Calibri" w:hAnsi="Calibri" w:cs="Times New Roman"/>
          <w:b/>
          <w:sz w:val="24"/>
        </w:rPr>
        <w:t>Driving the rate of change/improvement?</w:t>
      </w:r>
    </w:p>
    <w:p w14:paraId="1D6EBC68" w14:textId="77777777" w:rsidR="009979FF" w:rsidRPr="00D06AD2" w:rsidRDefault="009979FF" w:rsidP="009979FF">
      <w:pPr>
        <w:spacing w:after="200" w:line="276" w:lineRule="auto"/>
        <w:ind w:left="1440"/>
        <w:rPr>
          <w:rFonts w:ascii="Calibri" w:eastAsia="Calibri" w:hAnsi="Calibri" w:cs="Times New Roman"/>
          <w:sz w:val="24"/>
        </w:rPr>
      </w:pPr>
      <w:r w:rsidRPr="00D06AD2">
        <w:rPr>
          <w:rFonts w:ascii="Calibri" w:eastAsia="Calibri" w:hAnsi="Calibri" w:cs="Times New Roman"/>
          <w:sz w:val="24"/>
        </w:rPr>
        <w:t xml:space="preserve">Answer:  </w:t>
      </w:r>
    </w:p>
    <w:p w14:paraId="3C3EA272" w14:textId="77777777" w:rsidR="009979FF" w:rsidRPr="00D06AD2" w:rsidRDefault="009979FF" w:rsidP="009979FF">
      <w:pPr>
        <w:spacing w:after="200" w:line="276" w:lineRule="auto"/>
        <w:ind w:left="720"/>
        <w:rPr>
          <w:rFonts w:ascii="Calibri" w:eastAsia="Calibri" w:hAnsi="Calibri" w:cs="Times New Roman"/>
          <w:sz w:val="24"/>
        </w:rPr>
      </w:pPr>
    </w:p>
    <w:p w14:paraId="49EABFE3" w14:textId="77777777" w:rsidR="009979FF" w:rsidRPr="00D06AD2" w:rsidRDefault="009979FF" w:rsidP="009979FF">
      <w:pPr>
        <w:spacing w:after="200" w:line="276" w:lineRule="auto"/>
        <w:ind w:left="720"/>
        <w:rPr>
          <w:rFonts w:ascii="Calibri" w:eastAsia="Calibri" w:hAnsi="Calibri" w:cs="Times New Roman"/>
          <w:b/>
          <w:sz w:val="24"/>
        </w:rPr>
      </w:pPr>
      <w:r w:rsidRPr="00D06AD2">
        <w:rPr>
          <w:rFonts w:ascii="Calibri" w:eastAsia="Calibri" w:hAnsi="Calibri" w:cs="Times New Roman"/>
          <w:b/>
          <w:sz w:val="24"/>
        </w:rPr>
        <w:t>The importance of tailored products or services</w:t>
      </w:r>
    </w:p>
    <w:p w14:paraId="4DD04473" w14:textId="77777777" w:rsidR="009979FF" w:rsidRPr="00D06AD2" w:rsidRDefault="009979FF" w:rsidP="009979FF">
      <w:pPr>
        <w:spacing w:after="200" w:line="276" w:lineRule="auto"/>
        <w:ind w:left="1440"/>
        <w:rPr>
          <w:rFonts w:ascii="Calibri" w:eastAsia="Calibri" w:hAnsi="Calibri" w:cs="Times New Roman"/>
          <w:sz w:val="24"/>
        </w:rPr>
      </w:pPr>
      <w:r w:rsidRPr="00D06AD2">
        <w:rPr>
          <w:rFonts w:ascii="Calibri" w:eastAsia="Calibri" w:hAnsi="Calibri" w:cs="Times New Roman"/>
          <w:sz w:val="24"/>
        </w:rPr>
        <w:t xml:space="preserve">Answer:  </w:t>
      </w:r>
    </w:p>
    <w:p w14:paraId="49DED993" w14:textId="77777777" w:rsidR="009979FF" w:rsidRPr="00D06AD2" w:rsidRDefault="009979FF" w:rsidP="009979FF">
      <w:pPr>
        <w:spacing w:after="200" w:line="276" w:lineRule="auto"/>
        <w:ind w:left="720"/>
        <w:rPr>
          <w:rFonts w:ascii="Calibri" w:eastAsia="Calibri" w:hAnsi="Calibri" w:cs="Times New Roman"/>
          <w:sz w:val="24"/>
        </w:rPr>
      </w:pPr>
    </w:p>
    <w:p w14:paraId="054DC887" w14:textId="77777777" w:rsidR="009979FF" w:rsidRPr="00D06AD2" w:rsidRDefault="009979FF" w:rsidP="009979FF">
      <w:pPr>
        <w:spacing w:after="200" w:line="276" w:lineRule="auto"/>
        <w:ind w:left="720"/>
        <w:rPr>
          <w:rFonts w:ascii="Calibri" w:eastAsia="Calibri" w:hAnsi="Calibri" w:cs="Times New Roman"/>
          <w:sz w:val="24"/>
        </w:rPr>
      </w:pPr>
    </w:p>
    <w:p w14:paraId="14129AA5" w14:textId="77777777" w:rsidR="009979FF" w:rsidRPr="00D06AD2" w:rsidRDefault="009979FF" w:rsidP="009979FF">
      <w:pPr>
        <w:spacing w:after="200" w:line="276" w:lineRule="auto"/>
        <w:ind w:left="720"/>
        <w:rPr>
          <w:rFonts w:ascii="Calibri" w:eastAsia="Calibri" w:hAnsi="Calibri" w:cs="Times New Roman"/>
          <w:sz w:val="24"/>
        </w:rPr>
      </w:pPr>
    </w:p>
    <w:p w14:paraId="41264F5A" w14:textId="77777777" w:rsidR="009979FF" w:rsidRPr="00D06AD2" w:rsidRDefault="009979FF" w:rsidP="009979FF">
      <w:pPr>
        <w:spacing w:after="200" w:line="276" w:lineRule="auto"/>
        <w:ind w:left="720"/>
        <w:rPr>
          <w:rFonts w:ascii="Calibri" w:eastAsia="Calibri" w:hAnsi="Calibri" w:cs="Times New Roman"/>
          <w:b/>
          <w:sz w:val="24"/>
        </w:rPr>
      </w:pPr>
      <w:r w:rsidRPr="00D06AD2">
        <w:rPr>
          <w:rFonts w:ascii="Calibri" w:eastAsia="Calibri" w:hAnsi="Calibri" w:cs="Times New Roman"/>
          <w:b/>
          <w:sz w:val="24"/>
        </w:rPr>
        <w:t>What the ‘standards’ are in the industry for products and services.</w:t>
      </w:r>
    </w:p>
    <w:p w14:paraId="75BEF992" w14:textId="77777777" w:rsidR="009979FF" w:rsidRPr="00D06AD2" w:rsidRDefault="009979FF" w:rsidP="009979FF">
      <w:pPr>
        <w:spacing w:after="200" w:line="276" w:lineRule="auto"/>
        <w:ind w:left="1440"/>
        <w:rPr>
          <w:rFonts w:ascii="Calibri" w:eastAsia="Calibri" w:hAnsi="Calibri" w:cs="Times New Roman"/>
          <w:sz w:val="24"/>
        </w:rPr>
      </w:pPr>
      <w:r w:rsidRPr="00D06AD2">
        <w:rPr>
          <w:rFonts w:ascii="Calibri" w:eastAsia="Calibri" w:hAnsi="Calibri" w:cs="Times New Roman"/>
          <w:sz w:val="24"/>
        </w:rPr>
        <w:t xml:space="preserve">Answer:  </w:t>
      </w:r>
    </w:p>
    <w:p w14:paraId="3A7959FD" w14:textId="77777777" w:rsidR="009979FF" w:rsidRPr="00D06AD2" w:rsidRDefault="009979FF" w:rsidP="009979FF">
      <w:pPr>
        <w:spacing w:after="200" w:line="276" w:lineRule="auto"/>
        <w:ind w:left="720"/>
        <w:rPr>
          <w:rFonts w:ascii="Calibri" w:eastAsia="Calibri" w:hAnsi="Calibri" w:cs="Times New Roman"/>
          <w:sz w:val="24"/>
        </w:rPr>
      </w:pPr>
    </w:p>
    <w:p w14:paraId="6BCA97F4" w14:textId="77777777" w:rsidR="009979FF" w:rsidRPr="00D06AD2" w:rsidRDefault="009979FF" w:rsidP="009979FF">
      <w:pPr>
        <w:spacing w:after="200" w:line="276" w:lineRule="auto"/>
        <w:ind w:left="720"/>
        <w:rPr>
          <w:rFonts w:ascii="Calibri" w:eastAsia="Calibri" w:hAnsi="Calibri" w:cs="Times New Roman"/>
          <w:b/>
          <w:sz w:val="24"/>
        </w:rPr>
      </w:pPr>
      <w:r w:rsidRPr="00D06AD2">
        <w:rPr>
          <w:rFonts w:ascii="Calibri" w:eastAsia="Calibri" w:hAnsi="Calibri" w:cs="Times New Roman"/>
          <w:b/>
          <w:sz w:val="24"/>
        </w:rPr>
        <w:t>The ability of any group to establish pricing.</w:t>
      </w:r>
    </w:p>
    <w:p w14:paraId="56346ED7" w14:textId="77777777" w:rsidR="009979FF" w:rsidRPr="00D06AD2" w:rsidRDefault="009979FF" w:rsidP="009979FF">
      <w:pPr>
        <w:spacing w:after="200" w:line="276" w:lineRule="auto"/>
        <w:ind w:left="1440"/>
        <w:rPr>
          <w:rFonts w:ascii="Calibri" w:eastAsia="Calibri" w:hAnsi="Calibri" w:cs="Times New Roman"/>
          <w:sz w:val="24"/>
        </w:rPr>
      </w:pPr>
      <w:r w:rsidRPr="00D06AD2">
        <w:rPr>
          <w:rFonts w:ascii="Calibri" w:eastAsia="Calibri" w:hAnsi="Calibri" w:cs="Times New Roman"/>
          <w:sz w:val="24"/>
        </w:rPr>
        <w:t xml:space="preserve">Answer:  </w:t>
      </w:r>
    </w:p>
    <w:p w14:paraId="348D0A0B" w14:textId="77777777" w:rsidR="009979FF" w:rsidRPr="00D06AD2" w:rsidRDefault="009979FF" w:rsidP="009979FF">
      <w:pPr>
        <w:spacing w:after="200" w:line="276" w:lineRule="auto"/>
        <w:ind w:left="1440"/>
        <w:rPr>
          <w:rFonts w:ascii="Calibri" w:eastAsia="Calibri" w:hAnsi="Calibri" w:cs="Times New Roman"/>
          <w:sz w:val="24"/>
        </w:rPr>
      </w:pPr>
    </w:p>
    <w:p w14:paraId="21C71CF8" w14:textId="77777777" w:rsidR="009979FF" w:rsidRPr="00D06AD2" w:rsidRDefault="009979FF" w:rsidP="009979FF">
      <w:pPr>
        <w:spacing w:after="200" w:line="276" w:lineRule="auto"/>
        <w:ind w:left="720"/>
        <w:rPr>
          <w:rFonts w:ascii="Calibri" w:eastAsia="Calibri" w:hAnsi="Calibri" w:cs="Times New Roman"/>
          <w:b/>
          <w:sz w:val="24"/>
        </w:rPr>
      </w:pPr>
      <w:r w:rsidRPr="00D06AD2">
        <w:rPr>
          <w:rFonts w:ascii="Calibri" w:eastAsia="Calibri" w:hAnsi="Calibri" w:cs="Times New Roman"/>
          <w:b/>
          <w:sz w:val="24"/>
        </w:rPr>
        <w:t>The keys to your organizational success, and your journey to drive these keys.</w:t>
      </w:r>
    </w:p>
    <w:p w14:paraId="6EAF08D1" w14:textId="77777777" w:rsidR="009979FF" w:rsidRPr="00D06AD2" w:rsidRDefault="009979FF" w:rsidP="009979FF">
      <w:pPr>
        <w:spacing w:after="200" w:line="276" w:lineRule="auto"/>
        <w:ind w:left="1440"/>
        <w:rPr>
          <w:rFonts w:ascii="Calibri" w:eastAsia="Calibri" w:hAnsi="Calibri" w:cs="Times New Roman"/>
          <w:sz w:val="24"/>
        </w:rPr>
      </w:pPr>
      <w:r w:rsidRPr="00D06AD2">
        <w:rPr>
          <w:rFonts w:ascii="Calibri" w:eastAsia="Calibri" w:hAnsi="Calibri" w:cs="Times New Roman"/>
          <w:sz w:val="24"/>
        </w:rPr>
        <w:t xml:space="preserve">Answer:  </w:t>
      </w:r>
    </w:p>
    <w:p w14:paraId="4BF23901" w14:textId="77777777" w:rsidR="009979FF" w:rsidRPr="00D06AD2" w:rsidRDefault="009979FF" w:rsidP="009979FF">
      <w:pPr>
        <w:spacing w:after="200" w:line="276" w:lineRule="auto"/>
        <w:ind w:left="720"/>
        <w:rPr>
          <w:rFonts w:ascii="Calibri" w:eastAsia="Calibri" w:hAnsi="Calibri" w:cs="Times New Roman"/>
          <w:sz w:val="24"/>
        </w:rPr>
      </w:pPr>
    </w:p>
    <w:p w14:paraId="2681B79A" w14:textId="77777777" w:rsidR="009979FF" w:rsidRPr="00D06AD2" w:rsidRDefault="009979FF" w:rsidP="009979FF">
      <w:pPr>
        <w:spacing w:after="200" w:line="276" w:lineRule="auto"/>
        <w:ind w:left="720"/>
        <w:rPr>
          <w:rFonts w:ascii="Calibri" w:eastAsia="Calibri" w:hAnsi="Calibri" w:cs="Times New Roman"/>
          <w:b/>
          <w:sz w:val="24"/>
        </w:rPr>
      </w:pPr>
      <w:r w:rsidRPr="00D06AD2">
        <w:rPr>
          <w:rFonts w:ascii="Calibri" w:eastAsia="Calibri" w:hAnsi="Calibri" w:cs="Times New Roman"/>
          <w:b/>
          <w:sz w:val="24"/>
        </w:rPr>
        <w:t>The reasons for others in your industry are succeeding / failing?</w:t>
      </w:r>
    </w:p>
    <w:p w14:paraId="596D596C" w14:textId="77777777" w:rsidR="009979FF" w:rsidRPr="00D06AD2" w:rsidRDefault="009979FF" w:rsidP="009979FF">
      <w:pPr>
        <w:spacing w:after="200" w:line="276" w:lineRule="auto"/>
        <w:ind w:left="1440"/>
        <w:rPr>
          <w:rFonts w:ascii="Calibri" w:eastAsia="Calibri" w:hAnsi="Calibri" w:cs="Times New Roman"/>
          <w:sz w:val="24"/>
        </w:rPr>
      </w:pPr>
      <w:r w:rsidRPr="00D06AD2">
        <w:rPr>
          <w:rFonts w:ascii="Calibri" w:eastAsia="Calibri" w:hAnsi="Calibri" w:cs="Times New Roman"/>
          <w:sz w:val="24"/>
        </w:rPr>
        <w:t xml:space="preserve">Answer:  </w:t>
      </w:r>
    </w:p>
    <w:p w14:paraId="530C7334" w14:textId="77777777" w:rsidR="009979FF" w:rsidRPr="00D06AD2" w:rsidRDefault="009979FF" w:rsidP="009979FF">
      <w:pPr>
        <w:spacing w:after="200" w:line="276" w:lineRule="auto"/>
        <w:ind w:left="720"/>
        <w:rPr>
          <w:rFonts w:ascii="Calibri" w:eastAsia="Calibri" w:hAnsi="Calibri" w:cs="Times New Roman"/>
          <w:sz w:val="24"/>
        </w:rPr>
      </w:pPr>
    </w:p>
    <w:p w14:paraId="1FAC6C1B" w14:textId="77777777" w:rsidR="009979FF" w:rsidRPr="00D06AD2" w:rsidRDefault="009979FF" w:rsidP="009979FF">
      <w:pPr>
        <w:spacing w:after="200" w:line="276" w:lineRule="auto"/>
        <w:ind w:left="720"/>
        <w:rPr>
          <w:rFonts w:ascii="Calibri" w:eastAsia="Calibri" w:hAnsi="Calibri" w:cs="Times New Roman"/>
          <w:b/>
          <w:sz w:val="24"/>
        </w:rPr>
      </w:pPr>
      <w:r w:rsidRPr="00D06AD2">
        <w:rPr>
          <w:rFonts w:ascii="Calibri" w:eastAsia="Calibri" w:hAnsi="Calibri" w:cs="Times New Roman"/>
          <w:b/>
          <w:sz w:val="24"/>
        </w:rPr>
        <w:t>How will the dynamics of the business change in the next 3 years?</w:t>
      </w:r>
    </w:p>
    <w:p w14:paraId="34BC15F6" w14:textId="77777777" w:rsidR="009979FF" w:rsidRPr="00D06AD2" w:rsidRDefault="009979FF" w:rsidP="009979FF">
      <w:pPr>
        <w:spacing w:after="200" w:line="276" w:lineRule="auto"/>
        <w:ind w:left="1440"/>
        <w:rPr>
          <w:rFonts w:ascii="Calibri" w:eastAsia="Calibri" w:hAnsi="Calibri" w:cs="Times New Roman"/>
          <w:sz w:val="24"/>
        </w:rPr>
      </w:pPr>
      <w:r w:rsidRPr="00D06AD2">
        <w:rPr>
          <w:rFonts w:ascii="Calibri" w:eastAsia="Calibri" w:hAnsi="Calibri" w:cs="Times New Roman"/>
          <w:sz w:val="24"/>
        </w:rPr>
        <w:t xml:space="preserve">Answer:  </w:t>
      </w:r>
    </w:p>
    <w:p w14:paraId="2EA34327" w14:textId="77777777" w:rsidR="009979FF" w:rsidRPr="00D06AD2" w:rsidRDefault="009979FF" w:rsidP="009979FF">
      <w:pPr>
        <w:spacing w:after="200" w:line="276" w:lineRule="auto"/>
        <w:ind w:left="720"/>
        <w:rPr>
          <w:rFonts w:ascii="Calibri" w:eastAsia="Calibri" w:hAnsi="Calibri" w:cs="Times New Roman"/>
          <w:sz w:val="24"/>
          <w:szCs w:val="28"/>
        </w:rPr>
      </w:pPr>
    </w:p>
    <w:p w14:paraId="4853FF44" w14:textId="77777777" w:rsidR="009979FF" w:rsidRPr="00D06AD2" w:rsidRDefault="009979FF" w:rsidP="009979FF">
      <w:pPr>
        <w:spacing w:after="200" w:line="276" w:lineRule="auto"/>
        <w:ind w:left="1440"/>
        <w:rPr>
          <w:rFonts w:ascii="Calibri" w:eastAsia="Calibri" w:hAnsi="Calibri" w:cs="Times New Roman"/>
          <w:sz w:val="24"/>
        </w:rPr>
      </w:pPr>
      <w:r w:rsidRPr="00D06AD2">
        <w:rPr>
          <w:rFonts w:ascii="Calibri" w:eastAsia="Calibri" w:hAnsi="Calibri" w:cs="Times New Roman"/>
          <w:b/>
          <w:sz w:val="24"/>
          <w:szCs w:val="28"/>
        </w:rPr>
        <w:t>What are the keys to organizational sustainability?</w:t>
      </w:r>
      <w:r w:rsidRPr="00D06AD2">
        <w:rPr>
          <w:rFonts w:ascii="Calibri" w:eastAsia="Calibri" w:hAnsi="Calibri" w:cs="Times New Roman"/>
          <w:b/>
          <w:sz w:val="28"/>
          <w:szCs w:val="28"/>
        </w:rPr>
        <w:br/>
      </w:r>
      <w:r w:rsidRPr="00D06AD2">
        <w:rPr>
          <w:rFonts w:ascii="Calibri" w:eastAsia="Calibri" w:hAnsi="Calibri" w:cs="Times New Roman"/>
          <w:sz w:val="24"/>
        </w:rPr>
        <w:t xml:space="preserve">Answer:  </w:t>
      </w:r>
    </w:p>
    <w:p w14:paraId="5974B436" w14:textId="77777777" w:rsidR="009979FF" w:rsidRPr="00D06AD2" w:rsidRDefault="009979FF" w:rsidP="009979FF">
      <w:pPr>
        <w:spacing w:after="200" w:line="276" w:lineRule="auto"/>
        <w:ind w:left="720"/>
        <w:rPr>
          <w:rFonts w:ascii="Calibri" w:eastAsia="Calibri" w:hAnsi="Calibri" w:cs="Times New Roman"/>
          <w:sz w:val="28"/>
          <w:szCs w:val="28"/>
        </w:rPr>
      </w:pPr>
    </w:p>
    <w:p w14:paraId="6D3253A8" w14:textId="77777777" w:rsidR="009979FF" w:rsidRPr="00D06AD2" w:rsidRDefault="009979FF" w:rsidP="009979FF">
      <w:pPr>
        <w:spacing w:after="200" w:line="276" w:lineRule="auto"/>
        <w:ind w:left="720"/>
        <w:rPr>
          <w:rFonts w:ascii="Calibri" w:eastAsia="Calibri" w:hAnsi="Calibri" w:cs="Times New Roman"/>
          <w:b/>
          <w:sz w:val="24"/>
          <w:szCs w:val="24"/>
        </w:rPr>
      </w:pPr>
      <w:r w:rsidRPr="00D06AD2">
        <w:rPr>
          <w:rFonts w:ascii="Calibri" w:eastAsia="Calibri" w:hAnsi="Calibri" w:cs="Times New Roman"/>
          <w:b/>
          <w:sz w:val="24"/>
          <w:szCs w:val="24"/>
        </w:rPr>
        <w:t>What makes you unique?</w:t>
      </w:r>
    </w:p>
    <w:p w14:paraId="3EC03E48" w14:textId="77777777" w:rsidR="009979FF" w:rsidRPr="00D06AD2" w:rsidRDefault="009979FF" w:rsidP="009979FF">
      <w:pPr>
        <w:spacing w:after="200" w:line="276" w:lineRule="auto"/>
        <w:ind w:left="1440"/>
        <w:rPr>
          <w:rFonts w:ascii="Calibri" w:eastAsia="Calibri" w:hAnsi="Calibri" w:cs="Times New Roman"/>
          <w:sz w:val="24"/>
        </w:rPr>
      </w:pPr>
      <w:r w:rsidRPr="00D06AD2">
        <w:rPr>
          <w:rFonts w:ascii="Calibri" w:eastAsia="Calibri" w:hAnsi="Calibri" w:cs="Times New Roman"/>
          <w:sz w:val="24"/>
        </w:rPr>
        <w:t xml:space="preserve">Answer:  </w:t>
      </w:r>
    </w:p>
    <w:p w14:paraId="70221982" w14:textId="77777777" w:rsidR="009979FF" w:rsidRPr="00D06AD2" w:rsidRDefault="009979FF" w:rsidP="009979FF">
      <w:pPr>
        <w:spacing w:after="200" w:line="276" w:lineRule="auto"/>
        <w:ind w:left="720"/>
        <w:rPr>
          <w:rFonts w:ascii="Calibri" w:eastAsia="Calibri" w:hAnsi="Calibri" w:cs="Times New Roman"/>
          <w:sz w:val="24"/>
          <w:szCs w:val="24"/>
        </w:rPr>
      </w:pPr>
    </w:p>
    <w:p w14:paraId="673989C2" w14:textId="77777777" w:rsidR="009979FF" w:rsidRPr="00D06AD2" w:rsidRDefault="009979FF" w:rsidP="009979FF">
      <w:pPr>
        <w:spacing w:after="200" w:line="276" w:lineRule="auto"/>
        <w:ind w:left="720"/>
        <w:rPr>
          <w:rFonts w:ascii="Calibri" w:eastAsia="Calibri" w:hAnsi="Calibri" w:cs="Times New Roman"/>
          <w:b/>
          <w:sz w:val="24"/>
          <w:szCs w:val="24"/>
        </w:rPr>
      </w:pPr>
      <w:r w:rsidRPr="00D06AD2">
        <w:rPr>
          <w:rFonts w:ascii="Calibri" w:eastAsia="Calibri" w:hAnsi="Calibri" w:cs="Times New Roman"/>
          <w:b/>
          <w:sz w:val="24"/>
          <w:szCs w:val="24"/>
        </w:rPr>
        <w:t>Significant changes since your application was written, and in the future?</w:t>
      </w:r>
    </w:p>
    <w:p w14:paraId="2566C94B" w14:textId="77777777" w:rsidR="009979FF" w:rsidRPr="00D06AD2" w:rsidRDefault="009979FF" w:rsidP="009979FF">
      <w:pPr>
        <w:spacing w:after="200" w:line="276" w:lineRule="auto"/>
        <w:ind w:left="1440"/>
        <w:rPr>
          <w:rFonts w:ascii="Calibri" w:eastAsia="Calibri" w:hAnsi="Calibri" w:cs="Times New Roman"/>
          <w:sz w:val="24"/>
        </w:rPr>
      </w:pPr>
      <w:r w:rsidRPr="00D06AD2">
        <w:rPr>
          <w:rFonts w:ascii="Calibri" w:eastAsia="Calibri" w:hAnsi="Calibri" w:cs="Times New Roman"/>
          <w:sz w:val="24"/>
        </w:rPr>
        <w:t xml:space="preserve">Answer:  </w:t>
      </w:r>
    </w:p>
    <w:p w14:paraId="734518B6" w14:textId="6A326E66" w:rsidR="009979FF" w:rsidRPr="00D06AD2" w:rsidRDefault="009979FF" w:rsidP="009979FF">
      <w:pPr>
        <w:spacing w:after="200" w:line="276" w:lineRule="auto"/>
        <w:ind w:left="720"/>
        <w:rPr>
          <w:rFonts w:ascii="Calibri" w:eastAsia="Calibri" w:hAnsi="Calibri" w:cs="Times New Roman"/>
          <w:sz w:val="24"/>
          <w:szCs w:val="24"/>
        </w:rPr>
      </w:pPr>
    </w:p>
    <w:p w14:paraId="2BC21D64" w14:textId="77777777" w:rsidR="000A3DC3" w:rsidRPr="00D06AD2" w:rsidRDefault="000A3DC3" w:rsidP="009979FF">
      <w:pPr>
        <w:spacing w:after="200" w:line="276" w:lineRule="auto"/>
        <w:ind w:left="720"/>
        <w:rPr>
          <w:rFonts w:ascii="Calibri" w:eastAsia="Calibri" w:hAnsi="Calibri" w:cs="Times New Roman"/>
          <w:sz w:val="24"/>
          <w:szCs w:val="24"/>
        </w:rPr>
      </w:pPr>
    </w:p>
    <w:p w14:paraId="2E32BEC7" w14:textId="77777777" w:rsidR="009979FF" w:rsidRPr="00D06AD2" w:rsidRDefault="009979FF" w:rsidP="009979FF">
      <w:pPr>
        <w:spacing w:after="200" w:line="276" w:lineRule="auto"/>
        <w:ind w:left="720"/>
        <w:rPr>
          <w:rFonts w:ascii="Calibri" w:eastAsia="Calibri" w:hAnsi="Calibri" w:cs="Times New Roman"/>
          <w:b/>
          <w:sz w:val="24"/>
          <w:szCs w:val="24"/>
        </w:rPr>
      </w:pPr>
      <w:r w:rsidRPr="00D06AD2">
        <w:rPr>
          <w:rFonts w:ascii="Calibri" w:eastAsia="Calibri" w:hAnsi="Calibri" w:cs="Times New Roman"/>
          <w:b/>
          <w:sz w:val="24"/>
          <w:szCs w:val="24"/>
        </w:rPr>
        <w:lastRenderedPageBreak/>
        <w:t>What keeps your senior leaders up at night?</w:t>
      </w:r>
    </w:p>
    <w:p w14:paraId="6BCDA4F1" w14:textId="77777777" w:rsidR="009979FF" w:rsidRPr="00D06AD2" w:rsidRDefault="009979FF" w:rsidP="009979FF">
      <w:pPr>
        <w:spacing w:after="200" w:line="276" w:lineRule="auto"/>
        <w:ind w:left="1440"/>
        <w:rPr>
          <w:rFonts w:ascii="Calibri" w:eastAsia="Calibri" w:hAnsi="Calibri" w:cs="Times New Roman"/>
          <w:sz w:val="24"/>
        </w:rPr>
      </w:pPr>
      <w:r w:rsidRPr="00D06AD2">
        <w:rPr>
          <w:rFonts w:ascii="Calibri" w:eastAsia="Calibri" w:hAnsi="Calibri" w:cs="Times New Roman"/>
          <w:sz w:val="24"/>
        </w:rPr>
        <w:t xml:space="preserve">Answer:  </w:t>
      </w:r>
    </w:p>
    <w:p w14:paraId="4B3DAAC9" w14:textId="77777777" w:rsidR="009979FF" w:rsidRPr="00D06AD2" w:rsidRDefault="009979FF" w:rsidP="009979FF">
      <w:pPr>
        <w:spacing w:after="200" w:line="276" w:lineRule="auto"/>
        <w:ind w:left="720"/>
        <w:rPr>
          <w:rFonts w:ascii="Calibri" w:eastAsia="Calibri" w:hAnsi="Calibri" w:cs="Times New Roman"/>
          <w:sz w:val="24"/>
          <w:szCs w:val="24"/>
        </w:rPr>
      </w:pPr>
    </w:p>
    <w:p w14:paraId="17CDB6F7" w14:textId="77777777" w:rsidR="009979FF" w:rsidRPr="00D06AD2" w:rsidRDefault="009979FF" w:rsidP="009979FF">
      <w:pPr>
        <w:spacing w:after="200" w:line="276" w:lineRule="auto"/>
        <w:ind w:left="720"/>
        <w:rPr>
          <w:rFonts w:ascii="Calibri" w:eastAsia="Calibri" w:hAnsi="Calibri" w:cs="Times New Roman"/>
          <w:b/>
          <w:sz w:val="24"/>
          <w:szCs w:val="24"/>
        </w:rPr>
      </w:pPr>
      <w:r w:rsidRPr="00D06AD2">
        <w:rPr>
          <w:rFonts w:ascii="Calibri" w:eastAsia="Calibri" w:hAnsi="Calibri" w:cs="Times New Roman"/>
          <w:b/>
          <w:sz w:val="24"/>
          <w:szCs w:val="24"/>
        </w:rPr>
        <w:t>What are your greatest challenges?</w:t>
      </w:r>
    </w:p>
    <w:p w14:paraId="49F0E252" w14:textId="77777777" w:rsidR="009979FF" w:rsidRPr="00D06AD2" w:rsidRDefault="009979FF" w:rsidP="009979FF">
      <w:pPr>
        <w:spacing w:after="200" w:line="276" w:lineRule="auto"/>
        <w:ind w:left="1440"/>
        <w:rPr>
          <w:rFonts w:ascii="Calibri" w:eastAsia="Calibri" w:hAnsi="Calibri" w:cs="Times New Roman"/>
          <w:sz w:val="24"/>
        </w:rPr>
      </w:pPr>
      <w:r w:rsidRPr="00D06AD2">
        <w:rPr>
          <w:rFonts w:ascii="Calibri" w:eastAsia="Calibri" w:hAnsi="Calibri" w:cs="Times New Roman"/>
          <w:sz w:val="24"/>
        </w:rPr>
        <w:t xml:space="preserve">Answer:  </w:t>
      </w:r>
    </w:p>
    <w:p w14:paraId="39272D4B" w14:textId="77777777" w:rsidR="009979FF" w:rsidRPr="00D06AD2" w:rsidRDefault="009979FF" w:rsidP="009979FF">
      <w:pPr>
        <w:spacing w:after="200" w:line="276" w:lineRule="auto"/>
        <w:ind w:left="720"/>
        <w:rPr>
          <w:rFonts w:ascii="Calibri" w:eastAsia="Calibri" w:hAnsi="Calibri" w:cs="Times New Roman"/>
          <w:sz w:val="24"/>
          <w:szCs w:val="24"/>
        </w:rPr>
      </w:pPr>
    </w:p>
    <w:p w14:paraId="24CDEB8B" w14:textId="77777777" w:rsidR="009979FF" w:rsidRPr="00D06AD2" w:rsidRDefault="009979FF" w:rsidP="009979FF">
      <w:pPr>
        <w:spacing w:after="200" w:line="276" w:lineRule="auto"/>
        <w:ind w:left="720"/>
        <w:rPr>
          <w:rFonts w:ascii="Calibri" w:eastAsia="Calibri" w:hAnsi="Calibri" w:cs="Times New Roman"/>
          <w:b/>
          <w:sz w:val="24"/>
          <w:szCs w:val="24"/>
        </w:rPr>
      </w:pPr>
      <w:r w:rsidRPr="00D06AD2">
        <w:rPr>
          <w:rFonts w:ascii="Calibri" w:eastAsia="Calibri" w:hAnsi="Calibri" w:cs="Times New Roman"/>
          <w:b/>
          <w:sz w:val="24"/>
          <w:szCs w:val="24"/>
        </w:rPr>
        <w:t>What are the keys to your success?</w:t>
      </w:r>
    </w:p>
    <w:p w14:paraId="0AD1FFB4" w14:textId="77777777" w:rsidR="009979FF" w:rsidRPr="00D06AD2" w:rsidRDefault="009979FF" w:rsidP="009979FF">
      <w:pPr>
        <w:spacing w:after="200" w:line="276" w:lineRule="auto"/>
        <w:ind w:left="1440"/>
        <w:rPr>
          <w:rFonts w:ascii="Calibri" w:eastAsia="Calibri" w:hAnsi="Calibri" w:cs="Times New Roman"/>
          <w:sz w:val="24"/>
        </w:rPr>
      </w:pPr>
      <w:r w:rsidRPr="00D06AD2">
        <w:rPr>
          <w:rFonts w:ascii="Calibri" w:eastAsia="Calibri" w:hAnsi="Calibri" w:cs="Times New Roman"/>
          <w:sz w:val="24"/>
        </w:rPr>
        <w:t xml:space="preserve">Answer:  </w:t>
      </w:r>
    </w:p>
    <w:p w14:paraId="354B4574" w14:textId="77777777" w:rsidR="009979FF" w:rsidRPr="00D06AD2" w:rsidRDefault="009979FF" w:rsidP="009979FF">
      <w:pPr>
        <w:spacing w:after="200" w:line="276" w:lineRule="auto"/>
        <w:ind w:left="720"/>
        <w:rPr>
          <w:rFonts w:ascii="Calibri" w:eastAsia="Calibri" w:hAnsi="Calibri" w:cs="Times New Roman"/>
          <w:sz w:val="24"/>
          <w:szCs w:val="24"/>
        </w:rPr>
      </w:pPr>
    </w:p>
    <w:p w14:paraId="23B43B4C" w14:textId="77777777" w:rsidR="009979FF" w:rsidRPr="00D06AD2" w:rsidRDefault="009979FF" w:rsidP="009979FF">
      <w:pPr>
        <w:spacing w:after="200" w:line="276" w:lineRule="auto"/>
        <w:ind w:left="720"/>
        <w:rPr>
          <w:rFonts w:ascii="Calibri" w:eastAsia="Calibri" w:hAnsi="Calibri" w:cs="Times New Roman"/>
          <w:sz w:val="24"/>
          <w:szCs w:val="24"/>
        </w:rPr>
      </w:pPr>
    </w:p>
    <w:p w14:paraId="5453A960" w14:textId="77777777" w:rsidR="009979FF" w:rsidRPr="00D06AD2" w:rsidRDefault="009979FF" w:rsidP="009979FF">
      <w:pPr>
        <w:spacing w:after="200" w:line="276" w:lineRule="auto"/>
        <w:ind w:left="720"/>
        <w:rPr>
          <w:rFonts w:ascii="Calibri" w:eastAsia="Calibri" w:hAnsi="Calibri" w:cs="Times New Roman"/>
          <w:b/>
          <w:sz w:val="24"/>
          <w:szCs w:val="24"/>
        </w:rPr>
      </w:pPr>
      <w:r w:rsidRPr="00D06AD2">
        <w:rPr>
          <w:rFonts w:ascii="Calibri" w:eastAsia="Calibri" w:hAnsi="Calibri" w:cs="Times New Roman"/>
          <w:b/>
          <w:sz w:val="24"/>
          <w:szCs w:val="24"/>
        </w:rPr>
        <w:t>Are there any other factors which an outsider to your industry needs to understand to effectively understand your industry or business model?</w:t>
      </w:r>
    </w:p>
    <w:p w14:paraId="2895AEC1" w14:textId="77777777" w:rsidR="009979FF" w:rsidRPr="009979FF" w:rsidRDefault="009979FF" w:rsidP="009979FF">
      <w:pPr>
        <w:spacing w:after="200" w:line="276" w:lineRule="auto"/>
        <w:ind w:left="1440"/>
        <w:rPr>
          <w:rFonts w:ascii="Calibri" w:eastAsia="Calibri" w:hAnsi="Calibri" w:cs="Times New Roman"/>
          <w:sz w:val="24"/>
        </w:rPr>
      </w:pPr>
      <w:r w:rsidRPr="00D06AD2">
        <w:rPr>
          <w:rFonts w:ascii="Calibri" w:eastAsia="Calibri" w:hAnsi="Calibri" w:cs="Times New Roman"/>
          <w:sz w:val="24"/>
        </w:rPr>
        <w:t>Answer:</w:t>
      </w:r>
      <w:r w:rsidRPr="009979FF">
        <w:rPr>
          <w:rFonts w:ascii="Calibri" w:eastAsia="Calibri" w:hAnsi="Calibri" w:cs="Times New Roman"/>
          <w:sz w:val="24"/>
        </w:rPr>
        <w:t xml:space="preserve">  </w:t>
      </w:r>
    </w:p>
    <w:p w14:paraId="115DE4A7" w14:textId="77777777" w:rsidR="009979FF" w:rsidRPr="009979FF" w:rsidRDefault="009979FF" w:rsidP="009979FF">
      <w:pPr>
        <w:spacing w:after="200" w:line="276" w:lineRule="auto"/>
        <w:ind w:left="720"/>
        <w:rPr>
          <w:rFonts w:ascii="Calibri" w:eastAsia="Calibri" w:hAnsi="Calibri" w:cs="Times New Roman"/>
          <w:b/>
          <w:sz w:val="24"/>
          <w:szCs w:val="24"/>
        </w:rPr>
      </w:pPr>
    </w:p>
    <w:p w14:paraId="32E568B2" w14:textId="77777777" w:rsidR="00D14305" w:rsidRPr="00D14305" w:rsidRDefault="00D14305" w:rsidP="00D14305">
      <w:pPr>
        <w:rPr>
          <w:rFonts w:ascii="Calibri" w:eastAsia="Calibri" w:hAnsi="Calibri" w:cs="Times New Roman"/>
        </w:rPr>
      </w:pPr>
    </w:p>
    <w:sectPr w:rsidR="00D14305" w:rsidRPr="00D14305" w:rsidSect="0084236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23ECFE" w14:textId="77777777" w:rsidR="00256D9F" w:rsidRDefault="00256D9F" w:rsidP="000B21B7">
      <w:pPr>
        <w:spacing w:after="0" w:line="240" w:lineRule="auto"/>
      </w:pPr>
      <w:r>
        <w:separator/>
      </w:r>
    </w:p>
  </w:endnote>
  <w:endnote w:type="continuationSeparator" w:id="0">
    <w:p w14:paraId="4C213F31" w14:textId="77777777" w:rsidR="00256D9F" w:rsidRDefault="00256D9F" w:rsidP="000B2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altName w:val="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n-cs">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3462872"/>
      <w:docPartObj>
        <w:docPartGallery w:val="Page Numbers (Bottom of Page)"/>
        <w:docPartUnique/>
      </w:docPartObj>
    </w:sdtPr>
    <w:sdtEndPr>
      <w:rPr>
        <w:noProof/>
      </w:rPr>
    </w:sdtEndPr>
    <w:sdtContent>
      <w:p w14:paraId="3727E7BC" w14:textId="77777777" w:rsidR="00256D9F" w:rsidRDefault="00256D9F">
        <w:pPr>
          <w:pStyle w:val="Footer"/>
          <w:jc w:val="center"/>
        </w:pPr>
        <w:r>
          <w:fldChar w:fldCharType="begin"/>
        </w:r>
        <w:r>
          <w:instrText xml:space="preserve"> PAGE   \* MERGEFORMAT </w:instrText>
        </w:r>
        <w:r>
          <w:fldChar w:fldCharType="separate"/>
        </w:r>
        <w:r>
          <w:rPr>
            <w:noProof/>
          </w:rPr>
          <w:t>1</w:t>
        </w:r>
        <w:r>
          <w:fldChar w:fldCharType="end"/>
        </w:r>
      </w:p>
    </w:sdtContent>
  </w:sdt>
  <w:p w14:paraId="10F1DCE9" w14:textId="77777777" w:rsidR="00256D9F" w:rsidRDefault="00256D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7660A1" w14:textId="77777777" w:rsidR="00256D9F" w:rsidRDefault="00256D9F" w:rsidP="000B21B7">
      <w:pPr>
        <w:spacing w:after="0" w:line="240" w:lineRule="auto"/>
      </w:pPr>
      <w:r>
        <w:separator/>
      </w:r>
    </w:p>
  </w:footnote>
  <w:footnote w:type="continuationSeparator" w:id="0">
    <w:p w14:paraId="2C72E5D4" w14:textId="77777777" w:rsidR="00256D9F" w:rsidRDefault="00256D9F" w:rsidP="000B21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D1E3B"/>
    <w:multiLevelType w:val="hybridMultilevel"/>
    <w:tmpl w:val="00DA2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13159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353D99"/>
    <w:multiLevelType w:val="hybridMultilevel"/>
    <w:tmpl w:val="001449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16FB9"/>
    <w:multiLevelType w:val="hybridMultilevel"/>
    <w:tmpl w:val="F4D67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1F3945"/>
    <w:multiLevelType w:val="hybridMultilevel"/>
    <w:tmpl w:val="8BA26A1C"/>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9B518F7"/>
    <w:multiLevelType w:val="hybridMultilevel"/>
    <w:tmpl w:val="FB3CBC98"/>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0B9B5E4A"/>
    <w:multiLevelType w:val="hybridMultilevel"/>
    <w:tmpl w:val="1ED43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34162F"/>
    <w:multiLevelType w:val="multilevel"/>
    <w:tmpl w:val="3E220250"/>
    <w:lvl w:ilvl="0">
      <w:start w:val="1"/>
      <w:numFmt w:val="none"/>
      <w:lvlText w:val="%1"/>
      <w:lvlJc w:val="left"/>
      <w:pPr>
        <w:ind w:left="432" w:hanging="432"/>
      </w:pPr>
      <w:rPr>
        <w:rFonts w:ascii="Calibri" w:hAnsi="Calibri" w:hint="default"/>
        <w:caps w:val="0"/>
        <w:strike w:val="0"/>
        <w:dstrike w:val="0"/>
        <w:vanish w:val="0"/>
        <w:sz w:val="24"/>
        <w:vertAlign w:val="baseline"/>
      </w:rPr>
    </w:lvl>
    <w:lvl w:ilvl="1">
      <w:start w:val="1"/>
      <w:numFmt w:val="none"/>
      <w:lvlText w:val="%1%2"/>
      <w:lvlJc w:val="left"/>
      <w:pPr>
        <w:ind w:left="432" w:hanging="432"/>
      </w:pPr>
      <w:rPr>
        <w:rFonts w:hint="default"/>
      </w:rPr>
    </w:lvl>
    <w:lvl w:ilvl="2">
      <w:start w:val="1"/>
      <w:numFmt w:val="none"/>
      <w:lvlText w:val="%1"/>
      <w:lvlJc w:val="left"/>
      <w:pPr>
        <w:ind w:left="432" w:hanging="432"/>
      </w:pPr>
      <w:rPr>
        <w:rFonts w:hint="default"/>
      </w:rPr>
    </w:lvl>
    <w:lvl w:ilvl="3">
      <w:start w:val="1"/>
      <w:numFmt w:val="none"/>
      <w:lvlText w:val="%1"/>
      <w:lvlJc w:val="left"/>
      <w:pPr>
        <w:ind w:left="432" w:hanging="432"/>
      </w:pPr>
      <w:rPr>
        <w:rFonts w:hint="default"/>
      </w:rPr>
    </w:lvl>
    <w:lvl w:ilvl="4">
      <w:start w:val="1"/>
      <w:numFmt w:val="none"/>
      <w:lvlText w:val="%1"/>
      <w:lvlJc w:val="left"/>
      <w:pPr>
        <w:ind w:left="432" w:hanging="432"/>
      </w:pPr>
      <w:rPr>
        <w:rFonts w:hint="default"/>
      </w:rPr>
    </w:lvl>
    <w:lvl w:ilvl="5">
      <w:start w:val="1"/>
      <w:numFmt w:val="none"/>
      <w:lvlText w:val="%1"/>
      <w:lvlJc w:val="left"/>
      <w:pPr>
        <w:ind w:left="432" w:hanging="432"/>
      </w:pPr>
      <w:rPr>
        <w:rFonts w:hint="default"/>
      </w:rPr>
    </w:lvl>
    <w:lvl w:ilvl="6">
      <w:start w:val="1"/>
      <w:numFmt w:val="none"/>
      <w:pStyle w:val="Heading7"/>
      <w:lvlText w:val="%1"/>
      <w:lvlJc w:val="left"/>
      <w:pPr>
        <w:ind w:left="432" w:hanging="432"/>
      </w:pPr>
      <w:rPr>
        <w:rFonts w:hint="default"/>
      </w:rPr>
    </w:lvl>
    <w:lvl w:ilvl="7">
      <w:start w:val="1"/>
      <w:numFmt w:val="none"/>
      <w:lvlText w:val="%1"/>
      <w:lvlJc w:val="left"/>
      <w:pPr>
        <w:ind w:left="432" w:hanging="432"/>
      </w:pPr>
      <w:rPr>
        <w:rFonts w:hint="default"/>
      </w:rPr>
    </w:lvl>
    <w:lvl w:ilvl="8">
      <w:start w:val="1"/>
      <w:numFmt w:val="none"/>
      <w:pStyle w:val="Heading9"/>
      <w:lvlText w:val="%1"/>
      <w:lvlJc w:val="left"/>
      <w:pPr>
        <w:ind w:left="432" w:hanging="432"/>
      </w:pPr>
      <w:rPr>
        <w:rFonts w:hint="default"/>
      </w:rPr>
    </w:lvl>
  </w:abstractNum>
  <w:abstractNum w:abstractNumId="8" w15:restartNumberingAfterBreak="0">
    <w:nsid w:val="10EB2987"/>
    <w:multiLevelType w:val="hybridMultilevel"/>
    <w:tmpl w:val="D05AB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1A51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3A7234"/>
    <w:multiLevelType w:val="hybridMultilevel"/>
    <w:tmpl w:val="2578D6A8"/>
    <w:lvl w:ilvl="0" w:tplc="C71C214E">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48301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9B4324A"/>
    <w:multiLevelType w:val="hybridMultilevel"/>
    <w:tmpl w:val="FF84F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C5429D"/>
    <w:multiLevelType w:val="hybridMultilevel"/>
    <w:tmpl w:val="7D1AD3FC"/>
    <w:lvl w:ilvl="0" w:tplc="87381808">
      <w:start w:val="1"/>
      <w:numFmt w:val="bullet"/>
      <w:lvlText w:val=""/>
      <w:lvlJc w:val="left"/>
      <w:pPr>
        <w:ind w:left="207" w:hanging="144"/>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4" w15:restartNumberingAfterBreak="0">
    <w:nsid w:val="229E442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4C541C9"/>
    <w:multiLevelType w:val="hybridMultilevel"/>
    <w:tmpl w:val="28ACA348"/>
    <w:lvl w:ilvl="0" w:tplc="25A0EA4E">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500E9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6890AFD"/>
    <w:multiLevelType w:val="singleLevel"/>
    <w:tmpl w:val="04090001"/>
    <w:lvl w:ilvl="0">
      <w:start w:val="1"/>
      <w:numFmt w:val="bullet"/>
      <w:lvlText w:val=""/>
      <w:lvlJc w:val="left"/>
      <w:pPr>
        <w:ind w:left="720" w:hanging="360"/>
      </w:pPr>
      <w:rPr>
        <w:rFonts w:ascii="Symbol" w:hAnsi="Symbol" w:hint="default"/>
      </w:rPr>
    </w:lvl>
  </w:abstractNum>
  <w:abstractNum w:abstractNumId="18" w15:restartNumberingAfterBreak="0">
    <w:nsid w:val="28E46599"/>
    <w:multiLevelType w:val="hybridMultilevel"/>
    <w:tmpl w:val="B5AADF2C"/>
    <w:lvl w:ilvl="0" w:tplc="87381808">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4E44CE"/>
    <w:multiLevelType w:val="hybridMultilevel"/>
    <w:tmpl w:val="8A6CE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A41C6A"/>
    <w:multiLevelType w:val="hybridMultilevel"/>
    <w:tmpl w:val="3E8E4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062556"/>
    <w:multiLevelType w:val="hybridMultilevel"/>
    <w:tmpl w:val="FB80E3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C36AAD"/>
    <w:multiLevelType w:val="hybridMultilevel"/>
    <w:tmpl w:val="6BC25650"/>
    <w:lvl w:ilvl="0" w:tplc="87381808">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515457"/>
    <w:multiLevelType w:val="hybridMultilevel"/>
    <w:tmpl w:val="A5CC1A3C"/>
    <w:lvl w:ilvl="0" w:tplc="68F27F9E">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D946F4"/>
    <w:multiLevelType w:val="multilevel"/>
    <w:tmpl w:val="85E07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85C6CE5"/>
    <w:multiLevelType w:val="singleLevel"/>
    <w:tmpl w:val="04090001"/>
    <w:lvl w:ilvl="0">
      <w:start w:val="1"/>
      <w:numFmt w:val="bullet"/>
      <w:lvlText w:val=""/>
      <w:lvlJc w:val="left"/>
      <w:pPr>
        <w:tabs>
          <w:tab w:val="num" w:pos="780"/>
        </w:tabs>
        <w:ind w:left="780" w:hanging="360"/>
      </w:pPr>
      <w:rPr>
        <w:rFonts w:ascii="Symbol" w:hAnsi="Symbol" w:hint="default"/>
      </w:rPr>
    </w:lvl>
  </w:abstractNum>
  <w:abstractNum w:abstractNumId="26" w15:restartNumberingAfterBreak="0">
    <w:nsid w:val="39216BB9"/>
    <w:multiLevelType w:val="hybridMultilevel"/>
    <w:tmpl w:val="4D563F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34" w:hanging="360"/>
      </w:pPr>
      <w:rPr>
        <w:rFonts w:ascii="Courier New" w:hAnsi="Courier New" w:cs="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27" w15:restartNumberingAfterBreak="0">
    <w:nsid w:val="397F05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39F81E6F"/>
    <w:multiLevelType w:val="hybridMultilevel"/>
    <w:tmpl w:val="78A23ADE"/>
    <w:lvl w:ilvl="0" w:tplc="0409000D">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9" w15:restartNumberingAfterBreak="0">
    <w:nsid w:val="3B8F2733"/>
    <w:multiLevelType w:val="singleLevel"/>
    <w:tmpl w:val="CDEA00A4"/>
    <w:lvl w:ilvl="0">
      <w:start w:val="1"/>
      <w:numFmt w:val="bullet"/>
      <w:lvlText w:val=""/>
      <w:lvlJc w:val="left"/>
      <w:pPr>
        <w:tabs>
          <w:tab w:val="num" w:pos="360"/>
        </w:tabs>
        <w:ind w:left="72" w:hanging="72"/>
      </w:pPr>
      <w:rPr>
        <w:rFonts w:ascii="Symbol" w:hAnsi="Symbol" w:hint="default"/>
      </w:rPr>
    </w:lvl>
  </w:abstractNum>
  <w:abstractNum w:abstractNumId="30" w15:restartNumberingAfterBreak="0">
    <w:nsid w:val="3D0472AD"/>
    <w:multiLevelType w:val="hybridMultilevel"/>
    <w:tmpl w:val="47AC1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49549B"/>
    <w:multiLevelType w:val="hybridMultilevel"/>
    <w:tmpl w:val="D69CA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B2316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43317E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445B072E"/>
    <w:multiLevelType w:val="hybridMultilevel"/>
    <w:tmpl w:val="389E91E0"/>
    <w:lvl w:ilvl="0" w:tplc="91667E60">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113E65"/>
    <w:multiLevelType w:val="hybridMultilevel"/>
    <w:tmpl w:val="DFA2D58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63342CF"/>
    <w:multiLevelType w:val="hybridMultilevel"/>
    <w:tmpl w:val="1F0C5A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68F1266"/>
    <w:multiLevelType w:val="hybridMultilevel"/>
    <w:tmpl w:val="91EEF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7F25BE6"/>
    <w:multiLevelType w:val="hybridMultilevel"/>
    <w:tmpl w:val="B1A21EC6"/>
    <w:lvl w:ilvl="0" w:tplc="A1EA147E">
      <w:start w:val="1"/>
      <w:numFmt w:val="bullet"/>
      <w:lvlText w:val=""/>
      <w:lvlJc w:val="left"/>
      <w:pPr>
        <w:tabs>
          <w:tab w:val="num" w:pos="360"/>
        </w:tabs>
        <w:ind w:left="216" w:hanging="216"/>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94802D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497A00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4F326F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5DC81012"/>
    <w:multiLevelType w:val="hybridMultilevel"/>
    <w:tmpl w:val="64268EAA"/>
    <w:lvl w:ilvl="0" w:tplc="87381808">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D909DD"/>
    <w:multiLevelType w:val="hybridMultilevel"/>
    <w:tmpl w:val="A804176E"/>
    <w:lvl w:ilvl="0" w:tplc="13F28B7A">
      <w:start w:val="1"/>
      <w:numFmt w:val="bullet"/>
      <w:lvlText w:val=""/>
      <w:lvlJc w:val="left"/>
      <w:pPr>
        <w:tabs>
          <w:tab w:val="num" w:pos="432"/>
        </w:tabs>
        <w:ind w:left="432" w:hanging="432"/>
      </w:pPr>
      <w:rPr>
        <w:rFonts w:ascii="Symbol" w:hAnsi="Symbol" w:hint="default"/>
        <w:b w:val="0"/>
        <w:i w:val="0"/>
        <w:sz w:val="20"/>
      </w:rPr>
    </w:lvl>
    <w:lvl w:ilvl="1" w:tplc="4EB4D230">
      <w:start w:val="1"/>
      <w:numFmt w:val="bullet"/>
      <w:lvlText w:val="o"/>
      <w:lvlJc w:val="left"/>
      <w:pPr>
        <w:tabs>
          <w:tab w:val="num" w:pos="1440"/>
        </w:tabs>
        <w:ind w:left="1440" w:hanging="360"/>
      </w:pPr>
      <w:rPr>
        <w:rFonts w:ascii="Courier New" w:hAnsi="Courier New" w:cs="Courier New" w:hint="default"/>
      </w:rPr>
    </w:lvl>
    <w:lvl w:ilvl="2" w:tplc="11FE7AD2" w:tentative="1">
      <w:start w:val="1"/>
      <w:numFmt w:val="bullet"/>
      <w:lvlText w:val=""/>
      <w:lvlJc w:val="left"/>
      <w:pPr>
        <w:tabs>
          <w:tab w:val="num" w:pos="2160"/>
        </w:tabs>
        <w:ind w:left="2160" w:hanging="360"/>
      </w:pPr>
      <w:rPr>
        <w:rFonts w:ascii="Wingdings" w:hAnsi="Wingdings" w:hint="default"/>
      </w:rPr>
    </w:lvl>
    <w:lvl w:ilvl="3" w:tplc="34B8FE6C" w:tentative="1">
      <w:start w:val="1"/>
      <w:numFmt w:val="bullet"/>
      <w:lvlText w:val=""/>
      <w:lvlJc w:val="left"/>
      <w:pPr>
        <w:tabs>
          <w:tab w:val="num" w:pos="2880"/>
        </w:tabs>
        <w:ind w:left="2880" w:hanging="360"/>
      </w:pPr>
      <w:rPr>
        <w:rFonts w:ascii="Symbol" w:hAnsi="Symbol" w:hint="default"/>
      </w:rPr>
    </w:lvl>
    <w:lvl w:ilvl="4" w:tplc="0680B1D0" w:tentative="1">
      <w:start w:val="1"/>
      <w:numFmt w:val="bullet"/>
      <w:lvlText w:val="o"/>
      <w:lvlJc w:val="left"/>
      <w:pPr>
        <w:tabs>
          <w:tab w:val="num" w:pos="3600"/>
        </w:tabs>
        <w:ind w:left="3600" w:hanging="360"/>
      </w:pPr>
      <w:rPr>
        <w:rFonts w:ascii="Courier New" w:hAnsi="Courier New" w:cs="Courier New" w:hint="default"/>
      </w:rPr>
    </w:lvl>
    <w:lvl w:ilvl="5" w:tplc="069CDA7E" w:tentative="1">
      <w:start w:val="1"/>
      <w:numFmt w:val="bullet"/>
      <w:lvlText w:val=""/>
      <w:lvlJc w:val="left"/>
      <w:pPr>
        <w:tabs>
          <w:tab w:val="num" w:pos="4320"/>
        </w:tabs>
        <w:ind w:left="4320" w:hanging="360"/>
      </w:pPr>
      <w:rPr>
        <w:rFonts w:ascii="Wingdings" w:hAnsi="Wingdings" w:hint="default"/>
      </w:rPr>
    </w:lvl>
    <w:lvl w:ilvl="6" w:tplc="AE5A58D8" w:tentative="1">
      <w:start w:val="1"/>
      <w:numFmt w:val="bullet"/>
      <w:lvlText w:val=""/>
      <w:lvlJc w:val="left"/>
      <w:pPr>
        <w:tabs>
          <w:tab w:val="num" w:pos="5040"/>
        </w:tabs>
        <w:ind w:left="5040" w:hanging="360"/>
      </w:pPr>
      <w:rPr>
        <w:rFonts w:ascii="Symbol" w:hAnsi="Symbol" w:hint="default"/>
      </w:rPr>
    </w:lvl>
    <w:lvl w:ilvl="7" w:tplc="BEECE6F4" w:tentative="1">
      <w:start w:val="1"/>
      <w:numFmt w:val="bullet"/>
      <w:lvlText w:val="o"/>
      <w:lvlJc w:val="left"/>
      <w:pPr>
        <w:tabs>
          <w:tab w:val="num" w:pos="5760"/>
        </w:tabs>
        <w:ind w:left="5760" w:hanging="360"/>
      </w:pPr>
      <w:rPr>
        <w:rFonts w:ascii="Courier New" w:hAnsi="Courier New" w:cs="Courier New" w:hint="default"/>
      </w:rPr>
    </w:lvl>
    <w:lvl w:ilvl="8" w:tplc="B1D0E5D8"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E262B9C"/>
    <w:multiLevelType w:val="hybridMultilevel"/>
    <w:tmpl w:val="62946652"/>
    <w:lvl w:ilvl="0" w:tplc="25A0EA4E">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0265C6D"/>
    <w:multiLevelType w:val="hybridMultilevel"/>
    <w:tmpl w:val="3D52F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04174A7"/>
    <w:multiLevelType w:val="hybridMultilevel"/>
    <w:tmpl w:val="CF2A0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2565BC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64A55D91"/>
    <w:multiLevelType w:val="hybridMultilevel"/>
    <w:tmpl w:val="FE1C07D8"/>
    <w:lvl w:ilvl="0" w:tplc="254E8326">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83750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85B3571"/>
    <w:multiLevelType w:val="hybridMultilevel"/>
    <w:tmpl w:val="B8505E6A"/>
    <w:lvl w:ilvl="0" w:tplc="580E764C">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E4520B7"/>
    <w:multiLevelType w:val="hybridMultilevel"/>
    <w:tmpl w:val="AA8C5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EDF3DC0"/>
    <w:multiLevelType w:val="hybridMultilevel"/>
    <w:tmpl w:val="67BAA7B2"/>
    <w:lvl w:ilvl="0" w:tplc="2FAE77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F15566F"/>
    <w:multiLevelType w:val="hybridMultilevel"/>
    <w:tmpl w:val="2FC02F3E"/>
    <w:lvl w:ilvl="0" w:tplc="0A72FA88">
      <w:start w:val="1"/>
      <w:numFmt w:val="bullet"/>
      <w:lvlText w:val=""/>
      <w:lvlJc w:val="left"/>
      <w:pPr>
        <w:tabs>
          <w:tab w:val="num" w:pos="432"/>
        </w:tabs>
        <w:ind w:left="432" w:hanging="432"/>
      </w:pPr>
      <w:rPr>
        <w:rFonts w:ascii="Symbol" w:hAnsi="Symbol" w:hint="default"/>
        <w:b w:val="0"/>
        <w:i w:val="0"/>
        <w:sz w:val="20"/>
      </w:rPr>
    </w:lvl>
    <w:lvl w:ilvl="1" w:tplc="BC7C92E2" w:tentative="1">
      <w:start w:val="1"/>
      <w:numFmt w:val="bullet"/>
      <w:lvlText w:val="o"/>
      <w:lvlJc w:val="left"/>
      <w:pPr>
        <w:tabs>
          <w:tab w:val="num" w:pos="1440"/>
        </w:tabs>
        <w:ind w:left="1440" w:hanging="360"/>
      </w:pPr>
      <w:rPr>
        <w:rFonts w:ascii="Courier New" w:hAnsi="Courier New" w:cs="Courier New" w:hint="default"/>
      </w:rPr>
    </w:lvl>
    <w:lvl w:ilvl="2" w:tplc="93D6E0EA" w:tentative="1">
      <w:start w:val="1"/>
      <w:numFmt w:val="bullet"/>
      <w:lvlText w:val=""/>
      <w:lvlJc w:val="left"/>
      <w:pPr>
        <w:tabs>
          <w:tab w:val="num" w:pos="2160"/>
        </w:tabs>
        <w:ind w:left="2160" w:hanging="360"/>
      </w:pPr>
      <w:rPr>
        <w:rFonts w:ascii="Wingdings" w:hAnsi="Wingdings" w:hint="default"/>
      </w:rPr>
    </w:lvl>
    <w:lvl w:ilvl="3" w:tplc="31329C4E" w:tentative="1">
      <w:start w:val="1"/>
      <w:numFmt w:val="bullet"/>
      <w:lvlText w:val=""/>
      <w:lvlJc w:val="left"/>
      <w:pPr>
        <w:tabs>
          <w:tab w:val="num" w:pos="2880"/>
        </w:tabs>
        <w:ind w:left="2880" w:hanging="360"/>
      </w:pPr>
      <w:rPr>
        <w:rFonts w:ascii="Symbol" w:hAnsi="Symbol" w:hint="default"/>
      </w:rPr>
    </w:lvl>
    <w:lvl w:ilvl="4" w:tplc="FEC8C1EA" w:tentative="1">
      <w:start w:val="1"/>
      <w:numFmt w:val="bullet"/>
      <w:lvlText w:val="o"/>
      <w:lvlJc w:val="left"/>
      <w:pPr>
        <w:tabs>
          <w:tab w:val="num" w:pos="3600"/>
        </w:tabs>
        <w:ind w:left="3600" w:hanging="360"/>
      </w:pPr>
      <w:rPr>
        <w:rFonts w:ascii="Courier New" w:hAnsi="Courier New" w:cs="Courier New" w:hint="default"/>
      </w:rPr>
    </w:lvl>
    <w:lvl w:ilvl="5" w:tplc="A9140460" w:tentative="1">
      <w:start w:val="1"/>
      <w:numFmt w:val="bullet"/>
      <w:lvlText w:val=""/>
      <w:lvlJc w:val="left"/>
      <w:pPr>
        <w:tabs>
          <w:tab w:val="num" w:pos="4320"/>
        </w:tabs>
        <w:ind w:left="4320" w:hanging="360"/>
      </w:pPr>
      <w:rPr>
        <w:rFonts w:ascii="Wingdings" w:hAnsi="Wingdings" w:hint="default"/>
      </w:rPr>
    </w:lvl>
    <w:lvl w:ilvl="6" w:tplc="515ED962" w:tentative="1">
      <w:start w:val="1"/>
      <w:numFmt w:val="bullet"/>
      <w:lvlText w:val=""/>
      <w:lvlJc w:val="left"/>
      <w:pPr>
        <w:tabs>
          <w:tab w:val="num" w:pos="5040"/>
        </w:tabs>
        <w:ind w:left="5040" w:hanging="360"/>
      </w:pPr>
      <w:rPr>
        <w:rFonts w:ascii="Symbol" w:hAnsi="Symbol" w:hint="default"/>
      </w:rPr>
    </w:lvl>
    <w:lvl w:ilvl="7" w:tplc="097C5FAE" w:tentative="1">
      <w:start w:val="1"/>
      <w:numFmt w:val="bullet"/>
      <w:lvlText w:val="o"/>
      <w:lvlJc w:val="left"/>
      <w:pPr>
        <w:tabs>
          <w:tab w:val="num" w:pos="5760"/>
        </w:tabs>
        <w:ind w:left="5760" w:hanging="360"/>
      </w:pPr>
      <w:rPr>
        <w:rFonts w:ascii="Courier New" w:hAnsi="Courier New" w:cs="Courier New" w:hint="default"/>
      </w:rPr>
    </w:lvl>
    <w:lvl w:ilvl="8" w:tplc="06C4F65C"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F707C2F"/>
    <w:multiLevelType w:val="hybridMultilevel"/>
    <w:tmpl w:val="B09CE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0303821"/>
    <w:multiLevelType w:val="hybridMultilevel"/>
    <w:tmpl w:val="F796F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2C7128C"/>
    <w:multiLevelType w:val="hybridMultilevel"/>
    <w:tmpl w:val="765050A6"/>
    <w:lvl w:ilvl="0" w:tplc="9B6AB61C">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6903167"/>
    <w:multiLevelType w:val="hybridMultilevel"/>
    <w:tmpl w:val="ADF29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7E43881"/>
    <w:multiLevelType w:val="hybridMultilevel"/>
    <w:tmpl w:val="E1DEB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C6036A5"/>
    <w:multiLevelType w:val="hybridMultilevel"/>
    <w:tmpl w:val="0BDEA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D515698"/>
    <w:multiLevelType w:val="hybridMultilevel"/>
    <w:tmpl w:val="9AA8A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F2050A0"/>
    <w:multiLevelType w:val="hybridMultilevel"/>
    <w:tmpl w:val="49023786"/>
    <w:lvl w:ilvl="0" w:tplc="254E8326">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3"/>
  </w:num>
  <w:num w:numId="3">
    <w:abstractNumId w:val="8"/>
  </w:num>
  <w:num w:numId="4">
    <w:abstractNumId w:val="43"/>
  </w:num>
  <w:num w:numId="5">
    <w:abstractNumId w:val="21"/>
  </w:num>
  <w:num w:numId="6">
    <w:abstractNumId w:val="54"/>
  </w:num>
  <w:num w:numId="7">
    <w:abstractNumId w:val="6"/>
  </w:num>
  <w:num w:numId="8">
    <w:abstractNumId w:val="31"/>
  </w:num>
  <w:num w:numId="9">
    <w:abstractNumId w:val="2"/>
  </w:num>
  <w:num w:numId="10">
    <w:abstractNumId w:val="12"/>
  </w:num>
  <w:num w:numId="11">
    <w:abstractNumId w:val="20"/>
  </w:num>
  <w:num w:numId="12">
    <w:abstractNumId w:val="52"/>
  </w:num>
  <w:num w:numId="13">
    <w:abstractNumId w:val="45"/>
  </w:num>
  <w:num w:numId="14">
    <w:abstractNumId w:val="55"/>
  </w:num>
  <w:num w:numId="15">
    <w:abstractNumId w:val="57"/>
  </w:num>
  <w:num w:numId="16">
    <w:abstractNumId w:val="58"/>
  </w:num>
  <w:num w:numId="17">
    <w:abstractNumId w:val="46"/>
  </w:num>
  <w:num w:numId="18">
    <w:abstractNumId w:val="59"/>
  </w:num>
  <w:num w:numId="19">
    <w:abstractNumId w:val="17"/>
  </w:num>
  <w:num w:numId="20">
    <w:abstractNumId w:val="25"/>
  </w:num>
  <w:num w:numId="21">
    <w:abstractNumId w:val="3"/>
  </w:num>
  <w:num w:numId="22">
    <w:abstractNumId w:val="27"/>
  </w:num>
  <w:num w:numId="23">
    <w:abstractNumId w:val="11"/>
  </w:num>
  <w:num w:numId="24">
    <w:abstractNumId w:val="49"/>
  </w:num>
  <w:num w:numId="25">
    <w:abstractNumId w:val="14"/>
  </w:num>
  <w:num w:numId="26">
    <w:abstractNumId w:val="47"/>
  </w:num>
  <w:num w:numId="27">
    <w:abstractNumId w:val="16"/>
  </w:num>
  <w:num w:numId="28">
    <w:abstractNumId w:val="29"/>
  </w:num>
  <w:num w:numId="29">
    <w:abstractNumId w:val="32"/>
  </w:num>
  <w:num w:numId="30">
    <w:abstractNumId w:val="39"/>
  </w:num>
  <w:num w:numId="31">
    <w:abstractNumId w:val="40"/>
  </w:num>
  <w:num w:numId="32">
    <w:abstractNumId w:val="1"/>
  </w:num>
  <w:num w:numId="33">
    <w:abstractNumId w:val="9"/>
  </w:num>
  <w:num w:numId="34">
    <w:abstractNumId w:val="41"/>
  </w:num>
  <w:num w:numId="35">
    <w:abstractNumId w:val="33"/>
  </w:num>
  <w:num w:numId="36">
    <w:abstractNumId w:val="35"/>
  </w:num>
  <w:num w:numId="37">
    <w:abstractNumId w:val="26"/>
  </w:num>
  <w:num w:numId="38">
    <w:abstractNumId w:val="18"/>
  </w:num>
  <w:num w:numId="39">
    <w:abstractNumId w:val="42"/>
  </w:num>
  <w:num w:numId="40">
    <w:abstractNumId w:val="13"/>
  </w:num>
  <w:num w:numId="41">
    <w:abstractNumId w:val="22"/>
  </w:num>
  <w:num w:numId="42">
    <w:abstractNumId w:val="48"/>
  </w:num>
  <w:num w:numId="43">
    <w:abstractNumId w:val="61"/>
  </w:num>
  <w:num w:numId="44">
    <w:abstractNumId w:val="10"/>
  </w:num>
  <w:num w:numId="45">
    <w:abstractNumId w:val="34"/>
  </w:num>
  <w:num w:numId="46">
    <w:abstractNumId w:val="56"/>
  </w:num>
  <w:num w:numId="47">
    <w:abstractNumId w:val="23"/>
  </w:num>
  <w:num w:numId="48">
    <w:abstractNumId w:val="15"/>
  </w:num>
  <w:num w:numId="49">
    <w:abstractNumId w:val="50"/>
  </w:num>
  <w:num w:numId="50">
    <w:abstractNumId w:val="38"/>
  </w:num>
  <w:num w:numId="51">
    <w:abstractNumId w:val="5"/>
  </w:num>
  <w:num w:numId="52">
    <w:abstractNumId w:val="28"/>
  </w:num>
  <w:num w:numId="53">
    <w:abstractNumId w:val="36"/>
  </w:num>
  <w:num w:numId="54">
    <w:abstractNumId w:val="4"/>
  </w:num>
  <w:num w:numId="55">
    <w:abstractNumId w:val="51"/>
  </w:num>
  <w:num w:numId="56">
    <w:abstractNumId w:val="60"/>
  </w:num>
  <w:num w:numId="57">
    <w:abstractNumId w:val="0"/>
  </w:num>
  <w:num w:numId="58">
    <w:abstractNumId w:val="30"/>
  </w:num>
  <w:num w:numId="59">
    <w:abstractNumId w:val="44"/>
  </w:num>
  <w:num w:numId="60">
    <w:abstractNumId w:val="24"/>
  </w:num>
  <w:num w:numId="61">
    <w:abstractNumId w:val="19"/>
  </w:num>
  <w:num w:numId="62">
    <w:abstractNumId w:val="3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DB2"/>
    <w:rsid w:val="00007843"/>
    <w:rsid w:val="000219C3"/>
    <w:rsid w:val="00043517"/>
    <w:rsid w:val="000621C5"/>
    <w:rsid w:val="00081A45"/>
    <w:rsid w:val="000847B5"/>
    <w:rsid w:val="00086283"/>
    <w:rsid w:val="00090DB2"/>
    <w:rsid w:val="000A0D2D"/>
    <w:rsid w:val="000A3DC3"/>
    <w:rsid w:val="000B21B7"/>
    <w:rsid w:val="000B38EE"/>
    <w:rsid w:val="000B4308"/>
    <w:rsid w:val="000C5739"/>
    <w:rsid w:val="000E3917"/>
    <w:rsid w:val="00103DE7"/>
    <w:rsid w:val="001073BC"/>
    <w:rsid w:val="001363C5"/>
    <w:rsid w:val="0015120C"/>
    <w:rsid w:val="001671EB"/>
    <w:rsid w:val="00181FC4"/>
    <w:rsid w:val="00191DA3"/>
    <w:rsid w:val="001B6EAA"/>
    <w:rsid w:val="001D69EA"/>
    <w:rsid w:val="00211A13"/>
    <w:rsid w:val="00227704"/>
    <w:rsid w:val="002363DC"/>
    <w:rsid w:val="002420FD"/>
    <w:rsid w:val="0024340E"/>
    <w:rsid w:val="00256D9F"/>
    <w:rsid w:val="0025736A"/>
    <w:rsid w:val="0027525E"/>
    <w:rsid w:val="00284392"/>
    <w:rsid w:val="00296334"/>
    <w:rsid w:val="002B2303"/>
    <w:rsid w:val="002D1544"/>
    <w:rsid w:val="002D4940"/>
    <w:rsid w:val="0037360A"/>
    <w:rsid w:val="0038465C"/>
    <w:rsid w:val="003908DC"/>
    <w:rsid w:val="00392289"/>
    <w:rsid w:val="003A5986"/>
    <w:rsid w:val="003A7304"/>
    <w:rsid w:val="003C2B27"/>
    <w:rsid w:val="003D46C0"/>
    <w:rsid w:val="003D4B4E"/>
    <w:rsid w:val="003D7240"/>
    <w:rsid w:val="003E4A5F"/>
    <w:rsid w:val="00417DD3"/>
    <w:rsid w:val="00440126"/>
    <w:rsid w:val="00447892"/>
    <w:rsid w:val="004508D2"/>
    <w:rsid w:val="00471ACD"/>
    <w:rsid w:val="0048294F"/>
    <w:rsid w:val="0049304E"/>
    <w:rsid w:val="004A0153"/>
    <w:rsid w:val="004B0727"/>
    <w:rsid w:val="004B7576"/>
    <w:rsid w:val="004C2EBF"/>
    <w:rsid w:val="004C3B23"/>
    <w:rsid w:val="004C3B98"/>
    <w:rsid w:val="004E10C8"/>
    <w:rsid w:val="004E6B11"/>
    <w:rsid w:val="004F18AA"/>
    <w:rsid w:val="005646B0"/>
    <w:rsid w:val="00564956"/>
    <w:rsid w:val="005811AD"/>
    <w:rsid w:val="00587251"/>
    <w:rsid w:val="00590ADD"/>
    <w:rsid w:val="005B1B06"/>
    <w:rsid w:val="005B2F40"/>
    <w:rsid w:val="005B6403"/>
    <w:rsid w:val="005C74FD"/>
    <w:rsid w:val="005C7D6A"/>
    <w:rsid w:val="005E3060"/>
    <w:rsid w:val="005E37E4"/>
    <w:rsid w:val="006A50B7"/>
    <w:rsid w:val="006C33E1"/>
    <w:rsid w:val="006C6491"/>
    <w:rsid w:val="006D0FC7"/>
    <w:rsid w:val="006D1579"/>
    <w:rsid w:val="006E3517"/>
    <w:rsid w:val="006F1F19"/>
    <w:rsid w:val="007026A4"/>
    <w:rsid w:val="00737504"/>
    <w:rsid w:val="0073791E"/>
    <w:rsid w:val="00757BC5"/>
    <w:rsid w:val="0076415B"/>
    <w:rsid w:val="00772438"/>
    <w:rsid w:val="00774BF2"/>
    <w:rsid w:val="0078625E"/>
    <w:rsid w:val="00797BF3"/>
    <w:rsid w:val="007A36AE"/>
    <w:rsid w:val="007C1099"/>
    <w:rsid w:val="008068BC"/>
    <w:rsid w:val="008124C5"/>
    <w:rsid w:val="00813A38"/>
    <w:rsid w:val="008152C0"/>
    <w:rsid w:val="008303AC"/>
    <w:rsid w:val="00842369"/>
    <w:rsid w:val="00852765"/>
    <w:rsid w:val="00855B47"/>
    <w:rsid w:val="0088628B"/>
    <w:rsid w:val="00886815"/>
    <w:rsid w:val="00891304"/>
    <w:rsid w:val="00895A61"/>
    <w:rsid w:val="00896706"/>
    <w:rsid w:val="008A316B"/>
    <w:rsid w:val="008B136A"/>
    <w:rsid w:val="008B4C59"/>
    <w:rsid w:val="008C1170"/>
    <w:rsid w:val="008D5173"/>
    <w:rsid w:val="008D600B"/>
    <w:rsid w:val="008F0FEB"/>
    <w:rsid w:val="008F482F"/>
    <w:rsid w:val="008F739C"/>
    <w:rsid w:val="00904F07"/>
    <w:rsid w:val="009059EE"/>
    <w:rsid w:val="0092258C"/>
    <w:rsid w:val="009307EF"/>
    <w:rsid w:val="009327F9"/>
    <w:rsid w:val="00936400"/>
    <w:rsid w:val="009537FF"/>
    <w:rsid w:val="0095532D"/>
    <w:rsid w:val="009979FF"/>
    <w:rsid w:val="009A0A03"/>
    <w:rsid w:val="009B6568"/>
    <w:rsid w:val="009C59DF"/>
    <w:rsid w:val="009E2ADD"/>
    <w:rsid w:val="00A37F8B"/>
    <w:rsid w:val="00A50966"/>
    <w:rsid w:val="00A622DB"/>
    <w:rsid w:val="00A649C5"/>
    <w:rsid w:val="00A9371E"/>
    <w:rsid w:val="00AA0B87"/>
    <w:rsid w:val="00B031F4"/>
    <w:rsid w:val="00B054BD"/>
    <w:rsid w:val="00B25302"/>
    <w:rsid w:val="00B40401"/>
    <w:rsid w:val="00B45181"/>
    <w:rsid w:val="00B65D6C"/>
    <w:rsid w:val="00B73BD3"/>
    <w:rsid w:val="00B74A99"/>
    <w:rsid w:val="00BB23D7"/>
    <w:rsid w:val="00BC2EAA"/>
    <w:rsid w:val="00C032D4"/>
    <w:rsid w:val="00C13194"/>
    <w:rsid w:val="00C76280"/>
    <w:rsid w:val="00CA2857"/>
    <w:rsid w:val="00CB7F83"/>
    <w:rsid w:val="00CD3089"/>
    <w:rsid w:val="00CD773B"/>
    <w:rsid w:val="00CE382A"/>
    <w:rsid w:val="00CE5178"/>
    <w:rsid w:val="00CF492A"/>
    <w:rsid w:val="00D06AD2"/>
    <w:rsid w:val="00D14305"/>
    <w:rsid w:val="00D372FC"/>
    <w:rsid w:val="00D57408"/>
    <w:rsid w:val="00D72563"/>
    <w:rsid w:val="00D73808"/>
    <w:rsid w:val="00D914FA"/>
    <w:rsid w:val="00DB5D22"/>
    <w:rsid w:val="00DE18D6"/>
    <w:rsid w:val="00E26DE6"/>
    <w:rsid w:val="00E320EA"/>
    <w:rsid w:val="00E52003"/>
    <w:rsid w:val="00EA0F67"/>
    <w:rsid w:val="00EA7CD9"/>
    <w:rsid w:val="00ED2902"/>
    <w:rsid w:val="00ED72AE"/>
    <w:rsid w:val="00EE1278"/>
    <w:rsid w:val="00EE2A0C"/>
    <w:rsid w:val="00EE78FE"/>
    <w:rsid w:val="00F07FB1"/>
    <w:rsid w:val="00F31C05"/>
    <w:rsid w:val="00F336DA"/>
    <w:rsid w:val="00F43D3A"/>
    <w:rsid w:val="00F714FA"/>
    <w:rsid w:val="00FC7814"/>
    <w:rsid w:val="00FF33F8"/>
    <w:rsid w:val="00FF7C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7CB3C61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7"/>
    <w:next w:val="Normal"/>
    <w:link w:val="Heading1Char"/>
    <w:qFormat/>
    <w:rsid w:val="00B40401"/>
    <w:pPr>
      <w:ind w:left="0" w:firstLine="0"/>
      <w:jc w:val="left"/>
      <w:outlineLvl w:val="0"/>
    </w:pPr>
    <w:rPr>
      <w:sz w:val="32"/>
    </w:rPr>
  </w:style>
  <w:style w:type="paragraph" w:styleId="Heading2">
    <w:name w:val="heading 2"/>
    <w:basedOn w:val="TOC2"/>
    <w:next w:val="Normal"/>
    <w:link w:val="Heading2Char"/>
    <w:qFormat/>
    <w:rsid w:val="00B40401"/>
    <w:pPr>
      <w:ind w:left="0"/>
      <w:outlineLvl w:val="1"/>
    </w:pPr>
    <w:rPr>
      <w:sz w:val="32"/>
    </w:rPr>
  </w:style>
  <w:style w:type="paragraph" w:styleId="Heading3">
    <w:name w:val="heading 3"/>
    <w:basedOn w:val="Normal"/>
    <w:next w:val="Normal"/>
    <w:link w:val="Heading3Char"/>
    <w:qFormat/>
    <w:rsid w:val="0025736A"/>
    <w:pPr>
      <w:outlineLvl w:val="2"/>
    </w:pPr>
    <w:rPr>
      <w:b/>
      <w:sz w:val="28"/>
    </w:rPr>
  </w:style>
  <w:style w:type="paragraph" w:styleId="Heading4">
    <w:name w:val="heading 4"/>
    <w:aliases w:val="Cal 11,Bold,Italic"/>
    <w:basedOn w:val="Heading5"/>
    <w:next w:val="Normal"/>
    <w:link w:val="Heading4Char"/>
    <w:qFormat/>
    <w:rsid w:val="007C1099"/>
    <w:pPr>
      <w:outlineLvl w:val="3"/>
    </w:pPr>
    <w:rPr>
      <w:i/>
    </w:rPr>
  </w:style>
  <w:style w:type="paragraph" w:styleId="Heading5">
    <w:name w:val="heading 5"/>
    <w:aliases w:val="Block Label"/>
    <w:basedOn w:val="Normal"/>
    <w:next w:val="Normal"/>
    <w:link w:val="Heading5Char"/>
    <w:qFormat/>
    <w:rsid w:val="007C1099"/>
    <w:pPr>
      <w:outlineLvl w:val="4"/>
    </w:pPr>
    <w:rPr>
      <w:b/>
    </w:rPr>
  </w:style>
  <w:style w:type="paragraph" w:styleId="Heading6">
    <w:name w:val="heading 6"/>
    <w:basedOn w:val="Heading2"/>
    <w:next w:val="Normal"/>
    <w:link w:val="Heading6Char"/>
    <w:qFormat/>
    <w:rsid w:val="007C1099"/>
    <w:pPr>
      <w:outlineLvl w:val="5"/>
    </w:pPr>
  </w:style>
  <w:style w:type="paragraph" w:styleId="Heading7">
    <w:name w:val="heading 7"/>
    <w:basedOn w:val="Normal"/>
    <w:next w:val="Normal"/>
    <w:link w:val="Heading7Char"/>
    <w:qFormat/>
    <w:rsid w:val="007C1099"/>
    <w:pPr>
      <w:keepNext/>
      <w:numPr>
        <w:ilvl w:val="6"/>
        <w:numId w:val="1"/>
      </w:numPr>
      <w:spacing w:after="0" w:line="240" w:lineRule="auto"/>
      <w:jc w:val="center"/>
      <w:outlineLvl w:val="6"/>
    </w:pPr>
    <w:rPr>
      <w:rFonts w:ascii="Univers" w:eastAsia="Times New Roman" w:hAnsi="Univers" w:cs="Times New Roman"/>
      <w:b/>
      <w:sz w:val="18"/>
      <w:szCs w:val="20"/>
      <w:u w:val="single"/>
    </w:rPr>
  </w:style>
  <w:style w:type="paragraph" w:styleId="Heading8">
    <w:name w:val="heading 8"/>
    <w:basedOn w:val="Normal"/>
    <w:next w:val="Normal"/>
    <w:link w:val="Heading8Char"/>
    <w:qFormat/>
    <w:rsid w:val="007C1099"/>
    <w:pPr>
      <w:keepNext/>
      <w:tabs>
        <w:tab w:val="left" w:pos="306"/>
        <w:tab w:val="left" w:pos="1926"/>
      </w:tabs>
      <w:suppressAutoHyphens/>
      <w:spacing w:after="0" w:line="240" w:lineRule="auto"/>
      <w:ind w:left="432" w:hanging="432"/>
      <w:outlineLvl w:val="7"/>
    </w:pPr>
    <w:rPr>
      <w:rFonts w:ascii="Calibri" w:eastAsia="Times New Roman" w:hAnsi="Calibri" w:cs="Times New Roman"/>
      <w:b/>
      <w:sz w:val="32"/>
      <w:szCs w:val="20"/>
    </w:rPr>
  </w:style>
  <w:style w:type="paragraph" w:styleId="Heading9">
    <w:name w:val="heading 9"/>
    <w:basedOn w:val="Normal"/>
    <w:next w:val="Normal"/>
    <w:link w:val="Heading9Char"/>
    <w:qFormat/>
    <w:rsid w:val="007C1099"/>
    <w:pPr>
      <w:numPr>
        <w:ilvl w:val="8"/>
        <w:numId w:val="1"/>
      </w:numPr>
      <w:spacing w:before="240" w:after="60" w:line="240" w:lineRule="auto"/>
      <w:outlineLvl w:val="8"/>
    </w:pPr>
    <w:rPr>
      <w:rFonts w:ascii="Arial" w:eastAsia="Times New Roman" w:hAnsi="Arial"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90DB2"/>
    <w:pPr>
      <w:spacing w:after="0" w:line="240" w:lineRule="auto"/>
    </w:pPr>
    <w:rPr>
      <w:rFonts w:ascii="Calibri" w:eastAsia="MS Mincho" w:hAnsi="Calibri" w:cs="Times New Roman"/>
      <w:sz w:val="1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40401"/>
    <w:rPr>
      <w:rFonts w:ascii="Univers" w:eastAsia="Times New Roman" w:hAnsi="Univers" w:cs="Times New Roman"/>
      <w:b/>
      <w:sz w:val="32"/>
      <w:szCs w:val="20"/>
      <w:u w:val="single"/>
    </w:rPr>
  </w:style>
  <w:style w:type="character" w:customStyle="1" w:styleId="Heading2Char">
    <w:name w:val="Heading 2 Char"/>
    <w:basedOn w:val="DefaultParagraphFont"/>
    <w:link w:val="Heading2"/>
    <w:rsid w:val="00B40401"/>
    <w:rPr>
      <w:smallCaps/>
      <w:noProof/>
      <w:sz w:val="32"/>
      <w:szCs w:val="20"/>
    </w:rPr>
  </w:style>
  <w:style w:type="character" w:customStyle="1" w:styleId="Heading3Char">
    <w:name w:val="Heading 3 Char"/>
    <w:basedOn w:val="DefaultParagraphFont"/>
    <w:link w:val="Heading3"/>
    <w:rsid w:val="0025736A"/>
    <w:rPr>
      <w:b/>
      <w:sz w:val="28"/>
    </w:rPr>
  </w:style>
  <w:style w:type="character" w:customStyle="1" w:styleId="Heading4Char">
    <w:name w:val="Heading 4 Char"/>
    <w:aliases w:val="Cal 11 Char,Bold Char,Italic Char"/>
    <w:basedOn w:val="DefaultParagraphFont"/>
    <w:link w:val="Heading4"/>
    <w:rsid w:val="007C1099"/>
    <w:rPr>
      <w:b/>
      <w:i/>
    </w:rPr>
  </w:style>
  <w:style w:type="character" w:customStyle="1" w:styleId="Heading5Char">
    <w:name w:val="Heading 5 Char"/>
    <w:aliases w:val="Block Label Char"/>
    <w:basedOn w:val="DefaultParagraphFont"/>
    <w:link w:val="Heading5"/>
    <w:rsid w:val="007C1099"/>
    <w:rPr>
      <w:b/>
    </w:rPr>
  </w:style>
  <w:style w:type="character" w:customStyle="1" w:styleId="Heading6Char">
    <w:name w:val="Heading 6 Char"/>
    <w:basedOn w:val="DefaultParagraphFont"/>
    <w:link w:val="Heading6"/>
    <w:rsid w:val="007C1099"/>
    <w:rPr>
      <w:smallCaps/>
      <w:noProof/>
      <w:sz w:val="32"/>
      <w:szCs w:val="20"/>
    </w:rPr>
  </w:style>
  <w:style w:type="character" w:customStyle="1" w:styleId="Heading7Char">
    <w:name w:val="Heading 7 Char"/>
    <w:basedOn w:val="DefaultParagraphFont"/>
    <w:link w:val="Heading7"/>
    <w:rsid w:val="007C1099"/>
    <w:rPr>
      <w:rFonts w:ascii="Univers" w:eastAsia="Times New Roman" w:hAnsi="Univers" w:cs="Times New Roman"/>
      <w:b/>
      <w:sz w:val="18"/>
      <w:szCs w:val="20"/>
      <w:u w:val="single"/>
    </w:rPr>
  </w:style>
  <w:style w:type="character" w:customStyle="1" w:styleId="Heading8Char">
    <w:name w:val="Heading 8 Char"/>
    <w:basedOn w:val="DefaultParagraphFont"/>
    <w:link w:val="Heading8"/>
    <w:rsid w:val="007C1099"/>
    <w:rPr>
      <w:rFonts w:ascii="Calibri" w:eastAsia="Times New Roman" w:hAnsi="Calibri" w:cs="Times New Roman"/>
      <w:b/>
      <w:sz w:val="32"/>
      <w:szCs w:val="20"/>
    </w:rPr>
  </w:style>
  <w:style w:type="character" w:customStyle="1" w:styleId="Heading9Char">
    <w:name w:val="Heading 9 Char"/>
    <w:basedOn w:val="DefaultParagraphFont"/>
    <w:link w:val="Heading9"/>
    <w:rsid w:val="007C1099"/>
    <w:rPr>
      <w:rFonts w:ascii="Arial" w:eastAsia="Times New Roman" w:hAnsi="Arial" w:cs="Times New Roman"/>
      <w:b/>
      <w:i/>
      <w:sz w:val="18"/>
      <w:szCs w:val="20"/>
    </w:rPr>
  </w:style>
  <w:style w:type="paragraph" w:styleId="TOC1">
    <w:name w:val="toc 1"/>
    <w:basedOn w:val="Normal"/>
    <w:next w:val="Normal"/>
    <w:autoRedefine/>
    <w:uiPriority w:val="39"/>
    <w:unhideWhenUsed/>
    <w:qFormat/>
    <w:rsid w:val="009307EF"/>
    <w:pPr>
      <w:tabs>
        <w:tab w:val="right" w:leader="dot" w:pos="10790"/>
      </w:tabs>
      <w:spacing w:before="240" w:after="120"/>
    </w:pPr>
    <w:rPr>
      <w:bCs/>
      <w:caps/>
      <w:noProof/>
      <w:sz w:val="32"/>
      <w:szCs w:val="20"/>
      <w14:shadow w14:blurRad="50800" w14:dist="38100" w14:dir="2700000" w14:sx="100000" w14:sy="100000" w14:kx="0" w14:ky="0" w14:algn="tl">
        <w14:srgbClr w14:val="000000">
          <w14:alpha w14:val="60000"/>
        </w14:srgbClr>
      </w14:shadow>
    </w:rPr>
  </w:style>
  <w:style w:type="paragraph" w:styleId="TOC2">
    <w:name w:val="toc 2"/>
    <w:basedOn w:val="Normal"/>
    <w:next w:val="Normal"/>
    <w:autoRedefine/>
    <w:uiPriority w:val="39"/>
    <w:unhideWhenUsed/>
    <w:qFormat/>
    <w:rsid w:val="007C1099"/>
    <w:pPr>
      <w:tabs>
        <w:tab w:val="right" w:leader="dot" w:pos="10790"/>
      </w:tabs>
      <w:spacing w:before="120" w:after="0"/>
      <w:ind w:left="216"/>
    </w:pPr>
    <w:rPr>
      <w:smallCaps/>
      <w:noProof/>
      <w:sz w:val="24"/>
      <w:szCs w:val="20"/>
    </w:rPr>
  </w:style>
  <w:style w:type="paragraph" w:styleId="TOC3">
    <w:name w:val="toc 3"/>
    <w:basedOn w:val="Normal"/>
    <w:next w:val="Normal"/>
    <w:autoRedefine/>
    <w:uiPriority w:val="39"/>
    <w:unhideWhenUsed/>
    <w:qFormat/>
    <w:rsid w:val="007C1099"/>
    <w:pPr>
      <w:spacing w:after="0"/>
      <w:ind w:left="440"/>
    </w:pPr>
    <w:rPr>
      <w:i/>
      <w:iCs/>
      <w:sz w:val="20"/>
      <w:szCs w:val="20"/>
    </w:rPr>
  </w:style>
  <w:style w:type="paragraph" w:styleId="TOC4">
    <w:name w:val="toc 4"/>
    <w:basedOn w:val="Normal"/>
    <w:next w:val="Normal"/>
    <w:autoRedefine/>
    <w:uiPriority w:val="39"/>
    <w:unhideWhenUsed/>
    <w:rsid w:val="007C1099"/>
    <w:pPr>
      <w:spacing w:after="0"/>
      <w:ind w:left="660"/>
    </w:pPr>
    <w:rPr>
      <w:sz w:val="18"/>
      <w:szCs w:val="18"/>
    </w:rPr>
  </w:style>
  <w:style w:type="paragraph" w:styleId="TOC5">
    <w:name w:val="toc 5"/>
    <w:basedOn w:val="Normal"/>
    <w:next w:val="Normal"/>
    <w:autoRedefine/>
    <w:uiPriority w:val="39"/>
    <w:unhideWhenUsed/>
    <w:rsid w:val="007C1099"/>
    <w:pPr>
      <w:spacing w:after="0"/>
      <w:ind w:left="880"/>
    </w:pPr>
    <w:rPr>
      <w:sz w:val="18"/>
      <w:szCs w:val="18"/>
    </w:rPr>
  </w:style>
  <w:style w:type="paragraph" w:styleId="TOC6">
    <w:name w:val="toc 6"/>
    <w:basedOn w:val="Normal"/>
    <w:next w:val="Normal"/>
    <w:autoRedefine/>
    <w:uiPriority w:val="39"/>
    <w:unhideWhenUsed/>
    <w:rsid w:val="007C1099"/>
    <w:pPr>
      <w:spacing w:after="0"/>
      <w:ind w:left="1100"/>
    </w:pPr>
    <w:rPr>
      <w:sz w:val="18"/>
      <w:szCs w:val="18"/>
    </w:rPr>
  </w:style>
  <w:style w:type="paragraph" w:styleId="TOC7">
    <w:name w:val="toc 7"/>
    <w:basedOn w:val="Normal"/>
    <w:next w:val="Normal"/>
    <w:autoRedefine/>
    <w:uiPriority w:val="39"/>
    <w:unhideWhenUsed/>
    <w:rsid w:val="007C1099"/>
    <w:pPr>
      <w:spacing w:after="0"/>
      <w:ind w:left="1320"/>
    </w:pPr>
    <w:rPr>
      <w:sz w:val="18"/>
      <w:szCs w:val="18"/>
    </w:rPr>
  </w:style>
  <w:style w:type="paragraph" w:styleId="TOC8">
    <w:name w:val="toc 8"/>
    <w:basedOn w:val="Normal"/>
    <w:next w:val="Normal"/>
    <w:autoRedefine/>
    <w:uiPriority w:val="39"/>
    <w:unhideWhenUsed/>
    <w:rsid w:val="007C1099"/>
    <w:pPr>
      <w:spacing w:after="0"/>
      <w:ind w:left="1540"/>
    </w:pPr>
    <w:rPr>
      <w:sz w:val="18"/>
      <w:szCs w:val="18"/>
    </w:rPr>
  </w:style>
  <w:style w:type="paragraph" w:styleId="TOC9">
    <w:name w:val="toc 9"/>
    <w:basedOn w:val="Normal"/>
    <w:next w:val="Normal"/>
    <w:autoRedefine/>
    <w:uiPriority w:val="39"/>
    <w:unhideWhenUsed/>
    <w:rsid w:val="007C1099"/>
    <w:pPr>
      <w:spacing w:after="0"/>
      <w:ind w:left="1760"/>
    </w:pPr>
    <w:rPr>
      <w:sz w:val="18"/>
      <w:szCs w:val="18"/>
    </w:rPr>
  </w:style>
  <w:style w:type="paragraph" w:styleId="Header">
    <w:name w:val="header"/>
    <w:basedOn w:val="Normal"/>
    <w:link w:val="HeaderChar"/>
    <w:uiPriority w:val="99"/>
    <w:unhideWhenUsed/>
    <w:rsid w:val="007C10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1099"/>
  </w:style>
  <w:style w:type="paragraph" w:styleId="Footer">
    <w:name w:val="footer"/>
    <w:basedOn w:val="Normal"/>
    <w:link w:val="FooterChar"/>
    <w:uiPriority w:val="99"/>
    <w:unhideWhenUsed/>
    <w:rsid w:val="007C10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1099"/>
  </w:style>
  <w:style w:type="character" w:customStyle="1" w:styleId="Hyperlink1">
    <w:name w:val="Hyperlink1"/>
    <w:basedOn w:val="DefaultParagraphFont"/>
    <w:uiPriority w:val="99"/>
    <w:unhideWhenUsed/>
    <w:rsid w:val="007C1099"/>
    <w:rPr>
      <w:color w:val="0563C1"/>
      <w:u w:val="single"/>
    </w:rPr>
  </w:style>
  <w:style w:type="paragraph" w:styleId="ListParagraph">
    <w:name w:val="List Paragraph"/>
    <w:basedOn w:val="Normal"/>
    <w:uiPriority w:val="34"/>
    <w:qFormat/>
    <w:rsid w:val="007C1099"/>
    <w:pPr>
      <w:ind w:left="720"/>
      <w:contextualSpacing/>
    </w:pPr>
  </w:style>
  <w:style w:type="paragraph" w:customStyle="1" w:styleId="Style1">
    <w:name w:val="Style1"/>
    <w:basedOn w:val="Normal"/>
    <w:link w:val="Style1Char"/>
    <w:qFormat/>
    <w:rsid w:val="007C1099"/>
    <w:pPr>
      <w:jc w:val="center"/>
    </w:pPr>
    <w:rPr>
      <w:rFonts w:ascii="Century Gothic" w:hAnsi="Century Gothic"/>
      <w:b/>
      <w:smallCaps/>
      <w:sz w:val="36"/>
    </w:rPr>
  </w:style>
  <w:style w:type="character" w:customStyle="1" w:styleId="Style1Char">
    <w:name w:val="Style1 Char"/>
    <w:basedOn w:val="DefaultParagraphFont"/>
    <w:link w:val="Style1"/>
    <w:rsid w:val="007C1099"/>
    <w:rPr>
      <w:rFonts w:ascii="Century Gothic" w:hAnsi="Century Gothic"/>
      <w:b/>
      <w:smallCaps/>
      <w:sz w:val="36"/>
    </w:rPr>
  </w:style>
  <w:style w:type="paragraph" w:styleId="BalloonText">
    <w:name w:val="Balloon Text"/>
    <w:basedOn w:val="Normal"/>
    <w:link w:val="BalloonTextChar"/>
    <w:uiPriority w:val="99"/>
    <w:semiHidden/>
    <w:unhideWhenUsed/>
    <w:rsid w:val="007C10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1099"/>
    <w:rPr>
      <w:rFonts w:ascii="Segoe UI" w:hAnsi="Segoe UI" w:cs="Segoe UI"/>
      <w:sz w:val="18"/>
      <w:szCs w:val="18"/>
    </w:rPr>
  </w:style>
  <w:style w:type="paragraph" w:customStyle="1" w:styleId="TOCHeading1">
    <w:name w:val="TOC Heading1"/>
    <w:basedOn w:val="Heading1"/>
    <w:next w:val="Normal"/>
    <w:uiPriority w:val="39"/>
    <w:unhideWhenUsed/>
    <w:qFormat/>
    <w:rsid w:val="007C1099"/>
    <w:pPr>
      <w:keepLines/>
      <w:numPr>
        <w:numId w:val="0"/>
      </w:numPr>
      <w:spacing w:before="240" w:line="259" w:lineRule="auto"/>
      <w:outlineLvl w:val="9"/>
    </w:pPr>
    <w:rPr>
      <w:rFonts w:ascii="Calibri Light" w:hAnsi="Calibri Light"/>
      <w:b w:val="0"/>
      <w:color w:val="2E74B5"/>
      <w:szCs w:val="32"/>
    </w:rPr>
  </w:style>
  <w:style w:type="paragraph" w:customStyle="1" w:styleId="3">
    <w:name w:val="#3"/>
    <w:basedOn w:val="Normal"/>
    <w:link w:val="3Char"/>
    <w:autoRedefine/>
    <w:qFormat/>
    <w:rsid w:val="007C1099"/>
    <w:rPr>
      <w:rFonts w:ascii="Century Gothic" w:hAnsi="Century Gothic"/>
      <w:b/>
      <w:smallCaps/>
      <w:sz w:val="32"/>
      <w:szCs w:val="26"/>
    </w:rPr>
  </w:style>
  <w:style w:type="paragraph" w:customStyle="1" w:styleId="2">
    <w:name w:val="#2"/>
    <w:basedOn w:val="Normal"/>
    <w:link w:val="2Char"/>
    <w:qFormat/>
    <w:rsid w:val="007C1099"/>
    <w:pPr>
      <w:jc w:val="center"/>
    </w:pPr>
    <w:rPr>
      <w:rFonts w:ascii="Century Gothic" w:hAnsi="Century Gothic"/>
      <w:b/>
      <w:caps/>
      <w:sz w:val="60"/>
      <w:szCs w:val="60"/>
      <w14:shadow w14:blurRad="50800" w14:dist="38100" w14:dir="2700000" w14:sx="100000" w14:sy="100000" w14:kx="0" w14:ky="0" w14:algn="tl">
        <w14:srgbClr w14:val="000000">
          <w14:alpha w14:val="60000"/>
        </w14:srgbClr>
      </w14:shadow>
    </w:rPr>
  </w:style>
  <w:style w:type="character" w:customStyle="1" w:styleId="3Char">
    <w:name w:val="#3 Char"/>
    <w:basedOn w:val="DefaultParagraphFont"/>
    <w:link w:val="3"/>
    <w:rsid w:val="007C1099"/>
    <w:rPr>
      <w:rFonts w:ascii="Century Gothic" w:hAnsi="Century Gothic"/>
      <w:b/>
      <w:smallCaps/>
      <w:sz w:val="32"/>
      <w:szCs w:val="26"/>
    </w:rPr>
  </w:style>
  <w:style w:type="paragraph" w:customStyle="1" w:styleId="SVManual1">
    <w:name w:val="SV Manual (1)"/>
    <w:link w:val="SVManual1Char"/>
    <w:autoRedefine/>
    <w:rsid w:val="007C1099"/>
    <w:rPr>
      <w:rFonts w:ascii="Century Gothic" w:hAnsi="Century Gothic"/>
      <w:b/>
      <w:i/>
      <w:caps/>
      <w:sz w:val="60"/>
      <w:szCs w:val="60"/>
      <w14:shadow w14:blurRad="50800" w14:dist="38100" w14:dir="2700000" w14:sx="100000" w14:sy="100000" w14:kx="0" w14:ky="0" w14:algn="tl">
        <w14:srgbClr w14:val="000000">
          <w14:alpha w14:val="60000"/>
        </w14:srgbClr>
      </w14:shadow>
    </w:rPr>
  </w:style>
  <w:style w:type="character" w:customStyle="1" w:styleId="2Char">
    <w:name w:val="#2 Char"/>
    <w:basedOn w:val="Style1Char"/>
    <w:link w:val="2"/>
    <w:rsid w:val="007C1099"/>
    <w:rPr>
      <w:rFonts w:ascii="Century Gothic" w:hAnsi="Century Gothic"/>
      <w:b/>
      <w:caps/>
      <w:smallCaps w:val="0"/>
      <w:sz w:val="60"/>
      <w:szCs w:val="60"/>
      <w14:shadow w14:blurRad="50800" w14:dist="38100" w14:dir="2700000" w14:sx="100000" w14:sy="100000" w14:kx="0" w14:ky="0" w14:algn="tl">
        <w14:srgbClr w14:val="000000">
          <w14:alpha w14:val="60000"/>
        </w14:srgbClr>
      </w14:shadow>
    </w:rPr>
  </w:style>
  <w:style w:type="paragraph" w:customStyle="1" w:styleId="4">
    <w:name w:val="#4"/>
    <w:basedOn w:val="Normal"/>
    <w:link w:val="4Char"/>
    <w:autoRedefine/>
    <w:qFormat/>
    <w:rsid w:val="007C1099"/>
    <w:rPr>
      <w:rFonts w:cs="Calibri"/>
      <w:b/>
      <w:sz w:val="32"/>
    </w:rPr>
  </w:style>
  <w:style w:type="character" w:customStyle="1" w:styleId="SVManual1Char">
    <w:name w:val="SV Manual (1) Char"/>
    <w:basedOn w:val="DefaultParagraphFont"/>
    <w:link w:val="SVManual1"/>
    <w:rsid w:val="007C1099"/>
    <w:rPr>
      <w:rFonts w:ascii="Century Gothic" w:hAnsi="Century Gothic"/>
      <w:b/>
      <w:i/>
      <w:caps/>
      <w:sz w:val="60"/>
      <w:szCs w:val="60"/>
      <w14:shadow w14:blurRad="50800" w14:dist="38100" w14:dir="2700000" w14:sx="100000" w14:sy="100000" w14:kx="0" w14:ky="0" w14:algn="tl">
        <w14:srgbClr w14:val="000000">
          <w14:alpha w14:val="60000"/>
        </w14:srgbClr>
      </w14:shadow>
    </w:rPr>
  </w:style>
  <w:style w:type="paragraph" w:customStyle="1" w:styleId="5">
    <w:name w:val="#5"/>
    <w:basedOn w:val="Normal"/>
    <w:link w:val="5Char"/>
    <w:autoRedefine/>
    <w:qFormat/>
    <w:rsid w:val="007C1099"/>
    <w:pPr>
      <w:jc w:val="center"/>
    </w:pPr>
    <w:rPr>
      <w:rFonts w:ascii="Century Gothic" w:hAnsi="Century Gothic"/>
      <w:b/>
      <w:sz w:val="60"/>
      <w:szCs w:val="44"/>
    </w:rPr>
  </w:style>
  <w:style w:type="character" w:customStyle="1" w:styleId="4Char">
    <w:name w:val="#4 Char"/>
    <w:basedOn w:val="DefaultParagraphFont"/>
    <w:link w:val="4"/>
    <w:rsid w:val="007C1099"/>
    <w:rPr>
      <w:rFonts w:cs="Calibri"/>
      <w:b/>
      <w:sz w:val="32"/>
    </w:rPr>
  </w:style>
  <w:style w:type="paragraph" w:customStyle="1" w:styleId="1ToC">
    <w:name w:val="1 ToC"/>
    <w:basedOn w:val="TOCHeading"/>
    <w:link w:val="1ToCChar"/>
    <w:qFormat/>
    <w:rsid w:val="007C1099"/>
    <w:pPr>
      <w:numPr>
        <w:ilvl w:val="6"/>
      </w:numPr>
      <w:spacing w:after="240"/>
      <w:jc w:val="center"/>
    </w:pPr>
    <w:rPr>
      <w:b/>
      <w:color w:val="000000"/>
      <w:sz w:val="44"/>
      <w:u w:val="single"/>
    </w:rPr>
  </w:style>
  <w:style w:type="character" w:customStyle="1" w:styleId="5Char">
    <w:name w:val="#5 Char"/>
    <w:basedOn w:val="DefaultParagraphFont"/>
    <w:link w:val="5"/>
    <w:rsid w:val="007C1099"/>
    <w:rPr>
      <w:rFonts w:ascii="Century Gothic" w:hAnsi="Century Gothic"/>
      <w:b/>
      <w:sz w:val="60"/>
      <w:szCs w:val="44"/>
    </w:rPr>
  </w:style>
  <w:style w:type="paragraph" w:customStyle="1" w:styleId="2ToC">
    <w:name w:val="2 ToC"/>
    <w:basedOn w:val="1ToC"/>
    <w:link w:val="2ToCChar"/>
    <w:qFormat/>
    <w:rsid w:val="007C1099"/>
    <w:rPr>
      <w:i/>
    </w:rPr>
  </w:style>
  <w:style w:type="character" w:customStyle="1" w:styleId="1ToCChar">
    <w:name w:val="1 ToC Char"/>
    <w:basedOn w:val="DefaultParagraphFont"/>
    <w:link w:val="1ToC"/>
    <w:rsid w:val="007C1099"/>
    <w:rPr>
      <w:rFonts w:asciiTheme="majorHAnsi" w:eastAsiaTheme="majorEastAsia" w:hAnsiTheme="majorHAnsi" w:cstheme="majorBidi"/>
      <w:b/>
      <w:color w:val="000000"/>
      <w:sz w:val="44"/>
      <w:szCs w:val="32"/>
      <w:u w:val="single"/>
    </w:rPr>
  </w:style>
  <w:style w:type="paragraph" w:customStyle="1" w:styleId="3ToC">
    <w:name w:val="3 ToC"/>
    <w:basedOn w:val="2ToC"/>
    <w:link w:val="3ToCChar"/>
    <w:qFormat/>
    <w:rsid w:val="007C1099"/>
    <w:rPr>
      <w:b w:val="0"/>
      <w:sz w:val="20"/>
    </w:rPr>
  </w:style>
  <w:style w:type="character" w:customStyle="1" w:styleId="2ToCChar">
    <w:name w:val="2 ToC Char"/>
    <w:basedOn w:val="1ToCChar"/>
    <w:link w:val="2ToC"/>
    <w:rsid w:val="007C1099"/>
    <w:rPr>
      <w:rFonts w:asciiTheme="majorHAnsi" w:eastAsiaTheme="majorEastAsia" w:hAnsiTheme="majorHAnsi" w:cstheme="majorBidi"/>
      <w:b/>
      <w:i/>
      <w:color w:val="000000"/>
      <w:sz w:val="44"/>
      <w:szCs w:val="32"/>
      <w:u w:val="single"/>
    </w:rPr>
  </w:style>
  <w:style w:type="character" w:customStyle="1" w:styleId="3ToCChar">
    <w:name w:val="3 ToC Char"/>
    <w:basedOn w:val="2ToCChar"/>
    <w:link w:val="3ToC"/>
    <w:rsid w:val="007C1099"/>
    <w:rPr>
      <w:rFonts w:asciiTheme="majorHAnsi" w:eastAsiaTheme="majorEastAsia" w:hAnsiTheme="majorHAnsi" w:cstheme="majorBidi"/>
      <w:b w:val="0"/>
      <w:i/>
      <w:color w:val="000000"/>
      <w:sz w:val="20"/>
      <w:szCs w:val="32"/>
      <w:u w:val="single"/>
    </w:rPr>
  </w:style>
  <w:style w:type="paragraph" w:customStyle="1" w:styleId="Title1">
    <w:name w:val="Title1"/>
    <w:basedOn w:val="Normal"/>
    <w:next w:val="Normal"/>
    <w:uiPriority w:val="10"/>
    <w:qFormat/>
    <w:rsid w:val="007C1099"/>
    <w:pPr>
      <w:spacing w:after="0" w:line="240" w:lineRule="auto"/>
      <w:contextualSpacing/>
    </w:pPr>
    <w:rPr>
      <w:rFonts w:ascii="Calibri Light" w:eastAsia="Times New Roman" w:hAnsi="Calibri Light" w:cs="Times New Roman"/>
      <w:spacing w:val="-10"/>
      <w:kern w:val="28"/>
      <w:sz w:val="56"/>
      <w:szCs w:val="56"/>
    </w:rPr>
  </w:style>
  <w:style w:type="character" w:customStyle="1" w:styleId="TitleChar">
    <w:name w:val="Title Char"/>
    <w:basedOn w:val="DefaultParagraphFont"/>
    <w:link w:val="Title"/>
    <w:uiPriority w:val="10"/>
    <w:rsid w:val="007C1099"/>
    <w:rPr>
      <w:rFonts w:ascii="Calibri Light" w:eastAsia="Times New Roman" w:hAnsi="Calibri Light" w:cs="Times New Roman"/>
      <w:spacing w:val="-10"/>
      <w:kern w:val="28"/>
      <w:sz w:val="56"/>
      <w:szCs w:val="56"/>
    </w:rPr>
  </w:style>
  <w:style w:type="character" w:customStyle="1" w:styleId="IntenseEmphasis1">
    <w:name w:val="Intense Emphasis1"/>
    <w:basedOn w:val="DefaultParagraphFont"/>
    <w:uiPriority w:val="21"/>
    <w:qFormat/>
    <w:rsid w:val="007C1099"/>
    <w:rPr>
      <w:i/>
      <w:iCs/>
      <w:color w:val="5B9BD5"/>
    </w:rPr>
  </w:style>
  <w:style w:type="character" w:customStyle="1" w:styleId="FollowedHyperlink1">
    <w:name w:val="FollowedHyperlink1"/>
    <w:basedOn w:val="DefaultParagraphFont"/>
    <w:uiPriority w:val="99"/>
    <w:semiHidden/>
    <w:unhideWhenUsed/>
    <w:rsid w:val="007C1099"/>
    <w:rPr>
      <w:color w:val="954F72"/>
      <w:u w:val="single"/>
    </w:rPr>
  </w:style>
  <w:style w:type="character" w:customStyle="1" w:styleId="apple-converted-space">
    <w:name w:val="apple-converted-space"/>
    <w:basedOn w:val="DefaultParagraphFont"/>
    <w:rsid w:val="007C1099"/>
  </w:style>
  <w:style w:type="character" w:styleId="Strong">
    <w:name w:val="Strong"/>
    <w:basedOn w:val="DefaultParagraphFont"/>
    <w:uiPriority w:val="22"/>
    <w:qFormat/>
    <w:rsid w:val="007C1099"/>
    <w:rPr>
      <w:b/>
      <w:bCs/>
    </w:rPr>
  </w:style>
  <w:style w:type="paragraph" w:styleId="NormalWeb">
    <w:name w:val="Normal (Web)"/>
    <w:basedOn w:val="Normal"/>
    <w:uiPriority w:val="99"/>
    <w:unhideWhenUsed/>
    <w:rsid w:val="007C1099"/>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7C1099"/>
    <w:rPr>
      <w:sz w:val="16"/>
      <w:szCs w:val="16"/>
    </w:rPr>
  </w:style>
  <w:style w:type="paragraph" w:styleId="CommentText">
    <w:name w:val="annotation text"/>
    <w:basedOn w:val="Normal"/>
    <w:link w:val="CommentTextChar"/>
    <w:uiPriority w:val="99"/>
    <w:semiHidden/>
    <w:unhideWhenUsed/>
    <w:rsid w:val="007C1099"/>
    <w:pPr>
      <w:spacing w:line="240" w:lineRule="auto"/>
    </w:pPr>
    <w:rPr>
      <w:sz w:val="20"/>
      <w:szCs w:val="20"/>
    </w:rPr>
  </w:style>
  <w:style w:type="character" w:customStyle="1" w:styleId="CommentTextChar">
    <w:name w:val="Comment Text Char"/>
    <w:basedOn w:val="DefaultParagraphFont"/>
    <w:link w:val="CommentText"/>
    <w:uiPriority w:val="99"/>
    <w:semiHidden/>
    <w:rsid w:val="007C1099"/>
    <w:rPr>
      <w:sz w:val="20"/>
      <w:szCs w:val="20"/>
    </w:rPr>
  </w:style>
  <w:style w:type="paragraph" w:styleId="CommentSubject">
    <w:name w:val="annotation subject"/>
    <w:basedOn w:val="CommentText"/>
    <w:next w:val="CommentText"/>
    <w:link w:val="CommentSubjectChar"/>
    <w:uiPriority w:val="99"/>
    <w:semiHidden/>
    <w:unhideWhenUsed/>
    <w:rsid w:val="007C1099"/>
    <w:rPr>
      <w:b/>
      <w:bCs/>
    </w:rPr>
  </w:style>
  <w:style w:type="character" w:customStyle="1" w:styleId="CommentSubjectChar">
    <w:name w:val="Comment Subject Char"/>
    <w:basedOn w:val="CommentTextChar"/>
    <w:link w:val="CommentSubject"/>
    <w:uiPriority w:val="99"/>
    <w:semiHidden/>
    <w:rsid w:val="007C1099"/>
    <w:rPr>
      <w:b/>
      <w:bCs/>
      <w:sz w:val="20"/>
      <w:szCs w:val="20"/>
    </w:rPr>
  </w:style>
  <w:style w:type="paragraph" w:styleId="Revision">
    <w:name w:val="Revision"/>
    <w:hidden/>
    <w:uiPriority w:val="99"/>
    <w:semiHidden/>
    <w:rsid w:val="007C1099"/>
    <w:pPr>
      <w:spacing w:after="0" w:line="240" w:lineRule="auto"/>
    </w:pPr>
  </w:style>
  <w:style w:type="paragraph" w:customStyle="1" w:styleId="Style2">
    <w:name w:val="Style2"/>
    <w:basedOn w:val="2"/>
    <w:link w:val="Style2Char"/>
    <w:qFormat/>
    <w:rsid w:val="007C1099"/>
    <w:rPr>
      <w:sz w:val="40"/>
    </w:rPr>
  </w:style>
  <w:style w:type="paragraph" w:customStyle="1" w:styleId="Style3">
    <w:name w:val="Style3"/>
    <w:basedOn w:val="Heading1"/>
    <w:next w:val="1ToC"/>
    <w:link w:val="Style3Char"/>
    <w:qFormat/>
    <w:rsid w:val="007C1099"/>
  </w:style>
  <w:style w:type="character" w:customStyle="1" w:styleId="Style2Char">
    <w:name w:val="Style2 Char"/>
    <w:basedOn w:val="2Char"/>
    <w:link w:val="Style2"/>
    <w:rsid w:val="007C1099"/>
    <w:rPr>
      <w:rFonts w:ascii="Century Gothic" w:hAnsi="Century Gothic"/>
      <w:b/>
      <w:caps/>
      <w:smallCaps w:val="0"/>
      <w:sz w:val="40"/>
      <w:szCs w:val="60"/>
      <w14:shadow w14:blurRad="50800" w14:dist="38100" w14:dir="2700000" w14:sx="100000" w14:sy="100000" w14:kx="0" w14:ky="0" w14:algn="tl">
        <w14:srgbClr w14:val="000000">
          <w14:alpha w14:val="60000"/>
        </w14:srgbClr>
      </w14:shadow>
    </w:rPr>
  </w:style>
  <w:style w:type="paragraph" w:customStyle="1" w:styleId="Style4">
    <w:name w:val="Style4"/>
    <w:basedOn w:val="Style3"/>
    <w:link w:val="Style4Char"/>
    <w:qFormat/>
    <w:rsid w:val="007C1099"/>
  </w:style>
  <w:style w:type="character" w:customStyle="1" w:styleId="Style3Char">
    <w:name w:val="Style3 Char"/>
    <w:basedOn w:val="Heading1Char"/>
    <w:link w:val="Style3"/>
    <w:rsid w:val="007C1099"/>
    <w:rPr>
      <w:rFonts w:ascii="Univers" w:eastAsia="Times New Roman" w:hAnsi="Univers" w:cs="Times New Roman"/>
      <w:b/>
      <w:sz w:val="32"/>
      <w:szCs w:val="20"/>
      <w:u w:val="single"/>
    </w:rPr>
  </w:style>
  <w:style w:type="paragraph" w:customStyle="1" w:styleId="Style5">
    <w:name w:val="Style5"/>
    <w:basedOn w:val="Heading1"/>
    <w:qFormat/>
    <w:rsid w:val="007C1099"/>
  </w:style>
  <w:style w:type="character" w:customStyle="1" w:styleId="Style4Char">
    <w:name w:val="Style4 Char"/>
    <w:basedOn w:val="Style3Char"/>
    <w:link w:val="Style4"/>
    <w:rsid w:val="007C1099"/>
    <w:rPr>
      <w:rFonts w:ascii="Univers" w:eastAsia="Times New Roman" w:hAnsi="Univers" w:cs="Times New Roman"/>
      <w:b/>
      <w:sz w:val="32"/>
      <w:szCs w:val="20"/>
      <w:u w:val="single"/>
    </w:rPr>
  </w:style>
  <w:style w:type="paragraph" w:customStyle="1" w:styleId="NoSpacing1">
    <w:name w:val="No Spacing1"/>
    <w:next w:val="NoSpacing"/>
    <w:link w:val="NoSpacingChar"/>
    <w:uiPriority w:val="1"/>
    <w:qFormat/>
    <w:rsid w:val="007C1099"/>
    <w:pPr>
      <w:spacing w:after="0" w:line="240" w:lineRule="auto"/>
    </w:pPr>
    <w:rPr>
      <w:rFonts w:eastAsia="Times New Roman"/>
    </w:rPr>
  </w:style>
  <w:style w:type="character" w:customStyle="1" w:styleId="NoSpacingChar">
    <w:name w:val="No Spacing Char"/>
    <w:basedOn w:val="DefaultParagraphFont"/>
    <w:link w:val="NoSpacing1"/>
    <w:uiPriority w:val="1"/>
    <w:rsid w:val="007C1099"/>
    <w:rPr>
      <w:rFonts w:eastAsia="Times New Roman"/>
    </w:rPr>
  </w:style>
  <w:style w:type="paragraph" w:styleId="BodyText">
    <w:name w:val="Body Text"/>
    <w:basedOn w:val="Normal"/>
    <w:link w:val="BodyTextChar"/>
    <w:uiPriority w:val="99"/>
    <w:semiHidden/>
    <w:unhideWhenUsed/>
    <w:rsid w:val="007C1099"/>
    <w:pPr>
      <w:spacing w:after="120"/>
    </w:pPr>
  </w:style>
  <w:style w:type="character" w:customStyle="1" w:styleId="BodyTextChar">
    <w:name w:val="Body Text Char"/>
    <w:basedOn w:val="DefaultParagraphFont"/>
    <w:link w:val="BodyText"/>
    <w:uiPriority w:val="99"/>
    <w:semiHidden/>
    <w:rsid w:val="007C1099"/>
  </w:style>
  <w:style w:type="paragraph" w:customStyle="1" w:styleId="Style6">
    <w:name w:val="Style6"/>
    <w:basedOn w:val="NormalWeb"/>
    <w:qFormat/>
    <w:rsid w:val="007C1099"/>
    <w:pPr>
      <w:spacing w:before="86" w:beforeAutospacing="0" w:after="0" w:afterAutospacing="0"/>
      <w:textAlignment w:val="baseline"/>
    </w:pPr>
    <w:rPr>
      <w:rFonts w:ascii="Calibri" w:eastAsia="MS PGothic" w:hAnsi="Calibri" w:cs="+mn-cs"/>
      <w:kern w:val="24"/>
      <w:sz w:val="22"/>
      <w:szCs w:val="20"/>
    </w:rPr>
  </w:style>
  <w:style w:type="paragraph" w:customStyle="1" w:styleId="Style7">
    <w:name w:val="Style7"/>
    <w:basedOn w:val="Heading8"/>
    <w:link w:val="Style7Char"/>
    <w:qFormat/>
    <w:rsid w:val="007C1099"/>
  </w:style>
  <w:style w:type="character" w:customStyle="1" w:styleId="Style7Char">
    <w:name w:val="Style7 Char"/>
    <w:basedOn w:val="Heading8Char"/>
    <w:link w:val="Style7"/>
    <w:rsid w:val="007C1099"/>
    <w:rPr>
      <w:rFonts w:ascii="Calibri" w:eastAsia="Times New Roman" w:hAnsi="Calibri" w:cs="Times New Roman"/>
      <w:b/>
      <w:sz w:val="32"/>
      <w:szCs w:val="20"/>
    </w:rPr>
  </w:style>
  <w:style w:type="character" w:styleId="Hyperlink">
    <w:name w:val="Hyperlink"/>
    <w:basedOn w:val="DefaultParagraphFont"/>
    <w:uiPriority w:val="99"/>
    <w:unhideWhenUsed/>
    <w:rsid w:val="007C1099"/>
    <w:rPr>
      <w:color w:val="0563C1" w:themeColor="hyperlink"/>
      <w:u w:val="single"/>
    </w:rPr>
  </w:style>
  <w:style w:type="paragraph" w:styleId="TOCHeading">
    <w:name w:val="TOC Heading"/>
    <w:basedOn w:val="Heading1"/>
    <w:next w:val="Normal"/>
    <w:uiPriority w:val="39"/>
    <w:unhideWhenUsed/>
    <w:qFormat/>
    <w:rsid w:val="007C1099"/>
    <w:pPr>
      <w:keepLines/>
      <w:numPr>
        <w:ilvl w:val="0"/>
        <w:numId w:val="0"/>
      </w:numPr>
      <w:spacing w:before="240" w:line="259" w:lineRule="auto"/>
      <w:outlineLvl w:val="9"/>
    </w:pPr>
    <w:rPr>
      <w:rFonts w:asciiTheme="majorHAnsi" w:eastAsiaTheme="majorEastAsia" w:hAnsiTheme="majorHAnsi" w:cstheme="majorBidi"/>
      <w:b w:val="0"/>
      <w:color w:val="2F5496" w:themeColor="accent1" w:themeShade="BF"/>
      <w:szCs w:val="32"/>
      <w:u w:val="none"/>
    </w:rPr>
  </w:style>
  <w:style w:type="paragraph" w:styleId="Title">
    <w:name w:val="Title"/>
    <w:basedOn w:val="Normal"/>
    <w:next w:val="Normal"/>
    <w:link w:val="TitleChar"/>
    <w:uiPriority w:val="10"/>
    <w:qFormat/>
    <w:rsid w:val="007C1099"/>
    <w:pPr>
      <w:spacing w:after="0" w:line="240" w:lineRule="auto"/>
      <w:contextualSpacing/>
    </w:pPr>
    <w:rPr>
      <w:rFonts w:ascii="Calibri Light" w:eastAsia="Times New Roman" w:hAnsi="Calibri Light" w:cs="Times New Roman"/>
      <w:spacing w:val="-10"/>
      <w:kern w:val="28"/>
      <w:sz w:val="56"/>
      <w:szCs w:val="56"/>
    </w:rPr>
  </w:style>
  <w:style w:type="character" w:customStyle="1" w:styleId="TitleChar1">
    <w:name w:val="Title Char1"/>
    <w:basedOn w:val="DefaultParagraphFont"/>
    <w:uiPriority w:val="10"/>
    <w:rsid w:val="007C1099"/>
    <w:rPr>
      <w:rFonts w:asciiTheme="majorHAnsi" w:eastAsiaTheme="majorEastAsia" w:hAnsiTheme="majorHAnsi" w:cstheme="majorBidi"/>
      <w:spacing w:val="-10"/>
      <w:kern w:val="28"/>
      <w:sz w:val="56"/>
      <w:szCs w:val="56"/>
    </w:rPr>
  </w:style>
  <w:style w:type="character" w:styleId="IntenseEmphasis">
    <w:name w:val="Intense Emphasis"/>
    <w:basedOn w:val="DefaultParagraphFont"/>
    <w:uiPriority w:val="21"/>
    <w:qFormat/>
    <w:rsid w:val="007C1099"/>
    <w:rPr>
      <w:i/>
      <w:iCs/>
      <w:color w:val="4472C4" w:themeColor="accent1"/>
    </w:rPr>
  </w:style>
  <w:style w:type="character" w:styleId="FollowedHyperlink">
    <w:name w:val="FollowedHyperlink"/>
    <w:basedOn w:val="DefaultParagraphFont"/>
    <w:uiPriority w:val="99"/>
    <w:semiHidden/>
    <w:unhideWhenUsed/>
    <w:rsid w:val="007C1099"/>
    <w:rPr>
      <w:color w:val="954F72" w:themeColor="followedHyperlink"/>
      <w:u w:val="single"/>
    </w:rPr>
  </w:style>
  <w:style w:type="paragraph" w:styleId="NoSpacing">
    <w:name w:val="No Spacing"/>
    <w:uiPriority w:val="1"/>
    <w:qFormat/>
    <w:rsid w:val="007C1099"/>
    <w:pPr>
      <w:spacing w:after="0" w:line="240" w:lineRule="auto"/>
    </w:pPr>
  </w:style>
  <w:style w:type="table" w:customStyle="1" w:styleId="TableGrid1">
    <w:name w:val="Table Grid1"/>
    <w:basedOn w:val="TableNormal"/>
    <w:next w:val="TableGrid"/>
    <w:uiPriority w:val="39"/>
    <w:rsid w:val="00774B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74B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05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5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7284285">
      <w:bodyDiv w:val="1"/>
      <w:marLeft w:val="0"/>
      <w:marRight w:val="0"/>
      <w:marTop w:val="0"/>
      <w:marBottom w:val="0"/>
      <w:divBdr>
        <w:top w:val="none" w:sz="0" w:space="0" w:color="auto"/>
        <w:left w:val="none" w:sz="0" w:space="0" w:color="auto"/>
        <w:bottom w:val="none" w:sz="0" w:space="0" w:color="auto"/>
        <w:right w:val="none" w:sz="0" w:space="0" w:color="auto"/>
      </w:divBdr>
    </w:div>
    <w:div w:id="571350155">
      <w:bodyDiv w:val="1"/>
      <w:marLeft w:val="0"/>
      <w:marRight w:val="0"/>
      <w:marTop w:val="0"/>
      <w:marBottom w:val="0"/>
      <w:divBdr>
        <w:top w:val="none" w:sz="0" w:space="0" w:color="auto"/>
        <w:left w:val="none" w:sz="0" w:space="0" w:color="auto"/>
        <w:bottom w:val="none" w:sz="0" w:space="0" w:color="auto"/>
        <w:right w:val="none" w:sz="0" w:space="0" w:color="auto"/>
      </w:divBdr>
    </w:div>
    <w:div w:id="1566376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8620</Words>
  <Characters>49136</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2021-08-25T15:40:00Z</dcterms:created>
  <dcterms:modified xsi:type="dcterms:W3CDTF">2021-08-27T19:58:00Z</dcterms:modified>
</cp:coreProperties>
</file>