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409C3" w14:textId="77777777" w:rsidR="00852AFE" w:rsidRPr="000B4ECA" w:rsidRDefault="00852AFE" w:rsidP="00852AFE">
      <w:pPr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0B4ECA">
        <w:rPr>
          <w:rFonts w:asciiTheme="minorHAnsi" w:hAnsiTheme="minorHAnsi" w:cstheme="minorHAnsi"/>
          <w:b/>
          <w:sz w:val="32"/>
          <w:szCs w:val="32"/>
        </w:rPr>
        <w:t>Scoring at Consensus</w:t>
      </w:r>
    </w:p>
    <w:p w14:paraId="02E764F2" w14:textId="77777777" w:rsidR="00067E56" w:rsidRPr="000B4ECA" w:rsidRDefault="00067E56" w:rsidP="00896BBB">
      <w:pPr>
        <w:spacing w:after="240"/>
        <w:rPr>
          <w:rFonts w:asciiTheme="minorHAnsi" w:hAnsiTheme="minorHAnsi" w:cstheme="minorHAnsi"/>
        </w:rPr>
      </w:pPr>
      <w:r w:rsidRPr="000B4ECA">
        <w:rPr>
          <w:rFonts w:asciiTheme="minorHAnsi" w:hAnsiTheme="minorHAnsi" w:cstheme="minorHAnsi"/>
          <w:b/>
        </w:rPr>
        <w:t>Reaching Consensus on Item Scores</w:t>
      </w:r>
      <w:r w:rsidRPr="000B4ECA">
        <w:rPr>
          <w:rFonts w:asciiTheme="minorHAnsi" w:hAnsiTheme="minorHAnsi" w:cstheme="minorHAnsi"/>
        </w:rPr>
        <w:t xml:space="preserve"> </w:t>
      </w:r>
    </w:p>
    <w:p w14:paraId="78B51123" w14:textId="305294AB" w:rsidR="00067E56" w:rsidRPr="00AB2FDF" w:rsidRDefault="00067E56" w:rsidP="00AB2FDF">
      <w:pPr>
        <w:numPr>
          <w:ilvl w:val="0"/>
          <w:numId w:val="4"/>
        </w:numPr>
        <w:spacing w:after="240"/>
        <w:rPr>
          <w:rFonts w:asciiTheme="minorHAnsi" w:hAnsiTheme="minorHAnsi" w:cstheme="minorHAnsi"/>
        </w:rPr>
      </w:pPr>
      <w:r w:rsidRPr="000B4ECA">
        <w:rPr>
          <w:rFonts w:asciiTheme="minorHAnsi" w:hAnsiTheme="minorHAnsi" w:cstheme="minorHAnsi"/>
        </w:rPr>
        <w:t xml:space="preserve">The first opportunity to reach consensus on </w:t>
      </w:r>
      <w:r w:rsidR="00402554" w:rsidRPr="000B4ECA">
        <w:rPr>
          <w:rFonts w:asciiTheme="minorHAnsi" w:hAnsiTheme="minorHAnsi" w:cstheme="minorHAnsi"/>
        </w:rPr>
        <w:t xml:space="preserve">item </w:t>
      </w:r>
      <w:r w:rsidRPr="000B4ECA">
        <w:rPr>
          <w:rFonts w:asciiTheme="minorHAnsi" w:hAnsiTheme="minorHAnsi" w:cstheme="minorHAnsi"/>
        </w:rPr>
        <w:t xml:space="preserve">scores is during virtual consensus. If the team reaches consensus at this stage, each </w:t>
      </w:r>
      <w:r w:rsidR="00402554" w:rsidRPr="000B4ECA">
        <w:rPr>
          <w:rFonts w:asciiTheme="minorHAnsi" w:hAnsiTheme="minorHAnsi" w:cstheme="minorHAnsi"/>
        </w:rPr>
        <w:t xml:space="preserve">item </w:t>
      </w:r>
      <w:r w:rsidRPr="000B4ECA">
        <w:rPr>
          <w:rFonts w:asciiTheme="minorHAnsi" w:hAnsiTheme="minorHAnsi" w:cstheme="minorHAnsi"/>
        </w:rPr>
        <w:t xml:space="preserve">lead should merely be prepared to confirm the score with the team scorekeeper during the </w:t>
      </w:r>
      <w:r w:rsidR="00FF7F8C">
        <w:rPr>
          <w:rFonts w:asciiTheme="minorHAnsi" w:hAnsiTheme="minorHAnsi" w:cstheme="minorHAnsi"/>
        </w:rPr>
        <w:t xml:space="preserve">scoring </w:t>
      </w:r>
      <w:r w:rsidRPr="000B4ECA">
        <w:rPr>
          <w:rFonts w:asciiTheme="minorHAnsi" w:hAnsiTheme="minorHAnsi" w:cstheme="minorHAnsi"/>
        </w:rPr>
        <w:t xml:space="preserve">discussion of the </w:t>
      </w:r>
      <w:r w:rsidR="00402554" w:rsidRPr="000B4ECA">
        <w:rPr>
          <w:rFonts w:asciiTheme="minorHAnsi" w:hAnsiTheme="minorHAnsi" w:cstheme="minorHAnsi"/>
        </w:rPr>
        <w:t>item</w:t>
      </w:r>
      <w:r w:rsidR="00FB4A9B">
        <w:rPr>
          <w:rFonts w:asciiTheme="minorHAnsi" w:hAnsiTheme="minorHAnsi" w:cstheme="minorHAnsi"/>
        </w:rPr>
        <w:t xml:space="preserve"> on the consensus call</w:t>
      </w:r>
      <w:r w:rsidRPr="000B4ECA">
        <w:rPr>
          <w:rFonts w:asciiTheme="minorHAnsi" w:hAnsiTheme="minorHAnsi" w:cstheme="minorHAnsi"/>
        </w:rPr>
        <w:t>.</w:t>
      </w:r>
      <w:r w:rsidR="008B6B5C">
        <w:rPr>
          <w:rFonts w:asciiTheme="minorHAnsi" w:hAnsiTheme="minorHAnsi" w:cstheme="minorHAnsi"/>
        </w:rPr>
        <w:t xml:space="preserve"> Note: the whole item is still discussed.</w:t>
      </w:r>
      <w:r w:rsidR="00436B8B">
        <w:rPr>
          <w:rFonts w:asciiTheme="minorHAnsi" w:hAnsiTheme="minorHAnsi" w:cstheme="minorHAnsi"/>
        </w:rPr>
        <w:t xml:space="preserve"> </w:t>
      </w:r>
    </w:p>
    <w:p w14:paraId="48E11881" w14:textId="6B1E3ABC" w:rsidR="00067E56" w:rsidRPr="00AB2FDF" w:rsidRDefault="00067E56" w:rsidP="00AB2FDF">
      <w:pPr>
        <w:numPr>
          <w:ilvl w:val="0"/>
          <w:numId w:val="4"/>
        </w:numPr>
        <w:spacing w:after="240"/>
        <w:rPr>
          <w:rFonts w:asciiTheme="minorHAnsi" w:hAnsiTheme="minorHAnsi" w:cstheme="minorHAnsi"/>
        </w:rPr>
      </w:pPr>
      <w:r w:rsidRPr="000B4ECA">
        <w:rPr>
          <w:rFonts w:asciiTheme="minorHAnsi" w:hAnsiTheme="minorHAnsi" w:cstheme="minorHAnsi"/>
        </w:rPr>
        <w:t xml:space="preserve">During the consensus call(s), </w:t>
      </w:r>
      <w:r w:rsidR="004A3EA4" w:rsidRPr="000B4ECA">
        <w:rPr>
          <w:rFonts w:asciiTheme="minorHAnsi" w:hAnsiTheme="minorHAnsi" w:cstheme="minorHAnsi"/>
        </w:rPr>
        <w:t>for those items that did not receive virtual consensus on the score</w:t>
      </w:r>
      <w:r w:rsidR="00467717" w:rsidRPr="000B4ECA">
        <w:rPr>
          <w:rFonts w:asciiTheme="minorHAnsi" w:hAnsiTheme="minorHAnsi" w:cstheme="minorHAnsi"/>
        </w:rPr>
        <w:t xml:space="preserve"> </w:t>
      </w:r>
      <w:r w:rsidR="00467717" w:rsidRPr="00DC7F13">
        <w:rPr>
          <w:rFonts w:asciiTheme="minorHAnsi" w:hAnsiTheme="minorHAnsi" w:cstheme="minorHAnsi"/>
          <w:i/>
        </w:rPr>
        <w:t xml:space="preserve">or </w:t>
      </w:r>
      <w:r w:rsidR="001E444E" w:rsidRPr="00DC7F13">
        <w:rPr>
          <w:rFonts w:asciiTheme="minorHAnsi" w:hAnsiTheme="minorHAnsi" w:cstheme="minorHAnsi"/>
          <w:i/>
        </w:rPr>
        <w:t xml:space="preserve">for items </w:t>
      </w:r>
      <w:r w:rsidR="00467717" w:rsidRPr="00DC7F13">
        <w:rPr>
          <w:rFonts w:asciiTheme="minorHAnsi" w:hAnsiTheme="minorHAnsi" w:cstheme="minorHAnsi"/>
          <w:i/>
        </w:rPr>
        <w:t xml:space="preserve">that had substantial changes </w:t>
      </w:r>
      <w:r w:rsidR="001E444E" w:rsidRPr="00DC7F13">
        <w:rPr>
          <w:rFonts w:asciiTheme="minorHAnsi" w:hAnsiTheme="minorHAnsi" w:cstheme="minorHAnsi"/>
          <w:i/>
        </w:rPr>
        <w:t xml:space="preserve">in the comments </w:t>
      </w:r>
      <w:r w:rsidR="00467717" w:rsidRPr="00DC7F13">
        <w:rPr>
          <w:rFonts w:asciiTheme="minorHAnsi" w:hAnsiTheme="minorHAnsi" w:cstheme="minorHAnsi"/>
          <w:i/>
        </w:rPr>
        <w:t>during the call</w:t>
      </w:r>
      <w:r w:rsidR="004A3EA4" w:rsidRPr="000B4ECA">
        <w:rPr>
          <w:rFonts w:asciiTheme="minorHAnsi" w:hAnsiTheme="minorHAnsi" w:cstheme="minorHAnsi"/>
        </w:rPr>
        <w:t xml:space="preserve">, </w:t>
      </w:r>
      <w:r w:rsidRPr="000B4ECA">
        <w:rPr>
          <w:rFonts w:asciiTheme="minorHAnsi" w:hAnsiTheme="minorHAnsi" w:cstheme="minorHAnsi"/>
        </w:rPr>
        <w:t xml:space="preserve">the assigned </w:t>
      </w:r>
      <w:r w:rsidR="00402554" w:rsidRPr="000B4ECA">
        <w:rPr>
          <w:rFonts w:asciiTheme="minorHAnsi" w:hAnsiTheme="minorHAnsi" w:cstheme="minorHAnsi"/>
        </w:rPr>
        <w:t xml:space="preserve">item </w:t>
      </w:r>
      <w:r w:rsidRPr="000B4ECA">
        <w:rPr>
          <w:rFonts w:asciiTheme="minorHAnsi" w:hAnsiTheme="minorHAnsi" w:cstheme="minorHAnsi"/>
        </w:rPr>
        <w:t xml:space="preserve">lead proposes a scoring range. Next, team members reach consensus on the range, and the </w:t>
      </w:r>
      <w:r w:rsidR="00402554" w:rsidRPr="000B4ECA">
        <w:rPr>
          <w:rFonts w:asciiTheme="minorHAnsi" w:hAnsiTheme="minorHAnsi" w:cstheme="minorHAnsi"/>
        </w:rPr>
        <w:t xml:space="preserve">item </w:t>
      </w:r>
      <w:r w:rsidRPr="000B4ECA">
        <w:rPr>
          <w:rFonts w:asciiTheme="minorHAnsi" w:hAnsiTheme="minorHAnsi" w:cstheme="minorHAnsi"/>
        </w:rPr>
        <w:t>lead proposes a percentage score within the range. The team members then attempt to reach consensus on a score.</w:t>
      </w:r>
      <w:r w:rsidR="005E51F8">
        <w:rPr>
          <w:rFonts w:asciiTheme="minorHAnsi" w:hAnsiTheme="minorHAnsi" w:cstheme="minorHAnsi"/>
        </w:rPr>
        <w:t xml:space="preserve"> </w:t>
      </w:r>
      <w:r w:rsidR="005E51F8" w:rsidRPr="00562E76">
        <w:rPr>
          <w:rFonts w:asciiTheme="minorHAnsi" w:hAnsiTheme="minorHAnsi" w:cstheme="minorHAnsi"/>
          <w:b/>
          <w:i/>
        </w:rPr>
        <w:t>Please note that proposed scores are based upon the consensus comments, not various IR scores.</w:t>
      </w:r>
    </w:p>
    <w:p w14:paraId="7E75F71C" w14:textId="77777777" w:rsidR="00067E56" w:rsidRPr="000B4ECA" w:rsidRDefault="00067E56" w:rsidP="00AB2FDF">
      <w:pPr>
        <w:numPr>
          <w:ilvl w:val="0"/>
          <w:numId w:val="4"/>
        </w:numPr>
        <w:spacing w:after="240"/>
        <w:rPr>
          <w:rFonts w:asciiTheme="minorHAnsi" w:hAnsiTheme="minorHAnsi" w:cstheme="minorHAnsi"/>
        </w:rPr>
      </w:pPr>
      <w:r w:rsidRPr="000B4ECA">
        <w:rPr>
          <w:rFonts w:asciiTheme="minorHAnsi" w:hAnsiTheme="minorHAnsi" w:cstheme="minorHAnsi"/>
        </w:rPr>
        <w:t>If, after a discussion, the team cannot reach consensus and the difference in proposed scores among team members on the call is 30 percent</w:t>
      </w:r>
      <w:r w:rsidR="001E444E" w:rsidRPr="000B4ECA">
        <w:rPr>
          <w:rFonts w:asciiTheme="minorHAnsi" w:hAnsiTheme="minorHAnsi" w:cstheme="minorHAnsi"/>
        </w:rPr>
        <w:t>age</w:t>
      </w:r>
      <w:r w:rsidR="00625EDB" w:rsidRPr="000B4ECA">
        <w:rPr>
          <w:rFonts w:asciiTheme="minorHAnsi" w:hAnsiTheme="minorHAnsi" w:cstheme="minorHAnsi"/>
        </w:rPr>
        <w:t xml:space="preserve"> </w:t>
      </w:r>
      <w:r w:rsidR="001E444E" w:rsidRPr="000B4ECA">
        <w:rPr>
          <w:rFonts w:asciiTheme="minorHAnsi" w:hAnsiTheme="minorHAnsi" w:cstheme="minorHAnsi"/>
        </w:rPr>
        <w:t xml:space="preserve">points </w:t>
      </w:r>
      <w:r w:rsidRPr="000B4ECA">
        <w:rPr>
          <w:rFonts w:asciiTheme="minorHAnsi" w:hAnsiTheme="minorHAnsi" w:cstheme="minorHAnsi"/>
        </w:rPr>
        <w:t>or fewer, the score is the average of team members’ proposed scores</w:t>
      </w:r>
      <w:r w:rsidR="00A92D80" w:rsidRPr="000B4ECA">
        <w:rPr>
          <w:rFonts w:asciiTheme="minorHAnsi" w:hAnsiTheme="minorHAnsi" w:cstheme="minorHAnsi"/>
        </w:rPr>
        <w:t>,</w:t>
      </w:r>
      <w:r w:rsidRPr="000B4ECA">
        <w:rPr>
          <w:rFonts w:asciiTheme="minorHAnsi" w:hAnsiTheme="minorHAnsi" w:cstheme="minorHAnsi"/>
        </w:rPr>
        <w:t xml:space="preserve"> rounded to the nearest 5 points. </w:t>
      </w:r>
    </w:p>
    <w:p w14:paraId="0E95DCBE" w14:textId="77777777" w:rsidR="00896BBB" w:rsidRPr="000B4ECA" w:rsidRDefault="00896BBB" w:rsidP="00DB086B">
      <w:pPr>
        <w:spacing w:before="240"/>
        <w:rPr>
          <w:rFonts w:asciiTheme="minorHAnsi" w:hAnsiTheme="minorHAnsi" w:cstheme="minorHAnsi"/>
          <w:b/>
        </w:rPr>
      </w:pPr>
      <w:r w:rsidRPr="000B4ECA">
        <w:rPr>
          <w:rFonts w:asciiTheme="minorHAnsi" w:hAnsiTheme="minorHAnsi" w:cstheme="minorHAnsi"/>
          <w:b/>
        </w:rPr>
        <w:t>Understand</w:t>
      </w:r>
      <w:r w:rsidR="00067E56" w:rsidRPr="000B4ECA">
        <w:rPr>
          <w:rFonts w:asciiTheme="minorHAnsi" w:hAnsiTheme="minorHAnsi" w:cstheme="minorHAnsi"/>
          <w:b/>
        </w:rPr>
        <w:t xml:space="preserve">ing Item, Category, and Total Scores </w:t>
      </w:r>
    </w:p>
    <w:p w14:paraId="535ED964" w14:textId="7E0CC9FF" w:rsidR="00067E56" w:rsidRPr="001F6D84" w:rsidRDefault="00067E56" w:rsidP="001F6D84">
      <w:pPr>
        <w:spacing w:after="240"/>
        <w:rPr>
          <w:rFonts w:asciiTheme="minorHAnsi" w:hAnsiTheme="minorHAnsi" w:cstheme="minorHAnsi"/>
        </w:rPr>
      </w:pPr>
      <w:r w:rsidRPr="000B4ECA">
        <w:rPr>
          <w:rFonts w:asciiTheme="minorHAnsi" w:hAnsiTheme="minorHAnsi" w:cstheme="minorHAnsi"/>
        </w:rPr>
        <w:t>(BOSS automatically performs all calculations.)</w:t>
      </w:r>
    </w:p>
    <w:p w14:paraId="78C6BB59" w14:textId="77777777" w:rsidR="00067E56" w:rsidRPr="000B4ECA" w:rsidRDefault="00067E56" w:rsidP="00067E56">
      <w:pPr>
        <w:rPr>
          <w:rFonts w:asciiTheme="minorHAnsi" w:hAnsiTheme="minorHAnsi" w:cstheme="minorHAnsi"/>
          <w:b/>
        </w:rPr>
      </w:pPr>
      <w:r w:rsidRPr="000B4ECA">
        <w:rPr>
          <w:rFonts w:asciiTheme="minorHAnsi" w:hAnsiTheme="minorHAnsi" w:cstheme="minorHAnsi"/>
          <w:b/>
        </w:rPr>
        <w:t>Item Scores</w:t>
      </w:r>
    </w:p>
    <w:p w14:paraId="6DAE092B" w14:textId="37CED734" w:rsidR="00896BBB" w:rsidRPr="001F6D84" w:rsidRDefault="00A44175" w:rsidP="001F6D84">
      <w:pPr>
        <w:numPr>
          <w:ilvl w:val="0"/>
          <w:numId w:val="1"/>
        </w:numPr>
        <w:spacing w:after="240"/>
        <w:rPr>
          <w:rFonts w:asciiTheme="minorHAnsi" w:hAnsiTheme="minorHAnsi" w:cstheme="minorHAnsi"/>
        </w:rPr>
      </w:pPr>
      <w:r w:rsidRPr="000B4ECA">
        <w:rPr>
          <w:rFonts w:asciiTheme="minorHAnsi" w:hAnsiTheme="minorHAnsi" w:cstheme="minorHAnsi"/>
        </w:rPr>
        <w:t xml:space="preserve">Based on the </w:t>
      </w:r>
      <w:r w:rsidR="00402554" w:rsidRPr="000B4ECA">
        <w:rPr>
          <w:rFonts w:asciiTheme="minorHAnsi" w:hAnsiTheme="minorHAnsi" w:cstheme="minorHAnsi"/>
        </w:rPr>
        <w:t xml:space="preserve">item </w:t>
      </w:r>
      <w:r w:rsidRPr="000B4ECA">
        <w:rPr>
          <w:rFonts w:asciiTheme="minorHAnsi" w:hAnsiTheme="minorHAnsi" w:cstheme="minorHAnsi"/>
        </w:rPr>
        <w:t xml:space="preserve">score you enter on the Consensus Review Worksheet, </w:t>
      </w:r>
      <w:r w:rsidR="00067E56" w:rsidRPr="000B4ECA">
        <w:rPr>
          <w:rFonts w:asciiTheme="minorHAnsi" w:hAnsiTheme="minorHAnsi" w:cstheme="minorHAnsi"/>
        </w:rPr>
        <w:t xml:space="preserve">BOSS populates the </w:t>
      </w:r>
      <w:r w:rsidR="00067E56" w:rsidRPr="000B4ECA">
        <w:rPr>
          <w:rFonts w:asciiTheme="minorHAnsi" w:hAnsiTheme="minorHAnsi" w:cstheme="minorHAnsi"/>
          <w:b/>
        </w:rPr>
        <w:t>percentage score</w:t>
      </w:r>
      <w:r w:rsidR="00067E56" w:rsidRPr="000B4ECA">
        <w:rPr>
          <w:rFonts w:asciiTheme="minorHAnsi" w:hAnsiTheme="minorHAnsi" w:cstheme="minorHAnsi"/>
        </w:rPr>
        <w:t xml:space="preserve"> and </w:t>
      </w:r>
      <w:r w:rsidR="00067E56" w:rsidRPr="000B4ECA">
        <w:rPr>
          <w:rFonts w:asciiTheme="minorHAnsi" w:hAnsiTheme="minorHAnsi" w:cstheme="minorHAnsi"/>
          <w:b/>
        </w:rPr>
        <w:t>points</w:t>
      </w:r>
      <w:r w:rsidR="00067E56" w:rsidRPr="000B4ECA">
        <w:rPr>
          <w:rFonts w:asciiTheme="minorHAnsi" w:hAnsiTheme="minorHAnsi" w:cstheme="minorHAnsi"/>
        </w:rPr>
        <w:t xml:space="preserve"> for the </w:t>
      </w:r>
      <w:r w:rsidR="00402554" w:rsidRPr="000B4ECA">
        <w:rPr>
          <w:rFonts w:asciiTheme="minorHAnsi" w:hAnsiTheme="minorHAnsi" w:cstheme="minorHAnsi"/>
        </w:rPr>
        <w:t xml:space="preserve">item </w:t>
      </w:r>
      <w:r w:rsidR="00067E56" w:rsidRPr="000B4ECA">
        <w:rPr>
          <w:rFonts w:asciiTheme="minorHAnsi" w:hAnsiTheme="minorHAnsi" w:cstheme="minorHAnsi"/>
        </w:rPr>
        <w:t>on the Score Summary Worksheet.</w:t>
      </w:r>
    </w:p>
    <w:p w14:paraId="48A2970E" w14:textId="77777777" w:rsidR="00067E56" w:rsidRPr="000B4ECA" w:rsidRDefault="00067E56" w:rsidP="00896BBB">
      <w:pPr>
        <w:rPr>
          <w:rFonts w:asciiTheme="minorHAnsi" w:hAnsiTheme="minorHAnsi" w:cstheme="minorHAnsi"/>
          <w:b/>
        </w:rPr>
      </w:pPr>
      <w:r w:rsidRPr="000B4ECA">
        <w:rPr>
          <w:rFonts w:asciiTheme="minorHAnsi" w:hAnsiTheme="minorHAnsi" w:cstheme="minorHAnsi"/>
          <w:b/>
        </w:rPr>
        <w:t>Category Scores</w:t>
      </w:r>
    </w:p>
    <w:p w14:paraId="60605DC5" w14:textId="53AD0812" w:rsidR="00067E56" w:rsidRPr="001F6D84" w:rsidRDefault="00067E56" w:rsidP="001F6D84">
      <w:pPr>
        <w:numPr>
          <w:ilvl w:val="0"/>
          <w:numId w:val="1"/>
        </w:numPr>
        <w:spacing w:after="240"/>
        <w:rPr>
          <w:rFonts w:asciiTheme="minorHAnsi" w:hAnsiTheme="minorHAnsi" w:cstheme="minorHAnsi"/>
        </w:rPr>
      </w:pPr>
      <w:r w:rsidRPr="000B4ECA">
        <w:rPr>
          <w:rFonts w:asciiTheme="minorHAnsi" w:hAnsiTheme="minorHAnsi" w:cstheme="minorHAnsi"/>
        </w:rPr>
        <w:t xml:space="preserve">The worksheet calculates the consensus </w:t>
      </w:r>
      <w:r w:rsidRPr="000B4ECA">
        <w:rPr>
          <w:rFonts w:asciiTheme="minorHAnsi" w:hAnsiTheme="minorHAnsi" w:cstheme="minorHAnsi"/>
          <w:b/>
        </w:rPr>
        <w:t>point</w:t>
      </w:r>
      <w:r w:rsidRPr="000B4ECA">
        <w:rPr>
          <w:rFonts w:asciiTheme="minorHAnsi" w:hAnsiTheme="minorHAnsi" w:cstheme="minorHAnsi"/>
        </w:rPr>
        <w:t xml:space="preserve"> score for each </w:t>
      </w:r>
      <w:r w:rsidR="00402554" w:rsidRPr="000B4ECA">
        <w:rPr>
          <w:rFonts w:asciiTheme="minorHAnsi" w:hAnsiTheme="minorHAnsi" w:cstheme="minorHAnsi"/>
        </w:rPr>
        <w:t xml:space="preserve">category </w:t>
      </w:r>
      <w:r w:rsidRPr="000B4ECA">
        <w:rPr>
          <w:rFonts w:asciiTheme="minorHAnsi" w:hAnsiTheme="minorHAnsi" w:cstheme="minorHAnsi"/>
        </w:rPr>
        <w:t xml:space="preserve">by adding the point scores for all </w:t>
      </w:r>
      <w:r w:rsidR="00402554" w:rsidRPr="000B4ECA">
        <w:rPr>
          <w:rFonts w:asciiTheme="minorHAnsi" w:hAnsiTheme="minorHAnsi" w:cstheme="minorHAnsi"/>
        </w:rPr>
        <w:t xml:space="preserve">items </w:t>
      </w:r>
      <w:r w:rsidRPr="000B4ECA">
        <w:rPr>
          <w:rFonts w:asciiTheme="minorHAnsi" w:hAnsiTheme="minorHAnsi" w:cstheme="minorHAnsi"/>
        </w:rPr>
        <w:t xml:space="preserve">in the </w:t>
      </w:r>
      <w:r w:rsidR="00402554" w:rsidRPr="000B4ECA">
        <w:rPr>
          <w:rFonts w:asciiTheme="minorHAnsi" w:hAnsiTheme="minorHAnsi" w:cstheme="minorHAnsi"/>
        </w:rPr>
        <w:t>category</w:t>
      </w:r>
      <w:r w:rsidRPr="000B4ECA">
        <w:rPr>
          <w:rFonts w:asciiTheme="minorHAnsi" w:hAnsiTheme="minorHAnsi" w:cstheme="minorHAnsi"/>
        </w:rPr>
        <w:t xml:space="preserve">. These scores are </w:t>
      </w:r>
      <w:r w:rsidRPr="000B4ECA">
        <w:rPr>
          <w:rFonts w:asciiTheme="minorHAnsi" w:hAnsiTheme="minorHAnsi" w:cstheme="minorHAnsi"/>
          <w:b/>
        </w:rPr>
        <w:t>whole</w:t>
      </w:r>
      <w:r w:rsidRPr="000B4ECA">
        <w:rPr>
          <w:rFonts w:asciiTheme="minorHAnsi" w:hAnsiTheme="minorHAnsi" w:cstheme="minorHAnsi"/>
        </w:rPr>
        <w:t xml:space="preserve"> </w:t>
      </w:r>
      <w:r w:rsidRPr="000B4ECA">
        <w:rPr>
          <w:rFonts w:asciiTheme="minorHAnsi" w:hAnsiTheme="minorHAnsi" w:cstheme="minorHAnsi"/>
          <w:b/>
        </w:rPr>
        <w:t>numbers</w:t>
      </w:r>
      <w:r w:rsidRPr="000B4ECA">
        <w:rPr>
          <w:rFonts w:asciiTheme="minorHAnsi" w:hAnsiTheme="minorHAnsi" w:cstheme="minorHAnsi"/>
        </w:rPr>
        <w:t>.</w:t>
      </w:r>
    </w:p>
    <w:p w14:paraId="6BFA39A3" w14:textId="77777777" w:rsidR="00067E56" w:rsidRPr="000B4ECA" w:rsidRDefault="00067E56" w:rsidP="00896BBB">
      <w:pPr>
        <w:rPr>
          <w:rFonts w:asciiTheme="minorHAnsi" w:hAnsiTheme="minorHAnsi" w:cstheme="minorHAnsi"/>
          <w:b/>
        </w:rPr>
      </w:pPr>
      <w:r w:rsidRPr="000B4ECA">
        <w:rPr>
          <w:rFonts w:asciiTheme="minorHAnsi" w:hAnsiTheme="minorHAnsi" w:cstheme="minorHAnsi"/>
          <w:b/>
        </w:rPr>
        <w:t>Subtotal Scores</w:t>
      </w:r>
    </w:p>
    <w:p w14:paraId="0DEE3163" w14:textId="655F799D" w:rsidR="00067E56" w:rsidRPr="001F6D84" w:rsidRDefault="00067E56" w:rsidP="001F6D84">
      <w:pPr>
        <w:numPr>
          <w:ilvl w:val="0"/>
          <w:numId w:val="1"/>
        </w:numPr>
        <w:spacing w:after="240"/>
        <w:rPr>
          <w:rFonts w:asciiTheme="minorHAnsi" w:hAnsiTheme="minorHAnsi" w:cstheme="minorHAnsi"/>
        </w:rPr>
      </w:pPr>
      <w:r w:rsidRPr="000B4ECA">
        <w:rPr>
          <w:rFonts w:asciiTheme="minorHAnsi" w:hAnsiTheme="minorHAnsi" w:cstheme="minorHAnsi"/>
        </w:rPr>
        <w:t xml:space="preserve">The worksheet calculates the subtotal scores for </w:t>
      </w:r>
      <w:r w:rsidR="00336D27" w:rsidRPr="000B4ECA">
        <w:rPr>
          <w:rFonts w:asciiTheme="minorHAnsi" w:hAnsiTheme="minorHAnsi" w:cstheme="minorHAnsi"/>
        </w:rPr>
        <w:t xml:space="preserve">process </w:t>
      </w:r>
      <w:r w:rsidRPr="000B4ECA">
        <w:rPr>
          <w:rFonts w:asciiTheme="minorHAnsi" w:hAnsiTheme="minorHAnsi" w:cstheme="minorHAnsi"/>
        </w:rPr>
        <w:t xml:space="preserve">and </w:t>
      </w:r>
      <w:r w:rsidR="00336D27" w:rsidRPr="000B4ECA">
        <w:rPr>
          <w:rFonts w:asciiTheme="minorHAnsi" w:hAnsiTheme="minorHAnsi" w:cstheme="minorHAnsi"/>
        </w:rPr>
        <w:t xml:space="preserve">results </w:t>
      </w:r>
      <w:r w:rsidR="00402554" w:rsidRPr="000B4ECA">
        <w:rPr>
          <w:rFonts w:asciiTheme="minorHAnsi" w:hAnsiTheme="minorHAnsi" w:cstheme="minorHAnsi"/>
        </w:rPr>
        <w:t xml:space="preserve">items </w:t>
      </w:r>
      <w:r w:rsidRPr="000B4ECA">
        <w:rPr>
          <w:rFonts w:asciiTheme="minorHAnsi" w:hAnsiTheme="minorHAnsi" w:cstheme="minorHAnsi"/>
        </w:rPr>
        <w:t xml:space="preserve">by adding the point scores for </w:t>
      </w:r>
      <w:r w:rsidR="00402554" w:rsidRPr="000B4ECA">
        <w:rPr>
          <w:rFonts w:asciiTheme="minorHAnsi" w:hAnsiTheme="minorHAnsi" w:cstheme="minorHAnsi"/>
        </w:rPr>
        <w:t xml:space="preserve">categories </w:t>
      </w:r>
      <w:r w:rsidRPr="000B4ECA">
        <w:rPr>
          <w:rFonts w:asciiTheme="minorHAnsi" w:hAnsiTheme="minorHAnsi" w:cstheme="minorHAnsi"/>
        </w:rPr>
        <w:t xml:space="preserve">1–6 and for </w:t>
      </w:r>
      <w:r w:rsidR="00402554" w:rsidRPr="000B4ECA">
        <w:rPr>
          <w:rFonts w:asciiTheme="minorHAnsi" w:hAnsiTheme="minorHAnsi" w:cstheme="minorHAnsi"/>
        </w:rPr>
        <w:t xml:space="preserve">category </w:t>
      </w:r>
      <w:r w:rsidRPr="000B4ECA">
        <w:rPr>
          <w:rFonts w:asciiTheme="minorHAnsi" w:hAnsiTheme="minorHAnsi" w:cstheme="minorHAnsi"/>
        </w:rPr>
        <w:t xml:space="preserve">7, respectively. </w:t>
      </w:r>
      <w:r w:rsidR="00FB4A9B">
        <w:rPr>
          <w:rFonts w:asciiTheme="minorHAnsi" w:hAnsiTheme="minorHAnsi" w:cstheme="minorHAnsi"/>
        </w:rPr>
        <w:t xml:space="preserve">These scores are </w:t>
      </w:r>
      <w:r w:rsidR="00D86CBA">
        <w:rPr>
          <w:rFonts w:asciiTheme="minorHAnsi" w:hAnsiTheme="minorHAnsi" w:cstheme="minorHAnsi"/>
        </w:rPr>
        <w:t>used during the discussion of the process and results scoring bands (see below).</w:t>
      </w:r>
    </w:p>
    <w:p w14:paraId="05E95459" w14:textId="77777777" w:rsidR="00067E56" w:rsidRPr="000B4ECA" w:rsidRDefault="00067E56" w:rsidP="00896BBB">
      <w:pPr>
        <w:rPr>
          <w:rFonts w:asciiTheme="minorHAnsi" w:hAnsiTheme="minorHAnsi" w:cstheme="minorHAnsi"/>
          <w:b/>
        </w:rPr>
      </w:pPr>
      <w:r w:rsidRPr="000B4ECA">
        <w:rPr>
          <w:rFonts w:asciiTheme="minorHAnsi" w:hAnsiTheme="minorHAnsi" w:cstheme="minorHAnsi"/>
          <w:b/>
        </w:rPr>
        <w:t>Grand Total</w:t>
      </w:r>
    </w:p>
    <w:p w14:paraId="63558258" w14:textId="77777777" w:rsidR="00067E56" w:rsidRPr="000B4ECA" w:rsidRDefault="00067E56" w:rsidP="00661802">
      <w:pPr>
        <w:numPr>
          <w:ilvl w:val="0"/>
          <w:numId w:val="1"/>
        </w:numPr>
        <w:spacing w:after="240"/>
        <w:rPr>
          <w:rFonts w:asciiTheme="minorHAnsi" w:hAnsiTheme="minorHAnsi" w:cstheme="minorHAnsi"/>
        </w:rPr>
      </w:pPr>
      <w:r w:rsidRPr="000B4ECA">
        <w:rPr>
          <w:rFonts w:asciiTheme="minorHAnsi" w:hAnsiTheme="minorHAnsi" w:cstheme="minorHAnsi"/>
        </w:rPr>
        <w:t xml:space="preserve">The grand total of consensus </w:t>
      </w:r>
      <w:r w:rsidRPr="000B4ECA">
        <w:rPr>
          <w:rFonts w:asciiTheme="minorHAnsi" w:hAnsiTheme="minorHAnsi" w:cstheme="minorHAnsi"/>
          <w:b/>
        </w:rPr>
        <w:t>points</w:t>
      </w:r>
      <w:r w:rsidRPr="000B4ECA">
        <w:rPr>
          <w:rFonts w:asciiTheme="minorHAnsi" w:hAnsiTheme="minorHAnsi" w:cstheme="minorHAnsi"/>
        </w:rPr>
        <w:t xml:space="preserve"> is </w:t>
      </w:r>
      <w:r w:rsidR="00896BBB" w:rsidRPr="000B4ECA">
        <w:rPr>
          <w:rFonts w:asciiTheme="minorHAnsi" w:hAnsiTheme="minorHAnsi" w:cstheme="minorHAnsi"/>
        </w:rPr>
        <w:t xml:space="preserve">the sum of </w:t>
      </w:r>
      <w:r w:rsidRPr="000B4ECA">
        <w:rPr>
          <w:rFonts w:asciiTheme="minorHAnsi" w:hAnsiTheme="minorHAnsi" w:cstheme="minorHAnsi"/>
        </w:rPr>
        <w:t xml:space="preserve">the point scores for all seven </w:t>
      </w:r>
      <w:r w:rsidR="00402554" w:rsidRPr="000B4ECA">
        <w:rPr>
          <w:rFonts w:asciiTheme="minorHAnsi" w:hAnsiTheme="minorHAnsi" w:cstheme="minorHAnsi"/>
        </w:rPr>
        <w:t xml:space="preserve">categories </w:t>
      </w:r>
      <w:r w:rsidR="00896BBB" w:rsidRPr="000B4ECA">
        <w:rPr>
          <w:rFonts w:asciiTheme="minorHAnsi" w:hAnsiTheme="minorHAnsi" w:cstheme="minorHAnsi"/>
        </w:rPr>
        <w:t>(</w:t>
      </w:r>
      <w:r w:rsidRPr="000B4ECA">
        <w:rPr>
          <w:rFonts w:asciiTheme="minorHAnsi" w:hAnsiTheme="minorHAnsi" w:cstheme="minorHAnsi"/>
        </w:rPr>
        <w:t xml:space="preserve">or all </w:t>
      </w:r>
      <w:r w:rsidR="00EE22AF" w:rsidRPr="000B4ECA">
        <w:rPr>
          <w:rFonts w:asciiTheme="minorHAnsi" w:hAnsiTheme="minorHAnsi" w:cstheme="minorHAnsi"/>
        </w:rPr>
        <w:t>i</w:t>
      </w:r>
      <w:r w:rsidRPr="000B4ECA">
        <w:rPr>
          <w:rFonts w:asciiTheme="minorHAnsi" w:hAnsiTheme="minorHAnsi" w:cstheme="minorHAnsi"/>
        </w:rPr>
        <w:t>tems</w:t>
      </w:r>
      <w:r w:rsidR="00896BBB" w:rsidRPr="000B4ECA">
        <w:rPr>
          <w:rFonts w:asciiTheme="minorHAnsi" w:hAnsiTheme="minorHAnsi" w:cstheme="minorHAnsi"/>
        </w:rPr>
        <w:t>)</w:t>
      </w:r>
      <w:r w:rsidRPr="000B4ECA">
        <w:rPr>
          <w:rFonts w:asciiTheme="minorHAnsi" w:hAnsiTheme="minorHAnsi" w:cstheme="minorHAnsi"/>
        </w:rPr>
        <w:t>.</w:t>
      </w:r>
    </w:p>
    <w:p w14:paraId="627643A8" w14:textId="77777777" w:rsidR="00067E56" w:rsidRPr="000B4ECA" w:rsidRDefault="00A44175" w:rsidP="00DF4FC7">
      <w:pPr>
        <w:spacing w:before="240"/>
        <w:rPr>
          <w:rFonts w:asciiTheme="minorHAnsi" w:hAnsiTheme="minorHAnsi" w:cstheme="minorHAnsi"/>
          <w:b/>
        </w:rPr>
      </w:pPr>
      <w:r w:rsidRPr="000B4ECA">
        <w:rPr>
          <w:rFonts w:asciiTheme="minorHAnsi" w:hAnsiTheme="minorHAnsi" w:cstheme="minorHAnsi"/>
          <w:b/>
        </w:rPr>
        <w:t xml:space="preserve">Reviewing </w:t>
      </w:r>
      <w:r w:rsidR="00067E56" w:rsidRPr="000B4ECA">
        <w:rPr>
          <w:rFonts w:asciiTheme="minorHAnsi" w:hAnsiTheme="minorHAnsi" w:cstheme="minorHAnsi"/>
          <w:b/>
        </w:rPr>
        <w:t>Scoring Band Descriptors</w:t>
      </w:r>
    </w:p>
    <w:p w14:paraId="3AA3C99F" w14:textId="01C03D9B" w:rsidR="00A44175" w:rsidRPr="00CF1810" w:rsidRDefault="00896BBB" w:rsidP="00CF1810">
      <w:pPr>
        <w:numPr>
          <w:ilvl w:val="0"/>
          <w:numId w:val="1"/>
        </w:numPr>
        <w:spacing w:after="240"/>
        <w:rPr>
          <w:rFonts w:asciiTheme="minorHAnsi" w:hAnsiTheme="minorHAnsi" w:cstheme="minorHAnsi"/>
        </w:rPr>
      </w:pPr>
      <w:r w:rsidRPr="000B4ECA">
        <w:rPr>
          <w:rFonts w:asciiTheme="minorHAnsi" w:hAnsiTheme="minorHAnsi" w:cstheme="minorHAnsi"/>
        </w:rPr>
        <w:t xml:space="preserve">BOSS assigns </w:t>
      </w:r>
      <w:r w:rsidR="00BD601D" w:rsidRPr="000B4ECA">
        <w:rPr>
          <w:rFonts w:asciiTheme="minorHAnsi" w:hAnsiTheme="minorHAnsi" w:cstheme="minorHAnsi"/>
        </w:rPr>
        <w:t>p</w:t>
      </w:r>
      <w:r w:rsidR="00A92D80" w:rsidRPr="000B4ECA">
        <w:rPr>
          <w:rFonts w:asciiTheme="minorHAnsi" w:hAnsiTheme="minorHAnsi" w:cstheme="minorHAnsi"/>
        </w:rPr>
        <w:t xml:space="preserve">rocess and </w:t>
      </w:r>
      <w:r w:rsidR="00BD601D" w:rsidRPr="000B4ECA">
        <w:rPr>
          <w:rFonts w:asciiTheme="minorHAnsi" w:hAnsiTheme="minorHAnsi" w:cstheme="minorHAnsi"/>
        </w:rPr>
        <w:t>r</w:t>
      </w:r>
      <w:r w:rsidR="00A92D80" w:rsidRPr="000B4ECA">
        <w:rPr>
          <w:rFonts w:asciiTheme="minorHAnsi" w:hAnsiTheme="minorHAnsi" w:cstheme="minorHAnsi"/>
        </w:rPr>
        <w:t xml:space="preserve">esults </w:t>
      </w:r>
      <w:r w:rsidR="00067E56" w:rsidRPr="000B4ECA">
        <w:rPr>
          <w:rFonts w:asciiTheme="minorHAnsi" w:hAnsiTheme="minorHAnsi" w:cstheme="minorHAnsi"/>
        </w:rPr>
        <w:t xml:space="preserve">scoring bands automatically based on </w:t>
      </w:r>
      <w:r w:rsidR="00A44175" w:rsidRPr="000B4ECA">
        <w:rPr>
          <w:rFonts w:asciiTheme="minorHAnsi" w:hAnsiTheme="minorHAnsi" w:cstheme="minorHAnsi"/>
        </w:rPr>
        <w:t xml:space="preserve">the subtotal scores </w:t>
      </w:r>
      <w:r w:rsidR="00067E56" w:rsidRPr="000B4ECA">
        <w:rPr>
          <w:rFonts w:asciiTheme="minorHAnsi" w:hAnsiTheme="minorHAnsi" w:cstheme="minorHAnsi"/>
        </w:rPr>
        <w:t xml:space="preserve">for </w:t>
      </w:r>
      <w:r w:rsidR="00336D27" w:rsidRPr="000B4ECA">
        <w:rPr>
          <w:rFonts w:asciiTheme="minorHAnsi" w:hAnsiTheme="minorHAnsi" w:cstheme="minorHAnsi"/>
        </w:rPr>
        <w:t xml:space="preserve">process </w:t>
      </w:r>
      <w:r w:rsidR="00067E56" w:rsidRPr="000B4ECA">
        <w:rPr>
          <w:rFonts w:asciiTheme="minorHAnsi" w:hAnsiTheme="minorHAnsi" w:cstheme="minorHAnsi"/>
        </w:rPr>
        <w:t xml:space="preserve">and </w:t>
      </w:r>
      <w:r w:rsidR="00336D27" w:rsidRPr="000B4ECA">
        <w:rPr>
          <w:rFonts w:asciiTheme="minorHAnsi" w:hAnsiTheme="minorHAnsi" w:cstheme="minorHAnsi"/>
        </w:rPr>
        <w:t xml:space="preserve">results </w:t>
      </w:r>
      <w:r w:rsidR="00402554" w:rsidRPr="000B4ECA">
        <w:rPr>
          <w:rFonts w:asciiTheme="minorHAnsi" w:hAnsiTheme="minorHAnsi" w:cstheme="minorHAnsi"/>
        </w:rPr>
        <w:t>items</w:t>
      </w:r>
      <w:r w:rsidR="00067E56" w:rsidRPr="000B4ECA">
        <w:rPr>
          <w:rFonts w:asciiTheme="minorHAnsi" w:hAnsiTheme="minorHAnsi" w:cstheme="minorHAnsi"/>
        </w:rPr>
        <w:t xml:space="preserve">. </w:t>
      </w:r>
    </w:p>
    <w:p w14:paraId="544B24D3" w14:textId="470807CC" w:rsidR="00A44175" w:rsidRPr="00CF1810" w:rsidRDefault="00067E56" w:rsidP="00CF1810">
      <w:pPr>
        <w:numPr>
          <w:ilvl w:val="0"/>
          <w:numId w:val="1"/>
        </w:numPr>
        <w:spacing w:after="240"/>
        <w:rPr>
          <w:rFonts w:asciiTheme="minorHAnsi" w:hAnsiTheme="minorHAnsi" w:cstheme="minorHAnsi"/>
        </w:rPr>
      </w:pPr>
      <w:r w:rsidRPr="000B4ECA">
        <w:rPr>
          <w:rFonts w:asciiTheme="minorHAnsi" w:hAnsiTheme="minorHAnsi" w:cstheme="minorHAnsi"/>
        </w:rPr>
        <w:t>The team reviews each identified band</w:t>
      </w:r>
      <w:r w:rsidR="000C0C7F">
        <w:rPr>
          <w:rFonts w:asciiTheme="minorHAnsi" w:hAnsiTheme="minorHAnsi" w:cstheme="minorHAnsi"/>
        </w:rPr>
        <w:t xml:space="preserve">, </w:t>
      </w:r>
      <w:r w:rsidR="00DB1B91">
        <w:rPr>
          <w:rFonts w:asciiTheme="minorHAnsi" w:hAnsiTheme="minorHAnsi" w:cstheme="minorHAnsi"/>
        </w:rPr>
        <w:t>and the band above and below it</w:t>
      </w:r>
      <w:r w:rsidR="000C0C7F">
        <w:rPr>
          <w:rFonts w:asciiTheme="minorHAnsi" w:hAnsiTheme="minorHAnsi" w:cstheme="minorHAnsi"/>
        </w:rPr>
        <w:t>,</w:t>
      </w:r>
      <w:r w:rsidRPr="000B4ECA">
        <w:rPr>
          <w:rFonts w:asciiTheme="minorHAnsi" w:hAnsiTheme="minorHAnsi" w:cstheme="minorHAnsi"/>
        </w:rPr>
        <w:t xml:space="preserve"> to confirm that the descriptor for the band constitutes the best fit for the applicant’s overall performance. </w:t>
      </w:r>
    </w:p>
    <w:p w14:paraId="61D0A3B8" w14:textId="2EA18545" w:rsidR="006B5A8D" w:rsidRPr="000B4ECA" w:rsidRDefault="00A44175" w:rsidP="00CF1810">
      <w:pPr>
        <w:numPr>
          <w:ilvl w:val="0"/>
          <w:numId w:val="1"/>
        </w:numPr>
        <w:spacing w:after="240"/>
        <w:rPr>
          <w:rFonts w:asciiTheme="minorHAnsi" w:hAnsiTheme="minorHAnsi" w:cstheme="minorHAnsi"/>
        </w:rPr>
      </w:pPr>
      <w:r w:rsidRPr="000B4ECA">
        <w:rPr>
          <w:rFonts w:asciiTheme="minorHAnsi" w:hAnsiTheme="minorHAnsi" w:cstheme="minorHAnsi"/>
        </w:rPr>
        <w:t xml:space="preserve">If </w:t>
      </w:r>
      <w:r w:rsidR="00067E56" w:rsidRPr="000B4ECA">
        <w:rPr>
          <w:rFonts w:asciiTheme="minorHAnsi" w:hAnsiTheme="minorHAnsi" w:cstheme="minorHAnsi"/>
        </w:rPr>
        <w:t>the score is on the margin of two bands</w:t>
      </w:r>
      <w:r w:rsidR="00336D27" w:rsidRPr="000B4ECA">
        <w:rPr>
          <w:rFonts w:asciiTheme="minorHAnsi" w:hAnsiTheme="minorHAnsi" w:cstheme="minorHAnsi"/>
        </w:rPr>
        <w:t xml:space="preserve"> (within 10 points)</w:t>
      </w:r>
      <w:r w:rsidR="00067E56" w:rsidRPr="000B4ECA">
        <w:rPr>
          <w:rFonts w:asciiTheme="minorHAnsi" w:hAnsiTheme="minorHAnsi" w:cstheme="minorHAnsi"/>
        </w:rPr>
        <w:t xml:space="preserve"> and the team does not agree with </w:t>
      </w:r>
      <w:r w:rsidR="00A92D80" w:rsidRPr="000B4ECA">
        <w:rPr>
          <w:rFonts w:asciiTheme="minorHAnsi" w:hAnsiTheme="minorHAnsi" w:cstheme="minorHAnsi"/>
        </w:rPr>
        <w:t xml:space="preserve">BOSS’s </w:t>
      </w:r>
      <w:r w:rsidR="00067E56" w:rsidRPr="000B4ECA">
        <w:rPr>
          <w:rFonts w:asciiTheme="minorHAnsi" w:hAnsiTheme="minorHAnsi" w:cstheme="minorHAnsi"/>
        </w:rPr>
        <w:t>automatic selection</w:t>
      </w:r>
      <w:r w:rsidRPr="000B4ECA">
        <w:rPr>
          <w:rFonts w:asciiTheme="minorHAnsi" w:hAnsiTheme="minorHAnsi" w:cstheme="minorHAnsi"/>
        </w:rPr>
        <w:t>,</w:t>
      </w:r>
      <w:r w:rsidR="00067E56" w:rsidRPr="000B4ECA">
        <w:rPr>
          <w:rFonts w:asciiTheme="minorHAnsi" w:hAnsiTheme="minorHAnsi" w:cstheme="minorHAnsi"/>
        </w:rPr>
        <w:t xml:space="preserve"> the </w:t>
      </w:r>
      <w:r w:rsidR="00402554" w:rsidRPr="000B4ECA">
        <w:rPr>
          <w:rFonts w:asciiTheme="minorHAnsi" w:hAnsiTheme="minorHAnsi" w:cstheme="minorHAnsi"/>
        </w:rPr>
        <w:t xml:space="preserve">team leader </w:t>
      </w:r>
      <w:r w:rsidR="004F17FA" w:rsidRPr="000B4ECA">
        <w:rPr>
          <w:rFonts w:asciiTheme="minorHAnsi" w:hAnsiTheme="minorHAnsi" w:cstheme="minorHAnsi"/>
        </w:rPr>
        <w:t xml:space="preserve">changes the band </w:t>
      </w:r>
      <w:r w:rsidR="004F17FA" w:rsidRPr="00314726">
        <w:rPr>
          <w:rFonts w:asciiTheme="minorHAnsi" w:hAnsiTheme="minorHAnsi" w:cstheme="minorHAnsi"/>
          <w:i/>
        </w:rPr>
        <w:t>in BOSS</w:t>
      </w:r>
      <w:r w:rsidR="004F17FA" w:rsidRPr="000B4ECA">
        <w:rPr>
          <w:rFonts w:asciiTheme="minorHAnsi" w:hAnsiTheme="minorHAnsi" w:cstheme="minorHAnsi"/>
        </w:rPr>
        <w:t xml:space="preserve"> and </w:t>
      </w:r>
      <w:r w:rsidR="00D80894" w:rsidRPr="000B4ECA">
        <w:rPr>
          <w:rFonts w:asciiTheme="minorHAnsi" w:hAnsiTheme="minorHAnsi" w:cstheme="minorHAnsi"/>
        </w:rPr>
        <w:t xml:space="preserve">sends an </w:t>
      </w:r>
      <w:r w:rsidR="005A5F28">
        <w:rPr>
          <w:rFonts w:asciiTheme="minorHAnsi" w:hAnsiTheme="minorHAnsi" w:cstheme="minorHAnsi"/>
        </w:rPr>
        <w:t>email</w:t>
      </w:r>
      <w:r w:rsidR="00D80894" w:rsidRPr="000B4ECA">
        <w:rPr>
          <w:rFonts w:asciiTheme="minorHAnsi" w:hAnsiTheme="minorHAnsi" w:cstheme="minorHAnsi"/>
        </w:rPr>
        <w:t xml:space="preserve"> to </w:t>
      </w:r>
      <w:r w:rsidR="00067E56" w:rsidRPr="000B4ECA">
        <w:rPr>
          <w:rFonts w:asciiTheme="minorHAnsi" w:hAnsiTheme="minorHAnsi" w:cstheme="minorHAnsi"/>
        </w:rPr>
        <w:t xml:space="preserve">the </w:t>
      </w:r>
      <w:r w:rsidR="000B4ECA" w:rsidRPr="000B4ECA">
        <w:rPr>
          <w:rFonts w:asciiTheme="minorHAnsi" w:hAnsiTheme="minorHAnsi" w:cstheme="minorHAnsi"/>
        </w:rPr>
        <w:t>Award Process h</w:t>
      </w:r>
      <w:r w:rsidR="00DD604A">
        <w:rPr>
          <w:rFonts w:asciiTheme="minorHAnsi" w:hAnsiTheme="minorHAnsi" w:cstheme="minorHAnsi"/>
        </w:rPr>
        <w:t>elpline</w:t>
      </w:r>
      <w:r w:rsidR="000B4ECA" w:rsidRPr="000B4ECA">
        <w:rPr>
          <w:rFonts w:asciiTheme="minorHAnsi" w:hAnsiTheme="minorHAnsi" w:cstheme="minorHAnsi"/>
        </w:rPr>
        <w:t xml:space="preserve"> (</w:t>
      </w:r>
      <w:hyperlink r:id="rId7" w:history="1">
        <w:r w:rsidR="000B4ECA" w:rsidRPr="000B4ECA">
          <w:rPr>
            <w:rStyle w:val="Hyperlink"/>
            <w:rFonts w:asciiTheme="minorHAnsi" w:hAnsiTheme="minorHAnsi" w:cstheme="minorHAnsi"/>
          </w:rPr>
          <w:t>bossmail@nist.gov</w:t>
        </w:r>
      </w:hyperlink>
      <w:r w:rsidR="000B4ECA" w:rsidRPr="000B4ECA">
        <w:rPr>
          <w:rFonts w:asciiTheme="minorHAnsi" w:hAnsiTheme="minorHAnsi" w:cstheme="minorHAnsi"/>
        </w:rPr>
        <w:t xml:space="preserve">) </w:t>
      </w:r>
      <w:r w:rsidR="00BD601D" w:rsidRPr="000B4ECA">
        <w:rPr>
          <w:rFonts w:asciiTheme="minorHAnsi" w:hAnsiTheme="minorHAnsi" w:cstheme="minorHAnsi"/>
        </w:rPr>
        <w:t xml:space="preserve">saying </w:t>
      </w:r>
      <w:r w:rsidRPr="000B4ECA">
        <w:rPr>
          <w:rFonts w:asciiTheme="minorHAnsi" w:hAnsiTheme="minorHAnsi" w:cstheme="minorHAnsi"/>
        </w:rPr>
        <w:t>that the team has selected the other band</w:t>
      </w:r>
      <w:r w:rsidR="00067E56" w:rsidRPr="000B4ECA">
        <w:rPr>
          <w:rFonts w:asciiTheme="minorHAnsi" w:hAnsiTheme="minorHAnsi" w:cstheme="minorHAnsi"/>
        </w:rPr>
        <w:t xml:space="preserve">. The </w:t>
      </w:r>
      <w:r w:rsidRPr="000B4ECA">
        <w:rPr>
          <w:rFonts w:asciiTheme="minorHAnsi" w:hAnsiTheme="minorHAnsi" w:cstheme="minorHAnsi"/>
        </w:rPr>
        <w:t xml:space="preserve">feedback report will reflect the </w:t>
      </w:r>
      <w:r w:rsidR="00067E56" w:rsidRPr="000B4ECA">
        <w:rPr>
          <w:rFonts w:asciiTheme="minorHAnsi" w:hAnsiTheme="minorHAnsi" w:cstheme="minorHAnsi"/>
        </w:rPr>
        <w:t xml:space="preserve">band </w:t>
      </w:r>
      <w:r w:rsidRPr="000B4ECA">
        <w:rPr>
          <w:rFonts w:asciiTheme="minorHAnsi" w:hAnsiTheme="minorHAnsi" w:cstheme="minorHAnsi"/>
        </w:rPr>
        <w:t>chosen by the team</w:t>
      </w:r>
      <w:r w:rsidR="00067E56" w:rsidRPr="000B4ECA">
        <w:rPr>
          <w:rFonts w:asciiTheme="minorHAnsi" w:hAnsiTheme="minorHAnsi" w:cstheme="minorHAnsi"/>
        </w:rPr>
        <w:t>.</w:t>
      </w:r>
    </w:p>
    <w:sectPr w:rsidR="006B5A8D" w:rsidRPr="000B4ECA" w:rsidSect="00FF7F8C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E7A39" w14:textId="77777777" w:rsidR="00A81BB1" w:rsidRDefault="00A81BB1" w:rsidP="00A81BB1">
      <w:r>
        <w:separator/>
      </w:r>
    </w:p>
  </w:endnote>
  <w:endnote w:type="continuationSeparator" w:id="0">
    <w:p w14:paraId="1BE13CB1" w14:textId="77777777" w:rsidR="00A81BB1" w:rsidRDefault="00A81BB1" w:rsidP="00A8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E1A5E" w14:textId="77777777" w:rsidR="00A81BB1" w:rsidRDefault="00A81BB1" w:rsidP="00A81BB1">
      <w:r>
        <w:separator/>
      </w:r>
    </w:p>
  </w:footnote>
  <w:footnote w:type="continuationSeparator" w:id="0">
    <w:p w14:paraId="28BAA5DB" w14:textId="77777777" w:rsidR="00A81BB1" w:rsidRDefault="00A81BB1" w:rsidP="00A8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4A59"/>
    <w:multiLevelType w:val="hybridMultilevel"/>
    <w:tmpl w:val="063C7268"/>
    <w:lvl w:ilvl="0" w:tplc="106E98C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4BCA"/>
    <w:multiLevelType w:val="hybridMultilevel"/>
    <w:tmpl w:val="AA1A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37BB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EE6718D"/>
    <w:multiLevelType w:val="hybridMultilevel"/>
    <w:tmpl w:val="ED487E0A"/>
    <w:lvl w:ilvl="0" w:tplc="C8F63336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5799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20F7B25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CCE415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FE"/>
    <w:rsid w:val="00001C02"/>
    <w:rsid w:val="0000381F"/>
    <w:rsid w:val="00014888"/>
    <w:rsid w:val="000162B1"/>
    <w:rsid w:val="000206DF"/>
    <w:rsid w:val="00022134"/>
    <w:rsid w:val="00022BA4"/>
    <w:rsid w:val="00023602"/>
    <w:rsid w:val="000246E1"/>
    <w:rsid w:val="000304EE"/>
    <w:rsid w:val="00030FCD"/>
    <w:rsid w:val="00036388"/>
    <w:rsid w:val="00036920"/>
    <w:rsid w:val="00040EC2"/>
    <w:rsid w:val="00045884"/>
    <w:rsid w:val="00047613"/>
    <w:rsid w:val="00051EAB"/>
    <w:rsid w:val="00067E56"/>
    <w:rsid w:val="00071AF7"/>
    <w:rsid w:val="000749B1"/>
    <w:rsid w:val="00074BE6"/>
    <w:rsid w:val="00075217"/>
    <w:rsid w:val="0008125E"/>
    <w:rsid w:val="00081FF0"/>
    <w:rsid w:val="000834BD"/>
    <w:rsid w:val="000839F1"/>
    <w:rsid w:val="00084BCA"/>
    <w:rsid w:val="00086B91"/>
    <w:rsid w:val="000927B1"/>
    <w:rsid w:val="00095FE3"/>
    <w:rsid w:val="000A222D"/>
    <w:rsid w:val="000B4ECA"/>
    <w:rsid w:val="000B5A41"/>
    <w:rsid w:val="000C0C7F"/>
    <w:rsid w:val="000C1AD7"/>
    <w:rsid w:val="000C3B9D"/>
    <w:rsid w:val="000C467B"/>
    <w:rsid w:val="000C4EBF"/>
    <w:rsid w:val="000D402A"/>
    <w:rsid w:val="000E02EF"/>
    <w:rsid w:val="000E051D"/>
    <w:rsid w:val="000E0719"/>
    <w:rsid w:val="000E0DB1"/>
    <w:rsid w:val="000E1A80"/>
    <w:rsid w:val="000E1F87"/>
    <w:rsid w:val="000E3EA1"/>
    <w:rsid w:val="000E6130"/>
    <w:rsid w:val="000E7701"/>
    <w:rsid w:val="000F189F"/>
    <w:rsid w:val="000F20CF"/>
    <w:rsid w:val="000F3D20"/>
    <w:rsid w:val="0010099A"/>
    <w:rsid w:val="001065D0"/>
    <w:rsid w:val="00107166"/>
    <w:rsid w:val="001072E4"/>
    <w:rsid w:val="001127B3"/>
    <w:rsid w:val="00112B0A"/>
    <w:rsid w:val="00112F9A"/>
    <w:rsid w:val="00116A18"/>
    <w:rsid w:val="00121449"/>
    <w:rsid w:val="0012247F"/>
    <w:rsid w:val="001224A8"/>
    <w:rsid w:val="0012365B"/>
    <w:rsid w:val="0012484D"/>
    <w:rsid w:val="001358DA"/>
    <w:rsid w:val="00140371"/>
    <w:rsid w:val="00141B15"/>
    <w:rsid w:val="00145671"/>
    <w:rsid w:val="001478F3"/>
    <w:rsid w:val="00150603"/>
    <w:rsid w:val="00152F7F"/>
    <w:rsid w:val="00153DC4"/>
    <w:rsid w:val="00156FA5"/>
    <w:rsid w:val="00160604"/>
    <w:rsid w:val="00160C82"/>
    <w:rsid w:val="00162997"/>
    <w:rsid w:val="00166A37"/>
    <w:rsid w:val="00174B74"/>
    <w:rsid w:val="001767B3"/>
    <w:rsid w:val="00176DA2"/>
    <w:rsid w:val="001779AA"/>
    <w:rsid w:val="00180F58"/>
    <w:rsid w:val="001837E2"/>
    <w:rsid w:val="001860E3"/>
    <w:rsid w:val="00186803"/>
    <w:rsid w:val="00186813"/>
    <w:rsid w:val="0019028E"/>
    <w:rsid w:val="0019373B"/>
    <w:rsid w:val="001939FE"/>
    <w:rsid w:val="00193A14"/>
    <w:rsid w:val="00196FB4"/>
    <w:rsid w:val="001A5A4B"/>
    <w:rsid w:val="001B2AC1"/>
    <w:rsid w:val="001B34EE"/>
    <w:rsid w:val="001B48E8"/>
    <w:rsid w:val="001B753C"/>
    <w:rsid w:val="001C0DFB"/>
    <w:rsid w:val="001C1262"/>
    <w:rsid w:val="001C2B7C"/>
    <w:rsid w:val="001C735F"/>
    <w:rsid w:val="001C7672"/>
    <w:rsid w:val="001D0D0A"/>
    <w:rsid w:val="001D3A75"/>
    <w:rsid w:val="001E444E"/>
    <w:rsid w:val="001E5DF4"/>
    <w:rsid w:val="001F03B7"/>
    <w:rsid w:val="001F67CD"/>
    <w:rsid w:val="001F6D84"/>
    <w:rsid w:val="001F7EC9"/>
    <w:rsid w:val="00200A4A"/>
    <w:rsid w:val="00203644"/>
    <w:rsid w:val="002049C6"/>
    <w:rsid w:val="00204C46"/>
    <w:rsid w:val="0021371B"/>
    <w:rsid w:val="00213BD7"/>
    <w:rsid w:val="00217A9D"/>
    <w:rsid w:val="00220821"/>
    <w:rsid w:val="00221454"/>
    <w:rsid w:val="002269F4"/>
    <w:rsid w:val="00227287"/>
    <w:rsid w:val="00233B97"/>
    <w:rsid w:val="00237D1F"/>
    <w:rsid w:val="00242BEC"/>
    <w:rsid w:val="00243127"/>
    <w:rsid w:val="00244574"/>
    <w:rsid w:val="002570F3"/>
    <w:rsid w:val="00257974"/>
    <w:rsid w:val="002669CC"/>
    <w:rsid w:val="0027238A"/>
    <w:rsid w:val="00272F63"/>
    <w:rsid w:val="00274687"/>
    <w:rsid w:val="0028124E"/>
    <w:rsid w:val="002814AE"/>
    <w:rsid w:val="002839D9"/>
    <w:rsid w:val="002862A2"/>
    <w:rsid w:val="002864BB"/>
    <w:rsid w:val="0028654F"/>
    <w:rsid w:val="00290854"/>
    <w:rsid w:val="00293EFD"/>
    <w:rsid w:val="002A40F5"/>
    <w:rsid w:val="002B6687"/>
    <w:rsid w:val="002B712E"/>
    <w:rsid w:val="002C05DA"/>
    <w:rsid w:val="002C4A50"/>
    <w:rsid w:val="002C75E6"/>
    <w:rsid w:val="002D076B"/>
    <w:rsid w:val="002D2F8F"/>
    <w:rsid w:val="002D53DA"/>
    <w:rsid w:val="002D6A90"/>
    <w:rsid w:val="002E1397"/>
    <w:rsid w:val="002E52B1"/>
    <w:rsid w:val="002F103C"/>
    <w:rsid w:val="002F15E0"/>
    <w:rsid w:val="002F59DD"/>
    <w:rsid w:val="002F7A10"/>
    <w:rsid w:val="00301E08"/>
    <w:rsid w:val="0030230E"/>
    <w:rsid w:val="00311D03"/>
    <w:rsid w:val="003122F4"/>
    <w:rsid w:val="00313B3D"/>
    <w:rsid w:val="003142DB"/>
    <w:rsid w:val="00314726"/>
    <w:rsid w:val="00314BDE"/>
    <w:rsid w:val="0032206A"/>
    <w:rsid w:val="00322104"/>
    <w:rsid w:val="00325C44"/>
    <w:rsid w:val="003310BA"/>
    <w:rsid w:val="0033446C"/>
    <w:rsid w:val="00334C34"/>
    <w:rsid w:val="00336D27"/>
    <w:rsid w:val="00336F50"/>
    <w:rsid w:val="00336F64"/>
    <w:rsid w:val="0034392D"/>
    <w:rsid w:val="0034397F"/>
    <w:rsid w:val="00343EDB"/>
    <w:rsid w:val="0034441D"/>
    <w:rsid w:val="0035116A"/>
    <w:rsid w:val="00352649"/>
    <w:rsid w:val="00355A64"/>
    <w:rsid w:val="003573C2"/>
    <w:rsid w:val="00357E05"/>
    <w:rsid w:val="00360E89"/>
    <w:rsid w:val="00362ADF"/>
    <w:rsid w:val="003653F0"/>
    <w:rsid w:val="00367DEE"/>
    <w:rsid w:val="0037259B"/>
    <w:rsid w:val="00374F94"/>
    <w:rsid w:val="003766AE"/>
    <w:rsid w:val="00380350"/>
    <w:rsid w:val="0038072E"/>
    <w:rsid w:val="003830B5"/>
    <w:rsid w:val="0038575A"/>
    <w:rsid w:val="003900C5"/>
    <w:rsid w:val="003932F5"/>
    <w:rsid w:val="003A44CF"/>
    <w:rsid w:val="003A6893"/>
    <w:rsid w:val="003B101D"/>
    <w:rsid w:val="003B2556"/>
    <w:rsid w:val="003C34C8"/>
    <w:rsid w:val="003C6093"/>
    <w:rsid w:val="003D0BA6"/>
    <w:rsid w:val="003D1CEB"/>
    <w:rsid w:val="003E3A5A"/>
    <w:rsid w:val="003E6284"/>
    <w:rsid w:val="003E63E7"/>
    <w:rsid w:val="003F1847"/>
    <w:rsid w:val="003F1B41"/>
    <w:rsid w:val="003F2A1B"/>
    <w:rsid w:val="003F3515"/>
    <w:rsid w:val="003F3801"/>
    <w:rsid w:val="003F3FE6"/>
    <w:rsid w:val="003F449B"/>
    <w:rsid w:val="003F6602"/>
    <w:rsid w:val="00400AAA"/>
    <w:rsid w:val="00401707"/>
    <w:rsid w:val="00402554"/>
    <w:rsid w:val="00414FAA"/>
    <w:rsid w:val="00416AB9"/>
    <w:rsid w:val="00421832"/>
    <w:rsid w:val="004253E6"/>
    <w:rsid w:val="00434B96"/>
    <w:rsid w:val="00436B8B"/>
    <w:rsid w:val="00440D5C"/>
    <w:rsid w:val="00441DAE"/>
    <w:rsid w:val="00442903"/>
    <w:rsid w:val="004441AB"/>
    <w:rsid w:val="0044670D"/>
    <w:rsid w:val="00447480"/>
    <w:rsid w:val="0045322D"/>
    <w:rsid w:val="00456C34"/>
    <w:rsid w:val="00462BA1"/>
    <w:rsid w:val="00463249"/>
    <w:rsid w:val="004664CE"/>
    <w:rsid w:val="00466F9A"/>
    <w:rsid w:val="00467717"/>
    <w:rsid w:val="00467A71"/>
    <w:rsid w:val="00473EB3"/>
    <w:rsid w:val="00475B40"/>
    <w:rsid w:val="0048017C"/>
    <w:rsid w:val="0048027D"/>
    <w:rsid w:val="00482282"/>
    <w:rsid w:val="0048262D"/>
    <w:rsid w:val="004859A7"/>
    <w:rsid w:val="00486B0F"/>
    <w:rsid w:val="004920C1"/>
    <w:rsid w:val="0049332E"/>
    <w:rsid w:val="0049683F"/>
    <w:rsid w:val="0049685C"/>
    <w:rsid w:val="004A1C6E"/>
    <w:rsid w:val="004A237E"/>
    <w:rsid w:val="004A2BB2"/>
    <w:rsid w:val="004A3EA4"/>
    <w:rsid w:val="004B2D33"/>
    <w:rsid w:val="004B3528"/>
    <w:rsid w:val="004B46AB"/>
    <w:rsid w:val="004B4C9F"/>
    <w:rsid w:val="004B5717"/>
    <w:rsid w:val="004C2749"/>
    <w:rsid w:val="004C6800"/>
    <w:rsid w:val="004D1101"/>
    <w:rsid w:val="004D45C7"/>
    <w:rsid w:val="004D68D9"/>
    <w:rsid w:val="004D7D99"/>
    <w:rsid w:val="004E0BF2"/>
    <w:rsid w:val="004E3C81"/>
    <w:rsid w:val="004F17FA"/>
    <w:rsid w:val="004F3110"/>
    <w:rsid w:val="004F3F24"/>
    <w:rsid w:val="004F49F2"/>
    <w:rsid w:val="00501601"/>
    <w:rsid w:val="005052CB"/>
    <w:rsid w:val="00506EDF"/>
    <w:rsid w:val="005079A4"/>
    <w:rsid w:val="0051259B"/>
    <w:rsid w:val="00514077"/>
    <w:rsid w:val="00520CAB"/>
    <w:rsid w:val="005241A2"/>
    <w:rsid w:val="005249E3"/>
    <w:rsid w:val="005259C1"/>
    <w:rsid w:val="00526010"/>
    <w:rsid w:val="00530A07"/>
    <w:rsid w:val="0053625C"/>
    <w:rsid w:val="00536DEA"/>
    <w:rsid w:val="00547D84"/>
    <w:rsid w:val="00552D66"/>
    <w:rsid w:val="0055344B"/>
    <w:rsid w:val="00560B07"/>
    <w:rsid w:val="00562E76"/>
    <w:rsid w:val="00571A9E"/>
    <w:rsid w:val="00574F4F"/>
    <w:rsid w:val="005763D2"/>
    <w:rsid w:val="0057745C"/>
    <w:rsid w:val="0058040D"/>
    <w:rsid w:val="005859F1"/>
    <w:rsid w:val="005868E7"/>
    <w:rsid w:val="005A1870"/>
    <w:rsid w:val="005A1AF0"/>
    <w:rsid w:val="005A29F5"/>
    <w:rsid w:val="005A2C47"/>
    <w:rsid w:val="005A2C84"/>
    <w:rsid w:val="005A41F3"/>
    <w:rsid w:val="005A5F28"/>
    <w:rsid w:val="005B0A08"/>
    <w:rsid w:val="005B1B49"/>
    <w:rsid w:val="005B5462"/>
    <w:rsid w:val="005B5ACA"/>
    <w:rsid w:val="005B7320"/>
    <w:rsid w:val="005C05D5"/>
    <w:rsid w:val="005C0B6A"/>
    <w:rsid w:val="005C347A"/>
    <w:rsid w:val="005C5292"/>
    <w:rsid w:val="005C5A66"/>
    <w:rsid w:val="005C5E8C"/>
    <w:rsid w:val="005C7358"/>
    <w:rsid w:val="005D1704"/>
    <w:rsid w:val="005D41A5"/>
    <w:rsid w:val="005D480E"/>
    <w:rsid w:val="005E2179"/>
    <w:rsid w:val="005E4C91"/>
    <w:rsid w:val="005E51F8"/>
    <w:rsid w:val="005F2354"/>
    <w:rsid w:val="005F45BC"/>
    <w:rsid w:val="005F58F0"/>
    <w:rsid w:val="00602758"/>
    <w:rsid w:val="006036F2"/>
    <w:rsid w:val="00607707"/>
    <w:rsid w:val="00607AD4"/>
    <w:rsid w:val="00610CED"/>
    <w:rsid w:val="006134BC"/>
    <w:rsid w:val="00625BDC"/>
    <w:rsid w:val="00625EDB"/>
    <w:rsid w:val="00625FF3"/>
    <w:rsid w:val="00630BB2"/>
    <w:rsid w:val="00637CCE"/>
    <w:rsid w:val="00640661"/>
    <w:rsid w:val="00640B32"/>
    <w:rsid w:val="0065320A"/>
    <w:rsid w:val="006546C5"/>
    <w:rsid w:val="0065729F"/>
    <w:rsid w:val="00661802"/>
    <w:rsid w:val="0066371E"/>
    <w:rsid w:val="006638B6"/>
    <w:rsid w:val="006643AA"/>
    <w:rsid w:val="00665177"/>
    <w:rsid w:val="00665629"/>
    <w:rsid w:val="00667EDA"/>
    <w:rsid w:val="00675662"/>
    <w:rsid w:val="00676551"/>
    <w:rsid w:val="006902E8"/>
    <w:rsid w:val="006A56CC"/>
    <w:rsid w:val="006A6E44"/>
    <w:rsid w:val="006B1B91"/>
    <w:rsid w:val="006B54D4"/>
    <w:rsid w:val="006B5A8D"/>
    <w:rsid w:val="006B5DF2"/>
    <w:rsid w:val="006C303E"/>
    <w:rsid w:val="006C3D05"/>
    <w:rsid w:val="006C6C14"/>
    <w:rsid w:val="006D10EA"/>
    <w:rsid w:val="006D3D0D"/>
    <w:rsid w:val="006D4725"/>
    <w:rsid w:val="006D5945"/>
    <w:rsid w:val="006D5EDE"/>
    <w:rsid w:val="006E200D"/>
    <w:rsid w:val="006E74F9"/>
    <w:rsid w:val="006E7FC2"/>
    <w:rsid w:val="006F00F6"/>
    <w:rsid w:val="007039D8"/>
    <w:rsid w:val="00703CDD"/>
    <w:rsid w:val="0071051E"/>
    <w:rsid w:val="00712152"/>
    <w:rsid w:val="00712FF0"/>
    <w:rsid w:val="00716771"/>
    <w:rsid w:val="00721482"/>
    <w:rsid w:val="00722E2D"/>
    <w:rsid w:val="00723D23"/>
    <w:rsid w:val="0073187B"/>
    <w:rsid w:val="00731B0E"/>
    <w:rsid w:val="007361CC"/>
    <w:rsid w:val="00737D0D"/>
    <w:rsid w:val="00741408"/>
    <w:rsid w:val="00745FEE"/>
    <w:rsid w:val="00746B29"/>
    <w:rsid w:val="00751172"/>
    <w:rsid w:val="00752D55"/>
    <w:rsid w:val="00763EDD"/>
    <w:rsid w:val="00776B42"/>
    <w:rsid w:val="00783898"/>
    <w:rsid w:val="007853FF"/>
    <w:rsid w:val="007865F2"/>
    <w:rsid w:val="00787A7A"/>
    <w:rsid w:val="00790402"/>
    <w:rsid w:val="00793051"/>
    <w:rsid w:val="00794E1A"/>
    <w:rsid w:val="0079558A"/>
    <w:rsid w:val="007B1B04"/>
    <w:rsid w:val="007B2E17"/>
    <w:rsid w:val="007B4769"/>
    <w:rsid w:val="007C1814"/>
    <w:rsid w:val="007C48C3"/>
    <w:rsid w:val="007C7260"/>
    <w:rsid w:val="007D1627"/>
    <w:rsid w:val="007D2B7F"/>
    <w:rsid w:val="007D35CB"/>
    <w:rsid w:val="007D69FC"/>
    <w:rsid w:val="007E2BAE"/>
    <w:rsid w:val="007E562B"/>
    <w:rsid w:val="007F152C"/>
    <w:rsid w:val="007F266C"/>
    <w:rsid w:val="00801B29"/>
    <w:rsid w:val="00803D36"/>
    <w:rsid w:val="008057F6"/>
    <w:rsid w:val="00807FAD"/>
    <w:rsid w:val="008118A6"/>
    <w:rsid w:val="008144C6"/>
    <w:rsid w:val="008178F0"/>
    <w:rsid w:val="00817BDE"/>
    <w:rsid w:val="00822FC7"/>
    <w:rsid w:val="008244F4"/>
    <w:rsid w:val="008302FF"/>
    <w:rsid w:val="0083078B"/>
    <w:rsid w:val="0083520A"/>
    <w:rsid w:val="00837172"/>
    <w:rsid w:val="00844437"/>
    <w:rsid w:val="008444A8"/>
    <w:rsid w:val="00845006"/>
    <w:rsid w:val="00850B8F"/>
    <w:rsid w:val="00852AFE"/>
    <w:rsid w:val="008603F0"/>
    <w:rsid w:val="00861931"/>
    <w:rsid w:val="008639B0"/>
    <w:rsid w:val="008718FE"/>
    <w:rsid w:val="00873E26"/>
    <w:rsid w:val="00875CBA"/>
    <w:rsid w:val="008768EA"/>
    <w:rsid w:val="00883173"/>
    <w:rsid w:val="00886092"/>
    <w:rsid w:val="00886D8B"/>
    <w:rsid w:val="0089421E"/>
    <w:rsid w:val="008947CD"/>
    <w:rsid w:val="008956A0"/>
    <w:rsid w:val="008959B3"/>
    <w:rsid w:val="0089614A"/>
    <w:rsid w:val="00896BBB"/>
    <w:rsid w:val="00896D74"/>
    <w:rsid w:val="008A501C"/>
    <w:rsid w:val="008A6D2B"/>
    <w:rsid w:val="008B6B5C"/>
    <w:rsid w:val="008B79D4"/>
    <w:rsid w:val="008C2C0D"/>
    <w:rsid w:val="008C4C7F"/>
    <w:rsid w:val="008C655B"/>
    <w:rsid w:val="008C71A7"/>
    <w:rsid w:val="008C76A2"/>
    <w:rsid w:val="008D2F3F"/>
    <w:rsid w:val="008E0BD7"/>
    <w:rsid w:val="008E32B5"/>
    <w:rsid w:val="008E4B1C"/>
    <w:rsid w:val="008E66B2"/>
    <w:rsid w:val="008F1F63"/>
    <w:rsid w:val="008F2842"/>
    <w:rsid w:val="009027E5"/>
    <w:rsid w:val="00914F38"/>
    <w:rsid w:val="00922A56"/>
    <w:rsid w:val="00923479"/>
    <w:rsid w:val="00924D65"/>
    <w:rsid w:val="00926519"/>
    <w:rsid w:val="00927F0F"/>
    <w:rsid w:val="00930319"/>
    <w:rsid w:val="009306F2"/>
    <w:rsid w:val="00934E45"/>
    <w:rsid w:val="00936A55"/>
    <w:rsid w:val="00937F42"/>
    <w:rsid w:val="00941A6C"/>
    <w:rsid w:val="009429AB"/>
    <w:rsid w:val="00942D59"/>
    <w:rsid w:val="00944520"/>
    <w:rsid w:val="00944BC8"/>
    <w:rsid w:val="00945B6D"/>
    <w:rsid w:val="00952FE3"/>
    <w:rsid w:val="00961757"/>
    <w:rsid w:val="0096308A"/>
    <w:rsid w:val="0096368A"/>
    <w:rsid w:val="00967A22"/>
    <w:rsid w:val="00975737"/>
    <w:rsid w:val="00982233"/>
    <w:rsid w:val="00985013"/>
    <w:rsid w:val="0098689F"/>
    <w:rsid w:val="00987698"/>
    <w:rsid w:val="00987D69"/>
    <w:rsid w:val="00992519"/>
    <w:rsid w:val="00995D7D"/>
    <w:rsid w:val="00997BDD"/>
    <w:rsid w:val="009A63FC"/>
    <w:rsid w:val="009A78C7"/>
    <w:rsid w:val="009B3A1D"/>
    <w:rsid w:val="009B61E2"/>
    <w:rsid w:val="009B6400"/>
    <w:rsid w:val="009B6A7B"/>
    <w:rsid w:val="009C03C4"/>
    <w:rsid w:val="009C76EE"/>
    <w:rsid w:val="009D1185"/>
    <w:rsid w:val="009D2A54"/>
    <w:rsid w:val="009E168A"/>
    <w:rsid w:val="009E5105"/>
    <w:rsid w:val="009E72AC"/>
    <w:rsid w:val="009E7831"/>
    <w:rsid w:val="009F09C6"/>
    <w:rsid w:val="009F11E3"/>
    <w:rsid w:val="009F5528"/>
    <w:rsid w:val="009F69F5"/>
    <w:rsid w:val="009F6DA9"/>
    <w:rsid w:val="00A059D1"/>
    <w:rsid w:val="00A120DF"/>
    <w:rsid w:val="00A12661"/>
    <w:rsid w:val="00A1451E"/>
    <w:rsid w:val="00A145C8"/>
    <w:rsid w:val="00A1546F"/>
    <w:rsid w:val="00A15702"/>
    <w:rsid w:val="00A236FF"/>
    <w:rsid w:val="00A23C7A"/>
    <w:rsid w:val="00A34A56"/>
    <w:rsid w:val="00A34F48"/>
    <w:rsid w:val="00A37971"/>
    <w:rsid w:val="00A408EF"/>
    <w:rsid w:val="00A44175"/>
    <w:rsid w:val="00A46955"/>
    <w:rsid w:val="00A46EB6"/>
    <w:rsid w:val="00A50A9E"/>
    <w:rsid w:val="00A54D34"/>
    <w:rsid w:val="00A55648"/>
    <w:rsid w:val="00A64F58"/>
    <w:rsid w:val="00A66C44"/>
    <w:rsid w:val="00A675AB"/>
    <w:rsid w:val="00A676B2"/>
    <w:rsid w:val="00A701F4"/>
    <w:rsid w:val="00A734B6"/>
    <w:rsid w:val="00A768BB"/>
    <w:rsid w:val="00A77895"/>
    <w:rsid w:val="00A8035A"/>
    <w:rsid w:val="00A81BB1"/>
    <w:rsid w:val="00A87133"/>
    <w:rsid w:val="00A9177D"/>
    <w:rsid w:val="00A928EF"/>
    <w:rsid w:val="00A92D80"/>
    <w:rsid w:val="00A95F78"/>
    <w:rsid w:val="00AA0BCF"/>
    <w:rsid w:val="00AA2A7D"/>
    <w:rsid w:val="00AA4022"/>
    <w:rsid w:val="00AA4647"/>
    <w:rsid w:val="00AB0D9C"/>
    <w:rsid w:val="00AB18D6"/>
    <w:rsid w:val="00AB1D0F"/>
    <w:rsid w:val="00AB2FDF"/>
    <w:rsid w:val="00AB6AA3"/>
    <w:rsid w:val="00AC0C8F"/>
    <w:rsid w:val="00AC12F9"/>
    <w:rsid w:val="00AC1FD1"/>
    <w:rsid w:val="00AC2F32"/>
    <w:rsid w:val="00AC4098"/>
    <w:rsid w:val="00AD3469"/>
    <w:rsid w:val="00AD3A8E"/>
    <w:rsid w:val="00AD459D"/>
    <w:rsid w:val="00AD65D4"/>
    <w:rsid w:val="00AE4545"/>
    <w:rsid w:val="00AE634C"/>
    <w:rsid w:val="00AF02A3"/>
    <w:rsid w:val="00AF08B7"/>
    <w:rsid w:val="00AF3CAD"/>
    <w:rsid w:val="00AF6338"/>
    <w:rsid w:val="00AF6F84"/>
    <w:rsid w:val="00B000C0"/>
    <w:rsid w:val="00B04200"/>
    <w:rsid w:val="00B06414"/>
    <w:rsid w:val="00B10857"/>
    <w:rsid w:val="00B112C2"/>
    <w:rsid w:val="00B148DD"/>
    <w:rsid w:val="00B1527B"/>
    <w:rsid w:val="00B175CB"/>
    <w:rsid w:val="00B17F09"/>
    <w:rsid w:val="00B21DFF"/>
    <w:rsid w:val="00B21FAC"/>
    <w:rsid w:val="00B223EE"/>
    <w:rsid w:val="00B279A1"/>
    <w:rsid w:val="00B30130"/>
    <w:rsid w:val="00B31D83"/>
    <w:rsid w:val="00B332F3"/>
    <w:rsid w:val="00B333B7"/>
    <w:rsid w:val="00B34190"/>
    <w:rsid w:val="00B3476C"/>
    <w:rsid w:val="00B35D92"/>
    <w:rsid w:val="00B37AA4"/>
    <w:rsid w:val="00B41F15"/>
    <w:rsid w:val="00B421EB"/>
    <w:rsid w:val="00B43C34"/>
    <w:rsid w:val="00B46352"/>
    <w:rsid w:val="00B51FDD"/>
    <w:rsid w:val="00B54D6D"/>
    <w:rsid w:val="00B562F0"/>
    <w:rsid w:val="00B64096"/>
    <w:rsid w:val="00B646C2"/>
    <w:rsid w:val="00B6704B"/>
    <w:rsid w:val="00B70759"/>
    <w:rsid w:val="00B723DF"/>
    <w:rsid w:val="00B730ED"/>
    <w:rsid w:val="00B73549"/>
    <w:rsid w:val="00B7488F"/>
    <w:rsid w:val="00B758EC"/>
    <w:rsid w:val="00B76AD5"/>
    <w:rsid w:val="00B77FE6"/>
    <w:rsid w:val="00B81D63"/>
    <w:rsid w:val="00B8278D"/>
    <w:rsid w:val="00B842CD"/>
    <w:rsid w:val="00B85F05"/>
    <w:rsid w:val="00B8675F"/>
    <w:rsid w:val="00B87124"/>
    <w:rsid w:val="00B93382"/>
    <w:rsid w:val="00B93D8B"/>
    <w:rsid w:val="00B94490"/>
    <w:rsid w:val="00B95B0D"/>
    <w:rsid w:val="00BA2607"/>
    <w:rsid w:val="00BB1F1A"/>
    <w:rsid w:val="00BB3FC6"/>
    <w:rsid w:val="00BC01E6"/>
    <w:rsid w:val="00BC6F4F"/>
    <w:rsid w:val="00BD601D"/>
    <w:rsid w:val="00BE00DC"/>
    <w:rsid w:val="00BE144F"/>
    <w:rsid w:val="00BE2E15"/>
    <w:rsid w:val="00BE3F92"/>
    <w:rsid w:val="00BE409D"/>
    <w:rsid w:val="00BE4F05"/>
    <w:rsid w:val="00BE5CD0"/>
    <w:rsid w:val="00BE7F49"/>
    <w:rsid w:val="00BF195E"/>
    <w:rsid w:val="00BF2B86"/>
    <w:rsid w:val="00BF3EE1"/>
    <w:rsid w:val="00BF588A"/>
    <w:rsid w:val="00C000C0"/>
    <w:rsid w:val="00C11F56"/>
    <w:rsid w:val="00C12D59"/>
    <w:rsid w:val="00C1368C"/>
    <w:rsid w:val="00C13F99"/>
    <w:rsid w:val="00C229B2"/>
    <w:rsid w:val="00C23092"/>
    <w:rsid w:val="00C31436"/>
    <w:rsid w:val="00C33733"/>
    <w:rsid w:val="00C36159"/>
    <w:rsid w:val="00C43DD3"/>
    <w:rsid w:val="00C44912"/>
    <w:rsid w:val="00C46909"/>
    <w:rsid w:val="00C531D6"/>
    <w:rsid w:val="00C56E3C"/>
    <w:rsid w:val="00C70E2B"/>
    <w:rsid w:val="00C70F5A"/>
    <w:rsid w:val="00C71602"/>
    <w:rsid w:val="00C772F9"/>
    <w:rsid w:val="00C7750C"/>
    <w:rsid w:val="00C85C70"/>
    <w:rsid w:val="00C90C59"/>
    <w:rsid w:val="00C969BB"/>
    <w:rsid w:val="00C97502"/>
    <w:rsid w:val="00C977B0"/>
    <w:rsid w:val="00CA3D7D"/>
    <w:rsid w:val="00CA641A"/>
    <w:rsid w:val="00CB097B"/>
    <w:rsid w:val="00CB2349"/>
    <w:rsid w:val="00CB5727"/>
    <w:rsid w:val="00CC23A0"/>
    <w:rsid w:val="00CD4941"/>
    <w:rsid w:val="00CD5746"/>
    <w:rsid w:val="00CE2DDB"/>
    <w:rsid w:val="00CE355E"/>
    <w:rsid w:val="00CE7440"/>
    <w:rsid w:val="00CF17FE"/>
    <w:rsid w:val="00CF1810"/>
    <w:rsid w:val="00CF6023"/>
    <w:rsid w:val="00CF6E99"/>
    <w:rsid w:val="00CF7DE7"/>
    <w:rsid w:val="00D02742"/>
    <w:rsid w:val="00D07C7C"/>
    <w:rsid w:val="00D1499E"/>
    <w:rsid w:val="00D21505"/>
    <w:rsid w:val="00D33F17"/>
    <w:rsid w:val="00D37042"/>
    <w:rsid w:val="00D372D7"/>
    <w:rsid w:val="00D37875"/>
    <w:rsid w:val="00D40584"/>
    <w:rsid w:val="00D4190D"/>
    <w:rsid w:val="00D4304C"/>
    <w:rsid w:val="00D453AE"/>
    <w:rsid w:val="00D73C0D"/>
    <w:rsid w:val="00D75964"/>
    <w:rsid w:val="00D801BC"/>
    <w:rsid w:val="00D80894"/>
    <w:rsid w:val="00D8554D"/>
    <w:rsid w:val="00D85D92"/>
    <w:rsid w:val="00D86CBA"/>
    <w:rsid w:val="00D9310B"/>
    <w:rsid w:val="00D93A8D"/>
    <w:rsid w:val="00D93AF0"/>
    <w:rsid w:val="00D974A5"/>
    <w:rsid w:val="00DA1758"/>
    <w:rsid w:val="00DA1DBA"/>
    <w:rsid w:val="00DA4B44"/>
    <w:rsid w:val="00DA73A1"/>
    <w:rsid w:val="00DB086B"/>
    <w:rsid w:val="00DB1B91"/>
    <w:rsid w:val="00DB2DE0"/>
    <w:rsid w:val="00DB4F98"/>
    <w:rsid w:val="00DB67AE"/>
    <w:rsid w:val="00DC1BE2"/>
    <w:rsid w:val="00DC7F13"/>
    <w:rsid w:val="00DD1F44"/>
    <w:rsid w:val="00DD604A"/>
    <w:rsid w:val="00DE06E2"/>
    <w:rsid w:val="00DF0BF5"/>
    <w:rsid w:val="00DF18EF"/>
    <w:rsid w:val="00DF1B0A"/>
    <w:rsid w:val="00DF3406"/>
    <w:rsid w:val="00DF4FC7"/>
    <w:rsid w:val="00DF7E2F"/>
    <w:rsid w:val="00E00755"/>
    <w:rsid w:val="00E01A19"/>
    <w:rsid w:val="00E0272B"/>
    <w:rsid w:val="00E03094"/>
    <w:rsid w:val="00E1148C"/>
    <w:rsid w:val="00E126D0"/>
    <w:rsid w:val="00E17EEB"/>
    <w:rsid w:val="00E24A90"/>
    <w:rsid w:val="00E25B12"/>
    <w:rsid w:val="00E270DB"/>
    <w:rsid w:val="00E27A4C"/>
    <w:rsid w:val="00E337C4"/>
    <w:rsid w:val="00E36D69"/>
    <w:rsid w:val="00E37801"/>
    <w:rsid w:val="00E410C1"/>
    <w:rsid w:val="00E428E8"/>
    <w:rsid w:val="00E50794"/>
    <w:rsid w:val="00E50D58"/>
    <w:rsid w:val="00E5387C"/>
    <w:rsid w:val="00E57328"/>
    <w:rsid w:val="00E60C10"/>
    <w:rsid w:val="00E62B98"/>
    <w:rsid w:val="00E63BFC"/>
    <w:rsid w:val="00E7005F"/>
    <w:rsid w:val="00E72DBC"/>
    <w:rsid w:val="00E7349C"/>
    <w:rsid w:val="00E73A87"/>
    <w:rsid w:val="00E830A8"/>
    <w:rsid w:val="00E84812"/>
    <w:rsid w:val="00E84D80"/>
    <w:rsid w:val="00E87980"/>
    <w:rsid w:val="00E904BA"/>
    <w:rsid w:val="00E9637E"/>
    <w:rsid w:val="00E97E5A"/>
    <w:rsid w:val="00E97F97"/>
    <w:rsid w:val="00EA0912"/>
    <w:rsid w:val="00EA5BFB"/>
    <w:rsid w:val="00EB0178"/>
    <w:rsid w:val="00EB1860"/>
    <w:rsid w:val="00EB1CAE"/>
    <w:rsid w:val="00EB1D7F"/>
    <w:rsid w:val="00EB24C6"/>
    <w:rsid w:val="00EB4C5E"/>
    <w:rsid w:val="00EB60E5"/>
    <w:rsid w:val="00EC0C32"/>
    <w:rsid w:val="00EC2A0A"/>
    <w:rsid w:val="00ED2F78"/>
    <w:rsid w:val="00ED58C9"/>
    <w:rsid w:val="00ED5CE2"/>
    <w:rsid w:val="00ED5EF6"/>
    <w:rsid w:val="00ED6911"/>
    <w:rsid w:val="00ED7152"/>
    <w:rsid w:val="00EE03B8"/>
    <w:rsid w:val="00EE22AF"/>
    <w:rsid w:val="00EE2A96"/>
    <w:rsid w:val="00EE4535"/>
    <w:rsid w:val="00EE5EA8"/>
    <w:rsid w:val="00EE7831"/>
    <w:rsid w:val="00EF3CCA"/>
    <w:rsid w:val="00EF41D6"/>
    <w:rsid w:val="00EF449A"/>
    <w:rsid w:val="00EF6B95"/>
    <w:rsid w:val="00F00FE4"/>
    <w:rsid w:val="00F0462F"/>
    <w:rsid w:val="00F13A12"/>
    <w:rsid w:val="00F17B82"/>
    <w:rsid w:val="00F234C8"/>
    <w:rsid w:val="00F23C48"/>
    <w:rsid w:val="00F27A79"/>
    <w:rsid w:val="00F27DE0"/>
    <w:rsid w:val="00F31240"/>
    <w:rsid w:val="00F3311F"/>
    <w:rsid w:val="00F40A50"/>
    <w:rsid w:val="00F47947"/>
    <w:rsid w:val="00F536DD"/>
    <w:rsid w:val="00F53B74"/>
    <w:rsid w:val="00F67D38"/>
    <w:rsid w:val="00F70CB2"/>
    <w:rsid w:val="00F752A8"/>
    <w:rsid w:val="00F77D9F"/>
    <w:rsid w:val="00F8525F"/>
    <w:rsid w:val="00F867BD"/>
    <w:rsid w:val="00F919A9"/>
    <w:rsid w:val="00F953D3"/>
    <w:rsid w:val="00FA2AD3"/>
    <w:rsid w:val="00FA38A9"/>
    <w:rsid w:val="00FA5B2D"/>
    <w:rsid w:val="00FA6FB9"/>
    <w:rsid w:val="00FA72E2"/>
    <w:rsid w:val="00FB07BF"/>
    <w:rsid w:val="00FB1001"/>
    <w:rsid w:val="00FB4A9B"/>
    <w:rsid w:val="00FB4FE6"/>
    <w:rsid w:val="00FC0AE6"/>
    <w:rsid w:val="00FC10C6"/>
    <w:rsid w:val="00FC19FC"/>
    <w:rsid w:val="00FC40FD"/>
    <w:rsid w:val="00FD0975"/>
    <w:rsid w:val="00FD232D"/>
    <w:rsid w:val="00FD40FC"/>
    <w:rsid w:val="00FD4A22"/>
    <w:rsid w:val="00FD7412"/>
    <w:rsid w:val="00FE41A3"/>
    <w:rsid w:val="00FE4347"/>
    <w:rsid w:val="00FE5143"/>
    <w:rsid w:val="00FF1821"/>
    <w:rsid w:val="00FF3942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195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AFE"/>
    <w:rPr>
      <w:sz w:val="24"/>
      <w:szCs w:val="24"/>
    </w:rPr>
  </w:style>
  <w:style w:type="paragraph" w:styleId="Heading7">
    <w:name w:val="heading 7"/>
    <w:basedOn w:val="Normal"/>
    <w:next w:val="Normal"/>
    <w:qFormat/>
    <w:rsid w:val="00852AFE"/>
    <w:pPr>
      <w:keepNext/>
      <w:outlineLvl w:val="6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52AFE"/>
    <w:pPr>
      <w:tabs>
        <w:tab w:val="left" w:pos="-720"/>
      </w:tabs>
      <w:suppressAutoHyphens/>
      <w:spacing w:line="288" w:lineRule="auto"/>
      <w:jc w:val="both"/>
    </w:pPr>
    <w:rPr>
      <w:rFonts w:ascii="Helv 10pt" w:hAnsi="Helv 10pt"/>
      <w:spacing w:val="-2"/>
      <w:sz w:val="20"/>
      <w:szCs w:val="20"/>
    </w:rPr>
  </w:style>
  <w:style w:type="paragraph" w:styleId="Footer">
    <w:name w:val="footer"/>
    <w:basedOn w:val="Normal"/>
    <w:rsid w:val="00852AFE"/>
    <w:pPr>
      <w:tabs>
        <w:tab w:val="center" w:pos="4320"/>
        <w:tab w:val="right" w:pos="8640"/>
      </w:tabs>
      <w:spacing w:line="240" w:lineRule="exact"/>
      <w:jc w:val="center"/>
    </w:pPr>
    <w:rPr>
      <w:sz w:val="20"/>
      <w:szCs w:val="20"/>
    </w:rPr>
  </w:style>
  <w:style w:type="character" w:styleId="CommentReference">
    <w:name w:val="annotation reference"/>
    <w:basedOn w:val="DefaultParagraphFont"/>
    <w:rsid w:val="00336F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6F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6F64"/>
  </w:style>
  <w:style w:type="paragraph" w:styleId="CommentSubject">
    <w:name w:val="annotation subject"/>
    <w:basedOn w:val="CommentText"/>
    <w:next w:val="CommentText"/>
    <w:link w:val="CommentSubjectChar"/>
    <w:rsid w:val="00336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6F64"/>
    <w:rPr>
      <w:b/>
      <w:bCs/>
    </w:rPr>
  </w:style>
  <w:style w:type="paragraph" w:styleId="BalloonText">
    <w:name w:val="Balloon Text"/>
    <w:basedOn w:val="Normal"/>
    <w:link w:val="BalloonTextChar"/>
    <w:rsid w:val="00336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6F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E56"/>
    <w:pPr>
      <w:ind w:left="720"/>
    </w:pPr>
  </w:style>
  <w:style w:type="paragraph" w:styleId="Revision">
    <w:name w:val="Revision"/>
    <w:hidden/>
    <w:uiPriority w:val="99"/>
    <w:semiHidden/>
    <w:rsid w:val="0046771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4E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B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ssmail@nis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2018-06-15T13:15:00Z</dcterms:created>
  <dcterms:modified xsi:type="dcterms:W3CDTF">2018-06-15T13:15:00Z</dcterms:modified>
</cp:coreProperties>
</file>