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421" w:rsidRPr="004D4421" w:rsidRDefault="004D4421" w:rsidP="004D4421">
      <w:pPr>
        <w:spacing w:after="0" w:line="240" w:lineRule="auto"/>
        <w:jc w:val="both"/>
        <w:rPr>
          <w:rFonts w:ascii="Times New Roman" w:eastAsia="Times New Roman" w:hAnsi="Times New Roman" w:cs="Times New Roman"/>
          <w:color w:val="000000"/>
        </w:rPr>
      </w:pPr>
    </w:p>
    <w:p w:rsidR="004D4421" w:rsidRPr="004D4421" w:rsidRDefault="004D4421" w:rsidP="004D4421">
      <w:pPr>
        <w:pBdr>
          <w:top w:val="single" w:sz="36" w:space="1" w:color="auto"/>
          <w:bottom w:val="single" w:sz="12" w:space="1" w:color="auto"/>
        </w:pBdr>
        <w:spacing w:after="0" w:line="240" w:lineRule="auto"/>
        <w:jc w:val="both"/>
        <w:rPr>
          <w:rFonts w:ascii="Times New Roman" w:eastAsia="Times New Roman" w:hAnsi="Times New Roman" w:cs="Times New Roman"/>
          <w:b/>
          <w:bCs/>
          <w:color w:val="000000"/>
          <w:sz w:val="12"/>
          <w:szCs w:val="20"/>
        </w:rPr>
      </w:pPr>
    </w:p>
    <w:p w:rsidR="004D4421" w:rsidRPr="004D4421" w:rsidRDefault="004D4421" w:rsidP="004D4421">
      <w:pPr>
        <w:keepNext/>
        <w:spacing w:before="120" w:after="120" w:line="240" w:lineRule="auto"/>
        <w:jc w:val="center"/>
        <w:outlineLvl w:val="0"/>
        <w:rPr>
          <w:rFonts w:ascii="Times New Roman Bold" w:eastAsia="Times New Roman" w:hAnsi="Times New Roman Bold" w:cs="Arial"/>
          <w:b/>
          <w:bCs/>
          <w:kern w:val="32"/>
          <w:sz w:val="28"/>
          <w:szCs w:val="32"/>
        </w:rPr>
      </w:pPr>
      <w:bookmarkStart w:id="0" w:name="_Toc291667375"/>
      <w:bookmarkStart w:id="1" w:name="_Toc464111636"/>
      <w:bookmarkStart w:id="2" w:name="_Toc464123943"/>
      <w:bookmarkStart w:id="3" w:name="_Toc528827085"/>
      <w:r w:rsidRPr="004D4421">
        <w:rPr>
          <w:rFonts w:ascii="Times New Roman Bold" w:eastAsia="Times New Roman" w:hAnsi="Times New Roman Bold" w:cs="Arial"/>
          <w:b/>
          <w:bCs/>
          <w:kern w:val="32"/>
          <w:sz w:val="28"/>
          <w:szCs w:val="32"/>
        </w:rPr>
        <w:t>Appendix E.  General Tables of Units of Measurement</w:t>
      </w:r>
      <w:bookmarkEnd w:id="0"/>
      <w:bookmarkEnd w:id="1"/>
      <w:bookmarkEnd w:id="2"/>
      <w:bookmarkEnd w:id="3"/>
      <w:r w:rsidRPr="004D4421">
        <w:rPr>
          <w:rFonts w:ascii="Times New Roman Bold" w:eastAsia="Times New Roman" w:hAnsi="Times New Roman Bold" w:cs="Arial"/>
          <w:b/>
          <w:bCs/>
          <w:kern w:val="32"/>
          <w:sz w:val="28"/>
          <w:szCs w:val="32"/>
        </w:rPr>
        <w:fldChar w:fldCharType="begin"/>
      </w:r>
      <w:r w:rsidRPr="004D4421">
        <w:rPr>
          <w:rFonts w:ascii="Times New Roman Bold" w:eastAsia="Times New Roman" w:hAnsi="Times New Roman Bold" w:cs="Arial"/>
          <w:b/>
          <w:bCs/>
          <w:kern w:val="32"/>
          <w:sz w:val="28"/>
          <w:szCs w:val="32"/>
        </w:rPr>
        <w:instrText xml:space="preserve"> XE "General Tables of Units of Measurement" </w:instrText>
      </w:r>
      <w:r w:rsidRPr="004D4421">
        <w:rPr>
          <w:rFonts w:ascii="Times New Roman Bold" w:eastAsia="Times New Roman" w:hAnsi="Times New Roman Bold" w:cs="Arial"/>
          <w:b/>
          <w:bCs/>
          <w:kern w:val="32"/>
          <w:sz w:val="28"/>
          <w:szCs w:val="32"/>
        </w:rPr>
        <w:fldChar w:fldCharType="end"/>
      </w:r>
      <w:r w:rsidRPr="004D4421">
        <w:rPr>
          <w:rFonts w:ascii="Times New Roman Bold" w:eastAsia="Times New Roman" w:hAnsi="Times New Roman Bold" w:cs="Arial"/>
          <w:b/>
          <w:bCs/>
          <w:kern w:val="32"/>
          <w:sz w:val="28"/>
          <w:szCs w:val="32"/>
        </w:rPr>
        <w:t xml:space="preserve"> </w:t>
      </w:r>
    </w:p>
    <w:p w:rsidR="004D4421" w:rsidRPr="004D4421" w:rsidRDefault="004D4421" w:rsidP="004D4421">
      <w:pPr>
        <w:pBdr>
          <w:top w:val="single" w:sz="12" w:space="1" w:color="auto"/>
        </w:pBdr>
        <w:spacing w:after="0" w:line="240" w:lineRule="auto"/>
        <w:jc w:val="both"/>
        <w:rPr>
          <w:rFonts w:ascii="Times New Roman" w:eastAsia="Times New Roman" w:hAnsi="Times New Roman" w:cs="Times New Roman"/>
          <w:color w:val="000000"/>
          <w:sz w:val="12"/>
          <w:szCs w:val="20"/>
        </w:rPr>
      </w:pPr>
    </w:p>
    <w:p w:rsidR="004D4421" w:rsidRPr="004D4421" w:rsidRDefault="004D4421" w:rsidP="004D4421">
      <w:pPr>
        <w:spacing w:after="0" w:line="240" w:lineRule="auto"/>
        <w:jc w:val="both"/>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 w:val="20"/>
          <w:szCs w:val="20"/>
        </w:rPr>
        <w:t xml:space="preserve">These tables have been prepared for the benefit of those requiring tables of units for occasional ready reference.  In Section 4. Tables of Units of Measurement of this Appendix, the tables are carried out to </w:t>
      </w:r>
      <w:proofErr w:type="gramStart"/>
      <w:r w:rsidRPr="004D4421">
        <w:rPr>
          <w:rFonts w:ascii="Times New Roman" w:eastAsia="Times New Roman" w:hAnsi="Times New Roman" w:cs="Times New Roman"/>
          <w:color w:val="000000"/>
          <w:sz w:val="20"/>
          <w:szCs w:val="20"/>
        </w:rPr>
        <w:t>a large number of</w:t>
      </w:r>
      <w:proofErr w:type="gramEnd"/>
      <w:r w:rsidRPr="004D4421">
        <w:rPr>
          <w:rFonts w:ascii="Times New Roman" w:eastAsia="Times New Roman" w:hAnsi="Times New Roman" w:cs="Times New Roman"/>
          <w:color w:val="000000"/>
          <w:sz w:val="20"/>
          <w:szCs w:val="20"/>
        </w:rPr>
        <w:t xml:space="preserve"> decimal places and exact values are indicated by underlining.  In most of the other tables, only a limited number of decimal places are given, therefore making the tables better adapted to the average user</w:t>
      </w:r>
      <w:r w:rsidRPr="004D4421">
        <w:rPr>
          <w:rFonts w:ascii="Times New Roman" w:eastAsia="Times New Roman" w:hAnsi="Times New Roman" w:cs="Times New Roman"/>
          <w:color w:val="000000"/>
          <w:szCs w:val="20"/>
        </w:rPr>
        <w:t>.</w:t>
      </w:r>
    </w:p>
    <w:p w:rsidR="004D4421" w:rsidRPr="004D4421" w:rsidRDefault="004D4421" w:rsidP="004D4421">
      <w:pPr>
        <w:keepNext/>
        <w:tabs>
          <w:tab w:val="left" w:pos="720"/>
        </w:tabs>
        <w:spacing w:before="240" w:after="240" w:line="240" w:lineRule="auto"/>
        <w:ind w:left="360" w:hanging="360"/>
        <w:jc w:val="both"/>
        <w:outlineLvl w:val="1"/>
        <w:rPr>
          <w:rFonts w:ascii="Times New Roman Bold" w:eastAsia="Times New Roman" w:hAnsi="Times New Roman Bold" w:cs="Times New Roman"/>
          <w:b/>
          <w:bCs/>
          <w:color w:val="000000"/>
          <w:lang w:val="x-none" w:eastAsia="x-none"/>
        </w:rPr>
      </w:pPr>
      <w:bookmarkStart w:id="4" w:name="_Toc291667376"/>
      <w:bookmarkStart w:id="5" w:name="_Toc464111637"/>
      <w:bookmarkStart w:id="6" w:name="_Toc464123944"/>
      <w:bookmarkStart w:id="7" w:name="_Toc528827086"/>
      <w:bookmarkStart w:id="8" w:name="Tables_of_Metric_Units"/>
      <w:r w:rsidRPr="004D4421">
        <w:rPr>
          <w:rFonts w:ascii="Times New Roman Bold" w:eastAsia="Times New Roman" w:hAnsi="Times New Roman Bold" w:cs="Times New Roman"/>
          <w:b/>
          <w:bCs/>
          <w:color w:val="000000"/>
          <w:lang w:val="x-none" w:eastAsia="x-none"/>
        </w:rPr>
        <w:t xml:space="preserve">Section 1.  Tables of Metric Units of </w:t>
      </w:r>
      <w:bookmarkStart w:id="9" w:name="_Toc271020575"/>
      <w:r w:rsidRPr="004D4421">
        <w:rPr>
          <w:rFonts w:ascii="Times New Roman Bold" w:eastAsia="Times New Roman" w:hAnsi="Times New Roman Bold" w:cs="Times New Roman"/>
          <w:b/>
          <w:bCs/>
          <w:color w:val="000000"/>
          <w:lang w:val="x-none" w:eastAsia="x-none"/>
        </w:rPr>
        <w:t>Measurement</w:t>
      </w:r>
      <w:bookmarkEnd w:id="4"/>
      <w:bookmarkEnd w:id="5"/>
      <w:bookmarkEnd w:id="6"/>
      <w:bookmarkEnd w:id="7"/>
      <w:bookmarkEnd w:id="9"/>
    </w:p>
    <w:bookmarkEnd w:id="8"/>
    <w:p w:rsidR="004D4421" w:rsidRPr="004D4421" w:rsidRDefault="004D4421" w:rsidP="004D4421">
      <w:pPr>
        <w:spacing w:after="24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In the metric system of measurement, designations of multiples and subdivisions of any unit may be arrived at by combining with the name of the unit the prefixes </w:t>
      </w:r>
      <w:r w:rsidRPr="004D4421">
        <w:rPr>
          <w:rFonts w:ascii="Times New Roman" w:eastAsia="Times New Roman" w:hAnsi="Times New Roman" w:cs="Times New Roman"/>
          <w:color w:val="000000"/>
          <w:sz w:val="20"/>
          <w:szCs w:val="20"/>
          <w:u w:val="single"/>
        </w:rPr>
        <w:t>deka</w:t>
      </w:r>
      <w:r w:rsidRPr="004D4421">
        <w:rPr>
          <w:rFonts w:ascii="Times New Roman" w:eastAsia="Times New Roman" w:hAnsi="Times New Roman" w:cs="Times New Roman"/>
          <w:color w:val="000000"/>
          <w:sz w:val="20"/>
          <w:szCs w:val="20"/>
        </w:rPr>
        <w:t xml:space="preserve">, </w:t>
      </w:r>
      <w:proofErr w:type="spellStart"/>
      <w:r w:rsidRPr="004D4421">
        <w:rPr>
          <w:rFonts w:ascii="Times New Roman" w:eastAsia="Times New Roman" w:hAnsi="Times New Roman" w:cs="Times New Roman"/>
          <w:color w:val="000000"/>
          <w:sz w:val="20"/>
          <w:szCs w:val="20"/>
          <w:u w:val="single"/>
        </w:rPr>
        <w:t>hecto</w:t>
      </w:r>
      <w:proofErr w:type="spellEnd"/>
      <w:r w:rsidRPr="004D4421">
        <w:rPr>
          <w:rFonts w:ascii="Times New Roman" w:eastAsia="Times New Roman" w:hAnsi="Times New Roman" w:cs="Times New Roman"/>
          <w:color w:val="000000"/>
          <w:sz w:val="20"/>
          <w:szCs w:val="20"/>
        </w:rPr>
        <w:t xml:space="preserve">, and </w:t>
      </w:r>
      <w:r w:rsidRPr="004D4421">
        <w:rPr>
          <w:rFonts w:ascii="Times New Roman" w:eastAsia="Times New Roman" w:hAnsi="Times New Roman" w:cs="Times New Roman"/>
          <w:color w:val="000000"/>
          <w:sz w:val="20"/>
          <w:szCs w:val="20"/>
          <w:u w:val="single"/>
        </w:rPr>
        <w:t>kilo</w:t>
      </w:r>
      <w:r w:rsidRPr="004D4421">
        <w:rPr>
          <w:rFonts w:ascii="Times New Roman" w:eastAsia="Times New Roman" w:hAnsi="Times New Roman" w:cs="Times New Roman"/>
          <w:color w:val="000000"/>
          <w:sz w:val="20"/>
          <w:szCs w:val="20"/>
        </w:rPr>
        <w:t xml:space="preserve"> meaning, respectively, 10, 100, and 1000, and </w:t>
      </w:r>
      <w:proofErr w:type="spellStart"/>
      <w:r w:rsidRPr="004D4421">
        <w:rPr>
          <w:rFonts w:ascii="Times New Roman" w:eastAsia="Times New Roman" w:hAnsi="Times New Roman" w:cs="Times New Roman"/>
          <w:color w:val="000000"/>
          <w:sz w:val="20"/>
          <w:szCs w:val="20"/>
          <w:u w:val="single"/>
        </w:rPr>
        <w:t>deci</w:t>
      </w:r>
      <w:proofErr w:type="spellEnd"/>
      <w:r w:rsidRPr="004D4421">
        <w:rPr>
          <w:rFonts w:ascii="Times New Roman" w:eastAsia="Times New Roman" w:hAnsi="Times New Roman" w:cs="Times New Roman"/>
          <w:color w:val="000000"/>
          <w:sz w:val="20"/>
          <w:szCs w:val="20"/>
        </w:rPr>
        <w:t xml:space="preserve">, </w:t>
      </w:r>
      <w:proofErr w:type="spellStart"/>
      <w:r w:rsidRPr="004D4421">
        <w:rPr>
          <w:rFonts w:ascii="Times New Roman" w:eastAsia="Times New Roman" w:hAnsi="Times New Roman" w:cs="Times New Roman"/>
          <w:color w:val="000000"/>
          <w:sz w:val="20"/>
          <w:szCs w:val="20"/>
          <w:u w:val="single"/>
        </w:rPr>
        <w:t>centi</w:t>
      </w:r>
      <w:proofErr w:type="spellEnd"/>
      <w:r w:rsidRPr="004D4421">
        <w:rPr>
          <w:rFonts w:ascii="Times New Roman" w:eastAsia="Times New Roman" w:hAnsi="Times New Roman" w:cs="Times New Roman"/>
          <w:color w:val="000000"/>
          <w:sz w:val="20"/>
          <w:szCs w:val="20"/>
        </w:rPr>
        <w:t xml:space="preserve">, and </w:t>
      </w:r>
      <w:proofErr w:type="spellStart"/>
      <w:r w:rsidRPr="004D4421">
        <w:rPr>
          <w:rFonts w:ascii="Times New Roman" w:eastAsia="Times New Roman" w:hAnsi="Times New Roman" w:cs="Times New Roman"/>
          <w:color w:val="000000"/>
          <w:sz w:val="20"/>
          <w:szCs w:val="20"/>
          <w:u w:val="single"/>
        </w:rPr>
        <w:t>milli</w:t>
      </w:r>
      <w:proofErr w:type="spellEnd"/>
      <w:r w:rsidRPr="004D4421">
        <w:rPr>
          <w:rFonts w:ascii="Times New Roman" w:eastAsia="Times New Roman" w:hAnsi="Times New Roman" w:cs="Times New Roman"/>
          <w:color w:val="000000"/>
          <w:sz w:val="20"/>
          <w:szCs w:val="20"/>
        </w:rPr>
        <w:t>, meaning, respectively, one</w:t>
      </w:r>
      <w:r w:rsidRPr="004D4421">
        <w:rPr>
          <w:rFonts w:ascii="Times New Roman" w:eastAsia="Times New Roman" w:hAnsi="Times New Roman" w:cs="Times New Roman"/>
          <w:color w:val="000000"/>
          <w:sz w:val="20"/>
          <w:szCs w:val="20"/>
        </w:rPr>
        <w:noBreakHyphen/>
        <w:t>tenth, one</w:t>
      </w:r>
      <w:r w:rsidRPr="004D4421">
        <w:rPr>
          <w:rFonts w:ascii="Times New Roman" w:eastAsia="Times New Roman" w:hAnsi="Times New Roman" w:cs="Times New Roman"/>
          <w:color w:val="000000"/>
          <w:sz w:val="20"/>
          <w:szCs w:val="20"/>
        </w:rPr>
        <w:noBreakHyphen/>
        <w:t xml:space="preserve">hundredth, and one-thousandth.  In some of the following metric tables, some such multiples and subdivisions have not been included </w:t>
      </w:r>
      <w:proofErr w:type="gramStart"/>
      <w:r w:rsidRPr="004D4421">
        <w:rPr>
          <w:rFonts w:ascii="Times New Roman" w:eastAsia="Times New Roman" w:hAnsi="Times New Roman" w:cs="Times New Roman"/>
          <w:color w:val="000000"/>
          <w:sz w:val="20"/>
          <w:szCs w:val="20"/>
        </w:rPr>
        <w:t>for the reason that</w:t>
      </w:r>
      <w:proofErr w:type="gramEnd"/>
      <w:r w:rsidRPr="004D4421">
        <w:rPr>
          <w:rFonts w:ascii="Times New Roman" w:eastAsia="Times New Roman" w:hAnsi="Times New Roman" w:cs="Times New Roman"/>
          <w:color w:val="000000"/>
          <w:sz w:val="20"/>
          <w:szCs w:val="20"/>
        </w:rPr>
        <w:t xml:space="preserve"> these have little, if any currency in actual usage.</w:t>
      </w:r>
    </w:p>
    <w:p w:rsidR="004D4421" w:rsidRPr="004D4421" w:rsidRDefault="004D4421" w:rsidP="004D4421">
      <w:pPr>
        <w:spacing w:after="24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In certain cases, particularly in scientific usage, it becomes convenient to provide for multiples larger than 1000 and for subdivisions smaller than one</w:t>
      </w:r>
      <w:r w:rsidRPr="004D4421">
        <w:rPr>
          <w:rFonts w:ascii="Times New Roman" w:eastAsia="Times New Roman" w:hAnsi="Times New Roman" w:cs="Times New Roman"/>
          <w:color w:val="000000"/>
          <w:sz w:val="20"/>
          <w:szCs w:val="20"/>
        </w:rPr>
        <w:noBreakHyphen/>
        <w:t>thousandth.  Accordingly, the following prefixes have been introduced and these are now generally recognized:</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Cs w:val="20"/>
        </w:rPr>
        <w:tab/>
      </w:r>
      <w:proofErr w:type="spellStart"/>
      <w:r w:rsidRPr="004D4421">
        <w:rPr>
          <w:rFonts w:ascii="Times New Roman" w:eastAsia="Times New Roman" w:hAnsi="Times New Roman" w:cs="Times New Roman"/>
          <w:color w:val="000000"/>
          <w:sz w:val="20"/>
          <w:szCs w:val="20"/>
        </w:rPr>
        <w:t>yotta</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(Y)</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24</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deci</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(d),</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1</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zetta,</w:t>
      </w:r>
      <w:r w:rsidRPr="004D4421">
        <w:rPr>
          <w:rFonts w:ascii="Times New Roman" w:eastAsia="Times New Roman" w:hAnsi="Times New Roman" w:cs="Times New Roman"/>
          <w:color w:val="000000"/>
          <w:sz w:val="20"/>
          <w:szCs w:val="20"/>
        </w:rPr>
        <w:tab/>
        <w:t>(Z),</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21</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centi</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(c),</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2</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exa</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(E),</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18</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milli</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(m),</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3</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peta,</w:t>
      </w:r>
      <w:r w:rsidRPr="004D4421">
        <w:rPr>
          <w:rFonts w:ascii="Times New Roman" w:eastAsia="Times New Roman" w:hAnsi="Times New Roman" w:cs="Times New Roman"/>
          <w:color w:val="000000"/>
          <w:sz w:val="20"/>
          <w:szCs w:val="20"/>
        </w:rPr>
        <w:tab/>
        <w:t>(P),</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15</w:t>
      </w:r>
      <w:r w:rsidRPr="004D4421">
        <w:rPr>
          <w:rFonts w:ascii="Times New Roman" w:eastAsia="Times New Roman" w:hAnsi="Times New Roman" w:cs="Times New Roman"/>
          <w:color w:val="000000"/>
          <w:sz w:val="20"/>
          <w:szCs w:val="20"/>
        </w:rPr>
        <w:tab/>
        <w:t>micro,</w:t>
      </w:r>
      <w:r w:rsidRPr="004D4421">
        <w:rPr>
          <w:rFonts w:ascii="Times New Roman" w:eastAsia="Times New Roman" w:hAnsi="Times New Roman" w:cs="Times New Roman"/>
          <w:color w:val="000000"/>
          <w:sz w:val="20"/>
          <w:szCs w:val="20"/>
        </w:rPr>
        <w:tab/>
        <w:t>(µ),</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6</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tera,</w:t>
      </w:r>
      <w:r w:rsidRPr="004D4421">
        <w:rPr>
          <w:rFonts w:ascii="Times New Roman" w:eastAsia="Times New Roman" w:hAnsi="Times New Roman" w:cs="Times New Roman"/>
          <w:color w:val="000000"/>
          <w:sz w:val="20"/>
          <w:szCs w:val="20"/>
        </w:rPr>
        <w:tab/>
        <w:t>(T),</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12</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nano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(n),</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9</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giga,</w:t>
      </w:r>
      <w:r w:rsidRPr="004D4421">
        <w:rPr>
          <w:rFonts w:ascii="Times New Roman" w:eastAsia="Times New Roman" w:hAnsi="Times New Roman" w:cs="Times New Roman"/>
          <w:color w:val="000000"/>
          <w:sz w:val="20"/>
          <w:szCs w:val="20"/>
        </w:rPr>
        <w:tab/>
        <w:t>(G),</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9</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pico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(p),</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12</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mega,</w:t>
      </w:r>
      <w:r w:rsidRPr="004D4421">
        <w:rPr>
          <w:rFonts w:ascii="Times New Roman" w:eastAsia="Times New Roman" w:hAnsi="Times New Roman" w:cs="Times New Roman"/>
          <w:color w:val="000000"/>
          <w:sz w:val="20"/>
          <w:szCs w:val="20"/>
        </w:rPr>
        <w:tab/>
        <w:t>(M),</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6</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femto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(f),</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15</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kilo,</w:t>
      </w:r>
      <w:r w:rsidRPr="004D4421">
        <w:rPr>
          <w:rFonts w:ascii="Times New Roman" w:eastAsia="Times New Roman" w:hAnsi="Times New Roman" w:cs="Times New Roman"/>
          <w:color w:val="000000"/>
          <w:sz w:val="20"/>
          <w:szCs w:val="20"/>
        </w:rPr>
        <w:tab/>
        <w:t>(k),</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atto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(a),</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18</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hecto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(h),</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zepto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(z),</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21</w:t>
      </w:r>
    </w:p>
    <w:p w:rsidR="004D4421" w:rsidRPr="004D4421" w:rsidRDefault="004D4421" w:rsidP="004D4421">
      <w:pPr>
        <w:tabs>
          <w:tab w:val="left" w:pos="1260"/>
          <w:tab w:val="left" w:pos="2070"/>
          <w:tab w:val="left" w:pos="2700"/>
          <w:tab w:val="left" w:pos="5040"/>
          <w:tab w:val="left" w:pos="5850"/>
          <w:tab w:val="left" w:pos="6480"/>
        </w:tabs>
        <w:spacing w:after="0" w:line="276"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deka,</w:t>
      </w:r>
      <w:r w:rsidRPr="004D4421">
        <w:rPr>
          <w:rFonts w:ascii="Times New Roman" w:eastAsia="Times New Roman" w:hAnsi="Times New Roman" w:cs="Times New Roman"/>
          <w:color w:val="000000"/>
          <w:sz w:val="20"/>
          <w:szCs w:val="20"/>
        </w:rPr>
        <w:tab/>
        <w:t>(da),</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t>1</w:t>
      </w:r>
      <w:r w:rsidRPr="004D4421">
        <w:rPr>
          <w:rFonts w:ascii="Times New Roman" w:eastAsia="Times New Roman" w:hAnsi="Times New Roman" w:cs="Times New Roman"/>
          <w:color w:val="000000"/>
          <w:sz w:val="20"/>
          <w:szCs w:val="20"/>
        </w:rPr>
        <w:tab/>
      </w:r>
      <w:proofErr w:type="spellStart"/>
      <w:r w:rsidRPr="004D4421">
        <w:rPr>
          <w:rFonts w:ascii="Times New Roman" w:eastAsia="Times New Roman" w:hAnsi="Times New Roman" w:cs="Times New Roman"/>
          <w:color w:val="000000"/>
          <w:sz w:val="20"/>
          <w:szCs w:val="20"/>
        </w:rPr>
        <w:t>yocto</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rPr>
        <w:tab/>
        <w:t>(y),</w:t>
      </w:r>
      <w:r w:rsidRPr="004D4421">
        <w:rPr>
          <w:rFonts w:ascii="Times New Roman" w:eastAsia="Times New Roman" w:hAnsi="Times New Roman" w:cs="Times New Roman"/>
          <w:color w:val="000000"/>
          <w:sz w:val="20"/>
          <w:szCs w:val="20"/>
        </w:rPr>
        <w:tab/>
        <w:t>meaning 10</w:t>
      </w:r>
      <w:r w:rsidRPr="004D4421">
        <w:rPr>
          <w:rFonts w:ascii="Times New Roman" w:eastAsia="Times New Roman" w:hAnsi="Times New Roman" w:cs="Times New Roman"/>
          <w:color w:val="000000"/>
          <w:sz w:val="20"/>
          <w:szCs w:val="20"/>
          <w:vertAlign w:val="superscript"/>
        </w:rPr>
        <w:noBreakHyphen/>
        <w:t>24</w:t>
      </w:r>
    </w:p>
    <w:p w:rsidR="004D4421" w:rsidRPr="004D4421" w:rsidRDefault="004D4421" w:rsidP="004D4421">
      <w:pPr>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 w:val="20"/>
          <w:szCs w:val="20"/>
        </w:rPr>
      </w:pPr>
    </w:p>
    <w:p w:rsidR="004D4421" w:rsidRPr="004D4421" w:rsidRDefault="004D4421" w:rsidP="004D4421">
      <w:pPr>
        <w:tabs>
          <w:tab w:val="left" w:pos="864"/>
          <w:tab w:val="left" w:pos="1584"/>
          <w:tab w:val="left" w:pos="2162"/>
          <w:tab w:val="left" w:pos="4176"/>
          <w:tab w:val="left" w:pos="5024"/>
          <w:tab w:val="left" w:pos="5596"/>
        </w:tabs>
        <w:spacing w:after="0" w:line="240" w:lineRule="auto"/>
        <w:ind w:left="360" w:hanging="360"/>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r>
      <w:proofErr w:type="gramStart"/>
      <w:r w:rsidRPr="004D4421">
        <w:rPr>
          <w:rFonts w:ascii="Times New Roman" w:eastAsia="Times New Roman" w:hAnsi="Times New Roman" w:cs="Times New Roman"/>
          <w:color w:val="000000"/>
          <w:sz w:val="20"/>
          <w:szCs w:val="20"/>
        </w:rPr>
        <w:t>Thus</w:t>
      </w:r>
      <w:proofErr w:type="gramEnd"/>
      <w:r w:rsidRPr="004D4421">
        <w:rPr>
          <w:rFonts w:ascii="Times New Roman" w:eastAsia="Times New Roman" w:hAnsi="Times New Roman" w:cs="Times New Roman"/>
          <w:color w:val="000000"/>
          <w:sz w:val="20"/>
          <w:szCs w:val="20"/>
        </w:rPr>
        <w:t xml:space="preserve"> a kilometer is 1000 meters and a millimeter is 0.001 meter.</w:t>
      </w:r>
    </w:p>
    <w:p w:rsidR="004D4421" w:rsidRPr="004D4421" w:rsidRDefault="004D4421" w:rsidP="004D4421">
      <w:pPr>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79"/>
        <w:gridCol w:w="4203"/>
      </w:tblGrid>
      <w:tr w:rsidR="004D4421" w:rsidRPr="004D4421" w:rsidTr="00E3662C">
        <w:trPr>
          <w:trHeight w:val="173"/>
          <w:jc w:val="center"/>
        </w:trPr>
        <w:tc>
          <w:tcPr>
            <w:tcW w:w="8282"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r w:rsidRPr="004D4421">
              <w:rPr>
                <w:rFonts w:ascii="Times New Roman Bold" w:eastAsia="Times New Roman" w:hAnsi="Times New Roman Bold" w:cs="Times New Roman"/>
                <w:b/>
                <w:color w:val="000000"/>
                <w:sz w:val="20"/>
                <w:szCs w:val="20"/>
              </w:rPr>
              <w:br w:type="page"/>
            </w:r>
            <w:bookmarkStart w:id="10" w:name="_Toc271020576"/>
            <w:bookmarkStart w:id="11" w:name="Unit_of_LengthMetric"/>
            <w:bookmarkStart w:id="12" w:name="_Toc291667377"/>
            <w:bookmarkStart w:id="13" w:name="_Toc464123945"/>
            <w:bookmarkStart w:id="14" w:name="_Toc528827087"/>
            <w:r w:rsidRPr="004D4421">
              <w:rPr>
                <w:rFonts w:ascii="Times New Roman Bold" w:eastAsia="Times New Roman" w:hAnsi="Times New Roman Bold" w:cs="Times New Roman"/>
                <w:b/>
                <w:color w:val="000000"/>
                <w:sz w:val="20"/>
                <w:szCs w:val="20"/>
              </w:rPr>
              <w:t>Units of Length</w:t>
            </w:r>
            <w:bookmarkEnd w:id="10"/>
            <w:bookmarkEnd w:id="11"/>
            <w:bookmarkEnd w:id="12"/>
            <w:bookmarkEnd w:id="13"/>
            <w:bookmarkEnd w:id="14"/>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millimeters (mm)</w:t>
            </w: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centimeter (cm)</w:t>
            </w:r>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centimeters</w:t>
            </w: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decimeter (</w:t>
            </w:r>
            <w:proofErr w:type="spellStart"/>
            <w:r w:rsidRPr="004D4421">
              <w:rPr>
                <w:rFonts w:ascii="Times New Roman" w:eastAsia="Times New Roman" w:hAnsi="Times New Roman" w:cs="Times New Roman"/>
                <w:color w:val="000000"/>
                <w:sz w:val="20"/>
                <w:szCs w:val="20"/>
              </w:rPr>
              <w:t>dm</w:t>
            </w:r>
            <w:proofErr w:type="spellEnd"/>
            <w:r w:rsidRPr="004D4421">
              <w:rPr>
                <w:rFonts w:ascii="Times New Roman" w:eastAsia="Times New Roman" w:hAnsi="Times New Roman" w:cs="Times New Roman"/>
                <w:color w:val="000000"/>
                <w:sz w:val="20"/>
                <w:szCs w:val="20"/>
              </w:rPr>
              <w:t>) = 100 millimeters</w:t>
            </w:r>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decimeters</w:t>
            </w: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meter (m) = 1000 millimeters</w:t>
            </w:r>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meters</w:t>
            </w: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dekameter (dam)</w:t>
            </w:r>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dekameters</w:t>
            </w: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hectometer (</w:t>
            </w:r>
            <w:proofErr w:type="spellStart"/>
            <w:r w:rsidRPr="004D4421">
              <w:rPr>
                <w:rFonts w:ascii="Times New Roman" w:eastAsia="Times New Roman" w:hAnsi="Times New Roman" w:cs="Times New Roman"/>
                <w:color w:val="000000"/>
                <w:sz w:val="20"/>
                <w:szCs w:val="20"/>
              </w:rPr>
              <w:t>hm</w:t>
            </w:r>
            <w:proofErr w:type="spellEnd"/>
            <w:r w:rsidRPr="004D4421">
              <w:rPr>
                <w:rFonts w:ascii="Times New Roman" w:eastAsia="Times New Roman" w:hAnsi="Times New Roman" w:cs="Times New Roman"/>
                <w:color w:val="000000"/>
                <w:sz w:val="20"/>
                <w:szCs w:val="20"/>
              </w:rPr>
              <w:t>) = 100 meters</w:t>
            </w:r>
          </w:p>
        </w:tc>
      </w:tr>
      <w:tr w:rsidR="004D4421" w:rsidRPr="004D4421" w:rsidTr="00E3662C">
        <w:trPr>
          <w:trHeight w:val="173"/>
          <w:jc w:val="center"/>
        </w:trPr>
        <w:tc>
          <w:tcPr>
            <w:tcW w:w="407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hectometers</w:t>
            </w:r>
          </w:p>
        </w:tc>
        <w:tc>
          <w:tcPr>
            <w:tcW w:w="420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kilometer (km) = 1000 meters</w:t>
            </w:r>
          </w:p>
        </w:tc>
      </w:tr>
    </w:tbl>
    <w:p w:rsidR="004D4421" w:rsidRPr="004D4421" w:rsidRDefault="004D4421" w:rsidP="004D4421">
      <w:pPr>
        <w:keepNext/>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p w:rsidR="004D4421" w:rsidRPr="004D4421" w:rsidRDefault="004D4421" w:rsidP="004D4421">
      <w:pPr>
        <w:keepNext/>
        <w:tabs>
          <w:tab w:val="left" w:pos="864"/>
          <w:tab w:val="left" w:pos="1584"/>
          <w:tab w:val="left" w:pos="2162"/>
          <w:tab w:val="left" w:pos="4176"/>
          <w:tab w:val="left" w:pos="5024"/>
          <w:tab w:val="left" w:pos="5596"/>
        </w:tabs>
        <w:spacing w:after="0" w:line="240" w:lineRule="auto"/>
        <w:jc w:val="both"/>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Cs w:val="20"/>
        </w:rPr>
        <w:br w:type="page"/>
      </w:r>
    </w:p>
    <w:tbl>
      <w:tblPr>
        <w:tblpPr w:leftFromText="180" w:rightFromText="180" w:vertAnchor="text" w:horzAnchor="margin" w:tblpXSpec="center" w:tblpY="259"/>
        <w:tblW w:w="0" w:type="auto"/>
        <w:tblCellMar>
          <w:top w:w="43" w:type="dxa"/>
          <w:left w:w="115" w:type="dxa"/>
          <w:bottom w:w="43" w:type="dxa"/>
          <w:right w:w="115" w:type="dxa"/>
        </w:tblCellMar>
        <w:tblLook w:val="0000" w:firstRow="0" w:lastRow="0" w:firstColumn="0" w:lastColumn="0" w:noHBand="0" w:noVBand="0"/>
      </w:tblPr>
      <w:tblGrid>
        <w:gridCol w:w="4122"/>
        <w:gridCol w:w="4245"/>
      </w:tblGrid>
      <w:tr w:rsidR="004D4421" w:rsidRPr="004D4421" w:rsidTr="00E3662C">
        <w:trPr>
          <w:trHeight w:val="173"/>
        </w:trPr>
        <w:tc>
          <w:tcPr>
            <w:tcW w:w="8367"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r w:rsidRPr="004D4421">
              <w:rPr>
                <w:rFonts w:ascii="Times New Roman Bold" w:eastAsia="Times New Roman" w:hAnsi="Times New Roman Bold" w:cs="Times New Roman"/>
                <w:b/>
                <w:color w:val="000000"/>
                <w:sz w:val="20"/>
                <w:szCs w:val="20"/>
              </w:rPr>
              <w:lastRenderedPageBreak/>
              <w:br w:type="page"/>
            </w:r>
            <w:r w:rsidRPr="004D4421">
              <w:rPr>
                <w:rFonts w:ascii="Times New Roman Bold" w:eastAsia="Times New Roman" w:hAnsi="Times New Roman Bold" w:cs="Times New Roman"/>
                <w:b/>
                <w:color w:val="000000"/>
                <w:sz w:val="20"/>
                <w:szCs w:val="20"/>
              </w:rPr>
              <w:br w:type="page"/>
            </w:r>
            <w:bookmarkStart w:id="15" w:name="_Toc271020577"/>
            <w:bookmarkStart w:id="16" w:name="UnitofAreaMetric"/>
            <w:bookmarkStart w:id="17" w:name="_Toc291667378"/>
            <w:bookmarkStart w:id="18" w:name="_Toc464123946"/>
            <w:bookmarkStart w:id="19" w:name="_Toc528827088"/>
            <w:r w:rsidRPr="004D4421">
              <w:rPr>
                <w:rFonts w:ascii="Times New Roman Bold" w:eastAsia="Times New Roman" w:hAnsi="Times New Roman Bold" w:cs="Times New Roman"/>
                <w:b/>
                <w:color w:val="000000"/>
                <w:sz w:val="20"/>
                <w:szCs w:val="20"/>
              </w:rPr>
              <w:t>Units of Area</w:t>
            </w:r>
            <w:bookmarkEnd w:id="15"/>
            <w:bookmarkEnd w:id="16"/>
            <w:bookmarkEnd w:id="17"/>
            <w:bookmarkEnd w:id="18"/>
            <w:bookmarkEnd w:id="19"/>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Cs w:val="20"/>
              </w:rPr>
            </w:pP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millimeters (mm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centimeter (cm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centimeters</w:t>
            </w: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decimeter (dm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decimeters</w:t>
            </w: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meter (m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meters</w:t>
            </w: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dekameter (dam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 = 1 are</w:t>
            </w:r>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dekameters</w:t>
            </w: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hectometer (hm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 = 1 hectare (ha)</w:t>
            </w:r>
          </w:p>
        </w:tc>
      </w:tr>
      <w:tr w:rsidR="004D4421" w:rsidRPr="004D4421" w:rsidTr="00E3662C">
        <w:trPr>
          <w:trHeight w:val="173"/>
        </w:trPr>
        <w:tc>
          <w:tcPr>
            <w:tcW w:w="412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hectometers</w:t>
            </w:r>
          </w:p>
        </w:tc>
        <w:tc>
          <w:tcPr>
            <w:tcW w:w="424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kilometer (km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92"/>
        <w:gridCol w:w="4236"/>
      </w:tblGrid>
      <w:tr w:rsidR="004D4421" w:rsidRPr="004D4421" w:rsidTr="00E3662C">
        <w:trPr>
          <w:trHeight w:val="173"/>
          <w:jc w:val="center"/>
        </w:trPr>
        <w:tc>
          <w:tcPr>
            <w:tcW w:w="8328"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r w:rsidRPr="004D4421">
              <w:rPr>
                <w:rFonts w:ascii="Times New Roman Bold" w:eastAsia="Times New Roman" w:hAnsi="Times New Roman Bold" w:cs="Times New Roman"/>
                <w:b/>
                <w:color w:val="000000"/>
                <w:sz w:val="20"/>
                <w:szCs w:val="20"/>
              </w:rPr>
              <w:br w:type="page"/>
            </w:r>
            <w:bookmarkStart w:id="20" w:name="_Toc271020578"/>
            <w:bookmarkStart w:id="21" w:name="UnitsofLiquidVolumeMetric"/>
            <w:bookmarkStart w:id="22" w:name="_Toc291667379"/>
            <w:bookmarkStart w:id="23" w:name="_Toc464123947"/>
            <w:bookmarkStart w:id="24" w:name="_Toc528827089"/>
            <w:r w:rsidRPr="004D4421">
              <w:rPr>
                <w:rFonts w:ascii="Times New Roman Bold" w:eastAsia="Times New Roman" w:hAnsi="Times New Roman Bold" w:cs="Times New Roman"/>
                <w:b/>
                <w:color w:val="000000"/>
                <w:sz w:val="20"/>
                <w:szCs w:val="20"/>
              </w:rPr>
              <w:t>Units of Liquid Volume</w:t>
            </w:r>
            <w:bookmarkEnd w:id="20"/>
            <w:bookmarkEnd w:id="21"/>
            <w:bookmarkEnd w:id="22"/>
            <w:bookmarkEnd w:id="23"/>
            <w:bookmarkEnd w:id="24"/>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milliliters (mL)</w:t>
            </w: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centiliter (</w:t>
            </w:r>
            <w:proofErr w:type="spellStart"/>
            <w:r w:rsidRPr="004D4421">
              <w:rPr>
                <w:rFonts w:ascii="Times New Roman" w:eastAsia="Times New Roman" w:hAnsi="Times New Roman" w:cs="Times New Roman"/>
                <w:color w:val="000000"/>
                <w:sz w:val="20"/>
                <w:szCs w:val="20"/>
              </w:rPr>
              <w:t>cL</w:t>
            </w:r>
            <w:proofErr w:type="spellEnd"/>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centiliters</w:t>
            </w: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deciliter (</w:t>
            </w:r>
            <w:proofErr w:type="spellStart"/>
            <w:r w:rsidRPr="004D4421">
              <w:rPr>
                <w:rFonts w:ascii="Times New Roman" w:eastAsia="Times New Roman" w:hAnsi="Times New Roman" w:cs="Times New Roman"/>
                <w:color w:val="000000"/>
                <w:sz w:val="20"/>
                <w:szCs w:val="20"/>
              </w:rPr>
              <w:t>dL</w:t>
            </w:r>
            <w:proofErr w:type="spellEnd"/>
            <w:r w:rsidRPr="004D4421">
              <w:rPr>
                <w:rFonts w:ascii="Times New Roman" w:eastAsia="Times New Roman" w:hAnsi="Times New Roman" w:cs="Times New Roman"/>
                <w:color w:val="000000"/>
                <w:sz w:val="20"/>
                <w:szCs w:val="20"/>
              </w:rPr>
              <w:t>) = 100 milliliters</w:t>
            </w:r>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deciliters</w:t>
            </w: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liter</w:t>
            </w:r>
            <w:r w:rsidRPr="004D4421">
              <w:rPr>
                <w:rFonts w:ascii="Times New Roman" w:eastAsia="Times New Roman" w:hAnsi="Times New Roman" w:cs="Times New Roman"/>
                <w:color w:val="000000"/>
                <w:sz w:val="20"/>
                <w:szCs w:val="20"/>
                <w:vertAlign w:val="superscript"/>
              </w:rPr>
              <w:footnoteReference w:id="1"/>
            </w:r>
            <w:r w:rsidRPr="004D4421">
              <w:rPr>
                <w:rFonts w:ascii="Times New Roman" w:eastAsia="Times New Roman" w:hAnsi="Times New Roman" w:cs="Times New Roman"/>
                <w:color w:val="000000"/>
                <w:sz w:val="20"/>
                <w:szCs w:val="20"/>
              </w:rPr>
              <w:t xml:space="preserve"> = 1000 milliliters</w:t>
            </w:r>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liters</w:t>
            </w: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dekaliter (</w:t>
            </w:r>
            <w:proofErr w:type="spellStart"/>
            <w:r w:rsidRPr="004D4421">
              <w:rPr>
                <w:rFonts w:ascii="Times New Roman" w:eastAsia="Times New Roman" w:hAnsi="Times New Roman" w:cs="Times New Roman"/>
                <w:color w:val="000000"/>
                <w:sz w:val="20"/>
                <w:szCs w:val="20"/>
              </w:rPr>
              <w:t>daL</w:t>
            </w:r>
            <w:proofErr w:type="spellEnd"/>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dekaliters</w:t>
            </w: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hectoliter (</w:t>
            </w:r>
            <w:proofErr w:type="spellStart"/>
            <w:r w:rsidRPr="004D4421">
              <w:rPr>
                <w:rFonts w:ascii="Times New Roman" w:eastAsia="Times New Roman" w:hAnsi="Times New Roman" w:cs="Times New Roman"/>
                <w:color w:val="000000"/>
                <w:sz w:val="20"/>
                <w:szCs w:val="20"/>
              </w:rPr>
              <w:t>hL</w:t>
            </w:r>
            <w:proofErr w:type="spellEnd"/>
            <w:r w:rsidRPr="004D4421">
              <w:rPr>
                <w:rFonts w:ascii="Times New Roman" w:eastAsia="Times New Roman" w:hAnsi="Times New Roman" w:cs="Times New Roman"/>
                <w:color w:val="000000"/>
                <w:sz w:val="20"/>
                <w:szCs w:val="20"/>
              </w:rPr>
              <w:t>) = 100 liters</w:t>
            </w:r>
          </w:p>
        </w:tc>
      </w:tr>
      <w:tr w:rsidR="004D4421" w:rsidRPr="004D4421" w:rsidTr="00E3662C">
        <w:trPr>
          <w:trHeight w:val="173"/>
          <w:jc w:val="center"/>
        </w:trPr>
        <w:tc>
          <w:tcPr>
            <w:tcW w:w="409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hectoliters</w:t>
            </w:r>
          </w:p>
        </w:tc>
        <w:tc>
          <w:tcPr>
            <w:tcW w:w="423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kiloliter (</w:t>
            </w:r>
            <w:proofErr w:type="spellStart"/>
            <w:r w:rsidRPr="004D4421">
              <w:rPr>
                <w:rFonts w:ascii="Times New Roman" w:eastAsia="Times New Roman" w:hAnsi="Times New Roman" w:cs="Times New Roman"/>
                <w:color w:val="000000"/>
                <w:sz w:val="20"/>
                <w:szCs w:val="20"/>
              </w:rPr>
              <w:t>kL</w:t>
            </w:r>
            <w:proofErr w:type="spellEnd"/>
            <w:r w:rsidRPr="004D4421">
              <w:rPr>
                <w:rFonts w:ascii="Times New Roman" w:eastAsia="Times New Roman" w:hAnsi="Times New Roman" w:cs="Times New Roman"/>
                <w:color w:val="000000"/>
                <w:sz w:val="20"/>
                <w:szCs w:val="20"/>
              </w:rPr>
              <w:t>) = 1000 liters</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82"/>
        <w:gridCol w:w="4208"/>
      </w:tblGrid>
      <w:tr w:rsidR="004D4421" w:rsidRPr="004D4421" w:rsidTr="00E3662C">
        <w:trPr>
          <w:trHeight w:val="173"/>
          <w:jc w:val="center"/>
        </w:trPr>
        <w:tc>
          <w:tcPr>
            <w:tcW w:w="8290"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25" w:name="_Toc271020579"/>
            <w:bookmarkStart w:id="26" w:name="UnitsofVolumeMetric"/>
            <w:bookmarkStart w:id="27" w:name="_Toc291667380"/>
            <w:bookmarkStart w:id="28" w:name="_Toc464123948"/>
            <w:bookmarkStart w:id="29" w:name="_Toc528827090"/>
            <w:r w:rsidRPr="004D4421">
              <w:rPr>
                <w:rFonts w:ascii="Times New Roman Bold" w:eastAsia="Times New Roman" w:hAnsi="Times New Roman Bold" w:cs="Times New Roman"/>
                <w:b/>
                <w:color w:val="000000"/>
                <w:sz w:val="20"/>
                <w:szCs w:val="20"/>
              </w:rPr>
              <w:t>Units of Volume</w:t>
            </w:r>
            <w:bookmarkEnd w:id="25"/>
            <w:bookmarkEnd w:id="26"/>
            <w:bookmarkEnd w:id="27"/>
            <w:bookmarkEnd w:id="28"/>
            <w:bookmarkEnd w:id="29"/>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1000 cubic millimeters (mm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cubic centimeter (cm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1000 cubic centimeters</w:t>
            </w: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cubic decimeter (dm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1 000 000 cubic millimeters</w:t>
            </w:r>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1000 cubic decimeters</w:t>
            </w:r>
            <w:r w:rsidRPr="004D4421">
              <w:rPr>
                <w:rFonts w:ascii="Times New Roman" w:eastAsia="Times New Roman" w:hAnsi="Times New Roman" w:cs="Times New Roman"/>
                <w:color w:val="000000"/>
                <w:sz w:val="20"/>
                <w:szCs w:val="20"/>
                <w:vertAlign w:val="superscript"/>
              </w:rPr>
              <w:t>1</w:t>
            </w: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cubic meter (m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1 000 000 cubic centimeters</w:t>
            </w:r>
          </w:p>
        </w:tc>
      </w:tr>
      <w:tr w:rsidR="004D4421" w:rsidRPr="004D4421" w:rsidTr="00E3662C">
        <w:trPr>
          <w:trHeight w:val="173"/>
          <w:jc w:val="center"/>
        </w:trPr>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20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1 000 000 000 cubic millimeters</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55"/>
        <w:gridCol w:w="4180"/>
      </w:tblGrid>
      <w:tr w:rsidR="004D4421" w:rsidRPr="004D4421" w:rsidTr="00E3662C">
        <w:trPr>
          <w:trHeight w:val="173"/>
          <w:tblHeader/>
          <w:jc w:val="center"/>
        </w:trPr>
        <w:tc>
          <w:tcPr>
            <w:tcW w:w="8235"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30" w:name="_Toc271020580"/>
            <w:bookmarkStart w:id="31" w:name="UnitsofMassMetric"/>
            <w:bookmarkStart w:id="32" w:name="_Toc291667381"/>
            <w:bookmarkStart w:id="33" w:name="_Toc464123949"/>
            <w:bookmarkStart w:id="34" w:name="_Toc528827091"/>
            <w:r w:rsidRPr="004D4421">
              <w:rPr>
                <w:rFonts w:ascii="Times New Roman Bold" w:eastAsia="Times New Roman" w:hAnsi="Times New Roman Bold" w:cs="Times New Roman"/>
                <w:b/>
                <w:color w:val="000000"/>
                <w:sz w:val="20"/>
                <w:szCs w:val="20"/>
              </w:rPr>
              <w:lastRenderedPageBreak/>
              <w:t>Units of Mass</w:t>
            </w:r>
            <w:bookmarkEnd w:id="30"/>
            <w:bookmarkEnd w:id="31"/>
            <w:bookmarkEnd w:id="32"/>
            <w:bookmarkEnd w:id="33"/>
            <w:bookmarkEnd w:id="34"/>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b/>
                <w:color w:val="000000"/>
                <w:sz w:val="20"/>
                <w:szCs w:val="20"/>
              </w:rPr>
            </w:pP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b/>
                <w:color w:val="000000"/>
                <w:sz w:val="20"/>
                <w:szCs w:val="20"/>
              </w:rPr>
            </w:pPr>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milligrams (mg)</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centigram (cg)</w:t>
            </w:r>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centigrams</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decigram (dg) = 100 milligrams</w:t>
            </w:r>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decigrams</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gram (g) = 1000 milligrams</w:t>
            </w:r>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grams</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dekagram (</w:t>
            </w:r>
            <w:proofErr w:type="spellStart"/>
            <w:r w:rsidRPr="004D4421">
              <w:rPr>
                <w:rFonts w:ascii="Times New Roman" w:eastAsia="Times New Roman" w:hAnsi="Times New Roman" w:cs="Times New Roman"/>
                <w:color w:val="000000"/>
                <w:sz w:val="20"/>
                <w:szCs w:val="20"/>
              </w:rPr>
              <w:t>dag</w:t>
            </w:r>
            <w:proofErr w:type="spellEnd"/>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dekagrams</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hectogram (hg) = 100 grams</w:t>
            </w:r>
          </w:p>
        </w:tc>
      </w:tr>
      <w:tr w:rsidR="004D4421" w:rsidRPr="004D4421" w:rsidTr="00E3662C">
        <w:trPr>
          <w:trHeight w:val="173"/>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hectograms</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kilogram (kg) = 1000 grams</w:t>
            </w:r>
          </w:p>
        </w:tc>
      </w:tr>
      <w:tr w:rsidR="004D4421" w:rsidRPr="004D4421" w:rsidTr="00E3662C">
        <w:trPr>
          <w:jc w:val="center"/>
        </w:trPr>
        <w:tc>
          <w:tcPr>
            <w:tcW w:w="405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1000 kilograms</w:t>
            </w:r>
          </w:p>
        </w:tc>
        <w:tc>
          <w:tcPr>
            <w:tcW w:w="4180"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megagram (Mg) or 1 metric ton(t)</w:t>
            </w:r>
          </w:p>
        </w:tc>
      </w:tr>
    </w:tbl>
    <w:p w:rsidR="004D4421" w:rsidRPr="004D4421" w:rsidRDefault="004D4421" w:rsidP="004D4421">
      <w:pPr>
        <w:keepNext/>
        <w:tabs>
          <w:tab w:val="left" w:pos="720"/>
        </w:tabs>
        <w:spacing w:before="240" w:after="240" w:line="240" w:lineRule="auto"/>
        <w:ind w:left="360" w:hanging="360"/>
        <w:jc w:val="both"/>
        <w:outlineLvl w:val="1"/>
        <w:rPr>
          <w:rFonts w:ascii="Times New Roman Bold" w:eastAsia="Times New Roman" w:hAnsi="Times New Roman Bold" w:cs="Times New Roman"/>
          <w:b/>
          <w:bCs/>
          <w:color w:val="000000"/>
          <w:lang w:val="x-none" w:eastAsia="x-none"/>
        </w:rPr>
      </w:pPr>
      <w:bookmarkStart w:id="35" w:name="TablesofUSUnitsofMeasurement"/>
      <w:bookmarkStart w:id="36" w:name="_Toc271020581"/>
      <w:bookmarkStart w:id="37" w:name="_Toc291667382"/>
      <w:bookmarkStart w:id="38" w:name="_Toc464111638"/>
      <w:bookmarkStart w:id="39" w:name="_Toc464123950"/>
      <w:bookmarkStart w:id="40" w:name="_Toc528827092"/>
      <w:r w:rsidRPr="004D4421">
        <w:rPr>
          <w:rFonts w:ascii="Times New Roman Bold" w:eastAsia="Times New Roman" w:hAnsi="Times New Roman Bold" w:cs="Times New Roman"/>
          <w:b/>
          <w:bCs/>
          <w:color w:val="000000"/>
          <w:lang w:val="x-none" w:eastAsia="x-none"/>
        </w:rPr>
        <w:t>Section 2.  Tables of U.S. Units of Measuremen</w:t>
      </w:r>
      <w:bookmarkEnd w:id="35"/>
      <w:r w:rsidRPr="004D4421">
        <w:rPr>
          <w:rFonts w:ascii="Times New Roman Bold" w:eastAsia="Times New Roman" w:hAnsi="Times New Roman Bold" w:cs="Times New Roman"/>
          <w:b/>
          <w:bCs/>
          <w:color w:val="000000"/>
          <w:lang w:val="x-none" w:eastAsia="x-none"/>
        </w:rPr>
        <w:t>t</w:t>
      </w:r>
      <w:bookmarkEnd w:id="36"/>
      <w:bookmarkEnd w:id="37"/>
      <w:r w:rsidRPr="004D4421">
        <w:rPr>
          <w:rFonts w:ascii="Times New Roman Bold" w:eastAsia="Times New Roman" w:hAnsi="Times New Roman Bold" w:cs="Times New Roman"/>
          <w:b/>
          <w:bCs/>
          <w:color w:val="000000"/>
          <w:vertAlign w:val="superscript"/>
          <w:lang w:val="x-none" w:eastAsia="x-none"/>
        </w:rPr>
        <w:footnoteReference w:id="2"/>
      </w:r>
      <w:bookmarkEnd w:id="38"/>
      <w:bookmarkEnd w:id="39"/>
      <w:bookmarkEnd w:id="40"/>
    </w:p>
    <w:p w:rsidR="004D4421" w:rsidRPr="004D4421" w:rsidRDefault="004D4421" w:rsidP="004D4421">
      <w:pPr>
        <w:keepNext/>
        <w:tabs>
          <w:tab w:val="left" w:pos="864"/>
          <w:tab w:val="left" w:pos="1584"/>
          <w:tab w:val="left" w:pos="2162"/>
          <w:tab w:val="left" w:pos="4176"/>
          <w:tab w:val="left" w:pos="5024"/>
          <w:tab w:val="left" w:pos="5596"/>
        </w:tabs>
        <w:spacing w:after="24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In these tables where </w:t>
      </w:r>
      <w:r w:rsidRPr="004D4421">
        <w:rPr>
          <w:rFonts w:ascii="Times New Roman" w:eastAsia="Times New Roman" w:hAnsi="Times New Roman" w:cs="Times New Roman"/>
          <w:color w:val="000000"/>
          <w:sz w:val="20"/>
          <w:szCs w:val="20"/>
          <w:u w:val="single"/>
        </w:rPr>
        <w:t>foot</w:t>
      </w:r>
      <w:r w:rsidRPr="004D4421">
        <w:rPr>
          <w:rFonts w:ascii="Times New Roman" w:eastAsia="Times New Roman" w:hAnsi="Times New Roman" w:cs="Times New Roman"/>
          <w:color w:val="000000"/>
          <w:sz w:val="20"/>
          <w:szCs w:val="20"/>
        </w:rPr>
        <w:t xml:space="preserve"> or </w:t>
      </w:r>
      <w:r w:rsidRPr="004D4421">
        <w:rPr>
          <w:rFonts w:ascii="Times New Roman" w:eastAsia="Times New Roman" w:hAnsi="Times New Roman" w:cs="Times New Roman"/>
          <w:color w:val="000000"/>
          <w:sz w:val="20"/>
          <w:szCs w:val="20"/>
          <w:u w:val="single"/>
        </w:rPr>
        <w:t>mile</w:t>
      </w:r>
      <w:r w:rsidRPr="004D4421">
        <w:rPr>
          <w:rFonts w:ascii="Times New Roman" w:eastAsia="Times New Roman" w:hAnsi="Times New Roman" w:cs="Times New Roman"/>
          <w:color w:val="000000"/>
          <w:sz w:val="20"/>
          <w:szCs w:val="20"/>
        </w:rPr>
        <w:t xml:space="preserve"> is underlined, it is survey foot or U.S. statute mile rather than international foot or mile that is meant.</w:t>
      </w:r>
    </w:p>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42"/>
        <w:gridCol w:w="4186"/>
      </w:tblGrid>
      <w:tr w:rsidR="004D4421" w:rsidRPr="004D4421" w:rsidTr="00E3662C">
        <w:trPr>
          <w:trHeight w:val="173"/>
          <w:tblHeader/>
          <w:jc w:val="center"/>
        </w:trPr>
        <w:tc>
          <w:tcPr>
            <w:tcW w:w="8228"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41" w:name="_Toc271020582"/>
            <w:bookmarkStart w:id="42" w:name="_Toc291667383"/>
            <w:bookmarkStart w:id="43" w:name="_Toc464123951"/>
            <w:bookmarkStart w:id="44" w:name="_Toc528827093"/>
            <w:r w:rsidRPr="004D4421">
              <w:rPr>
                <w:rFonts w:ascii="Times New Roman Bold" w:eastAsia="Times New Roman" w:hAnsi="Times New Roman Bold" w:cs="Times New Roman"/>
                <w:b/>
                <w:color w:val="000000"/>
                <w:sz w:val="20"/>
                <w:szCs w:val="20"/>
              </w:rPr>
              <w:t>Units of Length</w:t>
            </w:r>
            <w:bookmarkEnd w:id="41"/>
            <w:bookmarkEnd w:id="42"/>
            <w:bookmarkEnd w:id="43"/>
            <w:bookmarkEnd w:id="44"/>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 inches (in)</w:t>
            </w: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foot (ft)</w:t>
            </w: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 feet</w:t>
            </w: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yard (yd)</w:t>
            </w: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16½ </w:t>
            </w:r>
            <w:r w:rsidRPr="004D4421">
              <w:rPr>
                <w:rFonts w:ascii="Times New Roman" w:eastAsia="Times New Roman" w:hAnsi="Times New Roman" w:cs="Times New Roman"/>
                <w:color w:val="000000"/>
                <w:sz w:val="20"/>
                <w:szCs w:val="20"/>
                <w:u w:val="single"/>
              </w:rPr>
              <w:t>feet</w:t>
            </w: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rod (</w:t>
            </w:r>
            <w:proofErr w:type="spellStart"/>
            <w:r w:rsidRPr="004D4421">
              <w:rPr>
                <w:rFonts w:ascii="Times New Roman" w:eastAsia="Times New Roman" w:hAnsi="Times New Roman" w:cs="Times New Roman"/>
                <w:color w:val="000000"/>
                <w:sz w:val="20"/>
                <w:szCs w:val="20"/>
              </w:rPr>
              <w:t>rd</w:t>
            </w:r>
            <w:proofErr w:type="spellEnd"/>
            <w:r w:rsidRPr="004D4421">
              <w:rPr>
                <w:rFonts w:ascii="Times New Roman" w:eastAsia="Times New Roman" w:hAnsi="Times New Roman" w:cs="Times New Roman"/>
                <w:color w:val="000000"/>
                <w:sz w:val="20"/>
                <w:szCs w:val="20"/>
              </w:rPr>
              <w:t>), pole, or perch</w:t>
            </w: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40 rods</w:t>
            </w: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furlong (fur) = 660 </w:t>
            </w:r>
            <w:r w:rsidRPr="004D4421">
              <w:rPr>
                <w:rFonts w:ascii="Times New Roman" w:eastAsia="Times New Roman" w:hAnsi="Times New Roman" w:cs="Times New Roman"/>
                <w:color w:val="000000"/>
                <w:sz w:val="20"/>
                <w:szCs w:val="20"/>
                <w:u w:val="single"/>
              </w:rPr>
              <w:t>feet</w:t>
            </w: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furlongs</w:t>
            </w: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U.S. statute mile (mi) = 5280 </w:t>
            </w:r>
            <w:r w:rsidRPr="004D4421">
              <w:rPr>
                <w:rFonts w:ascii="Times New Roman" w:eastAsia="Times New Roman" w:hAnsi="Times New Roman" w:cs="Times New Roman"/>
                <w:color w:val="000000"/>
                <w:sz w:val="20"/>
                <w:szCs w:val="20"/>
                <w:u w:val="single"/>
              </w:rPr>
              <w:t>feet</w:t>
            </w: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1852 meters (m)</w:t>
            </w: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6076.115 49 feet (approximately)</w:t>
            </w:r>
          </w:p>
        </w:tc>
      </w:tr>
      <w:tr w:rsidR="004D4421" w:rsidRPr="004D4421" w:rsidTr="00E3662C">
        <w:trPr>
          <w:trHeight w:val="173"/>
          <w:jc w:val="center"/>
        </w:trPr>
        <w:tc>
          <w:tcPr>
            <w:tcW w:w="404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8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international nautical mile</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16"/>
        <w:gridCol w:w="4196"/>
      </w:tblGrid>
      <w:tr w:rsidR="004D4421" w:rsidRPr="004D4421" w:rsidTr="00E3662C">
        <w:trPr>
          <w:trHeight w:val="173"/>
          <w:tblHeader/>
          <w:jc w:val="center"/>
        </w:trPr>
        <w:tc>
          <w:tcPr>
            <w:tcW w:w="8212" w:type="dxa"/>
            <w:gridSpan w:val="2"/>
          </w:tcPr>
          <w:p w:rsidR="004D4421" w:rsidRPr="004D4421" w:rsidRDefault="004D4421" w:rsidP="004D4421">
            <w:pPr>
              <w:spacing w:after="0" w:line="240" w:lineRule="auto"/>
              <w:jc w:val="center"/>
              <w:rPr>
                <w:rFonts w:ascii="Times New Roman" w:eastAsia="Times New Roman" w:hAnsi="Times New Roman" w:cs="Times New Roman"/>
                <w:color w:val="000000"/>
                <w:szCs w:val="20"/>
              </w:rPr>
            </w:pPr>
            <w:bookmarkStart w:id="45" w:name="_Toc528827094"/>
            <w:bookmarkStart w:id="46" w:name="_Toc271020583"/>
            <w:bookmarkStart w:id="47" w:name="_Toc291667384"/>
            <w:bookmarkStart w:id="48" w:name="_Toc464123952"/>
            <w:r w:rsidRPr="004D4421">
              <w:rPr>
                <w:rFonts w:ascii="Times New Roman Bold" w:eastAsia="Times New Roman" w:hAnsi="Times New Roman Bold" w:cs="Times New Roman"/>
                <w:b/>
                <w:color w:val="000000"/>
                <w:szCs w:val="20"/>
              </w:rPr>
              <w:t>Units of Area</w:t>
            </w:r>
            <w:bookmarkEnd w:id="45"/>
            <w:r w:rsidRPr="004D4421">
              <w:rPr>
                <w:rFonts w:ascii="Times New Roman" w:eastAsia="Times New Roman" w:hAnsi="Times New Roman" w:cs="Times New Roman"/>
                <w:b/>
                <w:color w:val="000000"/>
                <w:szCs w:val="20"/>
                <w:vertAlign w:val="superscript"/>
              </w:rPr>
              <w:footnoteReference w:id="3"/>
            </w:r>
            <w:bookmarkEnd w:id="46"/>
            <w:bookmarkEnd w:id="47"/>
            <w:bookmarkEnd w:id="48"/>
          </w:p>
        </w:tc>
      </w:tr>
      <w:tr w:rsidR="004D4421" w:rsidRPr="004D4421" w:rsidTr="00E3662C">
        <w:trPr>
          <w:trHeight w:val="173"/>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144 square inches (in</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foot (ft</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9 square feet</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yard (yd</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1296 square inches</w:t>
            </w:r>
          </w:p>
        </w:tc>
      </w:tr>
      <w:tr w:rsidR="004D4421" w:rsidRPr="004D4421" w:rsidTr="00E3662C">
        <w:trPr>
          <w:trHeight w:val="173"/>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272¼ square </w:t>
            </w:r>
            <w:r w:rsidRPr="004D4421">
              <w:rPr>
                <w:rFonts w:ascii="Times New Roman" w:eastAsia="Times New Roman" w:hAnsi="Times New Roman" w:cs="Times New Roman"/>
                <w:color w:val="000000"/>
                <w:sz w:val="20"/>
                <w:szCs w:val="20"/>
                <w:u w:val="single"/>
              </w:rPr>
              <w:t>feet</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square rod (rd</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160 square rods</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1 acre = 43 560 square </w:t>
            </w:r>
            <w:r w:rsidRPr="004D4421">
              <w:rPr>
                <w:rFonts w:ascii="Times New Roman" w:eastAsia="Times New Roman" w:hAnsi="Times New Roman" w:cs="Times New Roman"/>
                <w:color w:val="000000"/>
                <w:sz w:val="20"/>
                <w:szCs w:val="20"/>
                <w:u w:val="single"/>
              </w:rPr>
              <w:t>feet</w:t>
            </w:r>
          </w:p>
        </w:tc>
      </w:tr>
      <w:tr w:rsidR="004D4421" w:rsidRPr="004D4421" w:rsidTr="00E3662C">
        <w:trPr>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640 acres</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1 square </w:t>
            </w:r>
            <w:r w:rsidRPr="004D4421">
              <w:rPr>
                <w:rFonts w:ascii="Times New Roman" w:eastAsia="Times New Roman" w:hAnsi="Times New Roman" w:cs="Times New Roman"/>
                <w:color w:val="000000"/>
                <w:sz w:val="20"/>
                <w:szCs w:val="20"/>
                <w:u w:val="single"/>
              </w:rPr>
              <w:t>mile</w:t>
            </w:r>
            <w:r w:rsidRPr="004D4421">
              <w:rPr>
                <w:rFonts w:ascii="Times New Roman" w:eastAsia="Times New Roman" w:hAnsi="Times New Roman" w:cs="Times New Roman"/>
                <w:color w:val="000000"/>
                <w:sz w:val="20"/>
                <w:szCs w:val="20"/>
              </w:rPr>
              <w:t xml:space="preserve"> (mi</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r>
      <w:tr w:rsidR="004D4421" w:rsidRPr="004D4421" w:rsidTr="00E3662C">
        <w:trPr>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roofErr w:type="gramStart"/>
            <w:r w:rsidRPr="004D4421">
              <w:rPr>
                <w:rFonts w:ascii="Times New Roman" w:eastAsia="Times New Roman" w:hAnsi="Times New Roman" w:cs="Times New Roman"/>
                <w:color w:val="000000"/>
                <w:sz w:val="20"/>
                <w:szCs w:val="20"/>
              </w:rPr>
              <w:t>1 </w:t>
            </w:r>
            <w:r w:rsidRPr="004D4421">
              <w:rPr>
                <w:rFonts w:ascii="Times New Roman" w:eastAsia="Times New Roman" w:hAnsi="Times New Roman" w:cs="Times New Roman"/>
                <w:color w:val="000000"/>
                <w:sz w:val="20"/>
                <w:szCs w:val="20"/>
                <w:u w:val="single"/>
              </w:rPr>
              <w:t>mile</w:t>
            </w:r>
            <w:proofErr w:type="gramEnd"/>
            <w:r w:rsidRPr="004D4421">
              <w:rPr>
                <w:rFonts w:ascii="Times New Roman" w:eastAsia="Times New Roman" w:hAnsi="Times New Roman" w:cs="Times New Roman"/>
                <w:color w:val="000000"/>
                <w:sz w:val="20"/>
                <w:szCs w:val="20"/>
              </w:rPr>
              <w:t xml:space="preserve"> square</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section of land</w:t>
            </w:r>
          </w:p>
        </w:tc>
      </w:tr>
      <w:tr w:rsidR="004D4421" w:rsidRPr="004D4421" w:rsidTr="00E3662C">
        <w:trPr>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lastRenderedPageBreak/>
              <w:t>6 </w:t>
            </w:r>
            <w:r w:rsidRPr="004D4421">
              <w:rPr>
                <w:rFonts w:ascii="Times New Roman" w:eastAsia="Times New Roman" w:hAnsi="Times New Roman" w:cs="Times New Roman"/>
                <w:color w:val="000000"/>
                <w:sz w:val="20"/>
                <w:szCs w:val="20"/>
                <w:u w:val="single"/>
              </w:rPr>
              <w:t>miles</w:t>
            </w:r>
            <w:r w:rsidRPr="004D4421">
              <w:rPr>
                <w:rFonts w:ascii="Times New Roman" w:eastAsia="Times New Roman" w:hAnsi="Times New Roman" w:cs="Times New Roman"/>
                <w:color w:val="000000"/>
                <w:sz w:val="20"/>
                <w:szCs w:val="20"/>
              </w:rPr>
              <w:t xml:space="preserve"> square</w:t>
            </w: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township</w:t>
            </w:r>
          </w:p>
        </w:tc>
      </w:tr>
      <w:tr w:rsidR="004D4421" w:rsidRPr="004D4421" w:rsidTr="00E3662C">
        <w:trPr>
          <w:jc w:val="center"/>
        </w:trPr>
        <w:tc>
          <w:tcPr>
            <w:tcW w:w="401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36 sections = 36 square </w:t>
            </w:r>
            <w:r w:rsidRPr="004D4421">
              <w:rPr>
                <w:rFonts w:ascii="Times New Roman" w:eastAsia="Times New Roman" w:hAnsi="Times New Roman" w:cs="Times New Roman"/>
                <w:color w:val="000000"/>
                <w:sz w:val="20"/>
                <w:szCs w:val="20"/>
                <w:u w:val="single"/>
              </w:rPr>
              <w:t>miles</w:t>
            </w:r>
          </w:p>
        </w:tc>
      </w:tr>
    </w:tbl>
    <w:p w:rsidR="004D4421" w:rsidRPr="004D4421" w:rsidRDefault="004D4421" w:rsidP="004D4421">
      <w:pPr>
        <w:spacing w:after="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8"/>
        <w:gridCol w:w="4205"/>
      </w:tblGrid>
      <w:tr w:rsidR="004D4421" w:rsidRPr="004D4421" w:rsidTr="00E3662C">
        <w:trPr>
          <w:trHeight w:val="173"/>
          <w:jc w:val="center"/>
        </w:trPr>
        <w:tc>
          <w:tcPr>
            <w:tcW w:w="8213"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49" w:name="_Toc271020584"/>
            <w:bookmarkStart w:id="50" w:name="_Toc291667385"/>
            <w:bookmarkStart w:id="51" w:name="_Toc464123953"/>
            <w:bookmarkStart w:id="52" w:name="_Toc528827095"/>
            <w:r w:rsidRPr="004D4421">
              <w:rPr>
                <w:rFonts w:ascii="Times New Roman Bold" w:eastAsia="Times New Roman" w:hAnsi="Times New Roman Bold" w:cs="Times New Roman"/>
                <w:b/>
                <w:color w:val="000000"/>
                <w:sz w:val="20"/>
                <w:szCs w:val="20"/>
              </w:rPr>
              <w:t>Units of Volume</w:t>
            </w:r>
            <w:bookmarkEnd w:id="49"/>
            <w:bookmarkEnd w:id="50"/>
            <w:bookmarkEnd w:id="51"/>
            <w:r w:rsidRPr="004D4421">
              <w:rPr>
                <w:rFonts w:ascii="Times New Roman Bold" w:eastAsia="Times New Roman" w:hAnsi="Times New Roman Bold" w:cs="Times New Roman"/>
                <w:b/>
                <w:color w:val="000000"/>
                <w:sz w:val="20"/>
                <w:szCs w:val="20"/>
                <w:vertAlign w:val="superscript"/>
              </w:rPr>
              <w:t>3</w:t>
            </w:r>
            <w:bookmarkEnd w:id="52"/>
          </w:p>
        </w:tc>
      </w:tr>
      <w:tr w:rsidR="004D4421" w:rsidRPr="004D4421" w:rsidTr="00E3662C">
        <w:trPr>
          <w:trHeight w:val="173"/>
          <w:jc w:val="center"/>
        </w:trPr>
        <w:tc>
          <w:tcPr>
            <w:tcW w:w="4008"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p>
        </w:tc>
        <w:tc>
          <w:tcPr>
            <w:tcW w:w="420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p>
        </w:tc>
      </w:tr>
      <w:tr w:rsidR="004D4421" w:rsidRPr="004D4421" w:rsidTr="00E3662C">
        <w:trPr>
          <w:trHeight w:val="173"/>
          <w:jc w:val="center"/>
        </w:trPr>
        <w:tc>
          <w:tcPr>
            <w:tcW w:w="4008"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1728 cubic inches (in</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20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cubic foot (ft</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08"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27 cubic feet</w:t>
            </w:r>
          </w:p>
        </w:tc>
        <w:tc>
          <w:tcPr>
            <w:tcW w:w="4205"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cubic yard (yd</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6"/>
        <w:gridCol w:w="4185"/>
      </w:tblGrid>
      <w:tr w:rsidR="004D4421" w:rsidRPr="004D4421" w:rsidTr="00E3662C">
        <w:trPr>
          <w:trHeight w:val="173"/>
          <w:jc w:val="center"/>
        </w:trPr>
        <w:tc>
          <w:tcPr>
            <w:tcW w:w="8191"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53" w:name="_Toc271020585"/>
            <w:bookmarkStart w:id="54" w:name="GuntersorSurveyorsChainUnitofMeasurement"/>
            <w:bookmarkStart w:id="55" w:name="_Toc291667386"/>
            <w:bookmarkStart w:id="56" w:name="_Toc464111639"/>
            <w:bookmarkStart w:id="57" w:name="_Toc464123954"/>
            <w:bookmarkStart w:id="58" w:name="_Toc528827096"/>
            <w:r w:rsidRPr="004D4421">
              <w:rPr>
                <w:rFonts w:ascii="Times New Roman Bold" w:eastAsia="Times New Roman" w:hAnsi="Times New Roman Bold" w:cs="Times New Roman"/>
                <w:b/>
                <w:color w:val="000000"/>
                <w:sz w:val="20"/>
                <w:szCs w:val="20"/>
              </w:rPr>
              <w:t>Gunter’s or Surveyors Chain Units of Measurement</w:t>
            </w:r>
            <w:bookmarkEnd w:id="53"/>
            <w:bookmarkEnd w:id="54"/>
            <w:bookmarkEnd w:id="55"/>
            <w:bookmarkEnd w:id="56"/>
            <w:bookmarkEnd w:id="57"/>
            <w:bookmarkEnd w:id="58"/>
          </w:p>
        </w:tc>
      </w:tr>
      <w:tr w:rsidR="004D4421" w:rsidRPr="004D4421" w:rsidTr="00E3662C">
        <w:trPr>
          <w:trHeight w:val="173"/>
          <w:jc w:val="center"/>
        </w:trPr>
        <w:tc>
          <w:tcPr>
            <w:tcW w:w="4006"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185"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400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0.66 </w:t>
            </w:r>
            <w:r w:rsidRPr="004D4421">
              <w:rPr>
                <w:rFonts w:ascii="Times New Roman" w:eastAsia="Times New Roman" w:hAnsi="Times New Roman" w:cs="Times New Roman"/>
                <w:color w:val="000000"/>
                <w:sz w:val="20"/>
                <w:szCs w:val="20"/>
                <w:u w:val="single"/>
              </w:rPr>
              <w:t>foot</w:t>
            </w:r>
            <w:r w:rsidRPr="004D4421">
              <w:rPr>
                <w:rFonts w:ascii="Times New Roman" w:eastAsia="Times New Roman" w:hAnsi="Times New Roman" w:cs="Times New Roman"/>
                <w:color w:val="000000"/>
                <w:sz w:val="20"/>
                <w:szCs w:val="20"/>
              </w:rPr>
              <w:t xml:space="preserve"> (ft)</w:t>
            </w:r>
          </w:p>
        </w:tc>
        <w:tc>
          <w:tcPr>
            <w:tcW w:w="418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link (li)</w:t>
            </w:r>
          </w:p>
        </w:tc>
      </w:tr>
      <w:tr w:rsidR="004D4421" w:rsidRPr="004D4421" w:rsidTr="00E3662C">
        <w:trPr>
          <w:trHeight w:val="173"/>
          <w:jc w:val="center"/>
        </w:trPr>
        <w:tc>
          <w:tcPr>
            <w:tcW w:w="400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links</w:t>
            </w:r>
          </w:p>
        </w:tc>
        <w:tc>
          <w:tcPr>
            <w:tcW w:w="418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chain (</w:t>
            </w:r>
            <w:proofErr w:type="spellStart"/>
            <w:r w:rsidRPr="004D4421">
              <w:rPr>
                <w:rFonts w:ascii="Times New Roman" w:eastAsia="Times New Roman" w:hAnsi="Times New Roman" w:cs="Times New Roman"/>
                <w:color w:val="000000"/>
                <w:sz w:val="20"/>
                <w:szCs w:val="20"/>
              </w:rPr>
              <w:t>ch</w:t>
            </w:r>
            <w:proofErr w:type="spellEnd"/>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400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8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4 rods = 66 </w:t>
            </w:r>
            <w:r w:rsidRPr="004D4421">
              <w:rPr>
                <w:rFonts w:ascii="Times New Roman" w:eastAsia="Times New Roman" w:hAnsi="Times New Roman" w:cs="Times New Roman"/>
                <w:color w:val="000000"/>
                <w:sz w:val="20"/>
                <w:szCs w:val="20"/>
                <w:u w:val="single"/>
              </w:rPr>
              <w:t>feet</w:t>
            </w:r>
          </w:p>
        </w:tc>
      </w:tr>
      <w:tr w:rsidR="004D4421" w:rsidRPr="004D4421" w:rsidTr="00E3662C">
        <w:trPr>
          <w:trHeight w:val="173"/>
          <w:jc w:val="center"/>
        </w:trPr>
        <w:tc>
          <w:tcPr>
            <w:tcW w:w="400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80 chains</w:t>
            </w:r>
          </w:p>
        </w:tc>
        <w:tc>
          <w:tcPr>
            <w:tcW w:w="418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U.S. statute mile (mi)</w:t>
            </w:r>
          </w:p>
        </w:tc>
      </w:tr>
      <w:tr w:rsidR="004D4421" w:rsidRPr="004D4421" w:rsidTr="00E3662C">
        <w:trPr>
          <w:trHeight w:val="173"/>
          <w:jc w:val="center"/>
        </w:trPr>
        <w:tc>
          <w:tcPr>
            <w:tcW w:w="400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8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320 rods = 5280 </w:t>
            </w:r>
            <w:r w:rsidRPr="004D4421">
              <w:rPr>
                <w:rFonts w:ascii="Times New Roman" w:eastAsia="Times New Roman" w:hAnsi="Times New Roman" w:cs="Times New Roman"/>
                <w:color w:val="000000"/>
                <w:sz w:val="20"/>
                <w:szCs w:val="20"/>
                <w:u w:val="single"/>
              </w:rPr>
              <w:t>feet</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71"/>
        <w:gridCol w:w="4151"/>
      </w:tblGrid>
      <w:tr w:rsidR="004D4421" w:rsidRPr="004D4421" w:rsidTr="00E3662C">
        <w:trPr>
          <w:trHeight w:val="173"/>
          <w:jc w:val="center"/>
        </w:trPr>
        <w:tc>
          <w:tcPr>
            <w:tcW w:w="8122" w:type="dxa"/>
            <w:gridSpan w:val="2"/>
          </w:tcPr>
          <w:p w:rsidR="004D4421" w:rsidRPr="004D4421" w:rsidRDefault="004D4421" w:rsidP="004D4421">
            <w:pPr>
              <w:spacing w:after="0" w:line="240" w:lineRule="auto"/>
              <w:jc w:val="center"/>
              <w:rPr>
                <w:rFonts w:ascii="Times New Roman" w:eastAsia="Times New Roman" w:hAnsi="Times New Roman" w:cs="Times New Roman"/>
                <w:color w:val="000000"/>
                <w:szCs w:val="20"/>
              </w:rPr>
            </w:pPr>
            <w:bookmarkStart w:id="59" w:name="_Toc528827097"/>
            <w:bookmarkStart w:id="60" w:name="_Toc271020586"/>
            <w:bookmarkStart w:id="61" w:name="_Toc291667387"/>
            <w:bookmarkStart w:id="62" w:name="_Toc464111640"/>
            <w:bookmarkStart w:id="63" w:name="_Toc464123955"/>
            <w:r w:rsidRPr="004D4421">
              <w:rPr>
                <w:rFonts w:ascii="Times New Roman Bold" w:eastAsia="Times New Roman" w:hAnsi="Times New Roman Bold" w:cs="Times New Roman"/>
                <w:b/>
                <w:color w:val="000000"/>
                <w:szCs w:val="20"/>
              </w:rPr>
              <w:t>Units of Liquid Volume</w:t>
            </w:r>
            <w:bookmarkEnd w:id="59"/>
            <w:r w:rsidRPr="004D4421">
              <w:rPr>
                <w:rFonts w:ascii="Times New Roman" w:eastAsia="Times New Roman" w:hAnsi="Times New Roman" w:cs="Times New Roman"/>
                <w:b/>
                <w:color w:val="000000"/>
                <w:szCs w:val="20"/>
                <w:vertAlign w:val="superscript"/>
              </w:rPr>
              <w:footnoteReference w:id="4"/>
            </w:r>
            <w:bookmarkEnd w:id="60"/>
            <w:bookmarkEnd w:id="61"/>
            <w:bookmarkEnd w:id="62"/>
            <w:bookmarkEnd w:id="63"/>
          </w:p>
        </w:tc>
      </w:tr>
      <w:tr w:rsidR="004D4421" w:rsidRPr="004D4421" w:rsidTr="00E3662C">
        <w:trPr>
          <w:trHeight w:val="173"/>
          <w:jc w:val="center"/>
        </w:trPr>
        <w:tc>
          <w:tcPr>
            <w:tcW w:w="3971" w:type="dxa"/>
          </w:tcPr>
          <w:p w:rsidR="004D4421" w:rsidRPr="004D4421" w:rsidRDefault="004D4421" w:rsidP="004D4421">
            <w:pPr>
              <w:spacing w:after="0" w:line="240" w:lineRule="auto"/>
              <w:ind w:left="38"/>
              <w:jc w:val="both"/>
              <w:rPr>
                <w:rFonts w:ascii="Times New Roman" w:eastAsia="Times New Roman" w:hAnsi="Times New Roman" w:cs="Times New Roman"/>
                <w:color w:val="000000"/>
                <w:sz w:val="20"/>
                <w:szCs w:val="20"/>
              </w:rPr>
            </w:pPr>
          </w:p>
        </w:tc>
        <w:tc>
          <w:tcPr>
            <w:tcW w:w="415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r>
      <w:tr w:rsidR="004D4421" w:rsidRPr="004D4421" w:rsidTr="00E3662C">
        <w:trPr>
          <w:trHeight w:val="173"/>
          <w:jc w:val="center"/>
        </w:trPr>
        <w:tc>
          <w:tcPr>
            <w:tcW w:w="3971" w:type="dxa"/>
          </w:tcPr>
          <w:p w:rsidR="004D4421" w:rsidRPr="004D4421" w:rsidRDefault="004D4421" w:rsidP="004D4421">
            <w:pPr>
              <w:spacing w:after="0" w:line="240" w:lineRule="auto"/>
              <w:ind w:left="38"/>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gills (</w:t>
            </w:r>
            <w:proofErr w:type="spellStart"/>
            <w:r w:rsidRPr="004D4421">
              <w:rPr>
                <w:rFonts w:ascii="Times New Roman" w:eastAsia="Times New Roman" w:hAnsi="Times New Roman" w:cs="Times New Roman"/>
                <w:color w:val="000000"/>
                <w:sz w:val="20"/>
                <w:szCs w:val="20"/>
              </w:rPr>
              <w:t>gi</w:t>
            </w:r>
            <w:proofErr w:type="spellEnd"/>
            <w:r w:rsidRPr="004D4421">
              <w:rPr>
                <w:rFonts w:ascii="Times New Roman" w:eastAsia="Times New Roman" w:hAnsi="Times New Roman" w:cs="Times New Roman"/>
                <w:color w:val="000000"/>
                <w:sz w:val="20"/>
                <w:szCs w:val="20"/>
              </w:rPr>
              <w:t>)</w:t>
            </w:r>
          </w:p>
        </w:tc>
        <w:tc>
          <w:tcPr>
            <w:tcW w:w="415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pint (</w:t>
            </w:r>
            <w:proofErr w:type="spellStart"/>
            <w:r w:rsidRPr="004D4421">
              <w:rPr>
                <w:rFonts w:ascii="Times New Roman" w:eastAsia="Times New Roman" w:hAnsi="Times New Roman" w:cs="Times New Roman"/>
                <w:color w:val="000000"/>
                <w:sz w:val="20"/>
                <w:szCs w:val="20"/>
              </w:rPr>
              <w:t>pt</w:t>
            </w:r>
            <w:proofErr w:type="spellEnd"/>
            <w:r w:rsidRPr="004D4421">
              <w:rPr>
                <w:rFonts w:ascii="Times New Roman" w:eastAsia="Times New Roman" w:hAnsi="Times New Roman" w:cs="Times New Roman"/>
                <w:color w:val="000000"/>
                <w:sz w:val="20"/>
                <w:szCs w:val="20"/>
              </w:rPr>
              <w:t>) = 28.875 cubic inches (in</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3971" w:type="dxa"/>
          </w:tcPr>
          <w:p w:rsidR="004D4421" w:rsidRPr="004D4421" w:rsidRDefault="004D4421" w:rsidP="004D4421">
            <w:pPr>
              <w:spacing w:after="0" w:line="240" w:lineRule="auto"/>
              <w:ind w:left="38"/>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pints</w:t>
            </w:r>
          </w:p>
        </w:tc>
        <w:tc>
          <w:tcPr>
            <w:tcW w:w="415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quart (qt) = 57.75 cubic inches</w:t>
            </w:r>
          </w:p>
        </w:tc>
      </w:tr>
      <w:tr w:rsidR="004D4421" w:rsidRPr="004D4421" w:rsidTr="00E3662C">
        <w:trPr>
          <w:trHeight w:val="173"/>
          <w:jc w:val="center"/>
        </w:trPr>
        <w:tc>
          <w:tcPr>
            <w:tcW w:w="3971" w:type="dxa"/>
          </w:tcPr>
          <w:p w:rsidR="004D4421" w:rsidRPr="004D4421" w:rsidRDefault="004D4421" w:rsidP="004D4421">
            <w:pPr>
              <w:spacing w:after="0" w:line="240" w:lineRule="auto"/>
              <w:ind w:left="38"/>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quarts</w:t>
            </w:r>
          </w:p>
        </w:tc>
        <w:tc>
          <w:tcPr>
            <w:tcW w:w="415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gallon (gal) = 231 cubic inches</w:t>
            </w:r>
          </w:p>
        </w:tc>
      </w:tr>
      <w:tr w:rsidR="004D4421" w:rsidRPr="004D4421" w:rsidTr="00E3662C">
        <w:trPr>
          <w:trHeight w:val="173"/>
          <w:jc w:val="center"/>
        </w:trPr>
        <w:tc>
          <w:tcPr>
            <w:tcW w:w="3971" w:type="dxa"/>
          </w:tcPr>
          <w:p w:rsidR="004D4421" w:rsidRPr="004D4421" w:rsidRDefault="004D4421" w:rsidP="004D4421">
            <w:pPr>
              <w:spacing w:after="0" w:line="240" w:lineRule="auto"/>
              <w:ind w:left="182"/>
              <w:jc w:val="both"/>
              <w:rPr>
                <w:rFonts w:ascii="Times New Roman" w:eastAsia="Times New Roman" w:hAnsi="Times New Roman" w:cs="Times New Roman"/>
                <w:color w:val="000000"/>
                <w:sz w:val="20"/>
                <w:szCs w:val="20"/>
              </w:rPr>
            </w:pPr>
          </w:p>
        </w:tc>
        <w:tc>
          <w:tcPr>
            <w:tcW w:w="415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8 pints = 32 gills</w:t>
            </w:r>
          </w:p>
        </w:tc>
      </w:tr>
    </w:tbl>
    <w:p w:rsidR="004D4421" w:rsidRPr="004D4421" w:rsidRDefault="004D4421" w:rsidP="004D4421">
      <w:pPr>
        <w:tabs>
          <w:tab w:val="left" w:pos="864"/>
          <w:tab w:val="left" w:pos="1584"/>
          <w:tab w:val="left" w:pos="2162"/>
          <w:tab w:val="left" w:pos="4176"/>
          <w:tab w:val="left" w:pos="5024"/>
          <w:tab w:val="left" w:pos="5596"/>
        </w:tabs>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8"/>
        <w:gridCol w:w="4165"/>
      </w:tblGrid>
      <w:tr w:rsidR="004D4421" w:rsidRPr="004D4421" w:rsidTr="00E3662C">
        <w:trPr>
          <w:trHeight w:val="173"/>
          <w:tblHeader/>
          <w:jc w:val="center"/>
        </w:trPr>
        <w:tc>
          <w:tcPr>
            <w:tcW w:w="8133"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64" w:name="_Toc271020587"/>
            <w:bookmarkStart w:id="65" w:name="UnitsofLiquidVolume"/>
            <w:bookmarkStart w:id="66" w:name="_Toc291667388"/>
            <w:bookmarkStart w:id="67" w:name="_Toc464111641"/>
            <w:bookmarkStart w:id="68" w:name="_Toc464123956"/>
            <w:bookmarkStart w:id="69" w:name="_Toc528827098"/>
            <w:r w:rsidRPr="004D4421">
              <w:rPr>
                <w:rFonts w:ascii="Times New Roman Bold" w:eastAsia="Times New Roman" w:hAnsi="Times New Roman Bold" w:cs="Times New Roman"/>
                <w:b/>
                <w:color w:val="000000"/>
                <w:sz w:val="20"/>
                <w:szCs w:val="20"/>
              </w:rPr>
              <w:t>Apothecaries Units of Liquid Volume</w:t>
            </w:r>
            <w:bookmarkEnd w:id="64"/>
            <w:bookmarkEnd w:id="65"/>
            <w:bookmarkEnd w:id="66"/>
            <w:bookmarkEnd w:id="67"/>
            <w:bookmarkEnd w:id="68"/>
            <w:bookmarkEnd w:id="69"/>
          </w:p>
        </w:tc>
      </w:tr>
      <w:tr w:rsidR="004D4421" w:rsidRPr="004D4421" w:rsidTr="00E3662C">
        <w:trPr>
          <w:trHeight w:val="173"/>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Cs w:val="20"/>
              </w:rPr>
            </w:pPr>
          </w:p>
        </w:tc>
      </w:tr>
      <w:tr w:rsidR="004D4421" w:rsidRPr="004D4421" w:rsidTr="00E3662C">
        <w:trPr>
          <w:trHeight w:val="173"/>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60 minims</w:t>
            </w: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fluid dram (</w:t>
            </w:r>
            <w:proofErr w:type="spellStart"/>
            <w:r w:rsidRPr="004D4421">
              <w:rPr>
                <w:rFonts w:ascii="Times New Roman" w:eastAsia="Times New Roman" w:hAnsi="Times New Roman" w:cs="Times New Roman"/>
                <w:color w:val="000000"/>
                <w:sz w:val="20"/>
                <w:szCs w:val="20"/>
              </w:rPr>
              <w:t>fl</w:t>
            </w:r>
            <w:proofErr w:type="spellEnd"/>
            <w:r w:rsidRPr="004D4421">
              <w:rPr>
                <w:rFonts w:ascii="Times New Roman" w:eastAsia="Times New Roman" w:hAnsi="Times New Roman" w:cs="Times New Roman"/>
                <w:color w:val="000000"/>
                <w:sz w:val="20"/>
                <w:szCs w:val="20"/>
              </w:rPr>
              <w:t> </w:t>
            </w:r>
            <w:proofErr w:type="spellStart"/>
            <w:r w:rsidRPr="004D4421">
              <w:rPr>
                <w:rFonts w:ascii="Times New Roman" w:eastAsia="Times New Roman" w:hAnsi="Times New Roman" w:cs="Times New Roman"/>
                <w:color w:val="000000"/>
                <w:sz w:val="20"/>
                <w:szCs w:val="20"/>
              </w:rPr>
              <w:t>dr</w:t>
            </w:r>
            <w:proofErr w:type="spellEnd"/>
            <w:r w:rsidRPr="004D4421">
              <w:rPr>
                <w:rFonts w:ascii="Times New Roman" w:eastAsia="Times New Roman" w:hAnsi="Times New Roman" w:cs="Times New Roman"/>
                <w:color w:val="000000"/>
                <w:sz w:val="20"/>
                <w:szCs w:val="20"/>
              </w:rPr>
              <w:t xml:space="preserve"> or </w:t>
            </w:r>
            <w:r w:rsidRPr="004D4421">
              <w:rPr>
                <w:rFonts w:ascii="Times New Roman" w:eastAsia="Times New Roman" w:hAnsi="Times New Roman" w:cs="Times New Roman"/>
                <w:color w:val="000000"/>
                <w:sz w:val="20"/>
                <w:szCs w:val="20"/>
              </w:rPr>
              <w:sym w:font="Symbol" w:char="F0A6"/>
            </w:r>
            <w:r w:rsidRPr="004D4421">
              <w:rPr>
                <w:rFonts w:ascii="Times New Roman" w:eastAsia="Times New Roman" w:hAnsi="Times New Roman" w:cs="Times New Roman"/>
                <w:color w:val="000000"/>
                <w:sz w:val="20"/>
                <w:szCs w:val="20"/>
              </w:rPr>
              <w:t> Ӡ)</w:t>
            </w:r>
          </w:p>
        </w:tc>
      </w:tr>
      <w:tr w:rsidR="004D4421" w:rsidRPr="004D4421" w:rsidTr="00E3662C">
        <w:trPr>
          <w:trHeight w:val="173"/>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0.225 6 cubic inch (in</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fluid drams</w:t>
            </w: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fluid ounce (</w:t>
            </w:r>
            <w:proofErr w:type="spellStart"/>
            <w:r w:rsidRPr="004D4421">
              <w:rPr>
                <w:rFonts w:ascii="Times New Roman" w:eastAsia="Times New Roman" w:hAnsi="Times New Roman" w:cs="Times New Roman"/>
                <w:color w:val="000000"/>
                <w:sz w:val="20"/>
                <w:szCs w:val="20"/>
              </w:rPr>
              <w:t>fl</w:t>
            </w:r>
            <w:proofErr w:type="spellEnd"/>
            <w:r w:rsidRPr="004D4421">
              <w:rPr>
                <w:rFonts w:ascii="Times New Roman" w:eastAsia="Times New Roman" w:hAnsi="Times New Roman" w:cs="Times New Roman"/>
                <w:color w:val="000000"/>
                <w:sz w:val="20"/>
                <w:szCs w:val="20"/>
              </w:rPr>
              <w:t xml:space="preserve"> oz or </w:t>
            </w:r>
            <w:r w:rsidRPr="004D4421">
              <w:rPr>
                <w:rFonts w:ascii="Times New Roman" w:eastAsia="Times New Roman" w:hAnsi="Times New Roman" w:cs="Times New Roman"/>
                <w:color w:val="000000"/>
                <w:sz w:val="20"/>
                <w:szCs w:val="20"/>
              </w:rPr>
              <w:sym w:font="Symbol" w:char="F0A6"/>
            </w:r>
            <w:r w:rsidRPr="004D4421">
              <w:rPr>
                <w:rFonts w:ascii="Times New Roman" w:eastAsia="MS Mincho" w:hAnsi="Times New Roman" w:cs="Times New Roman"/>
                <w:color w:val="000000"/>
                <w:sz w:val="20"/>
                <w:szCs w:val="20"/>
              </w:rPr>
              <w:t xml:space="preserve"> </w:t>
            </w:r>
            <w:r w:rsidRPr="004D4421">
              <w:rPr>
                <w:rFonts w:ascii="MS Mincho" w:eastAsia="MS Mincho" w:hAnsi="MS Mincho" w:cs="Times New Roman" w:hint="eastAsia"/>
                <w:color w:val="000000"/>
                <w:position w:val="2"/>
                <w:sz w:val="20"/>
                <w:szCs w:val="20"/>
              </w:rPr>
              <w:t>℥</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1.804 7 cubic inches</w:t>
            </w:r>
          </w:p>
        </w:tc>
      </w:tr>
      <w:tr w:rsidR="004D4421" w:rsidRPr="004D4421" w:rsidTr="00E3662C">
        <w:trPr>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 fluid ounces</w:t>
            </w: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pint (</w:t>
            </w:r>
            <w:proofErr w:type="spellStart"/>
            <w:r w:rsidRPr="004D4421">
              <w:rPr>
                <w:rFonts w:ascii="Times New Roman" w:eastAsia="Times New Roman" w:hAnsi="Times New Roman" w:cs="Times New Roman"/>
                <w:color w:val="000000"/>
                <w:sz w:val="20"/>
                <w:szCs w:val="20"/>
              </w:rPr>
              <w:t>pt</w:t>
            </w:r>
            <w:proofErr w:type="spellEnd"/>
            <w:r w:rsidRPr="004D4421">
              <w:rPr>
                <w:rFonts w:ascii="Times New Roman" w:eastAsia="Times New Roman" w:hAnsi="Times New Roman" w:cs="Times New Roman"/>
                <w:color w:val="000000"/>
                <w:sz w:val="20"/>
                <w:szCs w:val="20"/>
              </w:rPr>
              <w:t>)</w:t>
            </w:r>
          </w:p>
        </w:tc>
      </w:tr>
      <w:tr w:rsidR="004D4421" w:rsidRPr="004D4421" w:rsidTr="00E3662C">
        <w:trPr>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28.875 cubic inches</w:t>
            </w:r>
          </w:p>
        </w:tc>
      </w:tr>
      <w:tr w:rsidR="004D4421" w:rsidRPr="004D4421" w:rsidTr="00E3662C">
        <w:trPr>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128 fluid drams</w:t>
            </w:r>
          </w:p>
        </w:tc>
      </w:tr>
      <w:tr w:rsidR="004D4421" w:rsidRPr="004D4421" w:rsidTr="00E3662C">
        <w:trPr>
          <w:jc w:val="center"/>
        </w:trPr>
        <w:tc>
          <w:tcPr>
            <w:tcW w:w="3968"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pints</w:t>
            </w: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quart (qt) = 57.75 cubic inches</w:t>
            </w:r>
          </w:p>
        </w:tc>
      </w:tr>
      <w:tr w:rsidR="004D4421" w:rsidRPr="004D4421" w:rsidTr="00E3662C">
        <w:trPr>
          <w:jc w:val="center"/>
        </w:trPr>
        <w:tc>
          <w:tcPr>
            <w:tcW w:w="3968"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32 fluid ounces = 256 fluid drams</w:t>
            </w:r>
          </w:p>
        </w:tc>
      </w:tr>
      <w:tr w:rsidR="004D4421" w:rsidRPr="004D4421" w:rsidTr="00E3662C">
        <w:trPr>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quarts</w:t>
            </w: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gallon (gal) = 231 cubic inches</w:t>
            </w:r>
          </w:p>
        </w:tc>
      </w:tr>
      <w:tr w:rsidR="004D4421" w:rsidRPr="004D4421" w:rsidTr="00E3662C">
        <w:trPr>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165"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128 fluid ounces = 1024 fluid drams</w:t>
            </w:r>
          </w:p>
        </w:tc>
      </w:tr>
    </w:tbl>
    <w:p w:rsidR="004D4421" w:rsidRPr="004D4421" w:rsidRDefault="004D4421" w:rsidP="004D4421">
      <w:pPr>
        <w:keepNext/>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59"/>
        <w:gridCol w:w="4139"/>
      </w:tblGrid>
      <w:tr w:rsidR="004D4421" w:rsidRPr="004D4421" w:rsidTr="00E3662C">
        <w:trPr>
          <w:trHeight w:val="173"/>
          <w:jc w:val="center"/>
        </w:trPr>
        <w:tc>
          <w:tcPr>
            <w:tcW w:w="8098" w:type="dxa"/>
            <w:gridSpan w:val="2"/>
          </w:tcPr>
          <w:p w:rsidR="004D4421" w:rsidRPr="004D4421" w:rsidRDefault="004D4421" w:rsidP="004D4421">
            <w:pPr>
              <w:spacing w:after="0" w:line="240" w:lineRule="auto"/>
              <w:jc w:val="center"/>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Cs w:val="20"/>
              </w:rPr>
              <w:br w:type="page"/>
            </w:r>
            <w:bookmarkStart w:id="70" w:name="UnitsofDryVolume"/>
            <w:bookmarkStart w:id="71" w:name="_Toc528827099"/>
            <w:bookmarkStart w:id="72" w:name="_Toc271020588"/>
            <w:bookmarkStart w:id="73" w:name="_Toc291667389"/>
            <w:bookmarkStart w:id="74" w:name="_Toc464111642"/>
            <w:bookmarkStart w:id="75" w:name="_Toc464123957"/>
            <w:r w:rsidRPr="004D4421">
              <w:rPr>
                <w:rFonts w:ascii="Times New Roman Bold" w:eastAsia="Times New Roman" w:hAnsi="Times New Roman Bold" w:cs="Times New Roman"/>
                <w:b/>
                <w:color w:val="000000"/>
                <w:szCs w:val="20"/>
              </w:rPr>
              <w:t>Units of Dry Volume</w:t>
            </w:r>
            <w:bookmarkEnd w:id="70"/>
            <w:bookmarkEnd w:id="71"/>
            <w:r w:rsidRPr="004D4421">
              <w:rPr>
                <w:rFonts w:ascii="Times New Roman" w:eastAsia="Times New Roman" w:hAnsi="Times New Roman" w:cs="Times New Roman"/>
                <w:b/>
                <w:color w:val="000000"/>
                <w:szCs w:val="20"/>
                <w:vertAlign w:val="superscript"/>
              </w:rPr>
              <w:footnoteReference w:id="5"/>
            </w:r>
            <w:bookmarkEnd w:id="72"/>
            <w:bookmarkEnd w:id="73"/>
            <w:bookmarkEnd w:id="74"/>
            <w:bookmarkEnd w:id="75"/>
          </w:p>
        </w:tc>
      </w:tr>
      <w:tr w:rsidR="004D4421" w:rsidRPr="004D4421" w:rsidTr="00E3662C">
        <w:trPr>
          <w:trHeight w:val="173"/>
          <w:jc w:val="center"/>
        </w:trPr>
        <w:tc>
          <w:tcPr>
            <w:tcW w:w="395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p>
        </w:tc>
        <w:tc>
          <w:tcPr>
            <w:tcW w:w="413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p>
        </w:tc>
      </w:tr>
      <w:tr w:rsidR="004D4421" w:rsidRPr="004D4421" w:rsidTr="00E3662C">
        <w:trPr>
          <w:trHeight w:val="173"/>
          <w:jc w:val="center"/>
        </w:trPr>
        <w:tc>
          <w:tcPr>
            <w:tcW w:w="395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pints (</w:t>
            </w:r>
            <w:proofErr w:type="spellStart"/>
            <w:r w:rsidRPr="004D4421">
              <w:rPr>
                <w:rFonts w:ascii="Times New Roman" w:eastAsia="Times New Roman" w:hAnsi="Times New Roman" w:cs="Times New Roman"/>
                <w:color w:val="000000"/>
                <w:sz w:val="20"/>
                <w:szCs w:val="20"/>
              </w:rPr>
              <w:t>pt</w:t>
            </w:r>
            <w:proofErr w:type="spellEnd"/>
            <w:r w:rsidRPr="004D4421">
              <w:rPr>
                <w:rFonts w:ascii="Times New Roman" w:eastAsia="Times New Roman" w:hAnsi="Times New Roman" w:cs="Times New Roman"/>
                <w:color w:val="000000"/>
                <w:sz w:val="20"/>
                <w:szCs w:val="20"/>
              </w:rPr>
              <w:t>)</w:t>
            </w:r>
          </w:p>
        </w:tc>
        <w:tc>
          <w:tcPr>
            <w:tcW w:w="413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quart (qt) = 67.200 6 cubic inches (in</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395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quarts</w:t>
            </w:r>
          </w:p>
        </w:tc>
        <w:tc>
          <w:tcPr>
            <w:tcW w:w="413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peck (</w:t>
            </w:r>
            <w:proofErr w:type="spellStart"/>
            <w:r w:rsidRPr="004D4421">
              <w:rPr>
                <w:rFonts w:ascii="Times New Roman" w:eastAsia="Times New Roman" w:hAnsi="Times New Roman" w:cs="Times New Roman"/>
                <w:color w:val="000000"/>
                <w:sz w:val="20"/>
                <w:szCs w:val="20"/>
              </w:rPr>
              <w:t>pk</w:t>
            </w:r>
            <w:proofErr w:type="spellEnd"/>
            <w:r w:rsidRPr="004D4421">
              <w:rPr>
                <w:rFonts w:ascii="Times New Roman" w:eastAsia="Times New Roman" w:hAnsi="Times New Roman" w:cs="Times New Roman"/>
                <w:color w:val="000000"/>
                <w:sz w:val="20"/>
                <w:szCs w:val="20"/>
              </w:rPr>
              <w:t>) = 537.605 cubic inches</w:t>
            </w:r>
          </w:p>
        </w:tc>
      </w:tr>
      <w:tr w:rsidR="004D4421" w:rsidRPr="004D4421" w:rsidTr="00E3662C">
        <w:trPr>
          <w:trHeight w:val="173"/>
          <w:jc w:val="center"/>
        </w:trPr>
        <w:tc>
          <w:tcPr>
            <w:tcW w:w="395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p>
        </w:tc>
        <w:tc>
          <w:tcPr>
            <w:tcW w:w="413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16 pints</w:t>
            </w:r>
          </w:p>
        </w:tc>
      </w:tr>
      <w:tr w:rsidR="004D4421" w:rsidRPr="004D4421" w:rsidTr="00E3662C">
        <w:trPr>
          <w:trHeight w:val="173"/>
          <w:jc w:val="center"/>
        </w:trPr>
        <w:tc>
          <w:tcPr>
            <w:tcW w:w="395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pecks</w:t>
            </w:r>
          </w:p>
        </w:tc>
        <w:tc>
          <w:tcPr>
            <w:tcW w:w="413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bushel (</w:t>
            </w:r>
            <w:proofErr w:type="spellStart"/>
            <w:r w:rsidRPr="004D4421">
              <w:rPr>
                <w:rFonts w:ascii="Times New Roman" w:eastAsia="Times New Roman" w:hAnsi="Times New Roman" w:cs="Times New Roman"/>
                <w:color w:val="000000"/>
                <w:sz w:val="20"/>
                <w:szCs w:val="20"/>
              </w:rPr>
              <w:t>bu</w:t>
            </w:r>
            <w:proofErr w:type="spellEnd"/>
            <w:r w:rsidRPr="004D4421">
              <w:rPr>
                <w:rFonts w:ascii="Times New Roman" w:eastAsia="Times New Roman" w:hAnsi="Times New Roman" w:cs="Times New Roman"/>
                <w:color w:val="000000"/>
                <w:sz w:val="20"/>
                <w:szCs w:val="20"/>
              </w:rPr>
              <w:t>) = 2150.42 cubic inches</w:t>
            </w:r>
          </w:p>
        </w:tc>
      </w:tr>
      <w:tr w:rsidR="004D4421" w:rsidRPr="004D4421" w:rsidTr="00E3662C">
        <w:trPr>
          <w:trHeight w:val="173"/>
          <w:jc w:val="center"/>
        </w:trPr>
        <w:tc>
          <w:tcPr>
            <w:tcW w:w="395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p>
        </w:tc>
        <w:tc>
          <w:tcPr>
            <w:tcW w:w="4139" w:type="dxa"/>
          </w:tcPr>
          <w:p w:rsidR="004D4421" w:rsidRPr="004D4421" w:rsidRDefault="004D4421" w:rsidP="004D4421">
            <w:pPr>
              <w:spacing w:after="0" w:line="240" w:lineRule="auto"/>
              <w:ind w:left="-26"/>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32 quarts</w:t>
            </w:r>
          </w:p>
        </w:tc>
      </w:tr>
    </w:tbl>
    <w:p w:rsidR="004D4421" w:rsidRPr="004D4421" w:rsidRDefault="004D4421" w:rsidP="004D4421">
      <w:pPr>
        <w:keepNext/>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78"/>
        <w:gridCol w:w="4108"/>
      </w:tblGrid>
      <w:tr w:rsidR="004D4421" w:rsidRPr="004D4421" w:rsidTr="00E3662C">
        <w:trPr>
          <w:tblHeader/>
          <w:jc w:val="center"/>
        </w:trPr>
        <w:tc>
          <w:tcPr>
            <w:tcW w:w="8086" w:type="dxa"/>
            <w:gridSpan w:val="2"/>
          </w:tcPr>
          <w:p w:rsidR="004D4421" w:rsidRPr="004D4421" w:rsidRDefault="004D4421" w:rsidP="004D4421">
            <w:pPr>
              <w:keepNext/>
              <w:tabs>
                <w:tab w:val="left" w:pos="1800"/>
                <w:tab w:val="left" w:pos="5220"/>
              </w:tabs>
              <w:spacing w:before="240" w:after="240" w:line="240" w:lineRule="auto"/>
              <w:contextualSpacing/>
              <w:jc w:val="center"/>
              <w:outlineLvl w:val="2"/>
              <w:rPr>
                <w:rFonts w:ascii="Times New Roman" w:eastAsia="Times New Roman" w:hAnsi="Times New Roman" w:cs="Times New Roman"/>
                <w:b/>
                <w:bCs/>
                <w:noProof/>
              </w:rPr>
            </w:pPr>
            <w:bookmarkStart w:id="76" w:name="_Toc271020589"/>
            <w:bookmarkStart w:id="77" w:name="_Toc291667390"/>
            <w:bookmarkStart w:id="78" w:name="_Toc464123958"/>
            <w:bookmarkStart w:id="79" w:name="_Toc528827100"/>
            <w:r w:rsidRPr="004D4421">
              <w:rPr>
                <w:rFonts w:ascii="Times New Roman Bold" w:eastAsia="Times New Roman" w:hAnsi="Times New Roman Bold" w:cs="Times New Roman"/>
                <w:b/>
                <w:color w:val="000000"/>
                <w:szCs w:val="20"/>
              </w:rPr>
              <w:t>Avoirdupois Units of Mass</w:t>
            </w:r>
            <w:r w:rsidRPr="004D4421">
              <w:rPr>
                <w:rFonts w:ascii="Times New Roman" w:eastAsia="Times New Roman" w:hAnsi="Times New Roman" w:cs="Times New Roman"/>
                <w:b/>
                <w:bCs/>
                <w:noProof/>
                <w:vertAlign w:val="superscript"/>
              </w:rPr>
              <w:footnoteReference w:id="6"/>
            </w:r>
            <w:bookmarkEnd w:id="76"/>
            <w:bookmarkEnd w:id="77"/>
            <w:bookmarkEnd w:id="78"/>
            <w:bookmarkEnd w:id="79"/>
          </w:p>
          <w:p w:rsidR="004D4421" w:rsidRPr="004D4421" w:rsidRDefault="004D4421" w:rsidP="004D4421">
            <w:pPr>
              <w:spacing w:after="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(The “grain” is the same in avoirdupois, troy, and </w:t>
            </w:r>
            <w:proofErr w:type="gramStart"/>
            <w:r w:rsidRPr="004D4421">
              <w:rPr>
                <w:rFonts w:ascii="Times New Roman" w:eastAsia="Times New Roman" w:hAnsi="Times New Roman" w:cs="Times New Roman"/>
                <w:color w:val="000000"/>
                <w:sz w:val="20"/>
                <w:szCs w:val="20"/>
              </w:rPr>
              <w:t>apothecaries</w:t>
            </w:r>
            <w:proofErr w:type="gramEnd"/>
            <w:r w:rsidRPr="004D4421">
              <w:rPr>
                <w:rFonts w:ascii="Times New Roman" w:eastAsia="Times New Roman" w:hAnsi="Times New Roman" w:cs="Times New Roman"/>
                <w:color w:val="000000"/>
                <w:sz w:val="20"/>
                <w:szCs w:val="20"/>
              </w:rPr>
              <w:t xml:space="preserve"> units of mass.)</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lang w:eastAsia="x-none"/>
              </w:rPr>
              <w:t>1 µlb</w:t>
            </w: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lang w:eastAsia="x-none"/>
              </w:rPr>
              <w:t>= 0.000 001 pound (lb)</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lang w:eastAsia="x-none"/>
              </w:rPr>
              <w:t>27</w:t>
            </w:r>
            <w:r w:rsidRPr="004D4421">
              <w:rPr>
                <w:rFonts w:ascii="Times New Roman" w:eastAsia="Times New Roman" w:hAnsi="Times New Roman" w:cs="Times New Roman"/>
                <w:color w:val="000000"/>
                <w:spacing w:val="-10"/>
                <w:sz w:val="20"/>
                <w:szCs w:val="20"/>
                <w:vertAlign w:val="superscript"/>
                <w:lang w:eastAsia="x-none"/>
              </w:rPr>
              <w:t>11</w:t>
            </w:r>
            <w:r w:rsidRPr="004D4421">
              <w:rPr>
                <w:rFonts w:ascii="Times New Roman" w:eastAsia="Times New Roman" w:hAnsi="Times New Roman" w:cs="Times New Roman"/>
                <w:color w:val="000000"/>
                <w:spacing w:val="-10"/>
                <w:sz w:val="20"/>
                <w:szCs w:val="20"/>
                <w:lang w:eastAsia="x-none"/>
              </w:rPr>
              <w:t>/</w:t>
            </w:r>
            <w:r w:rsidRPr="004D4421">
              <w:rPr>
                <w:rFonts w:ascii="Times New Roman" w:eastAsia="Times New Roman" w:hAnsi="Times New Roman" w:cs="Times New Roman"/>
                <w:color w:val="000000"/>
                <w:spacing w:val="-10"/>
                <w:sz w:val="20"/>
                <w:szCs w:val="20"/>
                <w:vertAlign w:val="subscript"/>
                <w:lang w:eastAsia="x-none"/>
              </w:rPr>
              <w:t>32</w:t>
            </w:r>
            <w:r w:rsidRPr="004D4421">
              <w:rPr>
                <w:rFonts w:ascii="Times New Roman" w:eastAsia="Times New Roman" w:hAnsi="Times New Roman" w:cs="Times New Roman"/>
                <w:color w:val="000000"/>
                <w:sz w:val="20"/>
                <w:szCs w:val="20"/>
                <w:lang w:eastAsia="x-none"/>
              </w:rPr>
              <w:t> grains (gr)</w:t>
            </w: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lang w:eastAsia="x-none"/>
              </w:rPr>
              <w:t>= 1 dram (</w:t>
            </w:r>
            <w:proofErr w:type="spellStart"/>
            <w:r w:rsidRPr="004D4421">
              <w:rPr>
                <w:rFonts w:ascii="Times New Roman" w:eastAsia="Times New Roman" w:hAnsi="Times New Roman" w:cs="Times New Roman"/>
                <w:color w:val="000000"/>
                <w:sz w:val="20"/>
                <w:szCs w:val="20"/>
                <w:lang w:eastAsia="x-none"/>
              </w:rPr>
              <w:t>dr</w:t>
            </w:r>
            <w:proofErr w:type="spellEnd"/>
            <w:r w:rsidRPr="004D4421">
              <w:rPr>
                <w:rFonts w:ascii="Times New Roman" w:eastAsia="Times New Roman" w:hAnsi="Times New Roman" w:cs="Times New Roman"/>
                <w:color w:val="000000"/>
                <w:sz w:val="20"/>
                <w:szCs w:val="20"/>
                <w:lang w:eastAsia="x-none"/>
              </w:rPr>
              <w:t>)</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 drams</w:t>
            </w: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ounce (oz)</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437½ grains</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 ounces</w:t>
            </w: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pound (lb)</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256 drams</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7000 grains</w:t>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pounds</w:t>
            </w: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hundredweight (cwt)</w:t>
            </w:r>
            <w:r w:rsidRPr="004D4421">
              <w:rPr>
                <w:rFonts w:ascii="Times New Roman" w:eastAsia="Times New Roman" w:hAnsi="Times New Roman" w:cs="Times New Roman"/>
                <w:color w:val="000000"/>
                <w:sz w:val="20"/>
                <w:szCs w:val="20"/>
                <w:vertAlign w:val="superscript"/>
              </w:rPr>
              <w:footnoteReference w:id="7"/>
            </w:r>
          </w:p>
        </w:tc>
      </w:tr>
      <w:tr w:rsidR="004D4421" w:rsidRPr="004D4421" w:rsidTr="00E3662C">
        <w:trPr>
          <w:trHeight w:val="173"/>
          <w:jc w:val="center"/>
        </w:trPr>
        <w:tc>
          <w:tcPr>
            <w:tcW w:w="3978" w:type="dxa"/>
            <w:vAlign w:val="center"/>
          </w:tcPr>
          <w:p w:rsidR="004D4421" w:rsidRPr="004D4421" w:rsidRDefault="004D4421" w:rsidP="004D4421">
            <w:pPr>
              <w:keepNext/>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hundredweights</w:t>
            </w:r>
          </w:p>
        </w:tc>
        <w:tc>
          <w:tcPr>
            <w:tcW w:w="4108" w:type="dxa"/>
            <w:vAlign w:val="center"/>
          </w:tcPr>
          <w:p w:rsidR="004D4421" w:rsidRPr="004D4421" w:rsidRDefault="004D4421" w:rsidP="004D4421">
            <w:pPr>
              <w:keepNext/>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ton (</w:t>
            </w:r>
            <w:proofErr w:type="spellStart"/>
            <w:r w:rsidRPr="004D4421">
              <w:rPr>
                <w:rFonts w:ascii="Times New Roman" w:eastAsia="Times New Roman" w:hAnsi="Times New Roman" w:cs="Times New Roman"/>
                <w:color w:val="000000"/>
                <w:sz w:val="20"/>
                <w:szCs w:val="20"/>
              </w:rPr>
              <w:t>tn</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vertAlign w:val="superscript"/>
              </w:rPr>
              <w:footnoteReference w:id="8"/>
            </w:r>
          </w:p>
        </w:tc>
      </w:tr>
      <w:tr w:rsidR="004D4421" w:rsidRPr="004D4421" w:rsidTr="00E3662C">
        <w:trPr>
          <w:trHeight w:val="173"/>
          <w:jc w:val="center"/>
        </w:trPr>
        <w:tc>
          <w:tcPr>
            <w:tcW w:w="397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p>
        </w:tc>
        <w:tc>
          <w:tcPr>
            <w:tcW w:w="4108" w:type="dxa"/>
            <w:vAlign w:val="center"/>
          </w:tcPr>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2000 pounds</w:t>
            </w:r>
            <w:r w:rsidRPr="004D4421">
              <w:rPr>
                <w:rFonts w:ascii="Times New Roman" w:eastAsia="Times New Roman" w:hAnsi="Times New Roman" w:cs="Times New Roman"/>
                <w:color w:val="000000"/>
                <w:sz w:val="20"/>
                <w:szCs w:val="20"/>
                <w:vertAlign w:val="superscript"/>
              </w:rPr>
              <w:t>7</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46"/>
        <w:gridCol w:w="4082"/>
      </w:tblGrid>
      <w:tr w:rsidR="004D4421" w:rsidRPr="004D4421" w:rsidTr="00E3662C">
        <w:trPr>
          <w:jc w:val="center"/>
        </w:trPr>
        <w:tc>
          <w:tcPr>
            <w:tcW w:w="8128" w:type="dxa"/>
            <w:gridSpan w:val="2"/>
            <w:vAlign w:val="bottom"/>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In “gross” or “long” measure, the following values are recognized:</w:t>
            </w:r>
          </w:p>
        </w:tc>
      </w:tr>
      <w:tr w:rsidR="004D4421" w:rsidRPr="004D4421" w:rsidTr="00E3662C">
        <w:trPr>
          <w:jc w:val="center"/>
        </w:trPr>
        <w:tc>
          <w:tcPr>
            <w:tcW w:w="4046" w:type="dxa"/>
            <w:vAlign w:val="bottom"/>
          </w:tcPr>
          <w:p w:rsidR="004D4421" w:rsidRPr="004D4421" w:rsidRDefault="004D4421" w:rsidP="004D4421">
            <w:pPr>
              <w:keepNext/>
              <w:spacing w:after="0" w:line="240" w:lineRule="auto"/>
              <w:ind w:left="-30"/>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112 pounds (lb)</w:t>
            </w:r>
          </w:p>
        </w:tc>
        <w:tc>
          <w:tcPr>
            <w:tcW w:w="408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gross (or long) hundredweight (cwt)</w:t>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\u 6</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\d 6</w:instrText>
            </w:r>
            <w:r w:rsidRPr="004D4421">
              <w:rPr>
                <w:rFonts w:ascii="Times New Roman" w:eastAsia="Times New Roman" w:hAnsi="Times New Roman" w:cs="Times New Roman"/>
                <w:color w:val="000000"/>
                <w:sz w:val="20"/>
                <w:szCs w:val="20"/>
              </w:rPr>
              <w:fldChar w:fldCharType="end"/>
            </w:r>
            <w:r w:rsidRPr="004D4421" w:rsidDel="00277C7C">
              <w:rPr>
                <w:rFonts w:ascii="Times New Roman" w:eastAsia="Times New Roman" w:hAnsi="Times New Roman" w:cs="Times New Roman"/>
                <w:color w:val="000000"/>
                <w:sz w:val="20"/>
                <w:szCs w:val="20"/>
                <w:vertAlign w:val="superscript"/>
              </w:rPr>
              <w:t xml:space="preserve"> </w:t>
            </w:r>
            <w:r w:rsidRPr="004D4421">
              <w:rPr>
                <w:rFonts w:ascii="Times New Roman" w:eastAsia="Times New Roman" w:hAnsi="Times New Roman" w:cs="Times New Roman"/>
                <w:color w:val="000000"/>
                <w:sz w:val="20"/>
                <w:szCs w:val="20"/>
                <w:vertAlign w:val="superscript"/>
              </w:rPr>
              <w:t>7</w:t>
            </w:r>
          </w:p>
        </w:tc>
      </w:tr>
      <w:tr w:rsidR="004D4421" w:rsidRPr="004D4421" w:rsidTr="00E3662C">
        <w:trPr>
          <w:jc w:val="center"/>
        </w:trPr>
        <w:tc>
          <w:tcPr>
            <w:tcW w:w="4046" w:type="dxa"/>
            <w:vAlign w:val="bottom"/>
          </w:tcPr>
          <w:p w:rsidR="004D4421" w:rsidRPr="004D4421" w:rsidRDefault="004D4421" w:rsidP="004D4421">
            <w:pPr>
              <w:keepNext/>
              <w:spacing w:after="0" w:line="240" w:lineRule="auto"/>
              <w:ind w:left="-30"/>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gross (or long) hundredweights</w:t>
            </w:r>
          </w:p>
        </w:tc>
        <w:tc>
          <w:tcPr>
            <w:tcW w:w="4082"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gross (or long) ton</w:t>
            </w:r>
          </w:p>
        </w:tc>
      </w:tr>
      <w:tr w:rsidR="004D4421" w:rsidRPr="004D4421" w:rsidTr="00E3662C">
        <w:trPr>
          <w:jc w:val="center"/>
        </w:trPr>
        <w:tc>
          <w:tcPr>
            <w:tcW w:w="404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082"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2240 pounds</w:t>
            </w:r>
            <w:r w:rsidRPr="004D4421">
              <w:rPr>
                <w:rFonts w:ascii="Times New Roman" w:eastAsia="Times New Roman" w:hAnsi="Times New Roman" w:cs="Times New Roman"/>
                <w:color w:val="000000"/>
                <w:sz w:val="20"/>
                <w:szCs w:val="20"/>
                <w:vertAlign w:val="superscript"/>
              </w:rPr>
              <w:t>7</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4000"/>
        <w:gridCol w:w="4053"/>
      </w:tblGrid>
      <w:tr w:rsidR="004D4421" w:rsidRPr="004D4421" w:rsidTr="00E3662C">
        <w:trPr>
          <w:jc w:val="center"/>
        </w:trPr>
        <w:tc>
          <w:tcPr>
            <w:tcW w:w="8053" w:type="dxa"/>
            <w:gridSpan w:val="2"/>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80" w:name="_Toc271020590"/>
            <w:bookmarkStart w:id="81" w:name="_Toc291667391"/>
            <w:bookmarkStart w:id="82" w:name="_Toc464123959"/>
            <w:bookmarkStart w:id="83" w:name="_Toc528827101"/>
            <w:r w:rsidRPr="004D4421">
              <w:rPr>
                <w:rFonts w:ascii="Times New Roman Bold" w:eastAsia="Times New Roman" w:hAnsi="Times New Roman Bold" w:cs="Times New Roman"/>
                <w:b/>
                <w:color w:val="000000"/>
                <w:sz w:val="20"/>
                <w:szCs w:val="20"/>
              </w:rPr>
              <w:t>Troy Units of Mass</w:t>
            </w:r>
            <w:bookmarkEnd w:id="80"/>
            <w:bookmarkEnd w:id="81"/>
            <w:bookmarkEnd w:id="82"/>
            <w:bookmarkEnd w:id="83"/>
          </w:p>
          <w:p w:rsidR="004D4421" w:rsidRPr="004D4421" w:rsidRDefault="004D4421" w:rsidP="004D4421">
            <w:pPr>
              <w:keepNext/>
              <w:keepLines/>
              <w:spacing w:after="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(The “grain” is the same in avoirdupois, troy, and </w:t>
            </w:r>
            <w:proofErr w:type="gramStart"/>
            <w:r w:rsidRPr="004D4421">
              <w:rPr>
                <w:rFonts w:ascii="Times New Roman" w:eastAsia="Times New Roman" w:hAnsi="Times New Roman" w:cs="Times New Roman"/>
                <w:color w:val="000000"/>
                <w:sz w:val="20"/>
                <w:szCs w:val="20"/>
              </w:rPr>
              <w:t>apothecaries</w:t>
            </w:r>
            <w:proofErr w:type="gramEnd"/>
            <w:r w:rsidRPr="004D4421">
              <w:rPr>
                <w:rFonts w:ascii="Times New Roman" w:eastAsia="Times New Roman" w:hAnsi="Times New Roman" w:cs="Times New Roman"/>
                <w:color w:val="000000"/>
                <w:sz w:val="20"/>
                <w:szCs w:val="20"/>
              </w:rPr>
              <w:t xml:space="preserve"> units of mass.)</w:t>
            </w:r>
          </w:p>
        </w:tc>
      </w:tr>
      <w:tr w:rsidR="004D4421" w:rsidRPr="004D4421" w:rsidTr="00E3662C">
        <w:trPr>
          <w:jc w:val="center"/>
        </w:trPr>
        <w:tc>
          <w:tcPr>
            <w:tcW w:w="4000"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24 grains (gr)</w:t>
            </w:r>
          </w:p>
        </w:tc>
        <w:tc>
          <w:tcPr>
            <w:tcW w:w="4053"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pennyweight (dwt)</w:t>
            </w:r>
          </w:p>
        </w:tc>
      </w:tr>
      <w:tr w:rsidR="004D4421" w:rsidRPr="004D4421" w:rsidTr="00E3662C">
        <w:trPr>
          <w:jc w:val="center"/>
        </w:trPr>
        <w:tc>
          <w:tcPr>
            <w:tcW w:w="4000"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pennyweights</w:t>
            </w:r>
          </w:p>
        </w:tc>
        <w:tc>
          <w:tcPr>
            <w:tcW w:w="4053"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ounce troy (oz t) = 480 grains</w:t>
            </w:r>
          </w:p>
        </w:tc>
      </w:tr>
      <w:tr w:rsidR="004D4421" w:rsidRPr="004D4421" w:rsidTr="00E3662C">
        <w:trPr>
          <w:jc w:val="center"/>
        </w:trPr>
        <w:tc>
          <w:tcPr>
            <w:tcW w:w="4000"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 ounces troy</w:t>
            </w:r>
          </w:p>
        </w:tc>
        <w:tc>
          <w:tcPr>
            <w:tcW w:w="4053"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pound troy (lb t)</w:t>
            </w:r>
          </w:p>
        </w:tc>
      </w:tr>
      <w:tr w:rsidR="004D4421" w:rsidRPr="004D4421" w:rsidTr="00E3662C">
        <w:trPr>
          <w:jc w:val="center"/>
        </w:trPr>
        <w:tc>
          <w:tcPr>
            <w:tcW w:w="4000"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p>
        </w:tc>
        <w:tc>
          <w:tcPr>
            <w:tcW w:w="4053" w:type="dxa"/>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240 pennyweights = 5760 grains</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8"/>
        <w:gridCol w:w="4021"/>
      </w:tblGrid>
      <w:tr w:rsidR="004D4421" w:rsidRPr="004D4421" w:rsidTr="00E3662C">
        <w:trPr>
          <w:tblHeader/>
          <w:jc w:val="center"/>
        </w:trPr>
        <w:tc>
          <w:tcPr>
            <w:tcW w:w="7989" w:type="dxa"/>
            <w:gridSpan w:val="2"/>
            <w:vAlign w:val="center"/>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84" w:name="_Toc271020591"/>
            <w:bookmarkStart w:id="85" w:name="_Toc291667392"/>
            <w:bookmarkStart w:id="86" w:name="_Toc464123960"/>
            <w:bookmarkStart w:id="87" w:name="_Toc528827102"/>
            <w:r w:rsidRPr="004D4421">
              <w:rPr>
                <w:rFonts w:ascii="Times New Roman Bold" w:eastAsia="Times New Roman" w:hAnsi="Times New Roman Bold" w:cs="Times New Roman"/>
                <w:b/>
                <w:color w:val="000000"/>
                <w:sz w:val="20"/>
                <w:szCs w:val="20"/>
              </w:rPr>
              <w:t>Apothecaries Units of Mass</w:t>
            </w:r>
            <w:bookmarkEnd w:id="84"/>
            <w:bookmarkEnd w:id="85"/>
            <w:bookmarkEnd w:id="86"/>
            <w:bookmarkEnd w:id="87"/>
          </w:p>
          <w:p w:rsidR="004D4421" w:rsidRPr="004D4421" w:rsidRDefault="004D4421" w:rsidP="004D4421">
            <w:pPr>
              <w:spacing w:after="6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(The “grain” is the same in avoirdupois, troy, and </w:t>
            </w:r>
            <w:proofErr w:type="gramStart"/>
            <w:r w:rsidRPr="004D4421">
              <w:rPr>
                <w:rFonts w:ascii="Times New Roman" w:eastAsia="Times New Roman" w:hAnsi="Times New Roman" w:cs="Times New Roman"/>
                <w:color w:val="000000"/>
                <w:sz w:val="20"/>
                <w:szCs w:val="20"/>
              </w:rPr>
              <w:t>apothecaries</w:t>
            </w:r>
            <w:proofErr w:type="gramEnd"/>
            <w:r w:rsidRPr="004D4421">
              <w:rPr>
                <w:rFonts w:ascii="Times New Roman" w:eastAsia="Times New Roman" w:hAnsi="Times New Roman" w:cs="Times New Roman"/>
                <w:color w:val="000000"/>
                <w:sz w:val="20"/>
                <w:szCs w:val="20"/>
              </w:rPr>
              <w:t xml:space="preserve"> units of mass.)</w:t>
            </w:r>
          </w:p>
        </w:tc>
      </w:tr>
      <w:tr w:rsidR="004D4421" w:rsidRPr="004D4421" w:rsidTr="00E3662C">
        <w:trPr>
          <w:trHeight w:val="173"/>
          <w:jc w:val="center"/>
        </w:trPr>
        <w:tc>
          <w:tcPr>
            <w:tcW w:w="3968" w:type="dxa"/>
            <w:vAlign w:val="center"/>
          </w:tcPr>
          <w:p w:rsidR="004D4421" w:rsidRPr="004D4421" w:rsidRDefault="004D4421" w:rsidP="004D4421">
            <w:pPr>
              <w:widowControl w:val="0"/>
              <w:spacing w:after="0" w:line="240" w:lineRule="auto"/>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20 grains (gr)</w:t>
            </w:r>
          </w:p>
        </w:tc>
        <w:tc>
          <w:tcPr>
            <w:tcW w:w="4021" w:type="dxa"/>
            <w:vAlign w:val="center"/>
          </w:tcPr>
          <w:p w:rsidR="004D4421" w:rsidRPr="004D4421" w:rsidRDefault="004D4421" w:rsidP="004D4421">
            <w:pPr>
              <w:widowControl w:val="0"/>
              <w:spacing w:after="0" w:line="240" w:lineRule="auto"/>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 1 scruple (s </w:t>
            </w:r>
            <w:proofErr w:type="spellStart"/>
            <w:r w:rsidRPr="004D4421">
              <w:rPr>
                <w:rFonts w:ascii="Times New Roman" w:eastAsia="Times New Roman" w:hAnsi="Times New Roman" w:cs="Times New Roman"/>
                <w:snapToGrid w:val="0"/>
                <w:color w:val="000000"/>
                <w:sz w:val="20"/>
                <w:szCs w:val="20"/>
              </w:rPr>
              <w:t>ap</w:t>
            </w:r>
            <w:proofErr w:type="spellEnd"/>
            <w:r w:rsidRPr="004D4421">
              <w:rPr>
                <w:rFonts w:ascii="Times New Roman" w:eastAsia="Times New Roman" w:hAnsi="Times New Roman" w:cs="Times New Roman"/>
                <w:snapToGrid w:val="0"/>
                <w:color w:val="000000"/>
                <w:sz w:val="20"/>
                <w:szCs w:val="20"/>
              </w:rPr>
              <w:t xml:space="preserve"> or</w:t>
            </w:r>
            <w:r w:rsidRPr="004D4421">
              <w:rPr>
                <w:rFonts w:ascii="Times New Roman" w:eastAsia="Times New Roman" w:hAnsi="Times New Roman" w:cs="Times New Roman"/>
                <w:snapToGrid w:val="0"/>
                <w:color w:val="000000"/>
                <w:sz w:val="20"/>
                <w:szCs w:val="20"/>
              </w:rPr>
              <w:fldChar w:fldCharType="begin"/>
            </w:r>
            <w:r w:rsidRPr="004D4421">
              <w:rPr>
                <w:rFonts w:ascii="Times New Roman" w:eastAsia="Times New Roman" w:hAnsi="Times New Roman" w:cs="Times New Roman"/>
                <w:snapToGrid w:val="0"/>
                <w:color w:val="000000"/>
                <w:sz w:val="20"/>
                <w:szCs w:val="20"/>
              </w:rPr>
              <w:instrText>ADVANCE \d 1</w:instrText>
            </w:r>
            <w:r w:rsidRPr="004D4421">
              <w:rPr>
                <w:rFonts w:ascii="Times New Roman" w:eastAsia="Times New Roman" w:hAnsi="Times New Roman" w:cs="Times New Roman"/>
                <w:snapToGrid w:val="0"/>
                <w:color w:val="000000"/>
                <w:sz w:val="20"/>
                <w:szCs w:val="20"/>
              </w:rPr>
              <w:fldChar w:fldCharType="end"/>
            </w:r>
            <w:r w:rsidRPr="004D4421">
              <w:rPr>
                <w:rFonts w:ascii="Times New Roman" w:eastAsia="Times New Roman" w:hAnsi="Times New Roman" w:cs="Times New Roman"/>
                <w:snapToGrid w:val="0"/>
                <w:color w:val="000000"/>
                <w:sz w:val="20"/>
                <w:szCs w:val="20"/>
              </w:rPr>
              <w:t xml:space="preserve"> </w:t>
            </w:r>
            <w:r w:rsidRPr="004D4421">
              <w:rPr>
                <w:rFonts w:ascii="Times New Roman" w:eastAsia="Arial Unicode MS" w:hAnsi="Arial Unicode MS" w:cs="Times New Roman"/>
                <w:snapToGrid w:val="0"/>
                <w:color w:val="000000"/>
                <w:sz w:val="20"/>
                <w:szCs w:val="20"/>
              </w:rPr>
              <w:t>℈</w:t>
            </w:r>
            <w:r w:rsidRPr="004D4421">
              <w:rPr>
                <w:rFonts w:ascii="Times New Roman" w:eastAsia="Times New Roman" w:hAnsi="Times New Roman" w:cs="Times New Roman"/>
                <w:snapToGrid w:val="0"/>
                <w:color w:val="000000"/>
                <w:sz w:val="20"/>
                <w:szCs w:val="20"/>
              </w:rPr>
              <w:fldChar w:fldCharType="begin"/>
            </w:r>
            <w:r w:rsidRPr="004D4421">
              <w:rPr>
                <w:rFonts w:ascii="Times New Roman" w:eastAsia="Times New Roman" w:hAnsi="Times New Roman" w:cs="Times New Roman"/>
                <w:snapToGrid w:val="0"/>
                <w:color w:val="000000"/>
                <w:sz w:val="20"/>
                <w:szCs w:val="20"/>
              </w:rPr>
              <w:instrText>ADVANCE \u 1</w:instrText>
            </w:r>
            <w:r w:rsidRPr="004D4421">
              <w:rPr>
                <w:rFonts w:ascii="Times New Roman" w:eastAsia="Times New Roman" w:hAnsi="Times New Roman" w:cs="Times New Roman"/>
                <w:snapToGrid w:val="0"/>
                <w:color w:val="000000"/>
                <w:sz w:val="20"/>
                <w:szCs w:val="20"/>
              </w:rPr>
              <w:fldChar w:fldCharType="end"/>
            </w:r>
            <w:r w:rsidRPr="004D4421">
              <w:rPr>
                <w:rFonts w:ascii="Times New Roman" w:eastAsia="Times New Roman" w:hAnsi="Times New Roman" w:cs="Times New Roman"/>
                <w:snapToGrid w:val="0"/>
                <w:color w:val="000000"/>
                <w:sz w:val="20"/>
                <w:szCs w:val="20"/>
              </w:rPr>
              <w:t>)</w:t>
            </w:r>
          </w:p>
        </w:tc>
      </w:tr>
      <w:tr w:rsidR="004D4421" w:rsidRPr="004D4421" w:rsidTr="00E3662C">
        <w:trPr>
          <w:trHeight w:val="173"/>
          <w:jc w:val="center"/>
        </w:trPr>
        <w:tc>
          <w:tcPr>
            <w:tcW w:w="3968" w:type="dxa"/>
          </w:tcPr>
          <w:p w:rsidR="004D4421" w:rsidRPr="004D4421" w:rsidRDefault="004D4421" w:rsidP="004D4421">
            <w:pPr>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3 scruples</w:t>
            </w:r>
          </w:p>
        </w:tc>
        <w:tc>
          <w:tcPr>
            <w:tcW w:w="4021" w:type="dxa"/>
          </w:tcPr>
          <w:p w:rsidR="004D4421" w:rsidRPr="004D4421" w:rsidRDefault="004D4421" w:rsidP="004D4421">
            <w:pPr>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 xml:space="preserve">= </w:t>
            </w:r>
            <w:proofErr w:type="gramStart"/>
            <w:r w:rsidRPr="004D4421">
              <w:rPr>
                <w:rFonts w:ascii="Times New Roman" w:eastAsia="Times New Roman" w:hAnsi="Times New Roman" w:cs="Times New Roman"/>
                <w:snapToGrid w:val="0"/>
                <w:color w:val="000000"/>
                <w:sz w:val="20"/>
                <w:szCs w:val="20"/>
              </w:rPr>
              <w:t>1 dram</w:t>
            </w:r>
            <w:proofErr w:type="gramEnd"/>
            <w:r w:rsidRPr="004D4421">
              <w:rPr>
                <w:rFonts w:ascii="Times New Roman" w:eastAsia="Times New Roman" w:hAnsi="Times New Roman" w:cs="Times New Roman"/>
                <w:snapToGrid w:val="0"/>
                <w:color w:val="000000"/>
                <w:sz w:val="20"/>
                <w:szCs w:val="20"/>
              </w:rPr>
              <w:t xml:space="preserve"> apothecaries (</w:t>
            </w:r>
            <w:proofErr w:type="spellStart"/>
            <w:r w:rsidRPr="004D4421">
              <w:rPr>
                <w:rFonts w:ascii="Times New Roman" w:eastAsia="Times New Roman" w:hAnsi="Times New Roman" w:cs="Times New Roman"/>
                <w:snapToGrid w:val="0"/>
                <w:color w:val="000000"/>
                <w:sz w:val="20"/>
                <w:szCs w:val="20"/>
              </w:rPr>
              <w:t>dr</w:t>
            </w:r>
            <w:proofErr w:type="spellEnd"/>
            <w:r w:rsidRPr="004D4421">
              <w:rPr>
                <w:rFonts w:ascii="Times New Roman" w:eastAsia="Times New Roman" w:hAnsi="Times New Roman" w:cs="Times New Roman"/>
                <w:snapToGrid w:val="0"/>
                <w:color w:val="000000"/>
                <w:sz w:val="20"/>
                <w:szCs w:val="20"/>
              </w:rPr>
              <w:t xml:space="preserve"> </w:t>
            </w:r>
            <w:proofErr w:type="spellStart"/>
            <w:r w:rsidRPr="004D4421">
              <w:rPr>
                <w:rFonts w:ascii="Times New Roman" w:eastAsia="Times New Roman" w:hAnsi="Times New Roman" w:cs="Times New Roman"/>
                <w:snapToGrid w:val="0"/>
                <w:color w:val="000000"/>
                <w:sz w:val="20"/>
                <w:szCs w:val="20"/>
              </w:rPr>
              <w:t>ap</w:t>
            </w:r>
            <w:proofErr w:type="spellEnd"/>
            <w:r w:rsidRPr="004D4421">
              <w:rPr>
                <w:rFonts w:ascii="Times New Roman" w:eastAsia="Times New Roman" w:hAnsi="Times New Roman" w:cs="Times New Roman"/>
                <w:snapToGrid w:val="0"/>
                <w:color w:val="000000"/>
                <w:sz w:val="20"/>
                <w:szCs w:val="20"/>
              </w:rPr>
              <w:t xml:space="preserve"> or Ӡ)</w:t>
            </w:r>
          </w:p>
        </w:tc>
      </w:tr>
      <w:tr w:rsidR="004D4421" w:rsidRPr="004D4421" w:rsidTr="00E3662C">
        <w:trPr>
          <w:trHeight w:val="173"/>
          <w:jc w:val="center"/>
        </w:trPr>
        <w:tc>
          <w:tcPr>
            <w:tcW w:w="3968" w:type="dxa"/>
          </w:tcPr>
          <w:p w:rsidR="004D4421" w:rsidRPr="004D4421" w:rsidRDefault="004D4421" w:rsidP="004D4421">
            <w:pPr>
              <w:widowControl w:val="0"/>
              <w:spacing w:after="0" w:line="240" w:lineRule="auto"/>
              <w:jc w:val="both"/>
              <w:rPr>
                <w:rFonts w:ascii="Times New Roman" w:eastAsia="Times New Roman" w:hAnsi="Times New Roman" w:cs="Times New Roman"/>
                <w:snapToGrid w:val="0"/>
                <w:color w:val="000000"/>
                <w:sz w:val="20"/>
                <w:szCs w:val="20"/>
              </w:rPr>
            </w:pPr>
          </w:p>
        </w:tc>
        <w:tc>
          <w:tcPr>
            <w:tcW w:w="4021" w:type="dxa"/>
          </w:tcPr>
          <w:p w:rsidR="004D4421" w:rsidRPr="004D4421" w:rsidRDefault="004D4421" w:rsidP="004D4421">
            <w:pPr>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 60 grains</w:t>
            </w:r>
          </w:p>
        </w:tc>
      </w:tr>
      <w:tr w:rsidR="004D4421" w:rsidRPr="004D4421" w:rsidTr="00E3662C">
        <w:trPr>
          <w:trHeight w:val="173"/>
          <w:jc w:val="center"/>
        </w:trPr>
        <w:tc>
          <w:tcPr>
            <w:tcW w:w="3968" w:type="dxa"/>
          </w:tcPr>
          <w:p w:rsidR="004D4421" w:rsidRPr="004D4421" w:rsidRDefault="004D4421" w:rsidP="004D4421">
            <w:pPr>
              <w:spacing w:before="20"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drams apothecaries</w:t>
            </w:r>
          </w:p>
        </w:tc>
        <w:tc>
          <w:tcPr>
            <w:tcW w:w="402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w:t>
            </w:r>
            <w:proofErr w:type="gramStart"/>
            <w:r w:rsidRPr="004D4421">
              <w:rPr>
                <w:rFonts w:ascii="Times New Roman" w:eastAsia="Times New Roman" w:hAnsi="Times New Roman" w:cs="Times New Roman"/>
                <w:color w:val="000000"/>
                <w:sz w:val="20"/>
                <w:szCs w:val="20"/>
              </w:rPr>
              <w:t>1 ounce</w:t>
            </w:r>
            <w:proofErr w:type="gramEnd"/>
            <w:r w:rsidRPr="004D4421">
              <w:rPr>
                <w:rFonts w:ascii="Times New Roman" w:eastAsia="Times New Roman" w:hAnsi="Times New Roman" w:cs="Times New Roman"/>
                <w:color w:val="000000"/>
                <w:sz w:val="20"/>
                <w:szCs w:val="20"/>
              </w:rPr>
              <w:t xml:space="preserve"> apothecaries (oz </w:t>
            </w:r>
            <w:proofErr w:type="spellStart"/>
            <w:r w:rsidRPr="004D4421">
              <w:rPr>
                <w:rFonts w:ascii="Times New Roman" w:eastAsia="Times New Roman" w:hAnsi="Times New Roman" w:cs="Times New Roman"/>
                <w:color w:val="000000"/>
                <w:sz w:val="20"/>
                <w:szCs w:val="20"/>
              </w:rPr>
              <w:t>ap</w:t>
            </w:r>
            <w:proofErr w:type="spellEnd"/>
            <w:r w:rsidRPr="004D4421">
              <w:rPr>
                <w:rFonts w:ascii="Times New Roman" w:eastAsia="Times New Roman" w:hAnsi="Times New Roman" w:cs="Times New Roman"/>
                <w:color w:val="000000"/>
                <w:sz w:val="20"/>
                <w:szCs w:val="20"/>
              </w:rPr>
              <w:t xml:space="preserve"> or</w:t>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\d 1</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\d 1</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t xml:space="preserve"> </w:t>
            </w:r>
            <w:r w:rsidRPr="004D4421">
              <w:rPr>
                <w:rFonts w:ascii="MS Mincho" w:eastAsia="MS Mincho" w:hAnsi="MS Mincho" w:cs="Times New Roman" w:hint="eastAsia"/>
                <w:color w:val="000000"/>
                <w:position w:val="6"/>
                <w:sz w:val="20"/>
                <w:szCs w:val="20"/>
              </w:rPr>
              <w:t>℥</w:t>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\u 1</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\u 1</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t>)</w:t>
            </w:r>
          </w:p>
        </w:tc>
      </w:tr>
      <w:tr w:rsidR="004D4421" w:rsidRPr="004D4421" w:rsidTr="00E3662C">
        <w:trPr>
          <w:trHeight w:val="173"/>
          <w:jc w:val="center"/>
        </w:trPr>
        <w:tc>
          <w:tcPr>
            <w:tcW w:w="3968"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
        </w:tc>
        <w:tc>
          <w:tcPr>
            <w:tcW w:w="402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24 scruples = 480 grains</w:t>
            </w:r>
          </w:p>
        </w:tc>
      </w:tr>
      <w:tr w:rsidR="004D4421" w:rsidRPr="004D4421" w:rsidTr="00E3662C">
        <w:trPr>
          <w:jc w:val="center"/>
        </w:trPr>
        <w:tc>
          <w:tcPr>
            <w:tcW w:w="3968"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 ounces apothecaries</w:t>
            </w:r>
          </w:p>
        </w:tc>
        <w:tc>
          <w:tcPr>
            <w:tcW w:w="4021"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w:t>
            </w:r>
            <w:proofErr w:type="gramStart"/>
            <w:r w:rsidRPr="004D4421">
              <w:rPr>
                <w:rFonts w:ascii="Times New Roman" w:eastAsia="Times New Roman" w:hAnsi="Times New Roman" w:cs="Times New Roman"/>
                <w:color w:val="000000"/>
                <w:sz w:val="20"/>
                <w:szCs w:val="20"/>
              </w:rPr>
              <w:t>1 pound</w:t>
            </w:r>
            <w:proofErr w:type="gramEnd"/>
            <w:r w:rsidRPr="004D4421">
              <w:rPr>
                <w:rFonts w:ascii="Times New Roman" w:eastAsia="Times New Roman" w:hAnsi="Times New Roman" w:cs="Times New Roman"/>
                <w:color w:val="000000"/>
                <w:sz w:val="20"/>
                <w:szCs w:val="20"/>
              </w:rPr>
              <w:t xml:space="preserve"> apothecaries (lb </w:t>
            </w:r>
            <w:proofErr w:type="spellStart"/>
            <w:r w:rsidRPr="004D4421">
              <w:rPr>
                <w:rFonts w:ascii="Times New Roman" w:eastAsia="Times New Roman" w:hAnsi="Times New Roman" w:cs="Times New Roman"/>
                <w:color w:val="000000"/>
                <w:sz w:val="20"/>
                <w:szCs w:val="20"/>
              </w:rPr>
              <w:t>ap</w:t>
            </w:r>
            <w:proofErr w:type="spellEnd"/>
            <w:r w:rsidRPr="004D4421">
              <w:rPr>
                <w:rFonts w:ascii="Times New Roman" w:eastAsia="Times New Roman" w:hAnsi="Times New Roman" w:cs="Times New Roman"/>
                <w:color w:val="000000"/>
                <w:sz w:val="20"/>
                <w:szCs w:val="20"/>
              </w:rPr>
              <w:t>)</w:t>
            </w:r>
          </w:p>
        </w:tc>
      </w:tr>
      <w:tr w:rsidR="004D4421" w:rsidRPr="004D4421" w:rsidTr="00E3662C">
        <w:trPr>
          <w:jc w:val="center"/>
        </w:trPr>
        <w:tc>
          <w:tcPr>
            <w:tcW w:w="3968"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p>
        </w:tc>
        <w:tc>
          <w:tcPr>
            <w:tcW w:w="4021"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96 drams apothecaries</w:t>
            </w:r>
          </w:p>
        </w:tc>
      </w:tr>
      <w:tr w:rsidR="004D4421" w:rsidRPr="004D4421" w:rsidTr="00E3662C">
        <w:trPr>
          <w:jc w:val="center"/>
        </w:trPr>
        <w:tc>
          <w:tcPr>
            <w:tcW w:w="3968" w:type="dxa"/>
          </w:tcPr>
          <w:p w:rsidR="004D4421" w:rsidRPr="004D4421" w:rsidRDefault="004D4421" w:rsidP="004D4421">
            <w:pPr>
              <w:keepLines/>
              <w:spacing w:after="0" w:line="240" w:lineRule="auto"/>
              <w:jc w:val="both"/>
              <w:rPr>
                <w:rFonts w:ascii="Times New Roman" w:eastAsia="Times New Roman" w:hAnsi="Times New Roman" w:cs="Times New Roman"/>
                <w:color w:val="000000"/>
              </w:rPr>
            </w:pPr>
          </w:p>
        </w:tc>
        <w:tc>
          <w:tcPr>
            <w:tcW w:w="4021"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288 scruples = 5760 grains</w:t>
            </w:r>
          </w:p>
        </w:tc>
      </w:tr>
    </w:tbl>
    <w:p w:rsidR="004D4421" w:rsidRPr="004D4421" w:rsidRDefault="004D4421" w:rsidP="004D4421">
      <w:pPr>
        <w:keepNext/>
        <w:tabs>
          <w:tab w:val="left" w:pos="720"/>
        </w:tabs>
        <w:spacing w:before="240" w:after="240" w:line="240" w:lineRule="auto"/>
        <w:ind w:left="360" w:hanging="360"/>
        <w:jc w:val="both"/>
        <w:outlineLvl w:val="1"/>
        <w:rPr>
          <w:rFonts w:ascii="Times New Roman Bold" w:eastAsia="Times New Roman" w:hAnsi="Times New Roman Bold" w:cs="Times New Roman"/>
          <w:b/>
          <w:bCs/>
          <w:color w:val="000000"/>
          <w:lang w:val="x-none" w:eastAsia="x-none"/>
        </w:rPr>
      </w:pPr>
      <w:bookmarkStart w:id="88" w:name="_Toc271020592"/>
      <w:bookmarkStart w:id="89" w:name="_Toc291667393"/>
      <w:bookmarkStart w:id="90" w:name="_Toc464111643"/>
      <w:bookmarkStart w:id="91" w:name="_Toc464123961"/>
      <w:bookmarkStart w:id="92" w:name="_Toc528827103"/>
      <w:bookmarkStart w:id="93" w:name="AvoirdupoisUnitsofMass"/>
      <w:r w:rsidRPr="004D4421">
        <w:rPr>
          <w:rFonts w:ascii="Times New Roman Bold" w:eastAsia="Times New Roman" w:hAnsi="Times New Roman Bold" w:cs="Times New Roman"/>
          <w:b/>
          <w:bCs/>
          <w:color w:val="000000"/>
          <w:lang w:val="x-none" w:eastAsia="x-none"/>
        </w:rPr>
        <w:lastRenderedPageBreak/>
        <w:t>Section 3.  Notes on British Units of Measurement</w:t>
      </w:r>
      <w:bookmarkEnd w:id="88"/>
      <w:bookmarkEnd w:id="89"/>
      <w:bookmarkEnd w:id="90"/>
      <w:bookmarkEnd w:id="91"/>
      <w:bookmarkEnd w:id="92"/>
    </w:p>
    <w:bookmarkEnd w:id="93"/>
    <w:p w:rsidR="004D4421" w:rsidRPr="004D4421" w:rsidRDefault="004D4421" w:rsidP="004D4421">
      <w:pPr>
        <w:keepNext/>
        <w:keepLines/>
        <w:spacing w:after="120" w:line="240" w:lineRule="auto"/>
        <w:jc w:val="both"/>
        <w:rPr>
          <w:rFonts w:ascii="Times New Roman" w:eastAsia="Times New Roman" w:hAnsi="Times New Roman" w:cs="Times New Roman"/>
          <w:color w:val="000000"/>
          <w:szCs w:val="20"/>
          <w:lang w:val="x-none" w:eastAsia="x-none"/>
        </w:rPr>
      </w:pPr>
      <w:r w:rsidRPr="004D4421">
        <w:rPr>
          <w:rFonts w:ascii="Times New Roman" w:eastAsia="Times New Roman" w:hAnsi="Times New Roman" w:cs="Times New Roman"/>
          <w:color w:val="000000"/>
          <w:szCs w:val="20"/>
          <w:lang w:val="x-none" w:eastAsia="x-none"/>
        </w:rPr>
        <w:t>In Great Britain, the yard, the avoirdupois pound, the troy pound, and the apothecaries pound are identical with the units of the same names used in the United States.  The tables of British linear measure, troy mass, and apothecaries mass are the same as the corresponding United States tables, except for the British spelling “drachm” in the table of apothecaries mass.  The table of British avoirdupois mass is the same as the United States table up to 1 pound; above that point the table reads:</w:t>
      </w:r>
    </w:p>
    <w:p w:rsidR="004D4421" w:rsidRPr="004D4421" w:rsidRDefault="004D4421" w:rsidP="004D4421">
      <w:pPr>
        <w:keepNext/>
        <w:spacing w:before="120" w:after="120" w:line="240" w:lineRule="auto"/>
        <w:jc w:val="both"/>
        <w:rPr>
          <w:rFonts w:ascii="Times New Roman" w:eastAsia="Times New Roman" w:hAnsi="Times New Roman" w:cs="Times New Roman"/>
          <w:color w:val="000000"/>
          <w:szCs w:val="20"/>
        </w:rPr>
      </w:pPr>
    </w:p>
    <w:tbl>
      <w:tblPr>
        <w:tblW w:w="0" w:type="auto"/>
        <w:tblInd w:w="756" w:type="dxa"/>
        <w:tblCellMar>
          <w:top w:w="43" w:type="dxa"/>
          <w:left w:w="115" w:type="dxa"/>
          <w:bottom w:w="43" w:type="dxa"/>
          <w:right w:w="115" w:type="dxa"/>
        </w:tblCellMar>
        <w:tblLook w:val="0000" w:firstRow="0" w:lastRow="0" w:firstColumn="0" w:lastColumn="0" w:noHBand="0" w:noVBand="0"/>
      </w:tblPr>
      <w:tblGrid>
        <w:gridCol w:w="3996"/>
        <w:gridCol w:w="4023"/>
      </w:tblGrid>
      <w:tr w:rsidR="004D4421" w:rsidRPr="004D4421" w:rsidTr="00E3662C">
        <w:tc>
          <w:tcPr>
            <w:tcW w:w="3996" w:type="dxa"/>
          </w:tcPr>
          <w:p w:rsidR="004D4421" w:rsidRPr="004D4421" w:rsidRDefault="004D4421" w:rsidP="004D4421">
            <w:pPr>
              <w:keepNext/>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14 pounds</w:t>
            </w:r>
          </w:p>
        </w:tc>
        <w:tc>
          <w:tcPr>
            <w:tcW w:w="4023" w:type="dxa"/>
          </w:tcPr>
          <w:p w:rsidR="004D4421" w:rsidRPr="004D4421" w:rsidRDefault="004D4421" w:rsidP="004D4421">
            <w:pPr>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 1 stone</w:t>
            </w:r>
          </w:p>
        </w:tc>
      </w:tr>
      <w:tr w:rsidR="004D4421" w:rsidRPr="004D4421" w:rsidTr="00E3662C">
        <w:tc>
          <w:tcPr>
            <w:tcW w:w="39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stones</w:t>
            </w:r>
          </w:p>
        </w:tc>
        <w:tc>
          <w:tcPr>
            <w:tcW w:w="402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quarter = 28 pounds</w:t>
            </w:r>
          </w:p>
        </w:tc>
      </w:tr>
      <w:tr w:rsidR="004D4421" w:rsidRPr="004D4421" w:rsidTr="00E3662C">
        <w:tc>
          <w:tcPr>
            <w:tcW w:w="39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quarters</w:t>
            </w:r>
          </w:p>
        </w:tc>
        <w:tc>
          <w:tcPr>
            <w:tcW w:w="402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hundredweight = 112 pounds</w:t>
            </w:r>
          </w:p>
        </w:tc>
      </w:tr>
      <w:tr w:rsidR="004D4421" w:rsidRPr="004D4421" w:rsidTr="00E3662C">
        <w:tc>
          <w:tcPr>
            <w:tcW w:w="3996"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hundredweight</w:t>
            </w:r>
          </w:p>
        </w:tc>
        <w:tc>
          <w:tcPr>
            <w:tcW w:w="4023"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ton = 2240 pounds</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p w:rsidR="004D4421" w:rsidRPr="004D4421" w:rsidRDefault="004D4421" w:rsidP="004D4421">
      <w:pPr>
        <w:spacing w:after="120" w:line="240" w:lineRule="auto"/>
        <w:jc w:val="both"/>
        <w:rPr>
          <w:rFonts w:ascii="Times New Roman" w:eastAsia="Times New Roman" w:hAnsi="Times New Roman" w:cs="Times New Roman"/>
          <w:color w:val="000000"/>
          <w:szCs w:val="20"/>
          <w:lang w:val="x-none" w:eastAsia="x-none"/>
        </w:rPr>
      </w:pPr>
      <w:r w:rsidRPr="004D4421">
        <w:rPr>
          <w:rFonts w:ascii="Times New Roman" w:eastAsia="Times New Roman" w:hAnsi="Times New Roman" w:cs="Times New Roman"/>
          <w:color w:val="000000"/>
          <w:szCs w:val="20"/>
          <w:lang w:val="x-none" w:eastAsia="x-none"/>
        </w:rPr>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tbl>
      <w:tblPr>
        <w:tblW w:w="0" w:type="auto"/>
        <w:jc w:val="center"/>
        <w:tblCellMar>
          <w:top w:w="43" w:type="dxa"/>
          <w:left w:w="115" w:type="dxa"/>
          <w:bottom w:w="43" w:type="dxa"/>
          <w:right w:w="115" w:type="dxa"/>
        </w:tblCellMar>
        <w:tblLook w:val="0000" w:firstRow="0" w:lastRow="0" w:firstColumn="0" w:lastColumn="0" w:noHBand="0" w:noVBand="0"/>
      </w:tblPr>
      <w:tblGrid>
        <w:gridCol w:w="3969"/>
        <w:gridCol w:w="4041"/>
      </w:tblGrid>
      <w:tr w:rsidR="004D4421" w:rsidRPr="004D4421" w:rsidTr="00E3662C">
        <w:trPr>
          <w:jc w:val="center"/>
        </w:trPr>
        <w:tc>
          <w:tcPr>
            <w:tcW w:w="3969" w:type="dxa"/>
          </w:tcPr>
          <w:p w:rsidR="004D4421" w:rsidRPr="004D4421" w:rsidRDefault="004D4421" w:rsidP="004D4421">
            <w:pPr>
              <w:keepNext/>
              <w:widowControl w:val="0"/>
              <w:spacing w:after="0" w:line="240" w:lineRule="auto"/>
              <w:ind w:left="27"/>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4 gills</w:t>
            </w:r>
          </w:p>
        </w:tc>
        <w:tc>
          <w:tcPr>
            <w:tcW w:w="4041" w:type="dxa"/>
          </w:tcPr>
          <w:p w:rsidR="004D4421" w:rsidRPr="004D4421" w:rsidRDefault="004D4421" w:rsidP="004D4421">
            <w:pPr>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 1 pint</w:t>
            </w:r>
          </w:p>
        </w:tc>
      </w:tr>
      <w:tr w:rsidR="004D4421" w:rsidRPr="004D4421" w:rsidTr="00E3662C">
        <w:trPr>
          <w:jc w:val="center"/>
        </w:trPr>
        <w:tc>
          <w:tcPr>
            <w:tcW w:w="3969"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pints</w:t>
            </w:r>
          </w:p>
        </w:tc>
        <w:tc>
          <w:tcPr>
            <w:tcW w:w="404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quart</w:t>
            </w:r>
          </w:p>
        </w:tc>
      </w:tr>
      <w:tr w:rsidR="004D4421" w:rsidRPr="004D4421" w:rsidTr="00E3662C">
        <w:trPr>
          <w:jc w:val="center"/>
        </w:trPr>
        <w:tc>
          <w:tcPr>
            <w:tcW w:w="3969" w:type="dxa"/>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quarts</w:t>
            </w:r>
          </w:p>
        </w:tc>
        <w:tc>
          <w:tcPr>
            <w:tcW w:w="404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gallon</w:t>
            </w:r>
          </w:p>
        </w:tc>
      </w:tr>
      <w:tr w:rsidR="004D4421" w:rsidRPr="004D4421" w:rsidTr="00E3662C">
        <w:trPr>
          <w:jc w:val="center"/>
        </w:trPr>
        <w:tc>
          <w:tcPr>
            <w:tcW w:w="396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gallons</w:t>
            </w:r>
          </w:p>
        </w:tc>
        <w:tc>
          <w:tcPr>
            <w:tcW w:w="404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peck</w:t>
            </w:r>
          </w:p>
        </w:tc>
      </w:tr>
      <w:tr w:rsidR="004D4421" w:rsidRPr="004D4421" w:rsidTr="00E3662C">
        <w:trPr>
          <w:jc w:val="center"/>
        </w:trPr>
        <w:tc>
          <w:tcPr>
            <w:tcW w:w="396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gallons (4 pecks)</w:t>
            </w:r>
          </w:p>
        </w:tc>
        <w:tc>
          <w:tcPr>
            <w:tcW w:w="404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bushel</w:t>
            </w:r>
          </w:p>
        </w:tc>
      </w:tr>
      <w:tr w:rsidR="004D4421" w:rsidRPr="004D4421" w:rsidTr="00E3662C">
        <w:trPr>
          <w:jc w:val="center"/>
        </w:trPr>
        <w:tc>
          <w:tcPr>
            <w:tcW w:w="3969"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bushels</w:t>
            </w:r>
          </w:p>
        </w:tc>
        <w:tc>
          <w:tcPr>
            <w:tcW w:w="4041" w:type="dxa"/>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quarter</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p w:rsidR="004D4421" w:rsidRPr="004D4421" w:rsidRDefault="004D4421" w:rsidP="004D4421">
      <w:pPr>
        <w:keepLines/>
        <w:spacing w:after="240" w:line="240" w:lineRule="auto"/>
        <w:jc w:val="both"/>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Cs w:val="20"/>
        </w:rPr>
        <w:t xml:space="preserve">The full table of British </w:t>
      </w:r>
      <w:proofErr w:type="gramStart"/>
      <w:r w:rsidRPr="004D4421">
        <w:rPr>
          <w:rFonts w:ascii="Times New Roman" w:eastAsia="Times New Roman" w:hAnsi="Times New Roman" w:cs="Times New Roman"/>
          <w:color w:val="000000"/>
          <w:szCs w:val="20"/>
        </w:rPr>
        <w:t>apothecaries</w:t>
      </w:r>
      <w:proofErr w:type="gramEnd"/>
      <w:r w:rsidRPr="004D4421">
        <w:rPr>
          <w:rFonts w:ascii="Times New Roman" w:eastAsia="Times New Roman" w:hAnsi="Times New Roman" w:cs="Times New Roman"/>
          <w:color w:val="000000"/>
          <w:szCs w:val="20"/>
        </w:rPr>
        <w:t xml:space="preserve"> measure is as follows:</w:t>
      </w:r>
    </w:p>
    <w:tbl>
      <w:tblPr>
        <w:tblW w:w="0" w:type="auto"/>
        <w:jc w:val="center"/>
        <w:tblCellMar>
          <w:top w:w="43" w:type="dxa"/>
          <w:left w:w="115" w:type="dxa"/>
          <w:bottom w:w="43" w:type="dxa"/>
          <w:right w:w="115" w:type="dxa"/>
        </w:tblCellMar>
        <w:tblLook w:val="0000" w:firstRow="0" w:lastRow="0" w:firstColumn="0" w:lastColumn="0" w:noHBand="0" w:noVBand="0"/>
      </w:tblPr>
      <w:tblGrid>
        <w:gridCol w:w="3913"/>
        <w:gridCol w:w="4003"/>
      </w:tblGrid>
      <w:tr w:rsidR="004D4421" w:rsidRPr="004D4421" w:rsidTr="00E3662C">
        <w:trPr>
          <w:jc w:val="center"/>
        </w:trPr>
        <w:tc>
          <w:tcPr>
            <w:tcW w:w="391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minims</w:t>
            </w:r>
          </w:p>
        </w:tc>
        <w:tc>
          <w:tcPr>
            <w:tcW w:w="400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fluid scruple</w:t>
            </w:r>
          </w:p>
        </w:tc>
      </w:tr>
      <w:tr w:rsidR="004D4421" w:rsidRPr="004D4421" w:rsidTr="00E3662C">
        <w:trPr>
          <w:jc w:val="center"/>
        </w:trPr>
        <w:tc>
          <w:tcPr>
            <w:tcW w:w="3913" w:type="dxa"/>
          </w:tcPr>
          <w:p w:rsidR="004D4421" w:rsidRPr="004D4421" w:rsidRDefault="004D4421" w:rsidP="004D4421">
            <w:pPr>
              <w:keepLines/>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3 fluid scruples</w:t>
            </w:r>
          </w:p>
        </w:tc>
        <w:tc>
          <w:tcPr>
            <w:tcW w:w="4003" w:type="dxa"/>
          </w:tcPr>
          <w:p w:rsidR="004D4421" w:rsidRPr="004D4421" w:rsidRDefault="004D4421" w:rsidP="004D4421">
            <w:pPr>
              <w:keepLines/>
              <w:widowControl w:val="0"/>
              <w:spacing w:after="0" w:line="240" w:lineRule="auto"/>
              <w:jc w:val="both"/>
              <w:rPr>
                <w:rFonts w:ascii="Times New Roman" w:eastAsia="Times New Roman" w:hAnsi="Times New Roman" w:cs="Times New Roman"/>
                <w:snapToGrid w:val="0"/>
                <w:color w:val="000000"/>
                <w:sz w:val="20"/>
                <w:szCs w:val="20"/>
              </w:rPr>
            </w:pPr>
            <w:r w:rsidRPr="004D4421">
              <w:rPr>
                <w:rFonts w:ascii="Times New Roman" w:eastAsia="Times New Roman" w:hAnsi="Times New Roman" w:cs="Times New Roman"/>
                <w:snapToGrid w:val="0"/>
                <w:color w:val="000000"/>
                <w:sz w:val="20"/>
                <w:szCs w:val="20"/>
              </w:rPr>
              <w:t>= 1 fluid drachm</w:t>
            </w:r>
          </w:p>
        </w:tc>
      </w:tr>
      <w:tr w:rsidR="004D4421" w:rsidRPr="004D4421" w:rsidTr="00E3662C">
        <w:trPr>
          <w:jc w:val="center"/>
        </w:trPr>
        <w:tc>
          <w:tcPr>
            <w:tcW w:w="391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p>
        </w:tc>
        <w:tc>
          <w:tcPr>
            <w:tcW w:w="400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60 minims</w:t>
            </w:r>
          </w:p>
        </w:tc>
      </w:tr>
      <w:tr w:rsidR="004D4421" w:rsidRPr="004D4421" w:rsidTr="00E3662C">
        <w:trPr>
          <w:jc w:val="center"/>
        </w:trPr>
        <w:tc>
          <w:tcPr>
            <w:tcW w:w="391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fluid drachms</w:t>
            </w:r>
          </w:p>
        </w:tc>
        <w:tc>
          <w:tcPr>
            <w:tcW w:w="400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fluid ounce</w:t>
            </w:r>
          </w:p>
        </w:tc>
      </w:tr>
      <w:tr w:rsidR="004D4421" w:rsidRPr="004D4421" w:rsidTr="00E3662C">
        <w:trPr>
          <w:jc w:val="center"/>
        </w:trPr>
        <w:tc>
          <w:tcPr>
            <w:tcW w:w="391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fluid ounces</w:t>
            </w:r>
          </w:p>
        </w:tc>
        <w:tc>
          <w:tcPr>
            <w:tcW w:w="4003" w:type="dxa"/>
          </w:tcPr>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pint</w:t>
            </w:r>
          </w:p>
        </w:tc>
      </w:tr>
      <w:tr w:rsidR="004D4421" w:rsidRPr="004D4421" w:rsidTr="00E3662C">
        <w:trPr>
          <w:jc w:val="center"/>
        </w:trPr>
        <w:tc>
          <w:tcPr>
            <w:tcW w:w="3913" w:type="dxa"/>
          </w:tcPr>
          <w:p w:rsidR="004D4421" w:rsidRPr="004D4421" w:rsidRDefault="004D4421" w:rsidP="004D4421">
            <w:pPr>
              <w:keepLines/>
              <w:spacing w:after="24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pints</w:t>
            </w:r>
          </w:p>
        </w:tc>
        <w:tc>
          <w:tcPr>
            <w:tcW w:w="4003" w:type="dxa"/>
          </w:tcPr>
          <w:p w:rsidR="004D4421" w:rsidRPr="004D4421" w:rsidRDefault="004D4421" w:rsidP="004D4421">
            <w:pPr>
              <w:keepLines/>
              <w:spacing w:after="24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1 gallon (160 fluid ounces)</w:t>
            </w:r>
          </w:p>
        </w:tc>
      </w:tr>
    </w:tbl>
    <w:p w:rsidR="004D4421" w:rsidRPr="004D4421" w:rsidRDefault="004D4421" w:rsidP="004D4421">
      <w:pPr>
        <w:keepNext/>
        <w:tabs>
          <w:tab w:val="left" w:pos="720"/>
        </w:tabs>
        <w:spacing w:before="240" w:after="240" w:line="240" w:lineRule="auto"/>
        <w:ind w:left="360" w:hanging="360"/>
        <w:jc w:val="both"/>
        <w:outlineLvl w:val="1"/>
        <w:rPr>
          <w:rFonts w:ascii="Times New Roman Bold" w:eastAsia="Times New Roman" w:hAnsi="Times New Roman Bold" w:cs="Times New Roman"/>
          <w:b/>
          <w:bCs/>
          <w:color w:val="000000"/>
          <w:lang w:val="x-none" w:eastAsia="x-none"/>
        </w:rPr>
      </w:pPr>
      <w:bookmarkStart w:id="94" w:name="_Toc271020593"/>
      <w:bookmarkStart w:id="95" w:name="TablesofUnitsofMeasurement"/>
      <w:bookmarkStart w:id="96" w:name="_Toc291667394"/>
      <w:bookmarkStart w:id="97" w:name="_Toc464111644"/>
      <w:bookmarkStart w:id="98" w:name="_Toc464123962"/>
      <w:bookmarkStart w:id="99" w:name="_Toc528827104"/>
      <w:r w:rsidRPr="004D4421">
        <w:rPr>
          <w:rFonts w:ascii="Times New Roman Bold" w:eastAsia="Times New Roman" w:hAnsi="Times New Roman Bold" w:cs="Times New Roman"/>
          <w:b/>
          <w:bCs/>
          <w:color w:val="000000"/>
          <w:lang w:val="x-none" w:eastAsia="x-none"/>
        </w:rPr>
        <w:lastRenderedPageBreak/>
        <w:t>Section 4.  Tables of Units of Measurement</w:t>
      </w:r>
      <w:bookmarkEnd w:id="94"/>
      <w:bookmarkEnd w:id="95"/>
      <w:bookmarkEnd w:id="96"/>
      <w:bookmarkEnd w:id="97"/>
      <w:bookmarkEnd w:id="98"/>
      <w:bookmarkEnd w:id="99"/>
    </w:p>
    <w:p w:rsidR="004D4421" w:rsidRPr="004D4421" w:rsidRDefault="004D4421" w:rsidP="004D4421">
      <w:pPr>
        <w:keepNext/>
        <w:keepLines/>
        <w:spacing w:after="240" w:line="240" w:lineRule="auto"/>
        <w:jc w:val="both"/>
        <w:rPr>
          <w:rFonts w:ascii="Times New Roman" w:eastAsia="Times New Roman" w:hAnsi="Times New Roman" w:cs="Times New Roman"/>
        </w:rPr>
      </w:pPr>
      <w:r w:rsidRPr="004D4421">
        <w:rPr>
          <w:rFonts w:ascii="Times New Roman" w:eastAsia="Times New Roman" w:hAnsi="Times New Roman" w:cs="Times New Roman"/>
        </w:rPr>
        <w:t xml:space="preserve">Unit con-version is a multi-step process that involves multiplication or division by a numerical factor; selection of the correct number of significant digits; and rounding.  Accurate unit conversions are obtained by selecting an appropriate conversion factor (a ratio which converts one unit of measure into another without changing the quantity), which are supplied in these tables.  </w:t>
      </w:r>
    </w:p>
    <w:p w:rsidR="004D4421" w:rsidRPr="004D4421" w:rsidRDefault="004D4421" w:rsidP="004D4421">
      <w:pPr>
        <w:keepNext/>
        <w:keepLines/>
        <w:spacing w:after="240" w:line="240" w:lineRule="auto"/>
        <w:jc w:val="both"/>
        <w:rPr>
          <w:rFonts w:ascii="Times New Roman" w:eastAsia="Times New Roman" w:hAnsi="Times New Roman" w:cs="Times New Roman"/>
        </w:rPr>
      </w:pPr>
      <w:r w:rsidRPr="004D4421">
        <w:rPr>
          <w:rFonts w:ascii="Times New Roman" w:eastAsia="Times New Roman" w:hAnsi="Times New Roman" w:cs="Times New Roman"/>
        </w:rPr>
        <w:t>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should be performed only once.</w:t>
      </w:r>
    </w:p>
    <w:p w:rsidR="004D4421" w:rsidRPr="004D4421" w:rsidRDefault="004D4421" w:rsidP="004D4421">
      <w:pPr>
        <w:spacing w:after="120" w:line="240" w:lineRule="auto"/>
        <w:rPr>
          <w:rFonts w:ascii="Times New Roman" w:eastAsia="Times New Roman" w:hAnsi="Times New Roman" w:cs="Times New Roman"/>
        </w:rPr>
      </w:pPr>
      <w:r w:rsidRPr="004D4421">
        <w:rPr>
          <w:rFonts w:ascii="Times New Roman" w:eastAsia="Times New Roman" w:hAnsi="Times New Roman" w:cs="Times New Roman"/>
        </w:rPr>
        <w:t>To convert a value from one unit of measurement to different unit of measurement follow the steps below.</w:t>
      </w:r>
    </w:p>
    <w:p w:rsidR="004D4421" w:rsidRPr="004D4421" w:rsidRDefault="004D4421" w:rsidP="004D4421">
      <w:pPr>
        <w:numPr>
          <w:ilvl w:val="0"/>
          <w:numId w:val="34"/>
        </w:numPr>
        <w:spacing w:after="120" w:line="240" w:lineRule="auto"/>
        <w:ind w:left="720" w:hanging="450"/>
        <w:jc w:val="both"/>
        <w:rPr>
          <w:rFonts w:ascii="Times New Roman" w:eastAsia="Times New Roman" w:hAnsi="Times New Roman" w:cs="Times New Roman"/>
        </w:rPr>
      </w:pPr>
      <w:r w:rsidRPr="004D4421">
        <w:rPr>
          <w:rFonts w:ascii="Times New Roman" w:eastAsia="Times New Roman" w:hAnsi="Times New Roman" w:cs="Times New Roman"/>
        </w:rPr>
        <w:t>Find the table corresponding to the general category of measurement; for example, the table titled “Units of Volume” includes conversion factors for volume measurements.</w:t>
      </w:r>
    </w:p>
    <w:p w:rsidR="004D4421" w:rsidRPr="004D4421" w:rsidRDefault="004D4421" w:rsidP="004D4421">
      <w:pPr>
        <w:numPr>
          <w:ilvl w:val="0"/>
          <w:numId w:val="34"/>
        </w:numPr>
        <w:spacing w:after="120" w:line="240" w:lineRule="auto"/>
        <w:ind w:left="720" w:hanging="450"/>
        <w:jc w:val="both"/>
        <w:rPr>
          <w:rFonts w:ascii="Times New Roman" w:eastAsia="Times New Roman" w:hAnsi="Times New Roman" w:cs="Times New Roman"/>
        </w:rPr>
      </w:pPr>
      <w:r w:rsidRPr="004D4421">
        <w:rPr>
          <w:rFonts w:ascii="Times New Roman" w:eastAsia="Times New Roman" w:hAnsi="Times New Roman" w:cs="Times New Roman"/>
        </w:rPr>
        <w:t>Locate the “starting unit” of measurement in the far, left column.</w:t>
      </w:r>
    </w:p>
    <w:p w:rsidR="004D4421" w:rsidRPr="004D4421" w:rsidRDefault="004D4421" w:rsidP="004D4421">
      <w:pPr>
        <w:numPr>
          <w:ilvl w:val="0"/>
          <w:numId w:val="34"/>
        </w:numPr>
        <w:spacing w:after="120" w:line="240" w:lineRule="auto"/>
        <w:ind w:left="720" w:hanging="450"/>
        <w:jc w:val="both"/>
        <w:rPr>
          <w:rFonts w:ascii="Times New Roman" w:eastAsia="Times New Roman" w:hAnsi="Times New Roman" w:cs="Times New Roman"/>
        </w:rPr>
      </w:pPr>
      <w:r w:rsidRPr="004D4421">
        <w:rPr>
          <w:rFonts w:ascii="Times New Roman" w:eastAsia="Times New Roman" w:hAnsi="Times New Roman" w:cs="Times New Roman"/>
        </w:rPr>
        <w:t>Proceed horizontally to the right on the same row until you reach the column with the heading of the “ending unit” of measurement.</w:t>
      </w:r>
    </w:p>
    <w:p w:rsidR="004D4421" w:rsidRPr="004D4421" w:rsidRDefault="004D4421" w:rsidP="004D4421">
      <w:pPr>
        <w:numPr>
          <w:ilvl w:val="0"/>
          <w:numId w:val="34"/>
        </w:numPr>
        <w:spacing w:after="120" w:line="240" w:lineRule="auto"/>
        <w:ind w:left="720" w:hanging="450"/>
        <w:jc w:val="both"/>
        <w:rPr>
          <w:rFonts w:ascii="Times New Roman" w:eastAsia="Times New Roman" w:hAnsi="Times New Roman" w:cs="Times New Roman"/>
        </w:rPr>
      </w:pPr>
      <w:r w:rsidRPr="004D4421">
        <w:rPr>
          <w:rFonts w:ascii="Times New Roman" w:eastAsia="Times New Roman" w:hAnsi="Times New Roman" w:cs="Times New Roman"/>
        </w:rPr>
        <w:t>The unit conversion factor is located at the intersection of the row and column.</w:t>
      </w:r>
    </w:p>
    <w:p w:rsidR="004D4421" w:rsidRPr="004D4421" w:rsidRDefault="004D4421" w:rsidP="004D4421">
      <w:pPr>
        <w:numPr>
          <w:ilvl w:val="0"/>
          <w:numId w:val="34"/>
        </w:numPr>
        <w:spacing w:after="120" w:line="240" w:lineRule="auto"/>
        <w:ind w:left="720" w:hanging="450"/>
        <w:jc w:val="both"/>
        <w:rPr>
          <w:rFonts w:ascii="Times New Roman" w:eastAsia="Times New Roman" w:hAnsi="Times New Roman" w:cs="Times New Roman"/>
        </w:rPr>
      </w:pPr>
      <w:r w:rsidRPr="004D4421">
        <w:rPr>
          <w:rFonts w:ascii="Times New Roman" w:eastAsia="Times New Roman" w:hAnsi="Times New Roman" w:cs="Times New Roman"/>
        </w:rPr>
        <w:t>Multiply the quantity value of the starting unit of measurement by the conversion factor.</w:t>
      </w:r>
    </w:p>
    <w:p w:rsidR="004D4421" w:rsidRPr="004D4421" w:rsidRDefault="004D4421" w:rsidP="004D4421">
      <w:pPr>
        <w:numPr>
          <w:ilvl w:val="0"/>
          <w:numId w:val="34"/>
        </w:numPr>
        <w:spacing w:after="360" w:line="240" w:lineRule="auto"/>
        <w:ind w:left="720" w:hanging="446"/>
        <w:jc w:val="both"/>
        <w:rPr>
          <w:rFonts w:ascii="Times New Roman" w:eastAsia="Times New Roman" w:hAnsi="Times New Roman" w:cs="Times New Roman"/>
        </w:rPr>
      </w:pPr>
      <w:r w:rsidRPr="004D4421">
        <w:rPr>
          <w:rFonts w:ascii="Times New Roman" w:eastAsia="Times New Roman" w:hAnsi="Times New Roman" w:cs="Times New Roman"/>
        </w:rPr>
        <w:t>The result is the equivalent quantity value in the ending unit of measurement.</w:t>
      </w:r>
    </w:p>
    <w:tbl>
      <w:tblPr>
        <w:tblW w:w="9632" w:type="dxa"/>
        <w:jc w:val="center"/>
        <w:tblLayout w:type="fixed"/>
        <w:tblCellMar>
          <w:top w:w="43" w:type="dxa"/>
          <w:left w:w="120" w:type="dxa"/>
          <w:bottom w:w="43" w:type="dxa"/>
          <w:right w:w="120" w:type="dxa"/>
        </w:tblCellMar>
        <w:tblLook w:val="0000" w:firstRow="0" w:lastRow="0" w:firstColumn="0" w:lastColumn="0" w:noHBand="0" w:noVBand="0"/>
      </w:tblPr>
      <w:tblGrid>
        <w:gridCol w:w="23"/>
        <w:gridCol w:w="1417"/>
        <w:gridCol w:w="990"/>
        <w:gridCol w:w="1089"/>
        <w:gridCol w:w="1161"/>
        <w:gridCol w:w="1080"/>
        <w:gridCol w:w="1463"/>
        <w:gridCol w:w="1417"/>
        <w:gridCol w:w="992"/>
      </w:tblGrid>
      <w:tr w:rsidR="004D4421" w:rsidRPr="004D4421" w:rsidTr="00E3662C">
        <w:trPr>
          <w:cantSplit/>
          <w:trHeight w:val="400"/>
          <w:jc w:val="center"/>
        </w:trPr>
        <w:tc>
          <w:tcPr>
            <w:tcW w:w="9632" w:type="dxa"/>
            <w:gridSpan w:val="9"/>
            <w:tcBorders>
              <w:bottom w:val="double" w:sz="6" w:space="0" w:color="auto"/>
            </w:tcBorders>
            <w:vAlign w:val="center"/>
          </w:tcPr>
          <w:p w:rsidR="004D4421" w:rsidRPr="004D4421" w:rsidRDefault="004D4421" w:rsidP="004D4421">
            <w:pPr>
              <w:spacing w:before="60" w:after="60" w:line="240" w:lineRule="auto"/>
              <w:jc w:val="center"/>
              <w:rPr>
                <w:rFonts w:ascii="Times New Roman" w:eastAsia="Times New Roman" w:hAnsi="Times New Roman" w:cs="Times New Roman"/>
                <w:color w:val="000000"/>
                <w:szCs w:val="20"/>
                <w:vertAlign w:val="superscript"/>
              </w:rPr>
            </w:pPr>
            <w:bookmarkStart w:id="100" w:name="_Toc271020594"/>
            <w:bookmarkStart w:id="101" w:name="_Toc291667395"/>
            <w:bookmarkStart w:id="102" w:name="_Toc528827105"/>
            <w:bookmarkStart w:id="103" w:name="_Toc464123963"/>
            <w:bookmarkStart w:id="104" w:name="UnitsofLengthInternationalMeasure"/>
            <w:r w:rsidRPr="004D4421">
              <w:rPr>
                <w:rFonts w:ascii="Times New Roman Bold" w:eastAsia="Times New Roman" w:hAnsi="Times New Roman Bold" w:cs="Times New Roman"/>
                <w:b/>
                <w:color w:val="000000"/>
                <w:szCs w:val="20"/>
              </w:rPr>
              <w:t>Units of Length – International Measure</w:t>
            </w:r>
            <w:bookmarkEnd w:id="100"/>
            <w:bookmarkEnd w:id="101"/>
            <w:bookmarkEnd w:id="102"/>
            <w:r w:rsidRPr="004D4421">
              <w:rPr>
                <w:rFonts w:ascii="Times New Roman" w:eastAsia="Times New Roman" w:hAnsi="Times New Roman" w:cs="Times New Roman"/>
                <w:b/>
                <w:color w:val="000000"/>
                <w:szCs w:val="20"/>
                <w:vertAlign w:val="superscript"/>
              </w:rPr>
              <w:footnoteReference w:id="9"/>
            </w:r>
            <w:bookmarkEnd w:id="103"/>
          </w:p>
          <w:p w:rsidR="004D4421" w:rsidRPr="004D4421" w:rsidRDefault="004D4421" w:rsidP="004D4421">
            <w:pPr>
              <w:keepNext/>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(All </w:t>
            </w:r>
            <w:r w:rsidRPr="004D4421">
              <w:rPr>
                <w:rFonts w:ascii="Times New Roman" w:eastAsia="Times New Roman" w:hAnsi="Times New Roman" w:cs="Times New Roman"/>
                <w:color w:val="000000"/>
                <w:sz w:val="20"/>
                <w:szCs w:val="20"/>
                <w:u w:val="single"/>
              </w:rPr>
              <w:t>underlined</w:t>
            </w:r>
            <w:r w:rsidRPr="004D4421">
              <w:rPr>
                <w:rFonts w:ascii="Times New Roman" w:eastAsia="Times New Roman" w:hAnsi="Times New Roman" w:cs="Times New Roman"/>
                <w:color w:val="000000"/>
                <w:sz w:val="20"/>
                <w:szCs w:val="20"/>
              </w:rPr>
              <w:t xml:space="preserve"> figures are exact.)</w:t>
            </w:r>
          </w:p>
        </w:tc>
      </w:tr>
      <w:tr w:rsidR="004D4421" w:rsidRPr="004D4421" w:rsidTr="00E3662C">
        <w:trPr>
          <w:gridBefore w:val="1"/>
          <w:wBefore w:w="23" w:type="dxa"/>
          <w:cantSplit/>
          <w:trHeight w:val="432"/>
          <w:jc w:val="center"/>
        </w:trPr>
        <w:tc>
          <w:tcPr>
            <w:tcW w:w="1417"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Starting Unit</w:t>
            </w:r>
          </w:p>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w:t>
            </w:r>
          </w:p>
        </w:tc>
        <w:tc>
          <w:tcPr>
            <w:tcW w:w="8192" w:type="dxa"/>
            <w:gridSpan w:val="7"/>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Multiply by the Conversion Factor Below the Ending Unit:</w:t>
            </w:r>
          </w:p>
        </w:tc>
      </w:tr>
      <w:tr w:rsidR="004D4421" w:rsidRPr="004D4421" w:rsidTr="00E3662C">
        <w:trPr>
          <w:gridBefore w:val="1"/>
          <w:wBefore w:w="23" w:type="dxa"/>
          <w:cantSplit/>
          <w:trHeight w:val="400"/>
          <w:jc w:val="center"/>
        </w:trPr>
        <w:tc>
          <w:tcPr>
            <w:tcW w:w="1417"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p>
        </w:tc>
        <w:tc>
          <w:tcPr>
            <w:tcW w:w="99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Ending Unit →</w:t>
            </w:r>
          </w:p>
        </w:tc>
        <w:tc>
          <w:tcPr>
            <w:tcW w:w="1089"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Inches</w:t>
            </w:r>
          </w:p>
        </w:tc>
        <w:tc>
          <w:tcPr>
            <w:tcW w:w="1161"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Feet</w:t>
            </w:r>
          </w:p>
        </w:tc>
        <w:tc>
          <w:tcPr>
            <w:tcW w:w="108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Yards</w:t>
            </w:r>
          </w:p>
        </w:tc>
        <w:tc>
          <w:tcPr>
            <w:tcW w:w="1463"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Miles</w:t>
            </w:r>
          </w:p>
        </w:tc>
        <w:tc>
          <w:tcPr>
            <w:tcW w:w="1417"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Centimeters</w:t>
            </w:r>
          </w:p>
        </w:tc>
        <w:tc>
          <w:tcPr>
            <w:tcW w:w="992"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Meters</w:t>
            </w:r>
          </w:p>
        </w:tc>
      </w:tr>
      <w:tr w:rsidR="004D4421" w:rsidRPr="004D4421" w:rsidTr="00E3662C">
        <w:trPr>
          <w:gridBefore w:val="1"/>
          <w:wBefore w:w="23" w:type="dxa"/>
          <w:cantSplit/>
          <w:trHeight w:val="362"/>
          <w:jc w:val="center"/>
        </w:trPr>
        <w:tc>
          <w:tcPr>
            <w:tcW w:w="1417" w:type="dxa"/>
            <w:tcBorders>
              <w:top w:val="double" w:sz="6" w:space="0" w:color="auto"/>
              <w:left w:val="double" w:sz="6" w:space="0" w:color="auto"/>
              <w:bottom w:val="nil"/>
              <w:right w:val="nil"/>
            </w:tcBorders>
            <w:vAlign w:val="center"/>
          </w:tcPr>
          <w:p w:rsidR="004D4421" w:rsidRPr="004D4421" w:rsidRDefault="004D4421" w:rsidP="004D4421">
            <w:pPr>
              <w:tabs>
                <w:tab w:val="left" w:pos="870"/>
              </w:tabs>
              <w:spacing w:after="0" w:line="240" w:lineRule="auto"/>
              <w:jc w:val="both"/>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 inch</w:t>
            </w:r>
            <w:r w:rsidRPr="004D4421">
              <w:rPr>
                <w:rFonts w:ascii="Times New Roman" w:eastAsia="Times New Roman" w:hAnsi="Times New Roman" w:cs="Times New Roman"/>
                <w:color w:val="000000"/>
                <w:sz w:val="16"/>
                <w:szCs w:val="16"/>
              </w:rPr>
              <w:tab/>
              <w:t xml:space="preserve">    =</w:t>
            </w:r>
          </w:p>
        </w:tc>
        <w:tc>
          <w:tcPr>
            <w:tcW w:w="990" w:type="dxa"/>
            <w:tcBorders>
              <w:top w:val="double" w:sz="6" w:space="0" w:color="auto"/>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p>
        </w:tc>
        <w:tc>
          <w:tcPr>
            <w:tcW w:w="1089"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u w:val="single"/>
              </w:rPr>
              <w:t>1</w:t>
            </w:r>
          </w:p>
        </w:tc>
        <w:tc>
          <w:tcPr>
            <w:tcW w:w="1161" w:type="dxa"/>
            <w:tcBorders>
              <w:top w:val="double" w:sz="6" w:space="0" w:color="auto"/>
              <w:left w:val="single" w:sz="6" w:space="0" w:color="auto"/>
              <w:bottom w:val="nil"/>
              <w:right w:val="nil"/>
            </w:tcBorders>
            <w:vAlign w:val="center"/>
          </w:tcPr>
          <w:p w:rsidR="004D4421" w:rsidRPr="004D4421" w:rsidRDefault="004D4421" w:rsidP="004D4421">
            <w:pPr>
              <w:tabs>
                <w:tab w:val="decimal" w:pos="277"/>
              </w:tabs>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0.083 333 33</w:t>
            </w:r>
          </w:p>
        </w:tc>
        <w:tc>
          <w:tcPr>
            <w:tcW w:w="1080"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0.027 777 78</w:t>
            </w:r>
          </w:p>
        </w:tc>
        <w:tc>
          <w:tcPr>
            <w:tcW w:w="1463"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0.000 015 782 83</w:t>
            </w:r>
          </w:p>
        </w:tc>
        <w:tc>
          <w:tcPr>
            <w:tcW w:w="1417" w:type="dxa"/>
            <w:tcBorders>
              <w:top w:val="double" w:sz="6" w:space="0" w:color="auto"/>
              <w:left w:val="single" w:sz="6" w:space="0" w:color="auto"/>
              <w:bottom w:val="nil"/>
              <w:right w:val="nil"/>
            </w:tcBorders>
            <w:vAlign w:val="center"/>
          </w:tcPr>
          <w:p w:rsidR="004D4421" w:rsidRPr="004D4421" w:rsidRDefault="004D4421" w:rsidP="004D4421">
            <w:pPr>
              <w:tabs>
                <w:tab w:val="decimal" w:pos="657"/>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2.54</w:t>
            </w:r>
          </w:p>
        </w:tc>
        <w:tc>
          <w:tcPr>
            <w:tcW w:w="992"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0.025 4</w:t>
            </w:r>
          </w:p>
        </w:tc>
      </w:tr>
      <w:tr w:rsidR="004D4421" w:rsidRPr="004D4421" w:rsidTr="00E3662C">
        <w:trPr>
          <w:gridBefore w:val="1"/>
          <w:wBefore w:w="23" w:type="dxa"/>
          <w:cantSplit/>
          <w:trHeight w:val="343"/>
          <w:jc w:val="center"/>
        </w:trPr>
        <w:tc>
          <w:tcPr>
            <w:tcW w:w="141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jc w:val="both"/>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 foot</w:t>
            </w:r>
            <w:r w:rsidRPr="004D4421">
              <w:rPr>
                <w:rFonts w:ascii="Times New Roman" w:eastAsia="Times New Roman" w:hAnsi="Times New Roman" w:cs="Times New Roman"/>
                <w:color w:val="000000"/>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p>
        </w:tc>
        <w:tc>
          <w:tcPr>
            <w:tcW w:w="1089" w:type="dxa"/>
            <w:tcBorders>
              <w:top w:val="nil"/>
              <w:left w:val="single" w:sz="6" w:space="0" w:color="auto"/>
              <w:bottom w:val="nil"/>
              <w:right w:val="nil"/>
            </w:tcBorders>
            <w:shd w:val="clear" w:color="auto" w:fill="auto"/>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12</w:t>
            </w:r>
          </w:p>
        </w:tc>
        <w:tc>
          <w:tcPr>
            <w:tcW w:w="1161" w:type="dxa"/>
            <w:tcBorders>
              <w:top w:val="nil"/>
              <w:left w:val="single" w:sz="6" w:space="0" w:color="auto"/>
              <w:bottom w:val="nil"/>
              <w:right w:val="nil"/>
            </w:tcBorders>
            <w:shd w:val="clear" w:color="auto" w:fill="auto"/>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w:t>
            </w:r>
          </w:p>
        </w:tc>
        <w:tc>
          <w:tcPr>
            <w:tcW w:w="1080" w:type="dxa"/>
            <w:tcBorders>
              <w:top w:val="nil"/>
              <w:left w:val="single" w:sz="6" w:space="0" w:color="auto"/>
              <w:bottom w:val="nil"/>
              <w:right w:val="nil"/>
            </w:tcBorders>
            <w:shd w:val="clear" w:color="auto" w:fill="auto"/>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0.333 333 3</w:t>
            </w:r>
          </w:p>
        </w:tc>
        <w:tc>
          <w:tcPr>
            <w:tcW w:w="1463"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0.000 189 393 9</w:t>
            </w:r>
          </w:p>
        </w:tc>
        <w:tc>
          <w:tcPr>
            <w:tcW w:w="1417" w:type="dxa"/>
            <w:tcBorders>
              <w:top w:val="nil"/>
              <w:left w:val="single" w:sz="6" w:space="0" w:color="auto"/>
              <w:bottom w:val="nil"/>
              <w:right w:val="nil"/>
            </w:tcBorders>
            <w:vAlign w:val="center"/>
          </w:tcPr>
          <w:p w:rsidR="004D4421" w:rsidRPr="004D4421" w:rsidRDefault="004D4421" w:rsidP="004D4421">
            <w:pPr>
              <w:tabs>
                <w:tab w:val="decimal" w:pos="657"/>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30.48</w:t>
            </w:r>
          </w:p>
        </w:tc>
        <w:tc>
          <w:tcPr>
            <w:tcW w:w="992" w:type="dxa"/>
            <w:tcBorders>
              <w:top w:val="nil"/>
              <w:left w:val="single" w:sz="6" w:space="0" w:color="auto"/>
              <w:bottom w:val="nil"/>
              <w:right w:val="double" w:sz="6" w:space="0" w:color="auto"/>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0.304 8</w:t>
            </w:r>
          </w:p>
        </w:tc>
      </w:tr>
      <w:tr w:rsidR="004D4421" w:rsidRPr="004D4421" w:rsidTr="00E3662C">
        <w:trPr>
          <w:gridBefore w:val="1"/>
          <w:wBefore w:w="23" w:type="dxa"/>
          <w:cantSplit/>
          <w:trHeight w:val="343"/>
          <w:jc w:val="center"/>
        </w:trPr>
        <w:tc>
          <w:tcPr>
            <w:tcW w:w="141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jc w:val="both"/>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 yard</w:t>
            </w:r>
            <w:r w:rsidRPr="004D4421">
              <w:rPr>
                <w:rFonts w:ascii="Times New Roman" w:eastAsia="Times New Roman" w:hAnsi="Times New Roman" w:cs="Times New Roman"/>
                <w:color w:val="000000"/>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p>
        </w:tc>
        <w:tc>
          <w:tcPr>
            <w:tcW w:w="1089" w:type="dxa"/>
            <w:tcBorders>
              <w:top w:val="nil"/>
              <w:left w:val="single" w:sz="6" w:space="0" w:color="auto"/>
              <w:bottom w:val="nil"/>
              <w:right w:val="nil"/>
            </w:tcBorders>
            <w:shd w:val="clear" w:color="auto" w:fill="auto"/>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36</w:t>
            </w:r>
          </w:p>
        </w:tc>
        <w:tc>
          <w:tcPr>
            <w:tcW w:w="1161" w:type="dxa"/>
            <w:tcBorders>
              <w:top w:val="nil"/>
              <w:left w:val="single" w:sz="6" w:space="0" w:color="auto"/>
              <w:bottom w:val="nil"/>
              <w:right w:val="nil"/>
            </w:tcBorders>
            <w:shd w:val="clear" w:color="auto" w:fill="auto"/>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3</w:t>
            </w:r>
          </w:p>
        </w:tc>
        <w:tc>
          <w:tcPr>
            <w:tcW w:w="1080" w:type="dxa"/>
            <w:tcBorders>
              <w:top w:val="nil"/>
              <w:left w:val="single" w:sz="6" w:space="0" w:color="auto"/>
              <w:bottom w:val="nil"/>
              <w:right w:val="nil"/>
            </w:tcBorders>
            <w:shd w:val="clear" w:color="auto" w:fill="auto"/>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w:t>
            </w:r>
          </w:p>
        </w:tc>
        <w:tc>
          <w:tcPr>
            <w:tcW w:w="1463"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0.000 568 181 8</w:t>
            </w:r>
          </w:p>
        </w:tc>
        <w:tc>
          <w:tcPr>
            <w:tcW w:w="1417" w:type="dxa"/>
            <w:tcBorders>
              <w:top w:val="nil"/>
              <w:left w:val="single" w:sz="6" w:space="0" w:color="auto"/>
              <w:bottom w:val="nil"/>
              <w:right w:val="nil"/>
            </w:tcBorders>
            <w:vAlign w:val="center"/>
          </w:tcPr>
          <w:p w:rsidR="004D4421" w:rsidRPr="004D4421" w:rsidRDefault="004D4421" w:rsidP="004D4421">
            <w:pPr>
              <w:tabs>
                <w:tab w:val="decimal" w:pos="657"/>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91.44</w:t>
            </w:r>
          </w:p>
        </w:tc>
        <w:tc>
          <w:tcPr>
            <w:tcW w:w="992" w:type="dxa"/>
            <w:tcBorders>
              <w:top w:val="nil"/>
              <w:left w:val="single" w:sz="6" w:space="0" w:color="auto"/>
              <w:bottom w:val="nil"/>
              <w:right w:val="double" w:sz="6" w:space="0" w:color="auto"/>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0.914 4</w:t>
            </w:r>
          </w:p>
        </w:tc>
      </w:tr>
      <w:tr w:rsidR="004D4421" w:rsidRPr="004D4421" w:rsidTr="00E3662C">
        <w:trPr>
          <w:gridBefore w:val="1"/>
          <w:wBefore w:w="23" w:type="dxa"/>
          <w:cantSplit/>
          <w:trHeight w:val="343"/>
          <w:jc w:val="center"/>
        </w:trPr>
        <w:tc>
          <w:tcPr>
            <w:tcW w:w="141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jc w:val="both"/>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 mile</w:t>
            </w:r>
            <w:r w:rsidRPr="004D4421">
              <w:rPr>
                <w:rFonts w:ascii="Times New Roman" w:eastAsia="Times New Roman" w:hAnsi="Times New Roman" w:cs="Times New Roman"/>
                <w:color w:val="000000"/>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p>
        </w:tc>
        <w:tc>
          <w:tcPr>
            <w:tcW w:w="108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63 360</w:t>
            </w:r>
          </w:p>
        </w:tc>
        <w:tc>
          <w:tcPr>
            <w:tcW w:w="1161"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5 280</w:t>
            </w:r>
          </w:p>
        </w:tc>
        <w:tc>
          <w:tcPr>
            <w:tcW w:w="108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1 760</w:t>
            </w:r>
          </w:p>
        </w:tc>
        <w:tc>
          <w:tcPr>
            <w:tcW w:w="1463"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w:t>
            </w:r>
          </w:p>
        </w:tc>
        <w:tc>
          <w:tcPr>
            <w:tcW w:w="1417" w:type="dxa"/>
            <w:tcBorders>
              <w:top w:val="nil"/>
              <w:left w:val="single" w:sz="6" w:space="0" w:color="auto"/>
              <w:bottom w:val="nil"/>
              <w:right w:val="nil"/>
            </w:tcBorders>
            <w:vAlign w:val="center"/>
          </w:tcPr>
          <w:p w:rsidR="004D4421" w:rsidRPr="004D4421" w:rsidRDefault="004D4421" w:rsidP="004D4421">
            <w:pPr>
              <w:tabs>
                <w:tab w:val="decimal" w:pos="657"/>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160 934.4</w:t>
            </w:r>
          </w:p>
        </w:tc>
        <w:tc>
          <w:tcPr>
            <w:tcW w:w="992" w:type="dxa"/>
            <w:tcBorders>
              <w:top w:val="nil"/>
              <w:left w:val="single" w:sz="6" w:space="0" w:color="auto"/>
              <w:bottom w:val="nil"/>
              <w:right w:val="double" w:sz="6" w:space="0" w:color="auto"/>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1609.344</w:t>
            </w:r>
          </w:p>
        </w:tc>
      </w:tr>
      <w:tr w:rsidR="004D4421" w:rsidRPr="004D4421" w:rsidTr="00E3662C">
        <w:trPr>
          <w:gridBefore w:val="1"/>
          <w:wBefore w:w="23" w:type="dxa"/>
          <w:cantSplit/>
          <w:trHeight w:val="343"/>
          <w:jc w:val="center"/>
        </w:trPr>
        <w:tc>
          <w:tcPr>
            <w:tcW w:w="1417" w:type="dxa"/>
            <w:tcBorders>
              <w:top w:val="nil"/>
              <w:left w:val="double" w:sz="6" w:space="0" w:color="auto"/>
              <w:right w:val="nil"/>
            </w:tcBorders>
            <w:vAlign w:val="center"/>
          </w:tcPr>
          <w:p w:rsidR="004D4421" w:rsidRPr="004D4421" w:rsidRDefault="004D4421" w:rsidP="004D4421">
            <w:pPr>
              <w:tabs>
                <w:tab w:val="left" w:pos="870"/>
              </w:tabs>
              <w:spacing w:after="0" w:line="240" w:lineRule="auto"/>
              <w:jc w:val="both"/>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 centimeter      =</w:t>
            </w:r>
          </w:p>
        </w:tc>
        <w:tc>
          <w:tcPr>
            <w:tcW w:w="990" w:type="dxa"/>
            <w:tcBorders>
              <w:top w:val="nil"/>
              <w:left w:val="single" w:sz="6" w:space="0" w:color="auto"/>
              <w:right w:val="single" w:sz="6" w:space="0" w:color="auto"/>
            </w:tcBorders>
          </w:tcPr>
          <w:p w:rsidR="004D4421" w:rsidRPr="004D4421" w:rsidRDefault="004D4421" w:rsidP="004D4421">
            <w:pPr>
              <w:tabs>
                <w:tab w:val="left" w:pos="0"/>
              </w:tabs>
              <w:spacing w:after="0" w:line="240" w:lineRule="auto"/>
              <w:jc w:val="right"/>
              <w:rPr>
                <w:rFonts w:ascii="Times New Roman" w:eastAsia="Times New Roman" w:hAnsi="Times New Roman" w:cs="Times New Roman"/>
                <w:color w:val="000000"/>
                <w:sz w:val="16"/>
                <w:szCs w:val="16"/>
              </w:rPr>
            </w:pPr>
          </w:p>
        </w:tc>
        <w:tc>
          <w:tcPr>
            <w:tcW w:w="1089" w:type="dxa"/>
            <w:tcBorders>
              <w:top w:val="nil"/>
              <w:left w:val="single" w:sz="6" w:space="0" w:color="auto"/>
              <w:right w:val="nil"/>
            </w:tcBorders>
            <w:vAlign w:val="center"/>
          </w:tcPr>
          <w:p w:rsidR="004D4421" w:rsidRPr="004D4421" w:rsidRDefault="004D4421" w:rsidP="004D4421">
            <w:pPr>
              <w:tabs>
                <w:tab w:val="left" w:pos="0"/>
              </w:tabs>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 xml:space="preserve">  0.393 700 8</w:t>
            </w:r>
          </w:p>
        </w:tc>
        <w:tc>
          <w:tcPr>
            <w:tcW w:w="1161" w:type="dxa"/>
            <w:tcBorders>
              <w:top w:val="nil"/>
              <w:left w:val="single" w:sz="6" w:space="0" w:color="auto"/>
              <w:right w:val="nil"/>
            </w:tcBorders>
            <w:vAlign w:val="center"/>
          </w:tcPr>
          <w:p w:rsidR="004D4421" w:rsidRPr="004D4421" w:rsidRDefault="004D4421" w:rsidP="004D4421">
            <w:pPr>
              <w:tabs>
                <w:tab w:val="decimal" w:pos="277"/>
              </w:tabs>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0.032 808 40</w:t>
            </w:r>
          </w:p>
        </w:tc>
        <w:tc>
          <w:tcPr>
            <w:tcW w:w="1080" w:type="dxa"/>
            <w:tcBorders>
              <w:top w:val="nil"/>
              <w:left w:val="sing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0.010 936 13</w:t>
            </w:r>
          </w:p>
        </w:tc>
        <w:tc>
          <w:tcPr>
            <w:tcW w:w="1463" w:type="dxa"/>
            <w:tcBorders>
              <w:top w:val="nil"/>
              <w:left w:val="sing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0.000 006 213 712</w:t>
            </w:r>
          </w:p>
        </w:tc>
        <w:tc>
          <w:tcPr>
            <w:tcW w:w="1417" w:type="dxa"/>
            <w:tcBorders>
              <w:top w:val="nil"/>
              <w:left w:val="sing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w:t>
            </w:r>
          </w:p>
        </w:tc>
        <w:tc>
          <w:tcPr>
            <w:tcW w:w="992" w:type="dxa"/>
            <w:tcBorders>
              <w:top w:val="nil"/>
              <w:left w:val="single" w:sz="6" w:space="0" w:color="auto"/>
              <w:right w:val="double" w:sz="6" w:space="0" w:color="auto"/>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0.01</w:t>
            </w:r>
          </w:p>
        </w:tc>
      </w:tr>
      <w:tr w:rsidR="004D4421" w:rsidRPr="004D4421" w:rsidTr="00E3662C">
        <w:trPr>
          <w:gridBefore w:val="1"/>
          <w:wBefore w:w="23" w:type="dxa"/>
          <w:cantSplit/>
          <w:trHeight w:val="432"/>
          <w:jc w:val="center"/>
        </w:trPr>
        <w:tc>
          <w:tcPr>
            <w:tcW w:w="1417" w:type="dxa"/>
            <w:tcBorders>
              <w:top w:val="nil"/>
              <w:left w:val="double" w:sz="6" w:space="0" w:color="auto"/>
              <w:bottom w:val="double" w:sz="6" w:space="0" w:color="auto"/>
              <w:right w:val="nil"/>
            </w:tcBorders>
            <w:vAlign w:val="center"/>
          </w:tcPr>
          <w:p w:rsidR="004D4421" w:rsidRPr="004D4421" w:rsidRDefault="004D4421" w:rsidP="004D4421">
            <w:pPr>
              <w:tabs>
                <w:tab w:val="left" w:pos="870"/>
              </w:tabs>
              <w:spacing w:after="0" w:line="240" w:lineRule="auto"/>
              <w:jc w:val="both"/>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 meter</w:t>
            </w:r>
            <w:r w:rsidRPr="004D4421">
              <w:rPr>
                <w:rFonts w:ascii="Times New Roman" w:eastAsia="Times New Roman" w:hAnsi="Times New Roman" w:cs="Times New Roman"/>
                <w:color w:val="000000"/>
                <w:sz w:val="16"/>
                <w:szCs w:val="16"/>
              </w:rPr>
              <w:tab/>
              <w:t xml:space="preserve">    =</w:t>
            </w:r>
          </w:p>
        </w:tc>
        <w:tc>
          <w:tcPr>
            <w:tcW w:w="990" w:type="dxa"/>
            <w:tcBorders>
              <w:top w:val="nil"/>
              <w:left w:val="single" w:sz="6" w:space="0" w:color="auto"/>
              <w:bottom w:val="double" w:sz="6" w:space="0" w:color="auto"/>
              <w:right w:val="single" w:sz="6" w:space="0" w:color="auto"/>
            </w:tcBorders>
          </w:tcPr>
          <w:p w:rsidR="004D4421" w:rsidRPr="004D4421" w:rsidRDefault="004D4421" w:rsidP="004D4421">
            <w:pPr>
              <w:tabs>
                <w:tab w:val="left" w:pos="0"/>
                <w:tab w:val="decimal" w:pos="305"/>
              </w:tabs>
              <w:spacing w:after="0" w:line="240" w:lineRule="auto"/>
              <w:jc w:val="right"/>
              <w:rPr>
                <w:rFonts w:ascii="Times New Roman" w:eastAsia="Times New Roman" w:hAnsi="Times New Roman" w:cs="Times New Roman"/>
                <w:color w:val="000000"/>
                <w:sz w:val="16"/>
                <w:szCs w:val="16"/>
              </w:rPr>
            </w:pPr>
          </w:p>
        </w:tc>
        <w:tc>
          <w:tcPr>
            <w:tcW w:w="1089" w:type="dxa"/>
            <w:tcBorders>
              <w:top w:val="nil"/>
              <w:left w:val="single" w:sz="6" w:space="0" w:color="auto"/>
              <w:bottom w:val="double" w:sz="6" w:space="0" w:color="auto"/>
              <w:right w:val="nil"/>
            </w:tcBorders>
            <w:vAlign w:val="center"/>
          </w:tcPr>
          <w:p w:rsidR="004D4421" w:rsidRPr="004D4421" w:rsidRDefault="004D4421" w:rsidP="004D4421">
            <w:pPr>
              <w:tabs>
                <w:tab w:val="left" w:pos="0"/>
                <w:tab w:val="decimal" w:pos="305"/>
              </w:tabs>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39.370 08</w:t>
            </w:r>
          </w:p>
        </w:tc>
        <w:tc>
          <w:tcPr>
            <w:tcW w:w="1161" w:type="dxa"/>
            <w:tcBorders>
              <w:top w:val="nil"/>
              <w:left w:val="single" w:sz="6" w:space="0" w:color="auto"/>
              <w:bottom w:val="double" w:sz="6" w:space="0" w:color="auto"/>
              <w:right w:val="nil"/>
            </w:tcBorders>
            <w:vAlign w:val="center"/>
          </w:tcPr>
          <w:p w:rsidR="004D4421" w:rsidRPr="004D4421" w:rsidRDefault="004D4421" w:rsidP="004D4421">
            <w:pPr>
              <w:tabs>
                <w:tab w:val="decimal" w:pos="277"/>
              </w:tabs>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3.280 840</w:t>
            </w:r>
          </w:p>
        </w:tc>
        <w:tc>
          <w:tcPr>
            <w:tcW w:w="108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1.093 613</w:t>
            </w:r>
          </w:p>
        </w:tc>
        <w:tc>
          <w:tcPr>
            <w:tcW w:w="1463"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rPr>
            </w:pPr>
            <w:r w:rsidRPr="004D4421">
              <w:rPr>
                <w:rFonts w:ascii="Times New Roman" w:eastAsia="Times New Roman" w:hAnsi="Times New Roman" w:cs="Times New Roman"/>
                <w:color w:val="000000"/>
                <w:sz w:val="16"/>
                <w:szCs w:val="16"/>
              </w:rPr>
              <w:t>0.000 621 371 2</w:t>
            </w:r>
          </w:p>
        </w:tc>
        <w:tc>
          <w:tcPr>
            <w:tcW w:w="1417"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100</w:t>
            </w:r>
          </w:p>
        </w:tc>
        <w:tc>
          <w:tcPr>
            <w:tcW w:w="992"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color w:val="000000"/>
                <w:sz w:val="16"/>
                <w:szCs w:val="16"/>
                <w:u w:val="single"/>
              </w:rPr>
            </w:pPr>
            <w:r w:rsidRPr="004D4421">
              <w:rPr>
                <w:rFonts w:ascii="Times New Roman" w:eastAsia="Times New Roman" w:hAnsi="Times New Roman" w:cs="Times New Roman"/>
                <w:color w:val="000000"/>
                <w:sz w:val="16"/>
                <w:szCs w:val="16"/>
                <w:u w:val="single"/>
              </w:rPr>
              <w:t>1</w:t>
            </w:r>
          </w:p>
        </w:tc>
      </w:tr>
    </w:tbl>
    <w:p w:rsidR="004D4421" w:rsidRPr="004D4421" w:rsidRDefault="004D4421" w:rsidP="004D4421">
      <w:pPr>
        <w:keepNext/>
        <w:tabs>
          <w:tab w:val="left" w:pos="1800"/>
          <w:tab w:val="left" w:pos="5220"/>
        </w:tabs>
        <w:spacing w:before="240" w:after="240" w:line="240" w:lineRule="auto"/>
        <w:contextualSpacing/>
        <w:jc w:val="center"/>
        <w:outlineLvl w:val="2"/>
        <w:rPr>
          <w:rFonts w:ascii="Times New Roman Bold" w:eastAsia="Times New Roman" w:hAnsi="Times New Roman Bold" w:cs="Times New Roman"/>
          <w:b/>
          <w:bCs/>
          <w:noProof/>
          <w:color w:val="000000"/>
        </w:rPr>
      </w:pPr>
      <w:bookmarkStart w:id="105" w:name="_Toc528827106"/>
      <w:bookmarkStart w:id="106" w:name="UnitsofLengthSurveyMeasure"/>
      <w:bookmarkEnd w:id="104"/>
      <w:r w:rsidRPr="004D4421">
        <w:rPr>
          <w:rFonts w:ascii="Times New Roman Bold" w:eastAsia="Times New Roman" w:hAnsi="Times New Roman Bold" w:cs="Times New Roman"/>
          <w:b/>
          <w:bCs/>
          <w:noProof/>
          <w:color w:val="000000"/>
        </w:rPr>
        <w:lastRenderedPageBreak/>
        <w:t>Units of Length – Thickness Measurement</w:t>
      </w:r>
      <w:bookmarkEnd w:id="105"/>
    </w:p>
    <w:p w:rsidR="004D4421" w:rsidRPr="004D4421" w:rsidRDefault="004D4421" w:rsidP="004D4421">
      <w:pPr>
        <w:keepNext/>
        <w:keepLines/>
        <w:spacing w:after="6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(All </w:t>
      </w:r>
      <w:r w:rsidRPr="004D4421">
        <w:rPr>
          <w:rFonts w:ascii="Times New Roman" w:eastAsia="Times New Roman" w:hAnsi="Times New Roman" w:cs="Times New Roman"/>
          <w:color w:val="000000"/>
          <w:sz w:val="20"/>
          <w:szCs w:val="20"/>
          <w:u w:val="single"/>
        </w:rPr>
        <w:t>underlined</w:t>
      </w:r>
      <w:r w:rsidRPr="004D4421">
        <w:rPr>
          <w:rFonts w:ascii="Times New Roman" w:eastAsia="Times New Roman" w:hAnsi="Times New Roman" w:cs="Times New Roman"/>
          <w:color w:val="000000"/>
          <w:sz w:val="20"/>
          <w:szCs w:val="20"/>
        </w:rPr>
        <w:t xml:space="preserve"> figures are exact.)</w:t>
      </w:r>
    </w:p>
    <w:tbl>
      <w:tblPr>
        <w:tblStyle w:val="TableGrid10"/>
        <w:tblW w:w="9720" w:type="dxa"/>
        <w:tblInd w:w="-1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440"/>
        <w:gridCol w:w="1080"/>
        <w:gridCol w:w="2400"/>
        <w:gridCol w:w="2400"/>
        <w:gridCol w:w="2400"/>
      </w:tblGrid>
      <w:tr w:rsidR="004D4421" w:rsidRPr="004D4421" w:rsidTr="00E3662C">
        <w:trPr>
          <w:cantSplit/>
          <w:trHeight w:val="432"/>
        </w:trPr>
        <w:tc>
          <w:tcPr>
            <w:tcW w:w="1440" w:type="dxa"/>
            <w:vMerge w:val="restart"/>
            <w:tcBorders>
              <w:top w:val="double" w:sz="4" w:space="0" w:color="auto"/>
            </w:tcBorders>
            <w:textDirection w:val="btLr"/>
            <w:vAlign w:val="center"/>
          </w:tcPr>
          <w:p w:rsidR="004D4421" w:rsidRPr="004D4421" w:rsidRDefault="004D4421" w:rsidP="004D4421">
            <w:pPr>
              <w:keepNext/>
              <w:keepLines/>
              <w:ind w:left="113" w:right="113"/>
              <w:jc w:val="center"/>
              <w:rPr>
                <w:rFonts w:ascii="Times New Roman" w:hAnsi="Times New Roman"/>
                <w:b/>
                <w:sz w:val="20"/>
                <w:szCs w:val="20"/>
              </w:rPr>
            </w:pPr>
            <w:r w:rsidRPr="004D4421">
              <w:rPr>
                <w:rFonts w:ascii="Times New Roman" w:hAnsi="Times New Roman"/>
                <w:b/>
                <w:sz w:val="20"/>
                <w:szCs w:val="20"/>
              </w:rPr>
              <w:t xml:space="preserve">Starting Unit </w:t>
            </w:r>
          </w:p>
          <w:p w:rsidR="004D4421" w:rsidRPr="004D4421" w:rsidRDefault="004D4421" w:rsidP="004D4421">
            <w:pPr>
              <w:keepNext/>
              <w:keepLines/>
              <w:jc w:val="center"/>
              <w:rPr>
                <w:rFonts w:ascii="Times New Roman" w:hAnsi="Times New Roman"/>
                <w:b/>
                <w:sz w:val="20"/>
                <w:szCs w:val="20"/>
              </w:rPr>
            </w:pPr>
            <w:r w:rsidRPr="004D4421">
              <w:rPr>
                <w:rFonts w:ascii="Times New Roman" w:hAnsi="Times New Roman"/>
                <w:b/>
                <w:sz w:val="20"/>
                <w:szCs w:val="20"/>
              </w:rPr>
              <w:t>←</w:t>
            </w:r>
          </w:p>
        </w:tc>
        <w:tc>
          <w:tcPr>
            <w:tcW w:w="8280" w:type="dxa"/>
            <w:gridSpan w:val="4"/>
            <w:tcBorders>
              <w:top w:val="double" w:sz="4" w:space="0" w:color="auto"/>
              <w:bottom w:val="double" w:sz="4" w:space="0" w:color="auto"/>
            </w:tcBorders>
            <w:vAlign w:val="center"/>
          </w:tcPr>
          <w:p w:rsidR="004D4421" w:rsidRPr="004D4421" w:rsidRDefault="004D4421" w:rsidP="004D4421">
            <w:pPr>
              <w:keepNext/>
              <w:keepLines/>
              <w:jc w:val="center"/>
              <w:rPr>
                <w:rFonts w:ascii="Times New Roman" w:hAnsi="Times New Roman"/>
                <w:b/>
                <w:sz w:val="18"/>
                <w:szCs w:val="20"/>
              </w:rPr>
            </w:pPr>
            <w:r w:rsidRPr="004D4421">
              <w:rPr>
                <w:rFonts w:ascii="Times New Roman" w:hAnsi="Times New Roman"/>
                <w:b/>
              </w:rPr>
              <w:t>Multiply by the Conversion Factor Below the Ending Unit:</w:t>
            </w:r>
          </w:p>
        </w:tc>
      </w:tr>
      <w:tr w:rsidR="004D4421" w:rsidRPr="004D4421" w:rsidTr="00E3662C">
        <w:trPr>
          <w:trHeight w:val="575"/>
        </w:trPr>
        <w:tc>
          <w:tcPr>
            <w:tcW w:w="1440" w:type="dxa"/>
            <w:vMerge/>
            <w:tcBorders>
              <w:bottom w:val="double" w:sz="4" w:space="0" w:color="auto"/>
            </w:tcBorders>
            <w:vAlign w:val="center"/>
          </w:tcPr>
          <w:p w:rsidR="004D4421" w:rsidRPr="004D4421" w:rsidRDefault="004D4421" w:rsidP="004D4421">
            <w:pPr>
              <w:jc w:val="center"/>
              <w:rPr>
                <w:rFonts w:ascii="Times New Roman" w:hAnsi="Times New Roman"/>
                <w:b/>
              </w:rPr>
            </w:pPr>
          </w:p>
        </w:tc>
        <w:tc>
          <w:tcPr>
            <w:tcW w:w="1080" w:type="dxa"/>
            <w:tcBorders>
              <w:top w:val="double" w:sz="4" w:space="0" w:color="auto"/>
              <w:bottom w:val="double" w:sz="4" w:space="0" w:color="auto"/>
            </w:tcBorders>
            <w:vAlign w:val="center"/>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Ending Unit →</w:t>
            </w:r>
          </w:p>
        </w:tc>
        <w:tc>
          <w:tcPr>
            <w:tcW w:w="2400" w:type="dxa"/>
            <w:tcBorders>
              <w:top w:val="double" w:sz="4" w:space="0" w:color="auto"/>
              <w:bottom w:val="double" w:sz="4" w:space="0" w:color="auto"/>
            </w:tcBorders>
            <w:vAlign w:val="center"/>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Inches</w:t>
            </w:r>
          </w:p>
        </w:tc>
        <w:tc>
          <w:tcPr>
            <w:tcW w:w="2400" w:type="dxa"/>
            <w:tcBorders>
              <w:top w:val="double" w:sz="4" w:space="0" w:color="auto"/>
              <w:bottom w:val="double" w:sz="4" w:space="0" w:color="auto"/>
            </w:tcBorders>
            <w:vAlign w:val="center"/>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Millimeters</w:t>
            </w:r>
          </w:p>
        </w:tc>
        <w:tc>
          <w:tcPr>
            <w:tcW w:w="2400" w:type="dxa"/>
            <w:tcBorders>
              <w:top w:val="double" w:sz="4" w:space="0" w:color="auto"/>
              <w:bottom w:val="double" w:sz="4" w:space="0" w:color="auto"/>
            </w:tcBorders>
            <w:vAlign w:val="center"/>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Micrometers</w:t>
            </w:r>
          </w:p>
        </w:tc>
      </w:tr>
      <w:tr w:rsidR="004D4421" w:rsidRPr="004D4421" w:rsidTr="00E3662C">
        <w:trPr>
          <w:trHeight w:val="360"/>
        </w:trPr>
        <w:tc>
          <w:tcPr>
            <w:tcW w:w="1440" w:type="dxa"/>
            <w:tcBorders>
              <w:top w:val="double" w:sz="4" w:space="0" w:color="auto"/>
            </w:tcBorders>
            <w:vAlign w:val="center"/>
          </w:tcPr>
          <w:p w:rsidR="004D4421" w:rsidRPr="004D4421" w:rsidRDefault="004D4421" w:rsidP="004D4421">
            <w:pPr>
              <w:tabs>
                <w:tab w:val="left" w:pos="966"/>
                <w:tab w:val="left" w:pos="1997"/>
              </w:tabs>
              <w:rPr>
                <w:rFonts w:ascii="Times New Roman" w:hAnsi="Times New Roman"/>
                <w:b/>
                <w:sz w:val="16"/>
                <w:szCs w:val="16"/>
              </w:rPr>
            </w:pPr>
            <w:r w:rsidRPr="004D4421">
              <w:rPr>
                <w:rFonts w:ascii="Times New Roman" w:hAnsi="Times New Roman"/>
                <w:sz w:val="16"/>
                <w:szCs w:val="16"/>
              </w:rPr>
              <w:t>1 mil</w:t>
            </w:r>
            <w:r w:rsidRPr="004D4421">
              <w:rPr>
                <w:rFonts w:ascii="Times New Roman" w:hAnsi="Times New Roman"/>
                <w:sz w:val="16"/>
                <w:szCs w:val="16"/>
              </w:rPr>
              <w:tab/>
              <w:t>=</w:t>
            </w:r>
          </w:p>
        </w:tc>
        <w:tc>
          <w:tcPr>
            <w:tcW w:w="1080" w:type="dxa"/>
            <w:tcBorders>
              <w:top w:val="double" w:sz="4" w:space="0" w:color="auto"/>
            </w:tcBorders>
          </w:tcPr>
          <w:p w:rsidR="004D4421" w:rsidRPr="004D4421" w:rsidRDefault="004D4421" w:rsidP="004D4421">
            <w:pPr>
              <w:jc w:val="right"/>
              <w:rPr>
                <w:rFonts w:ascii="Times New Roman" w:hAnsi="Times New Roman"/>
                <w:sz w:val="16"/>
                <w:szCs w:val="16"/>
                <w:u w:val="single"/>
              </w:rPr>
            </w:pPr>
          </w:p>
        </w:tc>
        <w:tc>
          <w:tcPr>
            <w:tcW w:w="2400" w:type="dxa"/>
            <w:tcBorders>
              <w:top w:val="double" w:sz="4" w:space="0" w:color="auto"/>
            </w:tcBorders>
            <w:vAlign w:val="center"/>
          </w:tcPr>
          <w:p w:rsidR="004D4421" w:rsidRPr="004D4421" w:rsidRDefault="004D4421" w:rsidP="004D4421">
            <w:pPr>
              <w:jc w:val="right"/>
              <w:rPr>
                <w:rFonts w:ascii="Times New Roman" w:hAnsi="Times New Roman"/>
                <w:sz w:val="16"/>
                <w:szCs w:val="16"/>
              </w:rPr>
            </w:pPr>
            <w:r w:rsidRPr="004D4421">
              <w:rPr>
                <w:rFonts w:ascii="Times New Roman" w:hAnsi="Times New Roman"/>
                <w:sz w:val="16"/>
                <w:szCs w:val="16"/>
                <w:u w:val="single"/>
              </w:rPr>
              <w:t>0.001</w:t>
            </w:r>
          </w:p>
        </w:tc>
        <w:tc>
          <w:tcPr>
            <w:tcW w:w="2400" w:type="dxa"/>
            <w:tcBorders>
              <w:top w:val="double" w:sz="4" w:space="0" w:color="auto"/>
            </w:tcBorders>
            <w:vAlign w:val="center"/>
          </w:tcPr>
          <w:p w:rsidR="004D4421" w:rsidRPr="004D4421" w:rsidRDefault="004D4421" w:rsidP="004D4421">
            <w:pPr>
              <w:keepNext/>
              <w:jc w:val="right"/>
              <w:rPr>
                <w:rFonts w:ascii="Times New Roman" w:hAnsi="Times New Roman"/>
                <w:sz w:val="16"/>
                <w:szCs w:val="16"/>
                <w:u w:val="single"/>
              </w:rPr>
            </w:pPr>
            <w:r w:rsidRPr="004D4421">
              <w:rPr>
                <w:sz w:val="16"/>
                <w:szCs w:val="16"/>
                <w:u w:val="single"/>
              </w:rPr>
              <w:t>0.0254</w:t>
            </w:r>
          </w:p>
        </w:tc>
        <w:tc>
          <w:tcPr>
            <w:tcW w:w="2400" w:type="dxa"/>
            <w:tcBorders>
              <w:top w:val="double" w:sz="4" w:space="0" w:color="auto"/>
            </w:tcBorders>
            <w:vAlign w:val="center"/>
          </w:tcPr>
          <w:p w:rsidR="004D4421" w:rsidRPr="004D4421" w:rsidRDefault="004D4421" w:rsidP="004D4421">
            <w:pPr>
              <w:jc w:val="right"/>
              <w:rPr>
                <w:rFonts w:ascii="Times New Roman" w:hAnsi="Times New Roman"/>
                <w:sz w:val="16"/>
                <w:szCs w:val="16"/>
              </w:rPr>
            </w:pPr>
            <w:r w:rsidRPr="004D4421">
              <w:rPr>
                <w:rFonts w:ascii="Times New Roman" w:hAnsi="Times New Roman"/>
                <w:sz w:val="16"/>
                <w:szCs w:val="16"/>
                <w:u w:val="single"/>
              </w:rPr>
              <w:t>25.4</w:t>
            </w:r>
          </w:p>
        </w:tc>
      </w:tr>
      <w:tr w:rsidR="004D4421" w:rsidRPr="004D4421" w:rsidTr="00E3662C">
        <w:trPr>
          <w:trHeight w:val="354"/>
        </w:trPr>
        <w:tc>
          <w:tcPr>
            <w:tcW w:w="1440" w:type="dxa"/>
          </w:tcPr>
          <w:p w:rsidR="004D4421" w:rsidRPr="004D4421" w:rsidRDefault="004D4421" w:rsidP="004D4421">
            <w:pPr>
              <w:rPr>
                <w:rFonts w:ascii="Times New Roman" w:hAnsi="Times New Roman"/>
                <w:b/>
              </w:rPr>
            </w:pPr>
          </w:p>
        </w:tc>
        <w:tc>
          <w:tcPr>
            <w:tcW w:w="1080" w:type="dxa"/>
            <w:vAlign w:val="center"/>
          </w:tcPr>
          <w:p w:rsidR="004D4421" w:rsidRPr="004D4421" w:rsidRDefault="004D4421" w:rsidP="004D4421">
            <w:pPr>
              <w:rPr>
                <w:rFonts w:ascii="Times New Roman" w:hAnsi="Times New Roman"/>
              </w:rPr>
            </w:pPr>
          </w:p>
        </w:tc>
        <w:tc>
          <w:tcPr>
            <w:tcW w:w="7200" w:type="dxa"/>
            <w:gridSpan w:val="3"/>
            <w:vAlign w:val="center"/>
          </w:tcPr>
          <w:p w:rsidR="004D4421" w:rsidRPr="004D4421" w:rsidRDefault="004D4421" w:rsidP="004D4421">
            <w:pPr>
              <w:rPr>
                <w:rFonts w:ascii="Times New Roman" w:hAnsi="Times New Roman"/>
                <w:sz w:val="16"/>
                <w:szCs w:val="16"/>
              </w:rPr>
            </w:pPr>
            <w:r w:rsidRPr="004D4421">
              <w:rPr>
                <w:rFonts w:ascii="Times New Roman" w:hAnsi="Times New Roman"/>
                <w:b/>
                <w:sz w:val="20"/>
                <w:szCs w:val="20"/>
              </w:rPr>
              <w:t xml:space="preserve">NOTE:  </w:t>
            </w:r>
            <w:r w:rsidRPr="004D4421">
              <w:rPr>
                <w:rFonts w:ascii="Times New Roman" w:hAnsi="Times New Roman"/>
                <w:sz w:val="20"/>
                <w:szCs w:val="20"/>
              </w:rPr>
              <w:t>The unit “mil” is a unit traditionally used by industry for the measurement of thickness</w:t>
            </w:r>
            <w:r w:rsidRPr="004D4421">
              <w:rPr>
                <w:rFonts w:ascii="Times New Roman" w:hAnsi="Times New Roman"/>
                <w:sz w:val="16"/>
                <w:szCs w:val="16"/>
              </w:rPr>
              <w:t>.</w:t>
            </w:r>
          </w:p>
        </w:tc>
      </w:tr>
    </w:tbl>
    <w:p w:rsidR="004D4421" w:rsidRPr="004D4421" w:rsidRDefault="004D4421" w:rsidP="004D4421">
      <w:pPr>
        <w:spacing w:after="0" w:line="240" w:lineRule="auto"/>
        <w:jc w:val="both"/>
        <w:rPr>
          <w:rFonts w:ascii="Times New Roman" w:eastAsia="Times New Roman" w:hAnsi="Times New Roman" w:cs="Times New Roman"/>
          <w:color w:val="000000"/>
          <w:szCs w:val="20"/>
        </w:rPr>
      </w:pPr>
      <w:bookmarkStart w:id="107" w:name="_Toc271020595"/>
      <w:bookmarkStart w:id="108" w:name="_Toc291667396"/>
      <w:bookmarkStart w:id="109" w:name="_Toc464123964"/>
    </w:p>
    <w:p w:rsidR="004D4421" w:rsidRPr="004D4421" w:rsidRDefault="004D4421" w:rsidP="004D4421">
      <w:pPr>
        <w:spacing w:after="0" w:line="240" w:lineRule="auto"/>
        <w:jc w:val="center"/>
        <w:rPr>
          <w:rFonts w:ascii="Times New Roman" w:eastAsia="Times New Roman" w:hAnsi="Times New Roman" w:cs="Times New Roman"/>
          <w:color w:val="000000"/>
          <w:szCs w:val="20"/>
          <w:vertAlign w:val="superscript"/>
        </w:rPr>
      </w:pPr>
      <w:bookmarkStart w:id="110" w:name="_Toc528827107"/>
      <w:r w:rsidRPr="004D4421">
        <w:rPr>
          <w:rFonts w:ascii="Times New Roman Bold" w:eastAsia="Times New Roman" w:hAnsi="Times New Roman Bold" w:cs="Times New Roman"/>
          <w:b/>
          <w:color w:val="000000"/>
          <w:szCs w:val="20"/>
        </w:rPr>
        <w:t>Units of Length – Survey Measure</w:t>
      </w:r>
      <w:bookmarkEnd w:id="107"/>
      <w:bookmarkEnd w:id="108"/>
      <w:bookmarkEnd w:id="110"/>
      <w:r w:rsidRPr="004D4421">
        <w:rPr>
          <w:rFonts w:ascii="Times New Roman" w:eastAsia="Times New Roman" w:hAnsi="Times New Roman" w:cs="Times New Roman"/>
          <w:b/>
          <w:color w:val="000000"/>
          <w:szCs w:val="20"/>
          <w:vertAlign w:val="superscript"/>
        </w:rPr>
        <w:t>9</w:t>
      </w:r>
      <w:bookmarkEnd w:id="109"/>
    </w:p>
    <w:p w:rsidR="004D4421" w:rsidRPr="004D4421" w:rsidRDefault="004D4421" w:rsidP="004D4421">
      <w:pPr>
        <w:keepNext/>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(All underlined figures are exact.)</w:t>
      </w:r>
    </w:p>
    <w:tbl>
      <w:tblPr>
        <w:tblW w:w="9796" w:type="dxa"/>
        <w:jc w:val="center"/>
        <w:tblLayout w:type="fixed"/>
        <w:tblCellMar>
          <w:top w:w="43" w:type="dxa"/>
          <w:left w:w="120" w:type="dxa"/>
          <w:bottom w:w="43" w:type="dxa"/>
          <w:right w:w="120" w:type="dxa"/>
        </w:tblCellMar>
        <w:tblLook w:val="0000" w:firstRow="0" w:lastRow="0" w:firstColumn="0" w:lastColumn="0" w:noHBand="0" w:noVBand="0"/>
      </w:tblPr>
      <w:tblGrid>
        <w:gridCol w:w="1237"/>
        <w:gridCol w:w="900"/>
        <w:gridCol w:w="1152"/>
        <w:gridCol w:w="1152"/>
        <w:gridCol w:w="1296"/>
        <w:gridCol w:w="1260"/>
        <w:gridCol w:w="1440"/>
        <w:gridCol w:w="1359"/>
      </w:tblGrid>
      <w:tr w:rsidR="004D4421" w:rsidRPr="004D4421" w:rsidTr="00E3662C">
        <w:trPr>
          <w:cantSplit/>
          <w:trHeight w:val="432"/>
          <w:jc w:val="center"/>
        </w:trPr>
        <w:tc>
          <w:tcPr>
            <w:tcW w:w="1237"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keepLines/>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w:t>
            </w:r>
            <w:r w:rsidRPr="004D4421">
              <w:rPr>
                <w:rFonts w:ascii="Times New Roman" w:eastAsia="Times New Roman" w:hAnsi="Times New Roman" w:cs="Times New Roman"/>
                <w:b/>
                <w:sz w:val="20"/>
                <w:szCs w:val="20"/>
              </w:rPr>
              <w:br/>
              <w:t xml:space="preserve">Unit </w:t>
            </w:r>
          </w:p>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559" w:type="dxa"/>
            <w:gridSpan w:val="7"/>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237"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p>
        </w:tc>
        <w:tc>
          <w:tcPr>
            <w:tcW w:w="90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152"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Links</w:t>
            </w:r>
          </w:p>
        </w:tc>
        <w:tc>
          <w:tcPr>
            <w:tcW w:w="1152"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Feet</w:t>
            </w:r>
          </w:p>
        </w:tc>
        <w:tc>
          <w:tcPr>
            <w:tcW w:w="1296"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Rods</w:t>
            </w:r>
          </w:p>
        </w:tc>
        <w:tc>
          <w:tcPr>
            <w:tcW w:w="126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Chains</w:t>
            </w:r>
          </w:p>
        </w:tc>
        <w:tc>
          <w:tcPr>
            <w:tcW w:w="144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Miles</w:t>
            </w:r>
          </w:p>
        </w:tc>
        <w:tc>
          <w:tcPr>
            <w:tcW w:w="1359"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Meters</w:t>
            </w:r>
          </w:p>
        </w:tc>
      </w:tr>
      <w:tr w:rsidR="004D4421" w:rsidRPr="004D4421" w:rsidTr="00E3662C">
        <w:trPr>
          <w:cantSplit/>
          <w:trHeight w:val="362"/>
          <w:jc w:val="center"/>
        </w:trPr>
        <w:tc>
          <w:tcPr>
            <w:tcW w:w="1237" w:type="dxa"/>
            <w:tcBorders>
              <w:top w:val="double" w:sz="6" w:space="0" w:color="auto"/>
              <w:left w:val="double" w:sz="6" w:space="0" w:color="auto"/>
              <w:bottom w:val="nil"/>
              <w:right w:val="nil"/>
            </w:tcBorders>
            <w:vAlign w:val="center"/>
          </w:tcPr>
          <w:p w:rsidR="004D4421" w:rsidRPr="004D4421" w:rsidRDefault="004D4421" w:rsidP="004D4421">
            <w:pPr>
              <w:tabs>
                <w:tab w:val="left" w:pos="870"/>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link</w:t>
            </w:r>
            <w:r w:rsidRPr="004D4421">
              <w:rPr>
                <w:rFonts w:ascii="Times New Roman" w:eastAsia="Times New Roman" w:hAnsi="Times New Roman" w:cs="Times New Roman"/>
                <w:sz w:val="16"/>
                <w:szCs w:val="16"/>
              </w:rPr>
              <w:tab/>
              <w:t>=</w:t>
            </w:r>
          </w:p>
        </w:tc>
        <w:tc>
          <w:tcPr>
            <w:tcW w:w="900" w:type="dxa"/>
            <w:tcBorders>
              <w:top w:val="double" w:sz="6" w:space="0" w:color="auto"/>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152"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1152"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0.66</w:t>
            </w:r>
          </w:p>
        </w:tc>
        <w:tc>
          <w:tcPr>
            <w:tcW w:w="1296"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r w:rsidRPr="004D4421">
              <w:rPr>
                <w:rFonts w:ascii="Times New Roman" w:eastAsia="Times New Roman" w:hAnsi="Times New Roman" w:cs="Times New Roman"/>
                <w:sz w:val="16"/>
                <w:szCs w:val="16"/>
                <w:u w:val="single"/>
              </w:rPr>
              <w:t>0.04</w:t>
            </w:r>
          </w:p>
        </w:tc>
        <w:tc>
          <w:tcPr>
            <w:tcW w:w="1260"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0.01</w:t>
            </w:r>
          </w:p>
        </w:tc>
        <w:tc>
          <w:tcPr>
            <w:tcW w:w="1440"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0.000 125</w:t>
            </w:r>
          </w:p>
        </w:tc>
        <w:tc>
          <w:tcPr>
            <w:tcW w:w="1359"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42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0.201 168 4</w:t>
            </w:r>
          </w:p>
        </w:tc>
      </w:tr>
      <w:tr w:rsidR="004D4421" w:rsidRPr="004D4421" w:rsidTr="00E3662C">
        <w:trPr>
          <w:cantSplit/>
          <w:trHeight w:val="343"/>
          <w:jc w:val="center"/>
        </w:trPr>
        <w:tc>
          <w:tcPr>
            <w:tcW w:w="123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foot</w:t>
            </w:r>
            <w:r w:rsidRPr="004D4421">
              <w:rPr>
                <w:rFonts w:ascii="Times New Roman" w:eastAsia="Times New Roman" w:hAnsi="Times New Roman" w:cs="Times New Roman"/>
                <w:sz w:val="16"/>
                <w:szCs w:val="16"/>
              </w:rPr>
              <w:tab/>
              <w:t>=</w:t>
            </w:r>
          </w:p>
        </w:tc>
        <w:tc>
          <w:tcPr>
            <w:tcW w:w="90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1.515 152</w:t>
            </w: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1296"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0.060 606 06</w:t>
            </w:r>
          </w:p>
        </w:tc>
        <w:tc>
          <w:tcPr>
            <w:tcW w:w="12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0.015 151 52</w:t>
            </w:r>
          </w:p>
        </w:tc>
        <w:tc>
          <w:tcPr>
            <w:tcW w:w="14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0.000 189 393 9</w:t>
            </w:r>
          </w:p>
        </w:tc>
        <w:tc>
          <w:tcPr>
            <w:tcW w:w="1359" w:type="dxa"/>
            <w:tcBorders>
              <w:top w:val="nil"/>
              <w:left w:val="single" w:sz="6" w:space="0" w:color="auto"/>
              <w:bottom w:val="nil"/>
              <w:right w:val="double" w:sz="6" w:space="0" w:color="auto"/>
            </w:tcBorders>
            <w:vAlign w:val="center"/>
          </w:tcPr>
          <w:p w:rsidR="004D4421" w:rsidRPr="004D4421" w:rsidRDefault="004D4421" w:rsidP="004D4421">
            <w:pPr>
              <w:tabs>
                <w:tab w:val="decimal" w:pos="42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0.304 800 6</w:t>
            </w:r>
          </w:p>
        </w:tc>
      </w:tr>
      <w:tr w:rsidR="004D4421" w:rsidRPr="004D4421" w:rsidTr="00E3662C">
        <w:trPr>
          <w:cantSplit/>
          <w:trHeight w:val="343"/>
          <w:jc w:val="center"/>
        </w:trPr>
        <w:tc>
          <w:tcPr>
            <w:tcW w:w="123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rod</w:t>
            </w:r>
            <w:r w:rsidRPr="004D4421">
              <w:rPr>
                <w:rFonts w:ascii="Times New Roman" w:eastAsia="Times New Roman" w:hAnsi="Times New Roman" w:cs="Times New Roman"/>
                <w:sz w:val="16"/>
                <w:szCs w:val="16"/>
              </w:rPr>
              <w:tab/>
              <w:t>=</w:t>
            </w:r>
          </w:p>
        </w:tc>
        <w:tc>
          <w:tcPr>
            <w:tcW w:w="90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25</w:t>
            </w: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16.5</w:t>
            </w:r>
          </w:p>
        </w:tc>
        <w:tc>
          <w:tcPr>
            <w:tcW w:w="1296"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12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0.25</w:t>
            </w:r>
          </w:p>
        </w:tc>
        <w:tc>
          <w:tcPr>
            <w:tcW w:w="14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0.003 125</w:t>
            </w:r>
          </w:p>
        </w:tc>
        <w:tc>
          <w:tcPr>
            <w:tcW w:w="1359" w:type="dxa"/>
            <w:tcBorders>
              <w:top w:val="nil"/>
              <w:left w:val="single" w:sz="6" w:space="0" w:color="auto"/>
              <w:bottom w:val="nil"/>
              <w:right w:val="double" w:sz="6" w:space="0" w:color="auto"/>
            </w:tcBorders>
            <w:vAlign w:val="center"/>
          </w:tcPr>
          <w:p w:rsidR="004D4421" w:rsidRPr="004D4421" w:rsidRDefault="004D4421" w:rsidP="004D4421">
            <w:pPr>
              <w:tabs>
                <w:tab w:val="decimal" w:pos="42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5.029 210</w:t>
            </w:r>
          </w:p>
        </w:tc>
      </w:tr>
      <w:tr w:rsidR="004D4421" w:rsidRPr="004D4421" w:rsidTr="00E3662C">
        <w:trPr>
          <w:cantSplit/>
          <w:trHeight w:val="343"/>
          <w:jc w:val="center"/>
        </w:trPr>
        <w:tc>
          <w:tcPr>
            <w:tcW w:w="123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chain</w:t>
            </w:r>
            <w:r w:rsidRPr="004D4421">
              <w:rPr>
                <w:rFonts w:ascii="Times New Roman" w:eastAsia="Times New Roman" w:hAnsi="Times New Roman" w:cs="Times New Roman"/>
                <w:sz w:val="16"/>
                <w:szCs w:val="16"/>
              </w:rPr>
              <w:tab/>
              <w:t>=</w:t>
            </w:r>
          </w:p>
        </w:tc>
        <w:tc>
          <w:tcPr>
            <w:tcW w:w="90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100</w:t>
            </w: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66</w:t>
            </w:r>
          </w:p>
        </w:tc>
        <w:tc>
          <w:tcPr>
            <w:tcW w:w="1296"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4</w:t>
            </w:r>
          </w:p>
        </w:tc>
        <w:tc>
          <w:tcPr>
            <w:tcW w:w="12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14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0.0125</w:t>
            </w:r>
          </w:p>
        </w:tc>
        <w:tc>
          <w:tcPr>
            <w:tcW w:w="1359" w:type="dxa"/>
            <w:tcBorders>
              <w:top w:val="nil"/>
              <w:left w:val="single" w:sz="6" w:space="0" w:color="auto"/>
              <w:bottom w:val="nil"/>
              <w:right w:val="double" w:sz="6" w:space="0" w:color="auto"/>
            </w:tcBorders>
            <w:vAlign w:val="center"/>
          </w:tcPr>
          <w:p w:rsidR="004D4421" w:rsidRPr="004D4421" w:rsidRDefault="004D4421" w:rsidP="004D4421">
            <w:pPr>
              <w:tabs>
                <w:tab w:val="decimal" w:pos="42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20.116 84</w:t>
            </w:r>
          </w:p>
        </w:tc>
      </w:tr>
      <w:tr w:rsidR="004D4421" w:rsidRPr="004D4421" w:rsidTr="00E3662C">
        <w:trPr>
          <w:cantSplit/>
          <w:trHeight w:val="343"/>
          <w:jc w:val="center"/>
        </w:trPr>
        <w:tc>
          <w:tcPr>
            <w:tcW w:w="1237" w:type="dxa"/>
            <w:tcBorders>
              <w:top w:val="nil"/>
              <w:left w:val="double" w:sz="6" w:space="0" w:color="auto"/>
              <w:bottom w:val="nil"/>
              <w:right w:val="nil"/>
            </w:tcBorders>
            <w:vAlign w:val="center"/>
          </w:tcPr>
          <w:p w:rsidR="004D4421" w:rsidRPr="004D4421" w:rsidRDefault="004D4421" w:rsidP="004D4421">
            <w:pPr>
              <w:tabs>
                <w:tab w:val="left" w:pos="870"/>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mile</w:t>
            </w:r>
            <w:r w:rsidRPr="004D4421">
              <w:rPr>
                <w:rFonts w:ascii="Times New Roman" w:eastAsia="Times New Roman" w:hAnsi="Times New Roman" w:cs="Times New Roman"/>
                <w:sz w:val="16"/>
                <w:szCs w:val="16"/>
              </w:rPr>
              <w:tab/>
              <w:t>=</w:t>
            </w:r>
          </w:p>
        </w:tc>
        <w:tc>
          <w:tcPr>
            <w:tcW w:w="90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8 000</w:t>
            </w:r>
          </w:p>
        </w:tc>
        <w:tc>
          <w:tcPr>
            <w:tcW w:w="11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5 280</w:t>
            </w:r>
          </w:p>
        </w:tc>
        <w:tc>
          <w:tcPr>
            <w:tcW w:w="1296"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320</w:t>
            </w:r>
          </w:p>
        </w:tc>
        <w:tc>
          <w:tcPr>
            <w:tcW w:w="12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80</w:t>
            </w:r>
          </w:p>
        </w:tc>
        <w:tc>
          <w:tcPr>
            <w:tcW w:w="14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1359" w:type="dxa"/>
            <w:tcBorders>
              <w:top w:val="nil"/>
              <w:left w:val="single" w:sz="6" w:space="0" w:color="auto"/>
              <w:bottom w:val="nil"/>
              <w:right w:val="double" w:sz="6" w:space="0" w:color="auto"/>
            </w:tcBorders>
            <w:vAlign w:val="center"/>
          </w:tcPr>
          <w:p w:rsidR="004D4421" w:rsidRPr="004D4421" w:rsidRDefault="004D4421" w:rsidP="004D4421">
            <w:pPr>
              <w:tabs>
                <w:tab w:val="decimal" w:pos="42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1609.347</w:t>
            </w:r>
          </w:p>
        </w:tc>
      </w:tr>
      <w:tr w:rsidR="004D4421" w:rsidRPr="004D4421" w:rsidTr="00E3662C">
        <w:trPr>
          <w:cantSplit/>
          <w:trHeight w:val="400"/>
          <w:jc w:val="center"/>
        </w:trPr>
        <w:tc>
          <w:tcPr>
            <w:tcW w:w="1237" w:type="dxa"/>
            <w:tcBorders>
              <w:top w:val="nil"/>
              <w:left w:val="double" w:sz="6" w:space="0" w:color="auto"/>
              <w:bottom w:val="double" w:sz="6" w:space="0" w:color="auto"/>
              <w:right w:val="nil"/>
            </w:tcBorders>
            <w:vAlign w:val="center"/>
          </w:tcPr>
          <w:p w:rsidR="004D4421" w:rsidRPr="004D4421" w:rsidRDefault="004D4421" w:rsidP="004D4421">
            <w:pPr>
              <w:tabs>
                <w:tab w:val="left" w:pos="870"/>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meter</w:t>
            </w:r>
            <w:r w:rsidRPr="004D4421">
              <w:rPr>
                <w:rFonts w:ascii="Times New Roman" w:eastAsia="Times New Roman" w:hAnsi="Times New Roman" w:cs="Times New Roman"/>
                <w:sz w:val="16"/>
                <w:szCs w:val="16"/>
              </w:rPr>
              <w:tab/>
              <w:t>=</w:t>
            </w:r>
          </w:p>
        </w:tc>
        <w:tc>
          <w:tcPr>
            <w:tcW w:w="900" w:type="dxa"/>
            <w:tcBorders>
              <w:top w:val="nil"/>
              <w:left w:val="single" w:sz="6" w:space="0" w:color="auto"/>
              <w:bottom w:val="double" w:sz="6" w:space="0" w:color="auto"/>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1152"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4.970 960</w:t>
            </w:r>
          </w:p>
        </w:tc>
        <w:tc>
          <w:tcPr>
            <w:tcW w:w="1152" w:type="dxa"/>
            <w:tcBorders>
              <w:top w:val="nil"/>
              <w:left w:val="single" w:sz="6" w:space="0" w:color="auto"/>
              <w:bottom w:val="double" w:sz="6" w:space="0" w:color="auto"/>
              <w:right w:val="nil"/>
            </w:tcBorders>
            <w:vAlign w:val="center"/>
          </w:tcPr>
          <w:p w:rsidR="004D4421" w:rsidRPr="004D4421" w:rsidRDefault="004D4421" w:rsidP="004D4421">
            <w:pPr>
              <w:tabs>
                <w:tab w:val="decimal" w:pos="8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  3.280 833</w:t>
            </w:r>
          </w:p>
        </w:tc>
        <w:tc>
          <w:tcPr>
            <w:tcW w:w="1296"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0.198 838 4</w:t>
            </w:r>
          </w:p>
        </w:tc>
        <w:tc>
          <w:tcPr>
            <w:tcW w:w="126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0.049 709 60</w:t>
            </w:r>
          </w:p>
        </w:tc>
        <w:tc>
          <w:tcPr>
            <w:tcW w:w="144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0.000 621 369 9</w:t>
            </w:r>
          </w:p>
        </w:tc>
        <w:tc>
          <w:tcPr>
            <w:tcW w:w="1359"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r>
    </w:tbl>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w:t>
      </w:r>
    </w:p>
    <w:p w:rsidR="004D4421" w:rsidRPr="004D4421" w:rsidRDefault="004D4421" w:rsidP="004D4421">
      <w:pPr>
        <w:keepLines/>
        <w:spacing w:after="0" w:line="240" w:lineRule="auto"/>
        <w:jc w:val="both"/>
        <w:rPr>
          <w:rFonts w:ascii="Times New Roman" w:eastAsia="Times New Roman" w:hAnsi="Times New Roman" w:cs="Times New Roman"/>
          <w:color w:val="000000"/>
          <w:sz w:val="20"/>
          <w:szCs w:val="20"/>
        </w:rPr>
      </w:pPr>
    </w:p>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br w:type="page"/>
      </w:r>
    </w:p>
    <w:p w:rsidR="004D4421" w:rsidRPr="004D4421" w:rsidRDefault="004D4421" w:rsidP="004D4421">
      <w:pPr>
        <w:keepNext/>
        <w:tabs>
          <w:tab w:val="left" w:pos="1800"/>
          <w:tab w:val="left" w:pos="5220"/>
        </w:tabs>
        <w:spacing w:before="240" w:after="240" w:line="240" w:lineRule="auto"/>
        <w:contextualSpacing/>
        <w:jc w:val="center"/>
        <w:outlineLvl w:val="2"/>
        <w:rPr>
          <w:rFonts w:ascii="Times New Roman" w:eastAsia="Times New Roman" w:hAnsi="Times New Roman" w:cs="Times New Roman"/>
          <w:b/>
          <w:bCs/>
          <w:noProof/>
        </w:rPr>
      </w:pPr>
      <w:bookmarkStart w:id="111" w:name="UnitsofAreaInternationalMeasure"/>
      <w:bookmarkStart w:id="112" w:name="_Toc271020596"/>
      <w:bookmarkStart w:id="113" w:name="_Toc291667397"/>
      <w:bookmarkStart w:id="114" w:name="_Toc464123965"/>
      <w:bookmarkStart w:id="115" w:name="_Toc528827108"/>
      <w:r w:rsidRPr="004D4421">
        <w:rPr>
          <w:rFonts w:ascii="Times New Roman Bold" w:eastAsia="Times New Roman" w:hAnsi="Times New Roman Bold" w:cs="Times New Roman"/>
          <w:b/>
          <w:bCs/>
          <w:noProof/>
          <w:color w:val="000000"/>
        </w:rPr>
        <w:lastRenderedPageBreak/>
        <w:t>Units of Area – International Measure</w:t>
      </w:r>
      <w:bookmarkEnd w:id="111"/>
      <w:bookmarkEnd w:id="112"/>
      <w:bookmarkEnd w:id="113"/>
      <w:r w:rsidRPr="004D4421">
        <w:rPr>
          <w:rFonts w:ascii="Times New Roman" w:eastAsia="Times New Roman" w:hAnsi="Times New Roman" w:cs="Times New Roman"/>
          <w:b/>
          <w:bCs/>
          <w:noProof/>
          <w:vertAlign w:val="superscript"/>
        </w:rPr>
        <w:footnoteReference w:id="10"/>
      </w:r>
      <w:bookmarkEnd w:id="114"/>
      <w:bookmarkEnd w:id="115"/>
    </w:p>
    <w:p w:rsidR="004D4421" w:rsidRPr="004D4421" w:rsidRDefault="004D4421" w:rsidP="004D4421">
      <w:pPr>
        <w:keepNext/>
        <w:keepLines/>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(All </w:t>
      </w:r>
      <w:r w:rsidRPr="004D4421">
        <w:rPr>
          <w:rFonts w:ascii="Times New Roman" w:eastAsia="Times New Roman" w:hAnsi="Times New Roman" w:cs="Times New Roman"/>
          <w:color w:val="000000"/>
          <w:sz w:val="20"/>
          <w:szCs w:val="20"/>
          <w:u w:val="single"/>
        </w:rPr>
        <w:t>underlined</w:t>
      </w:r>
      <w:r w:rsidRPr="004D4421">
        <w:rPr>
          <w:rFonts w:ascii="Times New Roman" w:eastAsia="Times New Roman" w:hAnsi="Times New Roman" w:cs="Times New Roman"/>
          <w:color w:val="000000"/>
          <w:sz w:val="20"/>
          <w:szCs w:val="20"/>
        </w:rPr>
        <w:t xml:space="preserve"> figures are exact.)</w:t>
      </w:r>
    </w:p>
    <w:tbl>
      <w:tblPr>
        <w:tblW w:w="9787" w:type="dxa"/>
        <w:jc w:val="center"/>
        <w:tblLayout w:type="fixed"/>
        <w:tblCellMar>
          <w:top w:w="43" w:type="dxa"/>
          <w:left w:w="120" w:type="dxa"/>
          <w:bottom w:w="43" w:type="dxa"/>
          <w:right w:w="120" w:type="dxa"/>
        </w:tblCellMar>
        <w:tblLook w:val="0000" w:firstRow="0" w:lastRow="0" w:firstColumn="0" w:lastColumn="0" w:noHBand="0" w:noVBand="0"/>
      </w:tblPr>
      <w:tblGrid>
        <w:gridCol w:w="2047"/>
        <w:gridCol w:w="990"/>
        <w:gridCol w:w="2160"/>
        <w:gridCol w:w="2430"/>
        <w:gridCol w:w="2160"/>
      </w:tblGrid>
      <w:tr w:rsidR="004D4421" w:rsidRPr="004D4421" w:rsidTr="00E3662C">
        <w:trPr>
          <w:cantSplit/>
          <w:trHeight w:val="432"/>
          <w:jc w:val="center"/>
        </w:trPr>
        <w:tc>
          <w:tcPr>
            <w:tcW w:w="2047"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keepLines/>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7740" w:type="dxa"/>
            <w:gridSpan w:val="4"/>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86"/>
          <w:jc w:val="center"/>
        </w:trPr>
        <w:tc>
          <w:tcPr>
            <w:tcW w:w="2047" w:type="dxa"/>
            <w:vMerge/>
            <w:tcBorders>
              <w:left w:val="double" w:sz="6" w:space="0" w:color="auto"/>
              <w:bottom w:val="double" w:sz="6" w:space="0" w:color="auto"/>
              <w:right w:val="nil"/>
            </w:tcBorders>
            <w:vAlign w:val="center"/>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p>
        </w:tc>
        <w:tc>
          <w:tcPr>
            <w:tcW w:w="99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16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Inches</w:t>
            </w:r>
          </w:p>
        </w:tc>
        <w:tc>
          <w:tcPr>
            <w:tcW w:w="243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Feet</w:t>
            </w:r>
          </w:p>
        </w:tc>
        <w:tc>
          <w:tcPr>
            <w:tcW w:w="216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Yards</w:t>
            </w:r>
          </w:p>
        </w:tc>
      </w:tr>
      <w:tr w:rsidR="004D4421" w:rsidRPr="004D4421" w:rsidTr="00E3662C">
        <w:trPr>
          <w:cantSplit/>
          <w:trHeight w:val="362"/>
          <w:jc w:val="center"/>
        </w:trPr>
        <w:tc>
          <w:tcPr>
            <w:tcW w:w="2047" w:type="dxa"/>
            <w:tcBorders>
              <w:top w:val="double" w:sz="6" w:space="0" w:color="auto"/>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inch</w:t>
            </w:r>
            <w:r w:rsidRPr="004D4421">
              <w:rPr>
                <w:rFonts w:ascii="Times New Roman" w:eastAsia="Times New Roman" w:hAnsi="Times New Roman" w:cs="Times New Roman"/>
                <w:sz w:val="16"/>
                <w:szCs w:val="16"/>
              </w:rPr>
              <w:tab/>
              <w:t xml:space="preserve"> =</w:t>
            </w:r>
          </w:p>
        </w:tc>
        <w:tc>
          <w:tcPr>
            <w:tcW w:w="990" w:type="dxa"/>
            <w:tcBorders>
              <w:top w:val="double" w:sz="6" w:space="0" w:color="auto"/>
              <w:left w:val="single" w:sz="6" w:space="0" w:color="auto"/>
              <w:bottom w:val="nil"/>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0"/>
                <w:u w:val="single"/>
              </w:rPr>
            </w:pPr>
          </w:p>
        </w:tc>
        <w:tc>
          <w:tcPr>
            <w:tcW w:w="2160" w:type="dxa"/>
            <w:tcBorders>
              <w:top w:val="double" w:sz="6" w:space="0" w:color="auto"/>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1</w:t>
            </w:r>
          </w:p>
        </w:tc>
        <w:tc>
          <w:tcPr>
            <w:tcW w:w="2430" w:type="dxa"/>
            <w:tcBorders>
              <w:top w:val="double" w:sz="6" w:space="0" w:color="auto"/>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0.006 944 444</w:t>
            </w:r>
          </w:p>
        </w:tc>
        <w:tc>
          <w:tcPr>
            <w:tcW w:w="2160" w:type="dxa"/>
            <w:tcBorders>
              <w:top w:val="double" w:sz="6" w:space="0" w:color="auto"/>
              <w:left w:val="single" w:sz="6" w:space="0" w:color="auto"/>
              <w:bottom w:val="nil"/>
              <w:right w:val="double" w:sz="6" w:space="0" w:color="auto"/>
            </w:tcBorders>
            <w:vAlign w:val="center"/>
          </w:tcPr>
          <w:p w:rsidR="004D4421" w:rsidRPr="004D4421" w:rsidRDefault="004D4421" w:rsidP="004D4421">
            <w:pPr>
              <w:keepNext/>
              <w:keepLines/>
              <w:tabs>
                <w:tab w:val="decimal" w:pos="870"/>
              </w:tab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0.000 771 604 9</w:t>
            </w:r>
          </w:p>
        </w:tc>
      </w:tr>
      <w:tr w:rsidR="004D4421" w:rsidRPr="004D4421" w:rsidTr="00E3662C">
        <w:trPr>
          <w:cantSplit/>
          <w:trHeight w:val="343"/>
          <w:jc w:val="center"/>
        </w:trPr>
        <w:tc>
          <w:tcPr>
            <w:tcW w:w="2047"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foot</w:t>
            </w:r>
            <w:r w:rsidRPr="004D4421">
              <w:rPr>
                <w:rFonts w:ascii="Times New Roman" w:eastAsia="Times New Roman" w:hAnsi="Times New Roman" w:cs="Times New Roman"/>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0"/>
                <w:u w:val="single"/>
              </w:rPr>
            </w:pPr>
          </w:p>
        </w:tc>
        <w:tc>
          <w:tcPr>
            <w:tcW w:w="216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144</w:t>
            </w:r>
          </w:p>
        </w:tc>
        <w:tc>
          <w:tcPr>
            <w:tcW w:w="243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1</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keepNext/>
              <w:keepLines/>
              <w:tabs>
                <w:tab w:val="decimal" w:pos="870"/>
              </w:tab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0.111 111 1</w:t>
            </w:r>
          </w:p>
        </w:tc>
      </w:tr>
      <w:tr w:rsidR="004D4421" w:rsidRPr="004D4421" w:rsidTr="00E3662C">
        <w:trPr>
          <w:cantSplit/>
          <w:trHeight w:val="343"/>
          <w:jc w:val="center"/>
        </w:trPr>
        <w:tc>
          <w:tcPr>
            <w:tcW w:w="2047"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yard</w:t>
            </w:r>
            <w:r w:rsidRPr="004D4421">
              <w:rPr>
                <w:rFonts w:ascii="Times New Roman" w:eastAsia="Times New Roman" w:hAnsi="Times New Roman" w:cs="Times New Roman"/>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0"/>
                <w:u w:val="single"/>
              </w:rPr>
            </w:pPr>
          </w:p>
        </w:tc>
        <w:tc>
          <w:tcPr>
            <w:tcW w:w="216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1 296</w:t>
            </w:r>
          </w:p>
        </w:tc>
        <w:tc>
          <w:tcPr>
            <w:tcW w:w="243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9</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1</w:t>
            </w:r>
          </w:p>
        </w:tc>
      </w:tr>
      <w:tr w:rsidR="004D4421" w:rsidRPr="004D4421" w:rsidTr="00E3662C">
        <w:trPr>
          <w:cantSplit/>
          <w:trHeight w:val="343"/>
          <w:jc w:val="center"/>
        </w:trPr>
        <w:tc>
          <w:tcPr>
            <w:tcW w:w="2047"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mile</w:t>
            </w:r>
            <w:r w:rsidRPr="004D4421">
              <w:rPr>
                <w:rFonts w:ascii="Times New Roman" w:eastAsia="Times New Roman" w:hAnsi="Times New Roman" w:cs="Times New Roman"/>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0"/>
                <w:u w:val="single"/>
              </w:rPr>
            </w:pPr>
          </w:p>
        </w:tc>
        <w:tc>
          <w:tcPr>
            <w:tcW w:w="216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4 014 489 600</w:t>
            </w:r>
          </w:p>
        </w:tc>
        <w:tc>
          <w:tcPr>
            <w:tcW w:w="243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27 878 400</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u w:val="single"/>
              </w:rPr>
              <w:t>3 097 600</w:t>
            </w:r>
          </w:p>
        </w:tc>
      </w:tr>
      <w:tr w:rsidR="004D4421" w:rsidRPr="004D4421" w:rsidTr="00E3662C">
        <w:trPr>
          <w:cantSplit/>
          <w:trHeight w:val="343"/>
          <w:jc w:val="center"/>
        </w:trPr>
        <w:tc>
          <w:tcPr>
            <w:tcW w:w="2047"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centimeter</w:t>
            </w:r>
            <w:r w:rsidRPr="004D4421">
              <w:rPr>
                <w:rFonts w:ascii="Times New Roman" w:eastAsia="Times New Roman" w:hAnsi="Times New Roman" w:cs="Times New Roman"/>
                <w:sz w:val="16"/>
                <w:szCs w:val="16"/>
              </w:rPr>
              <w:tab/>
              <w:t xml:space="preserve"> =</w:t>
            </w:r>
          </w:p>
        </w:tc>
        <w:tc>
          <w:tcPr>
            <w:tcW w:w="990" w:type="dxa"/>
            <w:tcBorders>
              <w:top w:val="nil"/>
              <w:left w:val="single" w:sz="6" w:space="0" w:color="auto"/>
              <w:bottom w:val="nil"/>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0"/>
              </w:rPr>
            </w:pPr>
          </w:p>
        </w:tc>
        <w:tc>
          <w:tcPr>
            <w:tcW w:w="216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0.155 000 3</w:t>
            </w:r>
          </w:p>
        </w:tc>
        <w:tc>
          <w:tcPr>
            <w:tcW w:w="2430"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0.001 076 391</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keepNext/>
              <w:keepLines/>
              <w:tabs>
                <w:tab w:val="decimal" w:pos="870"/>
              </w:tab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0.000 119 599 0</w:t>
            </w:r>
          </w:p>
        </w:tc>
      </w:tr>
      <w:tr w:rsidR="004D4421" w:rsidRPr="004D4421" w:rsidTr="00E3662C">
        <w:trPr>
          <w:cantSplit/>
          <w:trHeight w:val="400"/>
          <w:jc w:val="center"/>
        </w:trPr>
        <w:tc>
          <w:tcPr>
            <w:tcW w:w="2047" w:type="dxa"/>
            <w:tcBorders>
              <w:top w:val="nil"/>
              <w:left w:val="double" w:sz="6" w:space="0" w:color="auto"/>
              <w:bottom w:val="double" w:sz="6" w:space="0" w:color="auto"/>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meter</w:t>
            </w:r>
            <w:r w:rsidRPr="004D4421">
              <w:rPr>
                <w:rFonts w:ascii="Times New Roman" w:eastAsia="Times New Roman" w:hAnsi="Times New Roman" w:cs="Times New Roman"/>
                <w:sz w:val="16"/>
                <w:szCs w:val="16"/>
              </w:rPr>
              <w:tab/>
              <w:t xml:space="preserve"> =</w:t>
            </w:r>
          </w:p>
        </w:tc>
        <w:tc>
          <w:tcPr>
            <w:tcW w:w="990" w:type="dxa"/>
            <w:tcBorders>
              <w:top w:val="nil"/>
              <w:left w:val="single" w:sz="6" w:space="0" w:color="auto"/>
              <w:bottom w:val="double" w:sz="6" w:space="0" w:color="auto"/>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0"/>
              </w:rPr>
            </w:pPr>
          </w:p>
        </w:tc>
        <w:tc>
          <w:tcPr>
            <w:tcW w:w="2160" w:type="dxa"/>
            <w:tcBorders>
              <w:top w:val="nil"/>
              <w:left w:val="single" w:sz="6" w:space="0" w:color="auto"/>
              <w:bottom w:val="double" w:sz="6" w:space="0" w:color="auto"/>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1550.003</w:t>
            </w:r>
          </w:p>
        </w:tc>
        <w:tc>
          <w:tcPr>
            <w:tcW w:w="2430" w:type="dxa"/>
            <w:tcBorders>
              <w:top w:val="nil"/>
              <w:left w:val="single" w:sz="6" w:space="0" w:color="auto"/>
              <w:bottom w:val="double" w:sz="6" w:space="0" w:color="auto"/>
              <w:right w:val="nil"/>
            </w:tcBorders>
            <w:vAlign w:val="center"/>
          </w:tcPr>
          <w:p w:rsidR="004D4421" w:rsidRPr="004D4421" w:rsidRDefault="004D4421" w:rsidP="004D4421">
            <w:pPr>
              <w:keepNext/>
              <w:keepLines/>
              <w:tabs>
                <w:tab w:val="decimal" w:pos="1050"/>
              </w:tab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10.763 91</w:t>
            </w:r>
          </w:p>
        </w:tc>
        <w:tc>
          <w:tcPr>
            <w:tcW w:w="2160" w:type="dxa"/>
            <w:tcBorders>
              <w:top w:val="nil"/>
              <w:left w:val="single" w:sz="6" w:space="0" w:color="auto"/>
              <w:bottom w:val="double" w:sz="6" w:space="0" w:color="auto"/>
              <w:right w:val="double" w:sz="6" w:space="0" w:color="auto"/>
            </w:tcBorders>
            <w:vAlign w:val="center"/>
          </w:tcPr>
          <w:p w:rsidR="004D4421" w:rsidRPr="004D4421" w:rsidRDefault="004D4421" w:rsidP="004D4421">
            <w:pPr>
              <w:keepNext/>
              <w:keepLines/>
              <w:tabs>
                <w:tab w:val="decimal" w:pos="870"/>
              </w:tabs>
              <w:spacing w:after="0" w:line="240" w:lineRule="auto"/>
              <w:jc w:val="right"/>
              <w:rPr>
                <w:rFonts w:ascii="Times New Roman" w:eastAsia="Times New Roman" w:hAnsi="Times New Roman" w:cs="Times New Roman"/>
                <w:sz w:val="16"/>
                <w:szCs w:val="24"/>
              </w:rPr>
            </w:pPr>
            <w:r w:rsidRPr="004D4421">
              <w:rPr>
                <w:rFonts w:ascii="Times New Roman" w:eastAsia="Times New Roman" w:hAnsi="Times New Roman" w:cs="Times New Roman"/>
                <w:sz w:val="16"/>
                <w:szCs w:val="20"/>
              </w:rPr>
              <w:t>1.195 990</w:t>
            </w:r>
          </w:p>
        </w:tc>
      </w:tr>
      <w:tr w:rsidR="004D4421" w:rsidRPr="004D4421" w:rsidTr="00E3662C">
        <w:trPr>
          <w:cantSplit/>
          <w:trHeight w:val="400"/>
          <w:jc w:val="center"/>
        </w:trPr>
        <w:tc>
          <w:tcPr>
            <w:tcW w:w="2047" w:type="dxa"/>
            <w:tcBorders>
              <w:top w:val="double" w:sz="6" w:space="0" w:color="auto"/>
              <w:left w:val="double" w:sz="6" w:space="0" w:color="auto"/>
              <w:bottom w:val="double" w:sz="6" w:space="0" w:color="auto"/>
              <w:right w:val="double" w:sz="6" w:space="0" w:color="auto"/>
            </w:tcBorders>
          </w:tcPr>
          <w:p w:rsidR="004D4421" w:rsidRPr="004D4421" w:rsidRDefault="004D4421" w:rsidP="004D4421">
            <w:pPr>
              <w:keepLines/>
              <w:tabs>
                <w:tab w:val="left" w:pos="540"/>
                <w:tab w:val="left" w:pos="2310"/>
                <w:tab w:val="left" w:pos="4524"/>
              </w:tabs>
              <w:spacing w:after="0" w:line="240" w:lineRule="auto"/>
              <w:jc w:val="both"/>
              <w:rPr>
                <w:rFonts w:ascii="Times New Roman" w:eastAsia="Times New Roman" w:hAnsi="Times New Roman" w:cs="Times New Roman"/>
                <w:b/>
                <w:bCs/>
                <w:sz w:val="20"/>
                <w:szCs w:val="24"/>
              </w:rPr>
            </w:pPr>
          </w:p>
        </w:tc>
        <w:tc>
          <w:tcPr>
            <w:tcW w:w="7740" w:type="dxa"/>
            <w:gridSpan w:val="4"/>
            <w:tcBorders>
              <w:top w:val="double" w:sz="6" w:space="0" w:color="auto"/>
              <w:left w:val="double" w:sz="6" w:space="0" w:color="auto"/>
              <w:bottom w:val="double" w:sz="6" w:space="0" w:color="auto"/>
              <w:right w:val="double" w:sz="6" w:space="0" w:color="auto"/>
            </w:tcBorders>
            <w:vAlign w:val="center"/>
          </w:tcPr>
          <w:p w:rsidR="004D4421" w:rsidRPr="004D4421" w:rsidRDefault="004D4421" w:rsidP="004D4421">
            <w:pPr>
              <w:keepNext/>
              <w:keepLines/>
              <w:tabs>
                <w:tab w:val="left" w:pos="540"/>
                <w:tab w:val="left" w:pos="2310"/>
                <w:tab w:val="left" w:pos="4524"/>
              </w:tabs>
              <w:spacing w:after="0" w:line="240" w:lineRule="auto"/>
              <w:jc w:val="both"/>
              <w:rPr>
                <w:rFonts w:ascii="Times New Roman" w:eastAsia="Times New Roman" w:hAnsi="Times New Roman" w:cs="Times New Roman"/>
                <w:sz w:val="20"/>
                <w:szCs w:val="24"/>
              </w:rPr>
            </w:pPr>
            <w:r w:rsidRPr="004D4421">
              <w:rPr>
                <w:rFonts w:ascii="Times New Roman" w:eastAsia="Times New Roman" w:hAnsi="Times New Roman" w:cs="Times New Roman"/>
                <w:b/>
                <w:bCs/>
                <w:sz w:val="20"/>
                <w:szCs w:val="24"/>
              </w:rPr>
              <w:t>Note</w:t>
            </w:r>
            <w:r w:rsidRPr="004D4421">
              <w:rPr>
                <w:rFonts w:ascii="Times New Roman" w:eastAsia="Times New Roman" w:hAnsi="Times New Roman" w:cs="Times New Roman"/>
                <w:sz w:val="20"/>
                <w:szCs w:val="24"/>
              </w:rPr>
              <w:t>:  1 survey foot</w:t>
            </w:r>
            <w:r w:rsidRPr="004D4421">
              <w:rPr>
                <w:rFonts w:ascii="Times New Roman" w:eastAsia="Times New Roman" w:hAnsi="Times New Roman" w:cs="Times New Roman"/>
                <w:sz w:val="20"/>
                <w:szCs w:val="24"/>
              </w:rPr>
              <w:tab/>
              <w:t xml:space="preserve">= </w:t>
            </w:r>
            <w:r w:rsidRPr="004D4421">
              <w:rPr>
                <w:rFonts w:ascii="Times New Roman" w:eastAsia="Times New Roman" w:hAnsi="Times New Roman" w:cs="Times New Roman"/>
                <w:spacing w:val="-10"/>
                <w:sz w:val="18"/>
                <w:szCs w:val="18"/>
                <w:vertAlign w:val="superscript"/>
              </w:rPr>
              <w:t>1200</w:t>
            </w:r>
            <w:r w:rsidRPr="004D4421">
              <w:rPr>
                <w:rFonts w:ascii="Times New Roman" w:eastAsia="Times New Roman" w:hAnsi="Times New Roman" w:cs="Times New Roman"/>
                <w:spacing w:val="-10"/>
                <w:sz w:val="18"/>
                <w:szCs w:val="18"/>
              </w:rPr>
              <w:t>/</w:t>
            </w:r>
            <w:r w:rsidRPr="004D4421">
              <w:rPr>
                <w:rFonts w:ascii="Times New Roman" w:eastAsia="Times New Roman" w:hAnsi="Times New Roman" w:cs="Times New Roman"/>
                <w:spacing w:val="-10"/>
                <w:sz w:val="18"/>
                <w:szCs w:val="18"/>
                <w:vertAlign w:val="subscript"/>
              </w:rPr>
              <w:t>3937</w:t>
            </w:r>
            <w:r w:rsidRPr="004D4421">
              <w:rPr>
                <w:rFonts w:ascii="Times New Roman" w:eastAsia="Times New Roman" w:hAnsi="Times New Roman" w:cs="Times New Roman"/>
                <w:sz w:val="20"/>
                <w:szCs w:val="24"/>
              </w:rPr>
              <w:t> meter (exactly)</w:t>
            </w:r>
            <w:r w:rsidRPr="004D4421">
              <w:rPr>
                <w:rFonts w:ascii="Times New Roman" w:eastAsia="Times New Roman" w:hAnsi="Times New Roman" w:cs="Times New Roman"/>
                <w:sz w:val="20"/>
                <w:szCs w:val="24"/>
              </w:rPr>
              <w:tab/>
            </w:r>
          </w:p>
          <w:p w:rsidR="004D4421" w:rsidRPr="004D4421" w:rsidRDefault="004D4421" w:rsidP="004D4421">
            <w:pPr>
              <w:keepNext/>
              <w:keepLines/>
              <w:tabs>
                <w:tab w:val="left" w:pos="540"/>
                <w:tab w:val="left" w:pos="1860"/>
                <w:tab w:val="left" w:pos="2310"/>
                <w:tab w:val="left" w:pos="4524"/>
              </w:tabs>
              <w:spacing w:after="0" w:line="240" w:lineRule="auto"/>
              <w:jc w:val="both"/>
              <w:rPr>
                <w:rFonts w:ascii="Times New Roman" w:eastAsia="Times New Roman" w:hAnsi="Times New Roman" w:cs="Times New Roman"/>
                <w:sz w:val="20"/>
                <w:szCs w:val="24"/>
              </w:rPr>
            </w:pPr>
            <w:r w:rsidRPr="004D4421">
              <w:rPr>
                <w:rFonts w:ascii="Times New Roman" w:eastAsia="Times New Roman" w:hAnsi="Times New Roman" w:cs="Times New Roman"/>
                <w:sz w:val="20"/>
                <w:szCs w:val="24"/>
              </w:rPr>
              <w:tab/>
              <w:t>1 international foot</w:t>
            </w:r>
            <w:r w:rsidRPr="004D4421">
              <w:rPr>
                <w:rFonts w:ascii="Times New Roman" w:eastAsia="Times New Roman" w:hAnsi="Times New Roman" w:cs="Times New Roman"/>
                <w:sz w:val="20"/>
                <w:szCs w:val="24"/>
              </w:rPr>
              <w:tab/>
              <w:t>= 12 × 0.0254 meter (exactly)</w:t>
            </w:r>
          </w:p>
          <w:p w:rsidR="004D4421" w:rsidRPr="004D4421" w:rsidRDefault="004D4421" w:rsidP="004D4421">
            <w:pPr>
              <w:keepNext/>
              <w:keepLines/>
              <w:tabs>
                <w:tab w:val="left" w:pos="540"/>
                <w:tab w:val="left" w:pos="2310"/>
                <w:tab w:val="left" w:pos="4524"/>
              </w:tabs>
              <w:spacing w:after="0" w:line="240" w:lineRule="auto"/>
              <w:jc w:val="both"/>
              <w:rPr>
                <w:rFonts w:ascii="Times New Roman" w:eastAsia="Times New Roman" w:hAnsi="Times New Roman" w:cs="Times New Roman"/>
                <w:sz w:val="20"/>
                <w:szCs w:val="24"/>
              </w:rPr>
            </w:pPr>
            <w:r w:rsidRPr="004D4421">
              <w:rPr>
                <w:rFonts w:ascii="Times New Roman" w:eastAsia="Times New Roman" w:hAnsi="Times New Roman" w:cs="Times New Roman"/>
                <w:sz w:val="20"/>
                <w:szCs w:val="24"/>
              </w:rPr>
              <w:tab/>
              <w:t>1 international foot</w:t>
            </w:r>
            <w:r w:rsidRPr="004D4421">
              <w:rPr>
                <w:rFonts w:ascii="Times New Roman" w:eastAsia="Times New Roman" w:hAnsi="Times New Roman" w:cs="Times New Roman"/>
                <w:sz w:val="20"/>
                <w:szCs w:val="24"/>
              </w:rPr>
              <w:tab/>
              <w:t>= 0.0254 × 39.37 survey foot (exactly)</w:t>
            </w:r>
          </w:p>
        </w:tc>
      </w:tr>
    </w:tbl>
    <w:p w:rsidR="004D4421" w:rsidRPr="004D4421" w:rsidRDefault="004D4421" w:rsidP="004D4421">
      <w:pPr>
        <w:keepLines/>
        <w:spacing w:before="120" w:after="120" w:line="240" w:lineRule="auto"/>
        <w:jc w:val="both"/>
        <w:rPr>
          <w:rFonts w:ascii="Times New Roman" w:eastAsia="Times New Roman" w:hAnsi="Times New Roman" w:cs="Times New Roman"/>
          <w:color w:val="000000"/>
          <w:sz w:val="20"/>
          <w:szCs w:val="20"/>
        </w:rPr>
      </w:pPr>
    </w:p>
    <w:tbl>
      <w:tblPr>
        <w:tblW w:w="9923"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080"/>
        <w:gridCol w:w="2430"/>
        <w:gridCol w:w="2250"/>
        <w:gridCol w:w="2296"/>
      </w:tblGrid>
      <w:tr w:rsidR="004D4421" w:rsidRPr="004D4421" w:rsidTr="00E3662C">
        <w:trPr>
          <w:cantSplit/>
          <w:trHeight w:val="432"/>
          <w:jc w:val="center"/>
        </w:trPr>
        <w:tc>
          <w:tcPr>
            <w:tcW w:w="1867"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Starting Unit</w:t>
            </w:r>
          </w:p>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056" w:type="dxa"/>
            <w:gridSpan w:val="4"/>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867"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p>
        </w:tc>
        <w:tc>
          <w:tcPr>
            <w:tcW w:w="1080" w:type="dxa"/>
            <w:tcBorders>
              <w:top w:val="double" w:sz="6" w:space="0" w:color="auto"/>
              <w:left w:val="single" w:sz="6" w:space="0" w:color="auto"/>
              <w:bottom w:val="double" w:sz="6" w:space="0" w:color="auto"/>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43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Miles</w:t>
            </w:r>
          </w:p>
        </w:tc>
        <w:tc>
          <w:tcPr>
            <w:tcW w:w="225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Centimeters</w:t>
            </w:r>
          </w:p>
        </w:tc>
        <w:tc>
          <w:tcPr>
            <w:tcW w:w="2296"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Meters</w:t>
            </w:r>
          </w:p>
        </w:tc>
      </w:tr>
      <w:tr w:rsidR="004D4421" w:rsidRPr="004D4421" w:rsidTr="00E3662C">
        <w:trPr>
          <w:cantSplit/>
          <w:trHeight w:val="362"/>
          <w:jc w:val="center"/>
        </w:trPr>
        <w:tc>
          <w:tcPr>
            <w:tcW w:w="1867"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jc w:val="center"/>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inch</w:t>
            </w:r>
            <w:r w:rsidRPr="004D4421">
              <w:rPr>
                <w:rFonts w:ascii="Times New Roman" w:eastAsia="Times New Roman" w:hAnsi="Times New Roman" w:cs="Times New Roman"/>
                <w:sz w:val="16"/>
                <w:szCs w:val="16"/>
              </w:rPr>
              <w:tab/>
              <w:t>=</w:t>
            </w:r>
          </w:p>
        </w:tc>
        <w:tc>
          <w:tcPr>
            <w:tcW w:w="1080" w:type="dxa"/>
            <w:tcBorders>
              <w:top w:val="double" w:sz="6" w:space="0" w:color="auto"/>
              <w:left w:val="single" w:sz="6" w:space="0" w:color="auto"/>
              <w:bottom w:val="nil"/>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sz w:val="16"/>
                <w:szCs w:val="16"/>
              </w:rPr>
            </w:pPr>
          </w:p>
        </w:tc>
        <w:tc>
          <w:tcPr>
            <w:tcW w:w="2430"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0.000 000 000 249 097 7</w:t>
            </w:r>
          </w:p>
        </w:tc>
        <w:tc>
          <w:tcPr>
            <w:tcW w:w="2250" w:type="dxa"/>
            <w:tcBorders>
              <w:top w:val="double" w:sz="6" w:space="0" w:color="auto"/>
              <w:left w:val="single" w:sz="6" w:space="0" w:color="auto"/>
              <w:bottom w:val="nil"/>
              <w:right w:val="nil"/>
            </w:tcBorders>
            <w:vAlign w:val="center"/>
          </w:tcPr>
          <w:p w:rsidR="004D4421" w:rsidRPr="004D4421" w:rsidRDefault="004D4421" w:rsidP="004D4421">
            <w:pPr>
              <w:tabs>
                <w:tab w:val="decimal" w:pos="1494"/>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6.451 6</w:t>
            </w:r>
          </w:p>
        </w:tc>
        <w:tc>
          <w:tcPr>
            <w:tcW w:w="2296"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84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0.000 645 16</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jc w:val="center"/>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foot</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sz w:val="16"/>
                <w:szCs w:val="16"/>
              </w:rPr>
            </w:pP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0.000 000 035 870 06</w:t>
            </w:r>
          </w:p>
        </w:tc>
        <w:tc>
          <w:tcPr>
            <w:tcW w:w="2250" w:type="dxa"/>
            <w:tcBorders>
              <w:top w:val="nil"/>
              <w:left w:val="single" w:sz="6" w:space="0" w:color="auto"/>
              <w:bottom w:val="nil"/>
              <w:right w:val="nil"/>
            </w:tcBorders>
            <w:vAlign w:val="center"/>
          </w:tcPr>
          <w:p w:rsidR="004D4421" w:rsidRPr="004D4421" w:rsidRDefault="004D4421" w:rsidP="004D4421">
            <w:pPr>
              <w:tabs>
                <w:tab w:val="decimal" w:pos="1494"/>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929.030 4</w:t>
            </w:r>
          </w:p>
        </w:tc>
        <w:tc>
          <w:tcPr>
            <w:tcW w:w="2296" w:type="dxa"/>
            <w:tcBorders>
              <w:top w:val="nil"/>
              <w:left w:val="single" w:sz="6" w:space="0" w:color="auto"/>
              <w:bottom w:val="nil"/>
              <w:right w:val="double" w:sz="6" w:space="0" w:color="auto"/>
            </w:tcBorders>
            <w:vAlign w:val="center"/>
          </w:tcPr>
          <w:p w:rsidR="004D4421" w:rsidRPr="004D4421" w:rsidRDefault="004D4421" w:rsidP="004D4421">
            <w:pPr>
              <w:tabs>
                <w:tab w:val="decimal" w:pos="84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0.092 903 04</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jc w:val="center"/>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yard</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sz w:val="16"/>
                <w:szCs w:val="16"/>
              </w:rPr>
            </w:pP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0.000 000 322 830 6</w:t>
            </w:r>
          </w:p>
        </w:tc>
        <w:tc>
          <w:tcPr>
            <w:tcW w:w="2250" w:type="dxa"/>
            <w:tcBorders>
              <w:top w:val="nil"/>
              <w:left w:val="single" w:sz="6" w:space="0" w:color="auto"/>
              <w:bottom w:val="nil"/>
              <w:right w:val="nil"/>
            </w:tcBorders>
            <w:vAlign w:val="center"/>
          </w:tcPr>
          <w:p w:rsidR="004D4421" w:rsidRPr="004D4421" w:rsidRDefault="004D4421" w:rsidP="004D4421">
            <w:pPr>
              <w:tabs>
                <w:tab w:val="decimal" w:pos="1494"/>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8361.273 6</w:t>
            </w:r>
          </w:p>
        </w:tc>
        <w:tc>
          <w:tcPr>
            <w:tcW w:w="2296" w:type="dxa"/>
            <w:tcBorders>
              <w:top w:val="nil"/>
              <w:left w:val="single" w:sz="6" w:space="0" w:color="auto"/>
              <w:bottom w:val="nil"/>
              <w:right w:val="double" w:sz="6" w:space="0" w:color="auto"/>
            </w:tcBorders>
            <w:vAlign w:val="center"/>
          </w:tcPr>
          <w:p w:rsidR="004D4421" w:rsidRPr="004D4421" w:rsidRDefault="004D4421" w:rsidP="004D4421">
            <w:pPr>
              <w:tabs>
                <w:tab w:val="decimal" w:pos="843"/>
              </w:tabs>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0.836 127 36</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jc w:val="center"/>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mile</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sz w:val="16"/>
                <w:szCs w:val="16"/>
                <w:u w:val="single"/>
              </w:rPr>
            </w:pP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25 899 881 103.36</w:t>
            </w:r>
          </w:p>
        </w:tc>
        <w:tc>
          <w:tcPr>
            <w:tcW w:w="2296"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2 589 988.110 336</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jc w:val="center"/>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centimeter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sz w:val="16"/>
                <w:szCs w:val="16"/>
              </w:rPr>
            </w:pP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0.000 000 000 038 610 22</w:t>
            </w: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c>
          <w:tcPr>
            <w:tcW w:w="2296"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r w:rsidRPr="004D4421">
              <w:rPr>
                <w:rFonts w:ascii="Times New Roman" w:eastAsia="Times New Roman" w:hAnsi="Times New Roman" w:cs="Times New Roman"/>
                <w:sz w:val="16"/>
                <w:szCs w:val="16"/>
                <w:u w:val="single"/>
              </w:rPr>
              <w:t>0.0001</w:t>
            </w:r>
          </w:p>
        </w:tc>
      </w:tr>
      <w:tr w:rsidR="004D4421" w:rsidRPr="004D4421" w:rsidTr="00E3662C">
        <w:trPr>
          <w:cantSplit/>
          <w:trHeight w:val="400"/>
          <w:jc w:val="center"/>
        </w:trPr>
        <w:tc>
          <w:tcPr>
            <w:tcW w:w="1867"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jc w:val="center"/>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meter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double" w:sz="6" w:space="0" w:color="auto"/>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sz w:val="16"/>
                <w:szCs w:val="16"/>
              </w:rPr>
            </w:pPr>
          </w:p>
        </w:tc>
        <w:tc>
          <w:tcPr>
            <w:tcW w:w="243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0.000 000 386 102 2</w:t>
            </w:r>
          </w:p>
        </w:tc>
        <w:tc>
          <w:tcPr>
            <w:tcW w:w="225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10 000</w:t>
            </w:r>
          </w:p>
        </w:tc>
        <w:tc>
          <w:tcPr>
            <w:tcW w:w="2296"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u w:val="single"/>
              </w:rPr>
              <w:t>1</w:t>
            </w:r>
          </w:p>
        </w:tc>
      </w:tr>
    </w:tbl>
    <w:p w:rsidR="004D4421" w:rsidRPr="004D4421" w:rsidRDefault="004D4421" w:rsidP="004D4421">
      <w:pPr>
        <w:keepLines/>
        <w:spacing w:after="60" w:line="240" w:lineRule="auto"/>
        <w:jc w:val="both"/>
        <w:rPr>
          <w:rFonts w:ascii="Times New Roman" w:eastAsia="Times New Roman" w:hAnsi="Times New Roman" w:cs="Times New Roman"/>
          <w:color w:val="000000"/>
          <w:sz w:val="20"/>
          <w:szCs w:val="20"/>
        </w:rPr>
      </w:pPr>
    </w:p>
    <w:p w:rsidR="004D4421" w:rsidRPr="004D4421" w:rsidRDefault="004D4421" w:rsidP="004D4421">
      <w:pPr>
        <w:spacing w:after="0" w:line="240" w:lineRule="auto"/>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br w:type="page"/>
      </w:r>
    </w:p>
    <w:p w:rsidR="004D4421" w:rsidRPr="004D4421" w:rsidRDefault="004D4421" w:rsidP="004D4421">
      <w:pPr>
        <w:spacing w:after="0" w:line="240" w:lineRule="auto"/>
        <w:jc w:val="center"/>
        <w:rPr>
          <w:rFonts w:ascii="Times New Roman" w:eastAsia="Times New Roman" w:hAnsi="Times New Roman" w:cs="Times New Roman"/>
          <w:color w:val="000000"/>
          <w:szCs w:val="20"/>
        </w:rPr>
      </w:pPr>
      <w:bookmarkStart w:id="116" w:name="_Toc271020597"/>
      <w:bookmarkStart w:id="117" w:name="_Toc291667398"/>
      <w:bookmarkStart w:id="118" w:name="_Toc528827109"/>
      <w:bookmarkStart w:id="119" w:name="_Toc464123966"/>
      <w:r w:rsidRPr="004D4421">
        <w:rPr>
          <w:rFonts w:ascii="Times New Roman Bold" w:eastAsia="Times New Roman" w:hAnsi="Times New Roman Bold" w:cs="Times New Roman"/>
          <w:b/>
          <w:color w:val="000000"/>
          <w:szCs w:val="20"/>
        </w:rPr>
        <w:lastRenderedPageBreak/>
        <w:t>Units of Area – Survey Measure</w:t>
      </w:r>
      <w:bookmarkEnd w:id="116"/>
      <w:bookmarkEnd w:id="117"/>
      <w:bookmarkEnd w:id="118"/>
      <w:r w:rsidRPr="004D4421">
        <w:rPr>
          <w:rFonts w:ascii="Times New Roman" w:eastAsia="Times New Roman" w:hAnsi="Times New Roman" w:cs="Times New Roman"/>
          <w:b/>
          <w:color w:val="000000"/>
          <w:szCs w:val="20"/>
          <w:vertAlign w:val="superscript"/>
        </w:rPr>
        <w:t>10</w:t>
      </w:r>
      <w:bookmarkEnd w:id="119"/>
      <w:r w:rsidRPr="004D4421">
        <w:rPr>
          <w:rFonts w:ascii="Times New Roman" w:eastAsia="Times New Roman" w:hAnsi="Times New Roman" w:cs="Times New Roman"/>
          <w:b/>
          <w:color w:val="000000"/>
          <w:szCs w:val="20"/>
          <w:vertAlign w:val="superscript"/>
        </w:rPr>
        <w:t>, 12</w:t>
      </w:r>
    </w:p>
    <w:p w:rsidR="004D4421" w:rsidRPr="004D4421" w:rsidRDefault="004D4421" w:rsidP="004D4421">
      <w:pPr>
        <w:keepLines/>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(All </w:t>
      </w:r>
      <w:r w:rsidRPr="004D4421">
        <w:rPr>
          <w:rFonts w:ascii="Times New Roman" w:eastAsia="Times New Roman" w:hAnsi="Times New Roman" w:cs="Times New Roman"/>
          <w:color w:val="000000"/>
          <w:sz w:val="20"/>
          <w:szCs w:val="20"/>
          <w:u w:val="single"/>
        </w:rPr>
        <w:t>underlined</w:t>
      </w:r>
      <w:r w:rsidRPr="004D4421">
        <w:rPr>
          <w:rFonts w:ascii="Times New Roman" w:eastAsia="Times New Roman" w:hAnsi="Times New Roman" w:cs="Times New Roman"/>
          <w:color w:val="000000"/>
          <w:sz w:val="20"/>
          <w:szCs w:val="20"/>
        </w:rPr>
        <w:t xml:space="preserve"> figures are exact.)</w:t>
      </w:r>
    </w:p>
    <w:tbl>
      <w:tblPr>
        <w:tblW w:w="9992"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080"/>
        <w:gridCol w:w="1800"/>
        <w:gridCol w:w="1710"/>
        <w:gridCol w:w="1710"/>
        <w:gridCol w:w="1802"/>
      </w:tblGrid>
      <w:tr w:rsidR="004D4421" w:rsidRPr="004D4421" w:rsidTr="00E3662C">
        <w:trPr>
          <w:cantSplit/>
          <w:trHeight w:val="432"/>
          <w:jc w:val="center"/>
        </w:trPr>
        <w:tc>
          <w:tcPr>
            <w:tcW w:w="1890" w:type="dxa"/>
            <w:vMerge w:val="restart"/>
            <w:tcBorders>
              <w:top w:val="double" w:sz="6" w:space="0" w:color="auto"/>
              <w:left w:val="double" w:sz="6" w:space="0" w:color="auto"/>
              <w:right w:val="nil"/>
            </w:tcBorders>
            <w:textDirection w:val="btLr"/>
            <w:vAlign w:val="center"/>
          </w:tcPr>
          <w:bookmarkEnd w:id="106"/>
          <w:p w:rsidR="004D4421" w:rsidRPr="004D4421" w:rsidRDefault="004D4421" w:rsidP="004D4421">
            <w:pPr>
              <w:keepNext/>
              <w:keepLines/>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Starting Unit</w:t>
            </w:r>
          </w:p>
          <w:p w:rsidR="004D4421" w:rsidRPr="004D4421" w:rsidRDefault="004D4421" w:rsidP="004D4421">
            <w:pPr>
              <w:keepNext/>
              <w:keepLines/>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102"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keepLines/>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890"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080" w:type="dxa"/>
            <w:tcBorders>
              <w:top w:val="double" w:sz="6" w:space="0" w:color="auto"/>
              <w:left w:val="single" w:sz="6" w:space="0" w:color="auto"/>
              <w:bottom w:val="double" w:sz="6" w:space="0" w:color="auto"/>
              <w:right w:val="single" w:sz="6" w:space="0" w:color="auto"/>
            </w:tcBorders>
            <w:vAlign w:val="center"/>
          </w:tcPr>
          <w:p w:rsidR="004D4421" w:rsidRPr="004D4421" w:rsidRDefault="004D4421" w:rsidP="004D4421">
            <w:pPr>
              <w:keepNext/>
              <w:keepLines/>
              <w:widowControl w:val="0"/>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80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keepLines/>
              <w:widowControl w:val="0"/>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Feet</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keepLines/>
              <w:widowControl w:val="0"/>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Rods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keepLines/>
              <w:widowControl w:val="0"/>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Chains</w:t>
            </w:r>
          </w:p>
        </w:tc>
        <w:tc>
          <w:tcPr>
            <w:tcW w:w="1802"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keepLines/>
              <w:widowControl w:val="0"/>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Acres</w:t>
            </w:r>
          </w:p>
        </w:tc>
      </w:tr>
      <w:tr w:rsidR="004D4421" w:rsidRPr="004D4421" w:rsidTr="00E3662C">
        <w:trPr>
          <w:cantSplit/>
          <w:trHeight w:val="362"/>
          <w:jc w:val="center"/>
        </w:trPr>
        <w:tc>
          <w:tcPr>
            <w:tcW w:w="1890" w:type="dxa"/>
            <w:tcBorders>
              <w:top w:val="double" w:sz="6" w:space="0" w:color="auto"/>
              <w:left w:val="double" w:sz="6" w:space="0" w:color="auto"/>
              <w:bottom w:val="nil"/>
              <w:right w:val="nil"/>
            </w:tcBorders>
            <w:vAlign w:val="center"/>
          </w:tcPr>
          <w:p w:rsidR="004D4421" w:rsidRPr="004D4421" w:rsidRDefault="004D4421" w:rsidP="004D4421">
            <w:pPr>
              <w:keepNext/>
              <w:keepLines/>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foot</w:t>
            </w:r>
            <w:r w:rsidRPr="004D4421">
              <w:rPr>
                <w:rFonts w:ascii="Times New Roman" w:eastAsia="Times New Roman" w:hAnsi="Times New Roman" w:cs="Times New Roman"/>
                <w:sz w:val="16"/>
                <w:szCs w:val="16"/>
              </w:rPr>
              <w:tab/>
              <w:t>=</w:t>
            </w:r>
          </w:p>
        </w:tc>
        <w:tc>
          <w:tcPr>
            <w:tcW w:w="1080" w:type="dxa"/>
            <w:tcBorders>
              <w:top w:val="double" w:sz="6" w:space="0" w:color="auto"/>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800" w:type="dxa"/>
            <w:tcBorders>
              <w:top w:val="double" w:sz="6" w:space="0" w:color="auto"/>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81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0.003 673 095</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65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0.000 229 568 4</w:t>
            </w:r>
          </w:p>
        </w:tc>
        <w:tc>
          <w:tcPr>
            <w:tcW w:w="1802" w:type="dxa"/>
            <w:tcBorders>
              <w:top w:val="double" w:sz="6" w:space="0" w:color="auto"/>
              <w:left w:val="single" w:sz="6" w:space="0" w:color="auto"/>
              <w:bottom w:val="nil"/>
              <w:right w:val="double" w:sz="6" w:space="0" w:color="auto"/>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0.000 022 956 84</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rod</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tabs>
                <w:tab w:val="decimal" w:pos="798"/>
              </w:tabs>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272.25</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65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0.062 5</w:t>
            </w:r>
          </w:p>
        </w:tc>
        <w:tc>
          <w:tcPr>
            <w:tcW w:w="1802" w:type="dxa"/>
            <w:tcBorders>
              <w:top w:val="nil"/>
              <w:left w:val="single" w:sz="6" w:space="0" w:color="auto"/>
              <w:bottom w:val="nil"/>
              <w:right w:val="double" w:sz="6" w:space="0" w:color="auto"/>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0.006 25</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chain</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4 356</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16</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802" w:type="dxa"/>
            <w:tcBorders>
              <w:top w:val="nil"/>
              <w:left w:val="single" w:sz="6" w:space="0" w:color="auto"/>
              <w:bottom w:val="nil"/>
              <w:right w:val="double" w:sz="6" w:space="0" w:color="auto"/>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0.1</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acre</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43 560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160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w:t>
            </w:r>
          </w:p>
        </w:tc>
        <w:tc>
          <w:tcPr>
            <w:tcW w:w="1802"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mile</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27 878 400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102 400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6 400</w:t>
            </w:r>
          </w:p>
        </w:tc>
        <w:tc>
          <w:tcPr>
            <w:tcW w:w="1802"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640</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meter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rPr>
            </w:pPr>
          </w:p>
        </w:tc>
        <w:tc>
          <w:tcPr>
            <w:tcW w:w="1800"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10.763 87</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81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0.039 536 70</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5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0.002 471 044</w:t>
            </w:r>
          </w:p>
        </w:tc>
        <w:tc>
          <w:tcPr>
            <w:tcW w:w="1802"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0.000 247 104 4</w:t>
            </w:r>
          </w:p>
        </w:tc>
      </w:tr>
      <w:tr w:rsidR="004D4421" w:rsidRPr="004D4421" w:rsidTr="00E3662C">
        <w:trPr>
          <w:cantSplit/>
          <w:trHeight w:val="400"/>
          <w:jc w:val="center"/>
        </w:trPr>
        <w:tc>
          <w:tcPr>
            <w:tcW w:w="1890"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hectare</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double" w:sz="6" w:space="0" w:color="auto"/>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180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 xml:space="preserve"> 107 638.7</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81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395.367 0</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65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24.710 44</w:t>
            </w:r>
          </w:p>
        </w:tc>
        <w:tc>
          <w:tcPr>
            <w:tcW w:w="1802"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2.471 044</w:t>
            </w:r>
          </w:p>
        </w:tc>
      </w:tr>
    </w:tbl>
    <w:p w:rsidR="004D4421" w:rsidRPr="004D4421" w:rsidRDefault="004D4421" w:rsidP="004D4421">
      <w:pPr>
        <w:keepNext/>
        <w:tabs>
          <w:tab w:val="left" w:pos="540"/>
          <w:tab w:val="left" w:pos="2520"/>
        </w:tabs>
        <w:spacing w:before="120" w:after="120" w:line="240" w:lineRule="auto"/>
        <w:jc w:val="both"/>
        <w:rPr>
          <w:rFonts w:ascii="Times New Roman" w:eastAsia="Times New Roman" w:hAnsi="Times New Roman" w:cs="Times New Roman"/>
          <w:color w:val="000000"/>
          <w:szCs w:val="24"/>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147"/>
        <w:gridCol w:w="2340"/>
        <w:gridCol w:w="2430"/>
        <w:gridCol w:w="2160"/>
      </w:tblGrid>
      <w:tr w:rsidR="004D4421" w:rsidRPr="004D4421" w:rsidTr="00E3662C">
        <w:trPr>
          <w:cantSplit/>
          <w:trHeight w:val="432"/>
          <w:jc w:val="center"/>
        </w:trPr>
        <w:tc>
          <w:tcPr>
            <w:tcW w:w="1890"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077" w:type="dxa"/>
            <w:gridSpan w:val="4"/>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890"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147"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34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Miles</w:t>
            </w:r>
          </w:p>
        </w:tc>
        <w:tc>
          <w:tcPr>
            <w:tcW w:w="243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Square Meters</w:t>
            </w:r>
          </w:p>
        </w:tc>
        <w:tc>
          <w:tcPr>
            <w:tcW w:w="216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Hectares</w:t>
            </w:r>
          </w:p>
        </w:tc>
      </w:tr>
      <w:tr w:rsidR="004D4421" w:rsidRPr="004D4421" w:rsidTr="00E3662C">
        <w:trPr>
          <w:cantSplit/>
          <w:trHeight w:val="362"/>
          <w:jc w:val="center"/>
        </w:trPr>
        <w:tc>
          <w:tcPr>
            <w:tcW w:w="1890"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foot</w:t>
            </w:r>
            <w:r w:rsidRPr="004D4421">
              <w:rPr>
                <w:rFonts w:ascii="Times New Roman" w:eastAsia="Times New Roman" w:hAnsi="Times New Roman" w:cs="Times New Roman"/>
                <w:sz w:val="16"/>
                <w:szCs w:val="16"/>
              </w:rPr>
              <w:tab/>
              <w:t>=</w:t>
            </w:r>
          </w:p>
        </w:tc>
        <w:tc>
          <w:tcPr>
            <w:tcW w:w="1147" w:type="dxa"/>
            <w:tcBorders>
              <w:top w:val="double" w:sz="6" w:space="0" w:color="auto"/>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2340"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0.000 000 035 870 06</w:t>
            </w:r>
          </w:p>
        </w:tc>
        <w:tc>
          <w:tcPr>
            <w:tcW w:w="2430" w:type="dxa"/>
            <w:tcBorders>
              <w:top w:val="double" w:sz="6" w:space="0" w:color="auto"/>
              <w:left w:val="single" w:sz="6" w:space="0" w:color="auto"/>
              <w:bottom w:val="nil"/>
              <w:right w:val="nil"/>
            </w:tcBorders>
            <w:vAlign w:val="center"/>
          </w:tcPr>
          <w:p w:rsidR="004D4421" w:rsidRPr="004D4421" w:rsidRDefault="004D4421" w:rsidP="004D4421">
            <w:pPr>
              <w:tabs>
                <w:tab w:val="decimal" w:pos="77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0.092 903 41</w:t>
            </w:r>
          </w:p>
        </w:tc>
        <w:tc>
          <w:tcPr>
            <w:tcW w:w="2160"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64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0.000 009 290 341</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rod</w:t>
            </w:r>
            <w:r w:rsidRPr="004D4421">
              <w:rPr>
                <w:rFonts w:ascii="Times New Roman" w:eastAsia="Times New Roman" w:hAnsi="Times New Roman" w:cs="Times New Roman"/>
                <w:sz w:val="16"/>
                <w:szCs w:val="16"/>
              </w:rPr>
              <w:tab/>
              <w:t>=</w:t>
            </w:r>
          </w:p>
        </w:tc>
        <w:tc>
          <w:tcPr>
            <w:tcW w:w="1147"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3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0.000 009 765 625</w:t>
            </w:r>
          </w:p>
        </w:tc>
        <w:tc>
          <w:tcPr>
            <w:tcW w:w="2430" w:type="dxa"/>
            <w:tcBorders>
              <w:top w:val="nil"/>
              <w:left w:val="single" w:sz="6" w:space="0" w:color="auto"/>
              <w:bottom w:val="nil"/>
              <w:right w:val="nil"/>
            </w:tcBorders>
            <w:vAlign w:val="center"/>
          </w:tcPr>
          <w:p w:rsidR="004D4421" w:rsidRPr="004D4421" w:rsidRDefault="004D4421" w:rsidP="004D4421">
            <w:pPr>
              <w:tabs>
                <w:tab w:val="decimal" w:pos="77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25.292 95</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tabs>
                <w:tab w:val="decimal" w:pos="64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0.002 529 295</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chain</w:t>
            </w:r>
            <w:r w:rsidRPr="004D4421">
              <w:rPr>
                <w:rFonts w:ascii="Times New Roman" w:eastAsia="Times New Roman" w:hAnsi="Times New Roman" w:cs="Times New Roman"/>
                <w:sz w:val="16"/>
                <w:szCs w:val="16"/>
              </w:rPr>
              <w:tab/>
              <w:t>=</w:t>
            </w:r>
          </w:p>
        </w:tc>
        <w:tc>
          <w:tcPr>
            <w:tcW w:w="1147"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3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0.000 156 25</w:t>
            </w:r>
          </w:p>
        </w:tc>
        <w:tc>
          <w:tcPr>
            <w:tcW w:w="2430" w:type="dxa"/>
            <w:tcBorders>
              <w:top w:val="nil"/>
              <w:left w:val="single" w:sz="6" w:space="0" w:color="auto"/>
              <w:bottom w:val="nil"/>
              <w:right w:val="nil"/>
            </w:tcBorders>
            <w:vAlign w:val="center"/>
          </w:tcPr>
          <w:p w:rsidR="004D4421" w:rsidRPr="004D4421" w:rsidRDefault="004D4421" w:rsidP="004D4421">
            <w:pPr>
              <w:tabs>
                <w:tab w:val="decimal" w:pos="77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404.687 3</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tabs>
                <w:tab w:val="decimal" w:pos="64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0.040 468 73</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acre</w:t>
            </w:r>
            <w:r w:rsidRPr="004D4421">
              <w:rPr>
                <w:rFonts w:ascii="Times New Roman" w:eastAsia="Times New Roman" w:hAnsi="Times New Roman" w:cs="Times New Roman"/>
                <w:sz w:val="16"/>
                <w:szCs w:val="16"/>
              </w:rPr>
              <w:tab/>
              <w:t>=</w:t>
            </w:r>
          </w:p>
        </w:tc>
        <w:tc>
          <w:tcPr>
            <w:tcW w:w="1147"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3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0.001 562 5</w:t>
            </w: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ind w:right="18"/>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4 046.873</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tabs>
                <w:tab w:val="decimal" w:pos="64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0.404 687 3</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mile</w:t>
            </w:r>
            <w:r w:rsidRPr="004D4421">
              <w:rPr>
                <w:rFonts w:ascii="Times New Roman" w:eastAsia="Times New Roman" w:hAnsi="Times New Roman" w:cs="Times New Roman"/>
                <w:sz w:val="16"/>
                <w:szCs w:val="16"/>
              </w:rPr>
              <w:tab/>
              <w:t>=</w:t>
            </w:r>
          </w:p>
        </w:tc>
        <w:tc>
          <w:tcPr>
            <w:tcW w:w="1147"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3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2 589 998</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tabs>
                <w:tab w:val="decimal" w:pos="64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258.999 8</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square meter</w:t>
            </w:r>
            <w:r w:rsidRPr="004D4421">
              <w:rPr>
                <w:rFonts w:ascii="Times New Roman" w:eastAsia="Times New Roman" w:hAnsi="Times New Roman" w:cs="Times New Roman"/>
                <w:sz w:val="16"/>
                <w:szCs w:val="16"/>
              </w:rPr>
              <w:tab/>
              <w:t>=</w:t>
            </w:r>
          </w:p>
        </w:tc>
        <w:tc>
          <w:tcPr>
            <w:tcW w:w="1147"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234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0.000 000 386 100 6</w:t>
            </w:r>
          </w:p>
        </w:tc>
        <w:tc>
          <w:tcPr>
            <w:tcW w:w="24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tabs>
                <w:tab w:val="decimal" w:pos="64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0.000 1</w:t>
            </w:r>
          </w:p>
        </w:tc>
      </w:tr>
      <w:tr w:rsidR="004D4421" w:rsidRPr="004D4421" w:rsidTr="00E3662C">
        <w:trPr>
          <w:cantSplit/>
          <w:trHeight w:val="400"/>
          <w:jc w:val="center"/>
        </w:trPr>
        <w:tc>
          <w:tcPr>
            <w:tcW w:w="1890"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hectare</w:t>
            </w:r>
            <w:r w:rsidRPr="004D4421">
              <w:rPr>
                <w:rFonts w:ascii="Times New Roman" w:eastAsia="Times New Roman" w:hAnsi="Times New Roman" w:cs="Times New Roman"/>
                <w:sz w:val="16"/>
                <w:szCs w:val="16"/>
              </w:rPr>
              <w:tab/>
              <w:t>=</w:t>
            </w:r>
          </w:p>
        </w:tc>
        <w:tc>
          <w:tcPr>
            <w:tcW w:w="1147" w:type="dxa"/>
            <w:tcBorders>
              <w:top w:val="nil"/>
              <w:left w:val="single" w:sz="6" w:space="0" w:color="auto"/>
              <w:bottom w:val="double" w:sz="6" w:space="0" w:color="auto"/>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234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0.003 861 006</w:t>
            </w:r>
          </w:p>
        </w:tc>
        <w:tc>
          <w:tcPr>
            <w:tcW w:w="243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10 000</w:t>
            </w:r>
          </w:p>
        </w:tc>
        <w:tc>
          <w:tcPr>
            <w:tcW w:w="2160"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bl>
    <w:p w:rsidR="004D4421" w:rsidRPr="004D4421" w:rsidRDefault="004D4421" w:rsidP="004D4421">
      <w:pPr>
        <w:keepNext/>
        <w:tabs>
          <w:tab w:val="left" w:pos="540"/>
          <w:tab w:val="left" w:pos="2520"/>
        </w:tabs>
        <w:spacing w:after="0" w:line="240" w:lineRule="auto"/>
        <w:jc w:val="both"/>
        <w:rPr>
          <w:rFonts w:ascii="Times New Roman" w:eastAsia="Times New Roman" w:hAnsi="Times New Roman" w:cs="Times New Roman"/>
          <w:color w:val="000000"/>
          <w:szCs w:val="24"/>
        </w:rPr>
      </w:pPr>
    </w:p>
    <w:p w:rsidR="004D4421" w:rsidRPr="004D4421" w:rsidRDefault="004D4421" w:rsidP="004D4421">
      <w:pPr>
        <w:spacing w:after="0" w:line="240" w:lineRule="auto"/>
        <w:rPr>
          <w:rFonts w:ascii="Times New Roman" w:eastAsia="Times New Roman" w:hAnsi="Times New Roman" w:cs="Times New Roman"/>
          <w:color w:val="000000"/>
          <w:szCs w:val="24"/>
        </w:rPr>
      </w:pPr>
      <w:r w:rsidRPr="004D4421">
        <w:rPr>
          <w:rFonts w:ascii="Times New Roman" w:eastAsia="Times New Roman" w:hAnsi="Times New Roman" w:cs="Times New Roman"/>
          <w:color w:val="000000"/>
          <w:szCs w:val="24"/>
        </w:rPr>
        <w:br w:type="page"/>
      </w: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20" w:name="_Toc528827110"/>
      <w:r w:rsidRPr="004D4421">
        <w:rPr>
          <w:rFonts w:ascii="Times New Roman Bold" w:eastAsia="Times New Roman" w:hAnsi="Times New Roman Bold" w:cs="Times New Roman"/>
          <w:b/>
          <w:color w:val="000000"/>
          <w:sz w:val="20"/>
          <w:szCs w:val="20"/>
        </w:rPr>
        <w:lastRenderedPageBreak/>
        <w:t>Units of Volume</w:t>
      </w:r>
      <w:bookmarkEnd w:id="120"/>
    </w:p>
    <w:p w:rsidR="004D4421" w:rsidRPr="004D4421" w:rsidRDefault="004D4421" w:rsidP="004D4421">
      <w:pPr>
        <w:spacing w:after="120" w:line="240" w:lineRule="auto"/>
        <w:jc w:val="center"/>
        <w:rPr>
          <w:rFonts w:ascii="Times New Roman" w:eastAsia="Times New Roman" w:hAnsi="Times New Roman" w:cs="Times New Roman"/>
          <w:color w:val="000000"/>
          <w:sz w:val="20"/>
          <w:szCs w:val="20"/>
          <w:u w:val="single"/>
          <w:lang w:eastAsia="x-none"/>
        </w:rPr>
      </w:pPr>
      <w:r w:rsidRPr="004D4421">
        <w:rPr>
          <w:rFonts w:ascii="Times New Roman" w:eastAsia="Times New Roman" w:hAnsi="Times New Roman" w:cs="Times New Roman"/>
          <w:color w:val="000000"/>
          <w:sz w:val="20"/>
          <w:szCs w:val="20"/>
          <w:lang w:eastAsia="x-none"/>
        </w:rPr>
        <w:t xml:space="preserve">(all </w:t>
      </w:r>
      <w:r w:rsidRPr="004D4421">
        <w:rPr>
          <w:rFonts w:ascii="Times New Roman" w:eastAsia="Times New Roman" w:hAnsi="Times New Roman" w:cs="Times New Roman"/>
          <w:color w:val="000000"/>
          <w:sz w:val="20"/>
          <w:szCs w:val="20"/>
          <w:u w:val="single"/>
          <w:lang w:eastAsia="x-none"/>
        </w:rPr>
        <w:t>underlined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170"/>
        <w:gridCol w:w="2252"/>
        <w:gridCol w:w="2160"/>
        <w:gridCol w:w="2451"/>
      </w:tblGrid>
      <w:tr w:rsidR="004D4421" w:rsidRPr="004D4421" w:rsidTr="00E3662C">
        <w:trPr>
          <w:cantSplit/>
          <w:trHeight w:val="432"/>
          <w:jc w:val="center"/>
        </w:trPr>
        <w:tc>
          <w:tcPr>
            <w:tcW w:w="1867"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033" w:type="dxa"/>
            <w:gridSpan w:val="4"/>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867"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170" w:type="dxa"/>
            <w:tcBorders>
              <w:top w:val="double" w:sz="6" w:space="0" w:color="auto"/>
              <w:left w:val="single" w:sz="6" w:space="0" w:color="auto"/>
              <w:bottom w:val="double" w:sz="6" w:space="0" w:color="auto"/>
              <w:right w:val="sing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252"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Inches</w:t>
            </w:r>
          </w:p>
        </w:tc>
        <w:tc>
          <w:tcPr>
            <w:tcW w:w="216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Feet</w:t>
            </w:r>
          </w:p>
        </w:tc>
        <w:tc>
          <w:tcPr>
            <w:tcW w:w="2451"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Yards</w:t>
            </w:r>
          </w:p>
        </w:tc>
      </w:tr>
      <w:tr w:rsidR="004D4421" w:rsidRPr="004D4421" w:rsidTr="00E3662C">
        <w:trPr>
          <w:cantSplit/>
          <w:trHeight w:val="362"/>
          <w:jc w:val="center"/>
        </w:trPr>
        <w:tc>
          <w:tcPr>
            <w:tcW w:w="1867" w:type="dxa"/>
            <w:tcBorders>
              <w:top w:val="double" w:sz="6" w:space="0" w:color="auto"/>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170" w:type="dxa"/>
            <w:tcBorders>
              <w:top w:val="double" w:sz="6" w:space="0" w:color="auto"/>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2"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160" w:type="dxa"/>
            <w:tcBorders>
              <w:top w:val="double" w:sz="6" w:space="0" w:color="auto"/>
              <w:left w:val="single" w:sz="6" w:space="0" w:color="auto"/>
              <w:bottom w:val="nil"/>
              <w:right w:val="nil"/>
            </w:tcBorders>
            <w:vAlign w:val="center"/>
          </w:tcPr>
          <w:p w:rsidR="004D4421" w:rsidRPr="004D4421" w:rsidRDefault="004D4421" w:rsidP="004D4421">
            <w:pPr>
              <w:tabs>
                <w:tab w:val="decimal" w:pos="105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0.000 578 703 7</w:t>
            </w:r>
          </w:p>
        </w:tc>
        <w:tc>
          <w:tcPr>
            <w:tcW w:w="2451"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0.000 021 433 47</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1 728</w:t>
            </w:r>
          </w:p>
        </w:tc>
        <w:tc>
          <w:tcPr>
            <w:tcW w:w="21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451"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0.037 037 04</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yard</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46 656</w:t>
            </w:r>
          </w:p>
        </w:tc>
        <w:tc>
          <w:tcPr>
            <w:tcW w:w="21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27</w:t>
            </w:r>
          </w:p>
        </w:tc>
        <w:tc>
          <w:tcPr>
            <w:tcW w:w="2451"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centimeter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22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0.061 023 74</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105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0.000 035 314 67</w:t>
            </w:r>
          </w:p>
        </w:tc>
        <w:tc>
          <w:tcPr>
            <w:tcW w:w="2451"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0.000 001 307 951</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decimeter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2252"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61.023 74</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105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0.035 314 67</w:t>
            </w:r>
          </w:p>
        </w:tc>
        <w:tc>
          <w:tcPr>
            <w:tcW w:w="2451"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0.001 307 951</w:t>
            </w:r>
          </w:p>
        </w:tc>
      </w:tr>
      <w:tr w:rsidR="004D4421" w:rsidRPr="004D4421" w:rsidTr="00E3662C">
        <w:trPr>
          <w:cantSplit/>
          <w:trHeight w:val="400"/>
          <w:jc w:val="center"/>
        </w:trPr>
        <w:tc>
          <w:tcPr>
            <w:tcW w:w="1867" w:type="dxa"/>
            <w:tcBorders>
              <w:top w:val="nil"/>
              <w:left w:val="double" w:sz="6" w:space="0" w:color="auto"/>
              <w:bottom w:val="double" w:sz="6" w:space="0" w:color="auto"/>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double" w:sz="6" w:space="0" w:color="auto"/>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rPr>
            </w:pPr>
          </w:p>
        </w:tc>
        <w:tc>
          <w:tcPr>
            <w:tcW w:w="2252"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61 023.74</w:t>
            </w:r>
          </w:p>
        </w:tc>
        <w:tc>
          <w:tcPr>
            <w:tcW w:w="2160" w:type="dxa"/>
            <w:tcBorders>
              <w:top w:val="nil"/>
              <w:left w:val="single" w:sz="6" w:space="0" w:color="auto"/>
              <w:bottom w:val="double" w:sz="6" w:space="0" w:color="auto"/>
              <w:right w:val="nil"/>
            </w:tcBorders>
            <w:vAlign w:val="center"/>
          </w:tcPr>
          <w:p w:rsidR="004D4421" w:rsidRPr="004D4421" w:rsidRDefault="004D4421" w:rsidP="004D4421">
            <w:pPr>
              <w:tabs>
                <w:tab w:val="decimal" w:pos="105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35.314 67</w:t>
            </w:r>
          </w:p>
        </w:tc>
        <w:tc>
          <w:tcPr>
            <w:tcW w:w="2451" w:type="dxa"/>
            <w:tcBorders>
              <w:top w:val="nil"/>
              <w:left w:val="single" w:sz="6" w:space="0" w:color="auto"/>
              <w:bottom w:val="double" w:sz="6" w:space="0" w:color="auto"/>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1.307 951</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20"/>
          <w:szCs w:val="20"/>
          <w:lang w:eastAsia="x-none"/>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170"/>
        <w:gridCol w:w="2250"/>
        <w:gridCol w:w="2160"/>
        <w:gridCol w:w="2430"/>
      </w:tblGrid>
      <w:tr w:rsidR="004D4421" w:rsidRPr="004D4421" w:rsidTr="00E3662C">
        <w:trPr>
          <w:cantSplit/>
          <w:trHeight w:val="432"/>
          <w:jc w:val="center"/>
        </w:trPr>
        <w:tc>
          <w:tcPr>
            <w:tcW w:w="1867"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010" w:type="dxa"/>
            <w:gridSpan w:val="4"/>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600"/>
          <w:jc w:val="center"/>
        </w:trPr>
        <w:tc>
          <w:tcPr>
            <w:tcW w:w="1867"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p>
        </w:tc>
        <w:tc>
          <w:tcPr>
            <w:tcW w:w="117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25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Milliliters</w:t>
            </w:r>
          </w:p>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Centimeters)</w:t>
            </w:r>
          </w:p>
        </w:tc>
        <w:tc>
          <w:tcPr>
            <w:tcW w:w="216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Liters</w:t>
            </w:r>
          </w:p>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Decimeters)</w:t>
            </w:r>
          </w:p>
        </w:tc>
        <w:tc>
          <w:tcPr>
            <w:tcW w:w="243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Meters</w:t>
            </w:r>
          </w:p>
        </w:tc>
      </w:tr>
      <w:tr w:rsidR="004D4421" w:rsidRPr="004D4421" w:rsidTr="00E3662C">
        <w:trPr>
          <w:cantSplit/>
          <w:trHeight w:val="362"/>
          <w:jc w:val="center"/>
        </w:trPr>
        <w:tc>
          <w:tcPr>
            <w:tcW w:w="1867"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170" w:type="dxa"/>
            <w:tcBorders>
              <w:top w:val="double" w:sz="6" w:space="0" w:color="auto"/>
              <w:left w:val="single" w:sz="6" w:space="0" w:color="auto"/>
              <w:bottom w:val="nil"/>
              <w:right w:val="single" w:sz="6" w:space="0" w:color="auto"/>
            </w:tcBorders>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16"/>
                <w:szCs w:val="16"/>
                <w:u w:val="single"/>
              </w:rPr>
            </w:pPr>
          </w:p>
        </w:tc>
        <w:tc>
          <w:tcPr>
            <w:tcW w:w="2250" w:type="dxa"/>
            <w:tcBorders>
              <w:top w:val="double" w:sz="6" w:space="0" w:color="auto"/>
              <w:left w:val="single" w:sz="6" w:space="0" w:color="auto"/>
              <w:bottom w:val="nil"/>
              <w:right w:val="nil"/>
            </w:tcBorders>
            <w:vAlign w:val="center"/>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16.387 064</w:t>
            </w:r>
          </w:p>
        </w:tc>
        <w:tc>
          <w:tcPr>
            <w:tcW w:w="2160" w:type="dxa"/>
            <w:tcBorders>
              <w:top w:val="double" w:sz="6" w:space="0" w:color="auto"/>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0.016 387 064</w:t>
            </w:r>
          </w:p>
        </w:tc>
        <w:tc>
          <w:tcPr>
            <w:tcW w:w="2430"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0.000 016 387 064</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28 316.846 592</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28.316 846 592</w:t>
            </w:r>
          </w:p>
        </w:tc>
        <w:tc>
          <w:tcPr>
            <w:tcW w:w="2430" w:type="dxa"/>
            <w:tcBorders>
              <w:top w:val="nil"/>
              <w:left w:val="single" w:sz="6" w:space="0" w:color="auto"/>
              <w:bottom w:val="nil"/>
              <w:right w:val="double" w:sz="6" w:space="0" w:color="auto"/>
            </w:tcBorders>
            <w:vAlign w:val="center"/>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0.028 316 846 592</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yard</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764 554.857 984</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764.554 857 984</w:t>
            </w:r>
          </w:p>
        </w:tc>
        <w:tc>
          <w:tcPr>
            <w:tcW w:w="2430" w:type="dxa"/>
            <w:tcBorders>
              <w:top w:val="nil"/>
              <w:left w:val="single" w:sz="6" w:space="0" w:color="auto"/>
              <w:bottom w:val="nil"/>
              <w:right w:val="double" w:sz="6" w:space="0" w:color="auto"/>
            </w:tcBorders>
            <w:vAlign w:val="center"/>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0.764 554 857 984</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centimeter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w:t>
            </w:r>
          </w:p>
        </w:tc>
        <w:tc>
          <w:tcPr>
            <w:tcW w:w="2430" w:type="dxa"/>
            <w:tcBorders>
              <w:top w:val="nil"/>
              <w:left w:val="single" w:sz="6" w:space="0" w:color="auto"/>
              <w:bottom w:val="nil"/>
              <w:right w:val="double" w:sz="6" w:space="0" w:color="auto"/>
            </w:tcBorders>
            <w:vAlign w:val="center"/>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0.000 001</w:t>
            </w:r>
          </w:p>
        </w:tc>
      </w:tr>
      <w:tr w:rsidR="004D4421" w:rsidRPr="004D4421" w:rsidTr="00E3662C">
        <w:trPr>
          <w:cantSplit/>
          <w:trHeight w:val="343"/>
          <w:jc w:val="center"/>
        </w:trPr>
        <w:tc>
          <w:tcPr>
            <w:tcW w:w="186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decimeter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w:t>
            </w:r>
          </w:p>
        </w:tc>
        <w:tc>
          <w:tcPr>
            <w:tcW w:w="21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430" w:type="dxa"/>
            <w:tcBorders>
              <w:top w:val="nil"/>
              <w:left w:val="single" w:sz="6" w:space="0" w:color="auto"/>
              <w:bottom w:val="nil"/>
              <w:right w:val="double" w:sz="6" w:space="0" w:color="auto"/>
            </w:tcBorders>
            <w:vAlign w:val="center"/>
          </w:tcPr>
          <w:p w:rsidR="004D4421" w:rsidRPr="004D4421" w:rsidRDefault="004D4421" w:rsidP="004D4421">
            <w:pPr>
              <w:tabs>
                <w:tab w:val="decimal" w:pos="87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w:t>
            </w:r>
          </w:p>
        </w:tc>
      </w:tr>
      <w:tr w:rsidR="004D4421" w:rsidRPr="004D4421" w:rsidTr="00E3662C">
        <w:trPr>
          <w:cantSplit/>
          <w:trHeight w:val="400"/>
          <w:jc w:val="center"/>
        </w:trPr>
        <w:tc>
          <w:tcPr>
            <w:tcW w:w="1867"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double" w:sz="6" w:space="0" w:color="auto"/>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1 000 000</w:t>
            </w:r>
          </w:p>
        </w:tc>
        <w:tc>
          <w:tcPr>
            <w:tcW w:w="216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1000</w:t>
            </w:r>
          </w:p>
        </w:tc>
        <w:tc>
          <w:tcPr>
            <w:tcW w:w="2430"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bl>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eastAsia="x-none"/>
        </w:rPr>
      </w:pPr>
    </w:p>
    <w:p w:rsidR="004D4421" w:rsidRPr="004D4421" w:rsidRDefault="004D4421" w:rsidP="004D4421">
      <w:pPr>
        <w:spacing w:after="0" w:line="240" w:lineRule="auto"/>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rPr>
        <w:br w:type="page"/>
      </w: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21" w:name="_Toc528827111"/>
      <w:r w:rsidRPr="004D4421">
        <w:rPr>
          <w:rFonts w:ascii="Times New Roman Bold" w:eastAsia="Times New Roman" w:hAnsi="Times New Roman Bold" w:cs="Times New Roman"/>
          <w:b/>
          <w:color w:val="000000"/>
          <w:sz w:val="20"/>
          <w:szCs w:val="20"/>
        </w:rPr>
        <w:lastRenderedPageBreak/>
        <w:t>Units of Capacity or Volume – Dry Volume Measure</w:t>
      </w:r>
      <w:bookmarkEnd w:id="121"/>
    </w:p>
    <w:p w:rsidR="004D4421" w:rsidRPr="004D4421" w:rsidRDefault="004D4421" w:rsidP="004D4421">
      <w:pPr>
        <w:spacing w:after="120" w:line="240" w:lineRule="auto"/>
        <w:jc w:val="center"/>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lang w:eastAsia="x-none"/>
        </w:rPr>
        <w:t xml:space="preserve">(All </w:t>
      </w:r>
      <w:r w:rsidRPr="004D4421">
        <w:rPr>
          <w:rFonts w:ascii="Times New Roman" w:eastAsia="Times New Roman" w:hAnsi="Times New Roman" w:cs="Times New Roman"/>
          <w:color w:val="000000"/>
          <w:sz w:val="20"/>
          <w:szCs w:val="20"/>
          <w:u w:val="single"/>
          <w:lang w:eastAsia="x-none"/>
        </w:rPr>
        <w:t>underlined</w:t>
      </w:r>
      <w:r w:rsidRPr="004D4421">
        <w:rPr>
          <w:rFonts w:ascii="Times New Roman" w:eastAsia="Times New Roman" w:hAnsi="Times New Roman" w:cs="Times New Roman"/>
          <w:color w:val="000000"/>
          <w:sz w:val="20"/>
          <w:szCs w:val="20"/>
          <w:lang w:eastAsia="x-none"/>
        </w:rPr>
        <w:t xml:space="preserve"> figures are exact.)</w:t>
      </w:r>
    </w:p>
    <w:tbl>
      <w:tblPr>
        <w:tblW w:w="9810" w:type="dxa"/>
        <w:jc w:val="center"/>
        <w:tblLayout w:type="fixed"/>
        <w:tblCellMar>
          <w:top w:w="43" w:type="dxa"/>
          <w:left w:w="120" w:type="dxa"/>
          <w:right w:w="120" w:type="dxa"/>
        </w:tblCellMar>
        <w:tblLook w:val="0000" w:firstRow="0" w:lastRow="0" w:firstColumn="0" w:lastColumn="0" w:noHBand="0" w:noVBand="0"/>
      </w:tblPr>
      <w:tblGrid>
        <w:gridCol w:w="1890"/>
        <w:gridCol w:w="1170"/>
        <w:gridCol w:w="1800"/>
        <w:gridCol w:w="1710"/>
        <w:gridCol w:w="1710"/>
        <w:gridCol w:w="1530"/>
      </w:tblGrid>
      <w:tr w:rsidR="004D4421" w:rsidRPr="004D4421" w:rsidTr="00E3662C">
        <w:trPr>
          <w:cantSplit/>
          <w:trHeight w:val="432"/>
          <w:jc w:val="center"/>
        </w:trPr>
        <w:tc>
          <w:tcPr>
            <w:tcW w:w="1890"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890"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170" w:type="dxa"/>
            <w:tcBorders>
              <w:top w:val="double" w:sz="6" w:space="0" w:color="auto"/>
              <w:left w:val="single" w:sz="6" w:space="0" w:color="auto"/>
              <w:bottom w:val="double" w:sz="6" w:space="0" w:color="auto"/>
              <w:right w:val="sing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80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Dry Pints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Dry Quarts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Pecks</w:t>
            </w:r>
          </w:p>
        </w:tc>
        <w:tc>
          <w:tcPr>
            <w:tcW w:w="153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Bushels</w:t>
            </w:r>
          </w:p>
        </w:tc>
      </w:tr>
      <w:tr w:rsidR="004D4421" w:rsidRPr="004D4421" w:rsidTr="00E3662C">
        <w:trPr>
          <w:cantSplit/>
          <w:trHeight w:val="362"/>
          <w:jc w:val="center"/>
        </w:trPr>
        <w:tc>
          <w:tcPr>
            <w:tcW w:w="1890" w:type="dxa"/>
            <w:tcBorders>
              <w:top w:val="double" w:sz="6" w:space="0" w:color="auto"/>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dry pint</w:t>
            </w:r>
            <w:r w:rsidRPr="004D4421">
              <w:rPr>
                <w:rFonts w:ascii="Times New Roman" w:eastAsia="Times New Roman" w:hAnsi="Times New Roman" w:cs="Times New Roman"/>
                <w:sz w:val="16"/>
                <w:szCs w:val="16"/>
              </w:rPr>
              <w:tab/>
              <w:t>=</w:t>
            </w:r>
          </w:p>
        </w:tc>
        <w:tc>
          <w:tcPr>
            <w:tcW w:w="1170" w:type="dxa"/>
            <w:tcBorders>
              <w:top w:val="double" w:sz="6" w:space="0" w:color="auto"/>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800" w:type="dxa"/>
            <w:tcBorders>
              <w:top w:val="double" w:sz="6" w:space="0" w:color="auto"/>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63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0.5</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74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rsidR="004D4421" w:rsidRPr="004D4421" w:rsidRDefault="004D4421" w:rsidP="004D4421">
            <w:pPr>
              <w:keepNext/>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0.015 625</w:t>
            </w:r>
          </w:p>
        </w:tc>
      </w:tr>
      <w:tr w:rsidR="004D4421" w:rsidRPr="004D4421" w:rsidTr="00E3662C">
        <w:trPr>
          <w:cantSplit/>
          <w:trHeight w:val="405"/>
          <w:jc w:val="center"/>
        </w:trPr>
        <w:tc>
          <w:tcPr>
            <w:tcW w:w="1890"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dry quart</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74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0.125</w:t>
            </w:r>
          </w:p>
        </w:tc>
        <w:tc>
          <w:tcPr>
            <w:tcW w:w="153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0.031 25</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peck</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16</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8</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53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0.25</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bushel</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80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64</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32</w:t>
            </w:r>
          </w:p>
        </w:tc>
        <w:tc>
          <w:tcPr>
            <w:tcW w:w="171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w:t>
            </w:r>
          </w:p>
        </w:tc>
        <w:tc>
          <w:tcPr>
            <w:tcW w:w="1530" w:type="dxa"/>
            <w:tcBorders>
              <w:top w:val="nil"/>
              <w:left w:val="single" w:sz="6" w:space="0" w:color="auto"/>
              <w:bottom w:val="nil"/>
              <w:right w:val="double" w:sz="6" w:space="0" w:color="auto"/>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tabs>
                <w:tab w:val="decimal" w:pos="798"/>
              </w:tabs>
              <w:spacing w:after="0" w:line="240" w:lineRule="auto"/>
              <w:jc w:val="right"/>
              <w:rPr>
                <w:rFonts w:ascii="Times New Roman" w:eastAsia="Times New Roman" w:hAnsi="Times New Roman" w:cs="Times New Roman"/>
                <w:sz w:val="16"/>
                <w:szCs w:val="16"/>
              </w:rPr>
            </w:pP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0.029 761 6</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63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0.014 880 8</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74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0.001 860 10</w:t>
            </w:r>
          </w:p>
        </w:tc>
        <w:tc>
          <w:tcPr>
            <w:tcW w:w="153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0.000 465 025</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rPr>
            </w:pPr>
          </w:p>
        </w:tc>
        <w:tc>
          <w:tcPr>
            <w:tcW w:w="1800"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51.428 09</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25.714 05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74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3.214 256</w:t>
            </w:r>
          </w:p>
        </w:tc>
        <w:tc>
          <w:tcPr>
            <w:tcW w:w="1530" w:type="dxa"/>
            <w:tcBorders>
              <w:top w:val="nil"/>
              <w:left w:val="single" w:sz="6" w:space="0" w:color="auto"/>
              <w:bottom w:val="nil"/>
              <w:right w:val="double" w:sz="6" w:space="0" w:color="auto"/>
            </w:tcBorders>
            <w:vAlign w:val="center"/>
          </w:tcPr>
          <w:p w:rsidR="004D4421" w:rsidRPr="004D4421" w:rsidRDefault="004D4421" w:rsidP="004D4421">
            <w:pPr>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0.803 563 95</w:t>
            </w:r>
          </w:p>
        </w:tc>
      </w:tr>
      <w:tr w:rsidR="004D4421" w:rsidRPr="004D4421" w:rsidTr="00E3662C">
        <w:trPr>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rPr>
            </w:pPr>
          </w:p>
        </w:tc>
        <w:tc>
          <w:tcPr>
            <w:tcW w:w="1800"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1.816 166</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0.908 083 0</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74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0.113 510 4</w:t>
            </w:r>
          </w:p>
        </w:tc>
        <w:tc>
          <w:tcPr>
            <w:tcW w:w="1530" w:type="dxa"/>
            <w:tcBorders>
              <w:top w:val="nil"/>
              <w:left w:val="single" w:sz="6" w:space="0" w:color="auto"/>
              <w:bottom w:val="nil"/>
              <w:right w:val="double" w:sz="6" w:space="0" w:color="auto"/>
            </w:tcBorders>
            <w:vAlign w:val="center"/>
          </w:tcPr>
          <w:p w:rsidR="004D4421" w:rsidRPr="004D4421" w:rsidRDefault="004D4421" w:rsidP="004D4421">
            <w:pPr>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0.028 377 59</w:t>
            </w:r>
          </w:p>
        </w:tc>
      </w:tr>
      <w:tr w:rsidR="004D4421" w:rsidRPr="004D4421" w:rsidTr="00E3662C">
        <w:trPr>
          <w:cantSplit/>
          <w:trHeight w:val="400"/>
          <w:jc w:val="center"/>
        </w:trPr>
        <w:tc>
          <w:tcPr>
            <w:tcW w:w="1890"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meter</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double" w:sz="6" w:space="0" w:color="auto"/>
              <w:right w:val="single" w:sz="6" w:space="0" w:color="auto"/>
            </w:tcBorders>
          </w:tcPr>
          <w:p w:rsidR="004D4421" w:rsidRPr="004D4421" w:rsidRDefault="004D4421" w:rsidP="004D4421">
            <w:pPr>
              <w:tabs>
                <w:tab w:val="left" w:pos="798"/>
              </w:tabs>
              <w:spacing w:after="0" w:line="240" w:lineRule="auto"/>
              <w:jc w:val="right"/>
              <w:rPr>
                <w:rFonts w:ascii="Times New Roman" w:eastAsia="Times New Roman" w:hAnsi="Times New Roman" w:cs="Times New Roman"/>
                <w:sz w:val="16"/>
                <w:szCs w:val="16"/>
              </w:rPr>
            </w:pPr>
          </w:p>
        </w:tc>
        <w:tc>
          <w:tcPr>
            <w:tcW w:w="180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1 816.166</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63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908.083 0</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74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113.510 4</w:t>
            </w:r>
          </w:p>
        </w:tc>
        <w:tc>
          <w:tcPr>
            <w:tcW w:w="1530" w:type="dxa"/>
            <w:tcBorders>
              <w:top w:val="nil"/>
              <w:left w:val="single" w:sz="6" w:space="0" w:color="auto"/>
              <w:bottom w:val="double" w:sz="6" w:space="0" w:color="auto"/>
              <w:right w:val="double" w:sz="6" w:space="0" w:color="auto"/>
            </w:tcBorders>
            <w:vAlign w:val="center"/>
          </w:tcPr>
          <w:p w:rsidR="004D4421" w:rsidRPr="004D4421" w:rsidRDefault="004D4421" w:rsidP="004D4421">
            <w:pPr>
              <w:tabs>
                <w:tab w:val="decimal" w:pos="76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28.377 59</w:t>
            </w:r>
          </w:p>
        </w:tc>
      </w:tr>
    </w:tbl>
    <w:p w:rsidR="004D4421" w:rsidRPr="004D4421" w:rsidRDefault="004D4421" w:rsidP="004D4421">
      <w:pPr>
        <w:spacing w:before="120" w:after="100" w:afterAutospacing="1" w:line="240" w:lineRule="auto"/>
        <w:jc w:val="both"/>
        <w:rPr>
          <w:rFonts w:ascii="Times New Roman" w:eastAsia="Times New Roman" w:hAnsi="Times New Roman" w:cs="Times New Roman"/>
          <w:color w:val="000000"/>
          <w:sz w:val="20"/>
          <w:szCs w:val="20"/>
          <w:lang w:eastAsia="x-none"/>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080"/>
        <w:gridCol w:w="1823"/>
        <w:gridCol w:w="1710"/>
        <w:gridCol w:w="1597"/>
        <w:gridCol w:w="1710"/>
      </w:tblGrid>
      <w:tr w:rsidR="004D4421" w:rsidRPr="004D4421" w:rsidTr="00E3662C">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w:t>
            </w:r>
            <w:r w:rsidRPr="004D4421">
              <w:rPr>
                <w:rFonts w:ascii="Times New Roman" w:eastAsia="Times New Roman" w:hAnsi="Times New Roman" w:cs="Times New Roman"/>
                <w:b/>
                <w:sz w:val="20"/>
                <w:szCs w:val="20"/>
              </w:rPr>
              <w:br/>
              <w:t xml:space="preserve">Unit </w:t>
            </w:r>
          </w:p>
          <w:p w:rsidR="004D4421" w:rsidRPr="004D4421" w:rsidRDefault="004D4421" w:rsidP="004D4421">
            <w:pPr>
              <w:keepNext/>
              <w:spacing w:before="60" w:after="6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ind w:left="576"/>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324"/>
          <w:tblHeader/>
          <w:jc w:val="center"/>
        </w:trPr>
        <w:tc>
          <w:tcPr>
            <w:tcW w:w="1957" w:type="dxa"/>
            <w:vMerge/>
            <w:tcBorders>
              <w:left w:val="doub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p>
        </w:tc>
        <w:tc>
          <w:tcPr>
            <w:tcW w:w="108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823"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Inches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Feet</w:t>
            </w:r>
          </w:p>
        </w:tc>
        <w:tc>
          <w:tcPr>
            <w:tcW w:w="1597"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Liters</w:t>
            </w:r>
          </w:p>
        </w:tc>
        <w:tc>
          <w:tcPr>
            <w:tcW w:w="171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Meters</w:t>
            </w:r>
          </w:p>
        </w:tc>
      </w:tr>
      <w:tr w:rsidR="004D4421" w:rsidRPr="004D4421" w:rsidTr="00E3662C">
        <w:trPr>
          <w:cantSplit/>
          <w:trHeight w:val="264"/>
          <w:jc w:val="center"/>
        </w:trPr>
        <w:tc>
          <w:tcPr>
            <w:tcW w:w="1957"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dry pint</w:t>
            </w:r>
            <w:r w:rsidRPr="004D4421">
              <w:rPr>
                <w:rFonts w:ascii="Times New Roman" w:eastAsia="Times New Roman" w:hAnsi="Times New Roman" w:cs="Times New Roman"/>
                <w:sz w:val="16"/>
                <w:szCs w:val="16"/>
              </w:rPr>
              <w:tab/>
              <w:t>=</w:t>
            </w:r>
          </w:p>
        </w:tc>
        <w:tc>
          <w:tcPr>
            <w:tcW w:w="1080" w:type="dxa"/>
            <w:tcBorders>
              <w:top w:val="double" w:sz="6" w:space="0" w:color="auto"/>
              <w:left w:val="single" w:sz="6" w:space="0" w:color="auto"/>
              <w:bottom w:val="nil"/>
              <w:right w:val="single" w:sz="6" w:space="0" w:color="auto"/>
            </w:tcBorders>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16"/>
                <w:szCs w:val="16"/>
                <w:u w:val="single"/>
              </w:rPr>
            </w:pPr>
          </w:p>
        </w:tc>
        <w:tc>
          <w:tcPr>
            <w:tcW w:w="1823" w:type="dxa"/>
            <w:tcBorders>
              <w:top w:val="double" w:sz="6" w:space="0" w:color="auto"/>
              <w:left w:val="single" w:sz="6" w:space="0" w:color="auto"/>
              <w:bottom w:val="nil"/>
              <w:right w:val="nil"/>
            </w:tcBorders>
            <w:vAlign w:val="center"/>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1.12</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0.019 444 63</w:t>
            </w:r>
          </w:p>
        </w:tc>
        <w:tc>
          <w:tcPr>
            <w:tcW w:w="1597" w:type="dxa"/>
            <w:tcBorders>
              <w:top w:val="double" w:sz="6" w:space="0" w:color="auto"/>
              <w:left w:val="single" w:sz="6" w:space="0" w:color="auto"/>
              <w:bottom w:val="nil"/>
              <w:right w:val="nil"/>
            </w:tcBorders>
            <w:vAlign w:val="center"/>
          </w:tcPr>
          <w:p w:rsidR="004D4421" w:rsidRPr="004D4421" w:rsidRDefault="004D4421" w:rsidP="004D4421">
            <w:pPr>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0.550 610 5</w:t>
            </w:r>
          </w:p>
        </w:tc>
        <w:tc>
          <w:tcPr>
            <w:tcW w:w="1710"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0.000 550 610 5</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dry quart </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67.200 625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0.038 889 25</w:t>
            </w:r>
          </w:p>
        </w:tc>
        <w:tc>
          <w:tcPr>
            <w:tcW w:w="1597" w:type="dxa"/>
            <w:tcBorders>
              <w:top w:val="nil"/>
              <w:left w:val="single" w:sz="6" w:space="0" w:color="auto"/>
              <w:bottom w:val="nil"/>
              <w:right w:val="nil"/>
            </w:tcBorders>
            <w:vAlign w:val="center"/>
          </w:tcPr>
          <w:p w:rsidR="004D4421" w:rsidRPr="004D4421" w:rsidRDefault="004D4421" w:rsidP="004D4421">
            <w:pPr>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1.101 221</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0.001 101 221</w:t>
            </w:r>
          </w:p>
        </w:tc>
      </w:tr>
      <w:tr w:rsidR="004D4421" w:rsidRPr="004D4421" w:rsidTr="00E3662C">
        <w:trPr>
          <w:cantSplit/>
          <w:trHeight w:val="279"/>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peck</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537.605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0.311 114</w:t>
            </w:r>
          </w:p>
        </w:tc>
        <w:tc>
          <w:tcPr>
            <w:tcW w:w="1597" w:type="dxa"/>
            <w:tcBorders>
              <w:top w:val="nil"/>
              <w:left w:val="single" w:sz="6" w:space="0" w:color="auto"/>
              <w:bottom w:val="nil"/>
              <w:right w:val="nil"/>
            </w:tcBorders>
            <w:vAlign w:val="center"/>
          </w:tcPr>
          <w:p w:rsidR="004D4421" w:rsidRPr="004D4421" w:rsidRDefault="004D4421" w:rsidP="004D4421">
            <w:pPr>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8.809 768</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0.008 809 768</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bushel</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2 150.42</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1.244 456</w:t>
            </w:r>
          </w:p>
        </w:tc>
        <w:tc>
          <w:tcPr>
            <w:tcW w:w="1597" w:type="dxa"/>
            <w:tcBorders>
              <w:top w:val="nil"/>
              <w:left w:val="single" w:sz="6" w:space="0" w:color="auto"/>
              <w:bottom w:val="nil"/>
              <w:right w:val="nil"/>
            </w:tcBorders>
            <w:vAlign w:val="center"/>
          </w:tcPr>
          <w:p w:rsidR="004D4421" w:rsidRPr="004D4421" w:rsidRDefault="004D4421" w:rsidP="004D4421">
            <w:pPr>
              <w:tabs>
                <w:tab w:val="decimal" w:pos="654"/>
              </w:tabs>
              <w:spacing w:before="60" w:after="6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35.239 070 166 88</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0.035 239 070 166 88</w:t>
            </w:r>
          </w:p>
        </w:tc>
      </w:tr>
      <w:tr w:rsidR="004D4421" w:rsidRPr="004D4421" w:rsidTr="00E3662C">
        <w:trPr>
          <w:cantSplit/>
          <w:trHeight w:val="279"/>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0.000 578 703 7</w:t>
            </w:r>
          </w:p>
        </w:tc>
        <w:tc>
          <w:tcPr>
            <w:tcW w:w="1597" w:type="dxa"/>
            <w:tcBorders>
              <w:top w:val="nil"/>
              <w:left w:val="single" w:sz="6" w:space="0" w:color="auto"/>
              <w:bottom w:val="nil"/>
              <w:right w:val="nil"/>
            </w:tcBorders>
            <w:vAlign w:val="center"/>
          </w:tcPr>
          <w:p w:rsidR="004D4421" w:rsidRPr="004D4421" w:rsidRDefault="004D4421" w:rsidP="004D4421">
            <w:pPr>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0.016 387 064</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0.000 016 387 064</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1728</w:t>
            </w:r>
          </w:p>
        </w:tc>
        <w:tc>
          <w:tcPr>
            <w:tcW w:w="1710"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597" w:type="dxa"/>
            <w:tcBorders>
              <w:top w:val="nil"/>
              <w:left w:val="single" w:sz="6" w:space="0" w:color="auto"/>
              <w:bottom w:val="nil"/>
              <w:right w:val="nil"/>
            </w:tcBorders>
            <w:vAlign w:val="center"/>
          </w:tcPr>
          <w:p w:rsidR="004D4421" w:rsidRPr="004D4421" w:rsidRDefault="004D4421" w:rsidP="004D4421">
            <w:pPr>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28.316 846 592</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0.028 316 846 592</w:t>
            </w:r>
          </w:p>
        </w:tc>
      </w:tr>
      <w:tr w:rsidR="004D4421" w:rsidRPr="004D4421" w:rsidTr="00E3662C">
        <w:trPr>
          <w:cantSplit/>
          <w:trHeight w:val="279"/>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16"/>
                <w:szCs w:val="16"/>
              </w:rPr>
            </w:pPr>
          </w:p>
        </w:tc>
        <w:tc>
          <w:tcPr>
            <w:tcW w:w="1823" w:type="dxa"/>
            <w:tcBorders>
              <w:top w:val="nil"/>
              <w:left w:val="single" w:sz="6" w:space="0" w:color="auto"/>
              <w:bottom w:val="nil"/>
              <w:right w:val="nil"/>
            </w:tcBorders>
            <w:vAlign w:val="center"/>
          </w:tcPr>
          <w:p w:rsidR="004D4421" w:rsidRPr="004D4421" w:rsidRDefault="004D4421" w:rsidP="004D4421">
            <w:pPr>
              <w:tabs>
                <w:tab w:val="decimal" w:pos="70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61.023 74</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0.035 314 67</w:t>
            </w:r>
          </w:p>
        </w:tc>
        <w:tc>
          <w:tcPr>
            <w:tcW w:w="1597"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w:t>
            </w:r>
          </w:p>
        </w:tc>
      </w:tr>
      <w:tr w:rsidR="004D4421" w:rsidRPr="004D4421" w:rsidTr="00E3662C">
        <w:trPr>
          <w:cantSplit/>
          <w:trHeight w:val="261"/>
          <w:jc w:val="center"/>
        </w:trPr>
        <w:tc>
          <w:tcPr>
            <w:tcW w:w="1957"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meter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double" w:sz="6" w:space="0" w:color="auto"/>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rPr>
            </w:pPr>
          </w:p>
        </w:tc>
        <w:tc>
          <w:tcPr>
            <w:tcW w:w="1823" w:type="dxa"/>
            <w:tcBorders>
              <w:top w:val="nil"/>
              <w:left w:val="single" w:sz="6" w:space="0" w:color="auto"/>
              <w:bottom w:val="double" w:sz="6" w:space="0" w:color="auto"/>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61 023.74</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63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35.314 67</w:t>
            </w:r>
          </w:p>
        </w:tc>
        <w:tc>
          <w:tcPr>
            <w:tcW w:w="1597" w:type="dxa"/>
            <w:tcBorders>
              <w:top w:val="nil"/>
              <w:left w:val="single" w:sz="6" w:space="0" w:color="auto"/>
              <w:bottom w:val="double" w:sz="6" w:space="0" w:color="auto"/>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bl>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eastAsia="x-none"/>
        </w:rPr>
      </w:pPr>
    </w:p>
    <w:p w:rsidR="004D4421" w:rsidRPr="004D4421" w:rsidRDefault="004D4421" w:rsidP="004D4421">
      <w:pPr>
        <w:spacing w:after="0" w:line="240" w:lineRule="auto"/>
        <w:rPr>
          <w:rFonts w:ascii="Times New Roman" w:eastAsia="Times New Roman" w:hAnsi="Times New Roman" w:cs="Times New Roman"/>
          <w:color w:val="000000"/>
          <w:sz w:val="20"/>
          <w:szCs w:val="20"/>
          <w:lang w:eastAsia="x-none"/>
        </w:rPr>
      </w:pPr>
      <w:r w:rsidRPr="004D4421">
        <w:rPr>
          <w:rFonts w:ascii="Times New Roman" w:eastAsia="Times New Roman" w:hAnsi="Times New Roman" w:cs="Times New Roman"/>
          <w:color w:val="000000"/>
          <w:sz w:val="20"/>
          <w:szCs w:val="20"/>
        </w:rPr>
        <w:br w:type="page"/>
      </w: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22" w:name="_Toc528827112"/>
      <w:r w:rsidRPr="004D4421">
        <w:rPr>
          <w:rFonts w:ascii="Times New Roman Bold" w:eastAsia="Times New Roman" w:hAnsi="Times New Roman Bold" w:cs="Times New Roman"/>
          <w:b/>
          <w:color w:val="000000"/>
          <w:sz w:val="20"/>
          <w:szCs w:val="20"/>
        </w:rPr>
        <w:lastRenderedPageBreak/>
        <w:t>Units of Capacity or Volume – Liquid Volume Measure</w:t>
      </w:r>
      <w:bookmarkEnd w:id="122"/>
    </w:p>
    <w:p w:rsidR="004D4421" w:rsidRPr="004D4421" w:rsidRDefault="004D4421" w:rsidP="004D4421">
      <w:pPr>
        <w:keepNext/>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(All underlined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080"/>
        <w:gridCol w:w="1823"/>
        <w:gridCol w:w="1710"/>
        <w:gridCol w:w="1710"/>
        <w:gridCol w:w="1620"/>
      </w:tblGrid>
      <w:tr w:rsidR="004D4421" w:rsidRPr="004D4421" w:rsidTr="00E3662C">
        <w:trPr>
          <w:cantSplit/>
          <w:trHeight w:val="432"/>
          <w:jc w:val="center"/>
        </w:trPr>
        <w:tc>
          <w:tcPr>
            <w:tcW w:w="1957"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keepNext/>
              <w:spacing w:before="60" w:after="6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7943"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252"/>
          <w:jc w:val="center"/>
        </w:trPr>
        <w:tc>
          <w:tcPr>
            <w:tcW w:w="1957" w:type="dxa"/>
            <w:vMerge/>
            <w:tcBorders>
              <w:left w:val="doub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p>
        </w:tc>
        <w:tc>
          <w:tcPr>
            <w:tcW w:w="108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823"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Minims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Fluid Drams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Fluid Ounces</w:t>
            </w:r>
          </w:p>
        </w:tc>
        <w:tc>
          <w:tcPr>
            <w:tcW w:w="162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Gills</w:t>
            </w:r>
          </w:p>
        </w:tc>
      </w:tr>
      <w:tr w:rsidR="004D4421" w:rsidRPr="004D4421" w:rsidTr="00E3662C">
        <w:trPr>
          <w:cantSplit/>
          <w:trHeight w:val="264"/>
          <w:jc w:val="center"/>
        </w:trPr>
        <w:tc>
          <w:tcPr>
            <w:tcW w:w="1957" w:type="dxa"/>
            <w:tcBorders>
              <w:top w:val="double" w:sz="6" w:space="0" w:color="auto"/>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minim</w:t>
            </w:r>
            <w:r w:rsidRPr="004D4421">
              <w:rPr>
                <w:rFonts w:ascii="Times New Roman" w:eastAsia="Times New Roman" w:hAnsi="Times New Roman" w:cs="Times New Roman"/>
                <w:sz w:val="16"/>
                <w:szCs w:val="16"/>
              </w:rPr>
              <w:tab/>
              <w:t>=</w:t>
            </w:r>
          </w:p>
        </w:tc>
        <w:tc>
          <w:tcPr>
            <w:tcW w:w="1080" w:type="dxa"/>
            <w:tcBorders>
              <w:top w:val="double" w:sz="6" w:space="0" w:color="auto"/>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rPr>
            </w:pPr>
          </w:p>
        </w:tc>
        <w:tc>
          <w:tcPr>
            <w:tcW w:w="1823" w:type="dxa"/>
            <w:tcBorders>
              <w:top w:val="double" w:sz="6" w:space="0" w:color="auto"/>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54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0.016 666 67</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0.002 083 333</w:t>
            </w:r>
          </w:p>
        </w:tc>
        <w:tc>
          <w:tcPr>
            <w:tcW w:w="1620" w:type="dxa"/>
            <w:tcBorders>
              <w:top w:val="double" w:sz="6" w:space="0" w:color="auto"/>
              <w:left w:val="single" w:sz="6" w:space="0" w:color="auto"/>
              <w:bottom w:val="nil"/>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0.000 520 833 3</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fluid dram</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60</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0.125</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0.031 25</w:t>
            </w:r>
          </w:p>
        </w:tc>
      </w:tr>
      <w:tr w:rsidR="004D4421" w:rsidRPr="004D4421" w:rsidTr="00E3662C">
        <w:trPr>
          <w:cantSplit/>
          <w:trHeight w:val="288"/>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fluid ounce</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480</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8</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0.25</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gill</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lang w:val="fr-FR"/>
              </w:rPr>
            </w:pPr>
          </w:p>
        </w:tc>
        <w:tc>
          <w:tcPr>
            <w:tcW w:w="1823"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1 920</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32</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4</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1</w:t>
            </w:r>
          </w:p>
        </w:tc>
      </w:tr>
      <w:tr w:rsidR="004D4421" w:rsidRPr="004D4421" w:rsidTr="00E3662C">
        <w:trPr>
          <w:cantSplit/>
          <w:trHeight w:val="279"/>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liquid pint</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lang w:val="fr-FR"/>
              </w:rPr>
            </w:pPr>
          </w:p>
        </w:tc>
        <w:tc>
          <w:tcPr>
            <w:tcW w:w="1823"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7 680</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128</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16</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4</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liquid quart</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15 360</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256</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32</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8</w:t>
            </w:r>
          </w:p>
        </w:tc>
      </w:tr>
      <w:tr w:rsidR="004D4421" w:rsidRPr="004D4421" w:rsidTr="00E3662C">
        <w:trPr>
          <w:cantSplit/>
          <w:trHeight w:val="279"/>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gallon</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spacing w:before="60" w:after="60" w:line="240" w:lineRule="auto"/>
              <w:jc w:val="right"/>
              <w:rPr>
                <w:rFonts w:ascii="Times New Roman" w:eastAsia="Times New Roman" w:hAnsi="Times New Roman" w:cs="Times New Roman"/>
                <w:sz w:val="16"/>
                <w:szCs w:val="16"/>
                <w:u w:val="single"/>
              </w:rPr>
            </w:pPr>
          </w:p>
        </w:tc>
        <w:tc>
          <w:tcPr>
            <w:tcW w:w="1823"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61 440</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1024</w:t>
            </w:r>
          </w:p>
        </w:tc>
        <w:tc>
          <w:tcPr>
            <w:tcW w:w="1710" w:type="dxa"/>
            <w:tcBorders>
              <w:top w:val="nil"/>
              <w:left w:val="single" w:sz="6" w:space="0" w:color="auto"/>
              <w:bottom w:val="nil"/>
              <w:right w:val="nil"/>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128</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32</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tabs>
                <w:tab w:val="decimal" w:pos="618"/>
              </w:tabs>
              <w:spacing w:before="60" w:after="60" w:line="240" w:lineRule="auto"/>
              <w:jc w:val="right"/>
              <w:rPr>
                <w:rFonts w:ascii="Times New Roman" w:eastAsia="Times New Roman" w:hAnsi="Times New Roman" w:cs="Times New Roman"/>
                <w:sz w:val="16"/>
                <w:szCs w:val="16"/>
              </w:rPr>
            </w:pPr>
          </w:p>
        </w:tc>
        <w:tc>
          <w:tcPr>
            <w:tcW w:w="1823" w:type="dxa"/>
            <w:tcBorders>
              <w:top w:val="nil"/>
              <w:left w:val="single" w:sz="6" w:space="0" w:color="auto"/>
              <w:bottom w:val="nil"/>
              <w:right w:val="nil"/>
            </w:tcBorders>
            <w:vAlign w:val="center"/>
          </w:tcPr>
          <w:p w:rsidR="004D4421" w:rsidRPr="004D4421" w:rsidRDefault="004D4421" w:rsidP="004D4421">
            <w:pPr>
              <w:keepNext/>
              <w:tabs>
                <w:tab w:val="decimal" w:pos="61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265.974 0</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54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4.432 900</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0.554 112 6</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0.138 528 1</w:t>
            </w:r>
          </w:p>
        </w:tc>
      </w:tr>
      <w:tr w:rsidR="004D4421" w:rsidRPr="004D4421" w:rsidTr="00E3662C">
        <w:trPr>
          <w:cantSplit/>
          <w:trHeight w:val="279"/>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tabs>
                <w:tab w:val="decimal" w:pos="348"/>
              </w:tabs>
              <w:spacing w:before="60" w:after="60" w:line="240" w:lineRule="auto"/>
              <w:jc w:val="right"/>
              <w:rPr>
                <w:rFonts w:ascii="Times New Roman" w:eastAsia="Times New Roman" w:hAnsi="Times New Roman" w:cs="Times New Roman"/>
                <w:sz w:val="16"/>
                <w:szCs w:val="16"/>
              </w:rPr>
            </w:pPr>
          </w:p>
        </w:tc>
        <w:tc>
          <w:tcPr>
            <w:tcW w:w="1823" w:type="dxa"/>
            <w:tcBorders>
              <w:top w:val="nil"/>
              <w:left w:val="single" w:sz="6" w:space="0" w:color="auto"/>
              <w:bottom w:val="nil"/>
              <w:right w:val="nil"/>
            </w:tcBorders>
            <w:vAlign w:val="center"/>
          </w:tcPr>
          <w:p w:rsidR="004D4421" w:rsidRPr="004D4421" w:rsidRDefault="004D4421" w:rsidP="004D4421">
            <w:pPr>
              <w:keepNext/>
              <w:tabs>
                <w:tab w:val="decimal" w:pos="34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459 603.1</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54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7660.052</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65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957.506 5</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239.376 6</w:t>
            </w:r>
          </w:p>
        </w:tc>
      </w:tr>
      <w:tr w:rsidR="004D4421" w:rsidRPr="004D4421" w:rsidTr="00E3662C">
        <w:trPr>
          <w:cantSplit/>
          <w:trHeight w:val="26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milliliter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nil"/>
              <w:right w:val="single" w:sz="6" w:space="0" w:color="auto"/>
            </w:tcBorders>
          </w:tcPr>
          <w:p w:rsidR="004D4421" w:rsidRPr="004D4421" w:rsidRDefault="004D4421" w:rsidP="004D4421">
            <w:pPr>
              <w:keepNext/>
              <w:tabs>
                <w:tab w:val="decimal" w:pos="618"/>
              </w:tabs>
              <w:spacing w:before="60" w:after="60" w:line="240" w:lineRule="auto"/>
              <w:jc w:val="right"/>
              <w:rPr>
                <w:rFonts w:ascii="Times New Roman" w:eastAsia="Times New Roman" w:hAnsi="Times New Roman" w:cs="Times New Roman"/>
                <w:sz w:val="16"/>
                <w:szCs w:val="16"/>
                <w:lang w:val="fr-FR"/>
              </w:rPr>
            </w:pPr>
          </w:p>
        </w:tc>
        <w:tc>
          <w:tcPr>
            <w:tcW w:w="1823" w:type="dxa"/>
            <w:tcBorders>
              <w:top w:val="nil"/>
              <w:left w:val="single" w:sz="6" w:space="0" w:color="auto"/>
              <w:bottom w:val="nil"/>
              <w:right w:val="nil"/>
            </w:tcBorders>
            <w:vAlign w:val="center"/>
          </w:tcPr>
          <w:p w:rsidR="004D4421" w:rsidRPr="004D4421" w:rsidRDefault="004D4421" w:rsidP="004D4421">
            <w:pPr>
              <w:keepNext/>
              <w:tabs>
                <w:tab w:val="decimal" w:pos="618"/>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16.230 73</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546"/>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0.270 512 2</w:t>
            </w:r>
          </w:p>
        </w:tc>
        <w:tc>
          <w:tcPr>
            <w:tcW w:w="1710" w:type="dxa"/>
            <w:tcBorders>
              <w:top w:val="nil"/>
              <w:left w:val="single" w:sz="6" w:space="0" w:color="auto"/>
              <w:bottom w:val="nil"/>
              <w:right w:val="nil"/>
            </w:tcBorders>
            <w:vAlign w:val="center"/>
          </w:tcPr>
          <w:p w:rsidR="004D4421" w:rsidRPr="004D4421" w:rsidRDefault="004D4421" w:rsidP="004D4421">
            <w:pPr>
              <w:keepNext/>
              <w:tabs>
                <w:tab w:val="decimal" w:pos="654"/>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0.033 814 02</w:t>
            </w:r>
          </w:p>
        </w:tc>
        <w:tc>
          <w:tcPr>
            <w:tcW w:w="162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0.008 453 506</w:t>
            </w:r>
          </w:p>
        </w:tc>
      </w:tr>
      <w:tr w:rsidR="004D4421" w:rsidRPr="004D4421" w:rsidTr="00E3662C">
        <w:trPr>
          <w:cantSplit/>
          <w:trHeight w:val="279"/>
          <w:jc w:val="center"/>
        </w:trPr>
        <w:tc>
          <w:tcPr>
            <w:tcW w:w="1957" w:type="dxa"/>
            <w:tcBorders>
              <w:top w:val="nil"/>
              <w:left w:val="double" w:sz="6" w:space="0" w:color="auto"/>
              <w:bottom w:val="double" w:sz="6" w:space="0" w:color="auto"/>
              <w:right w:val="nil"/>
            </w:tcBorders>
            <w:vAlign w:val="center"/>
          </w:tcPr>
          <w:p w:rsidR="004D4421" w:rsidRPr="004D4421" w:rsidRDefault="004D4421" w:rsidP="004D4421">
            <w:pPr>
              <w:keepNext/>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liter</w:t>
            </w:r>
            <w:r w:rsidRPr="004D4421">
              <w:rPr>
                <w:rFonts w:ascii="Times New Roman" w:eastAsia="Times New Roman" w:hAnsi="Times New Roman" w:cs="Times New Roman"/>
                <w:sz w:val="16"/>
                <w:szCs w:val="16"/>
              </w:rPr>
              <w:tab/>
              <w:t>=</w:t>
            </w:r>
          </w:p>
        </w:tc>
        <w:tc>
          <w:tcPr>
            <w:tcW w:w="1080" w:type="dxa"/>
            <w:tcBorders>
              <w:top w:val="nil"/>
              <w:left w:val="single" w:sz="6" w:space="0" w:color="auto"/>
              <w:bottom w:val="double" w:sz="6" w:space="0" w:color="auto"/>
              <w:right w:val="single" w:sz="6" w:space="0" w:color="auto"/>
            </w:tcBorders>
          </w:tcPr>
          <w:p w:rsidR="004D4421" w:rsidRPr="004D4421" w:rsidRDefault="004D4421" w:rsidP="004D4421">
            <w:pPr>
              <w:keepNext/>
              <w:tabs>
                <w:tab w:val="decimal" w:pos="348"/>
              </w:tabs>
              <w:spacing w:before="60" w:after="60" w:line="240" w:lineRule="auto"/>
              <w:jc w:val="right"/>
              <w:rPr>
                <w:rFonts w:ascii="Times New Roman" w:eastAsia="Times New Roman" w:hAnsi="Times New Roman" w:cs="Times New Roman"/>
                <w:sz w:val="16"/>
                <w:szCs w:val="16"/>
                <w:lang w:val="fr-FR"/>
              </w:rPr>
            </w:pPr>
          </w:p>
        </w:tc>
        <w:tc>
          <w:tcPr>
            <w:tcW w:w="1823" w:type="dxa"/>
            <w:tcBorders>
              <w:top w:val="nil"/>
              <w:left w:val="single" w:sz="6" w:space="0" w:color="auto"/>
              <w:bottom w:val="double" w:sz="6" w:space="0" w:color="auto"/>
              <w:right w:val="nil"/>
            </w:tcBorders>
            <w:vAlign w:val="center"/>
          </w:tcPr>
          <w:p w:rsidR="004D4421" w:rsidRPr="004D4421" w:rsidRDefault="004D4421" w:rsidP="004D4421">
            <w:pPr>
              <w:keepNext/>
              <w:tabs>
                <w:tab w:val="decimal" w:pos="348"/>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16 230.73</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keepNext/>
              <w:tabs>
                <w:tab w:val="decimal" w:pos="546"/>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270.512 2</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keepNext/>
              <w:tabs>
                <w:tab w:val="decimal" w:pos="654"/>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33.814 02</w:t>
            </w:r>
          </w:p>
        </w:tc>
        <w:tc>
          <w:tcPr>
            <w:tcW w:w="1620" w:type="dxa"/>
            <w:tcBorders>
              <w:top w:val="nil"/>
              <w:left w:val="single" w:sz="6" w:space="0" w:color="auto"/>
              <w:bottom w:val="double" w:sz="6" w:space="0" w:color="auto"/>
              <w:right w:val="double" w:sz="6" w:space="0" w:color="auto"/>
            </w:tcBorders>
            <w:vAlign w:val="center"/>
          </w:tcPr>
          <w:p w:rsidR="004D4421" w:rsidRPr="004D4421" w:rsidRDefault="004D4421" w:rsidP="004D4421">
            <w:pPr>
              <w:keepNext/>
              <w:tabs>
                <w:tab w:val="decimal" w:pos="582"/>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8.453 506</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20"/>
          <w:szCs w:val="20"/>
          <w:lang w:eastAsia="x-none"/>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Pr>
      <w:tblGrid>
        <w:gridCol w:w="1980"/>
        <w:gridCol w:w="1260"/>
        <w:gridCol w:w="1643"/>
        <w:gridCol w:w="1710"/>
        <w:gridCol w:w="1710"/>
        <w:gridCol w:w="1664"/>
      </w:tblGrid>
      <w:tr w:rsidR="004D4421" w:rsidRPr="004D4421" w:rsidTr="00E3662C">
        <w:trPr>
          <w:cantSplit/>
          <w:trHeight w:val="432"/>
          <w:jc w:val="center"/>
        </w:trPr>
        <w:tc>
          <w:tcPr>
            <w:tcW w:w="1980"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keepNext/>
              <w:spacing w:before="60" w:after="60" w:line="240" w:lineRule="auto"/>
              <w:ind w:left="113" w:right="113"/>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w:t>
            </w:r>
          </w:p>
        </w:tc>
        <w:tc>
          <w:tcPr>
            <w:tcW w:w="7987" w:type="dxa"/>
            <w:gridSpan w:val="5"/>
            <w:tcBorders>
              <w:top w:val="double" w:sz="6" w:space="0" w:color="auto"/>
              <w:left w:val="single" w:sz="6" w:space="0" w:color="auto"/>
              <w:bottom w:val="double" w:sz="6" w:space="0" w:color="auto"/>
              <w:right w:val="double" w:sz="6" w:space="0" w:color="auto"/>
            </w:tcBorders>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252"/>
          <w:jc w:val="center"/>
        </w:trPr>
        <w:tc>
          <w:tcPr>
            <w:tcW w:w="1980" w:type="dxa"/>
            <w:vMerge/>
            <w:tcBorders>
              <w:left w:val="doub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lang w:val="fr-FR"/>
              </w:rPr>
            </w:pPr>
          </w:p>
        </w:tc>
        <w:tc>
          <w:tcPr>
            <w:tcW w:w="126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Ending Unit →</w:t>
            </w:r>
          </w:p>
        </w:tc>
        <w:tc>
          <w:tcPr>
            <w:tcW w:w="1643"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lang w:val="fr-FR"/>
              </w:rPr>
            </w:pPr>
            <w:proofErr w:type="spellStart"/>
            <w:r w:rsidRPr="004D4421">
              <w:rPr>
                <w:rFonts w:ascii="Times New Roman" w:eastAsia="Times New Roman" w:hAnsi="Times New Roman" w:cs="Times New Roman"/>
                <w:b/>
                <w:sz w:val="20"/>
                <w:szCs w:val="20"/>
                <w:lang w:val="fr-FR"/>
              </w:rPr>
              <w:t>Liquid</w:t>
            </w:r>
            <w:proofErr w:type="spellEnd"/>
            <w:r w:rsidRPr="004D4421">
              <w:rPr>
                <w:rFonts w:ascii="Times New Roman" w:eastAsia="Times New Roman" w:hAnsi="Times New Roman" w:cs="Times New Roman"/>
                <w:b/>
                <w:sz w:val="20"/>
                <w:szCs w:val="20"/>
                <w:lang w:val="fr-FR"/>
              </w:rPr>
              <w:t xml:space="preserve"> </w:t>
            </w:r>
            <w:proofErr w:type="spellStart"/>
            <w:r w:rsidRPr="004D4421">
              <w:rPr>
                <w:rFonts w:ascii="Times New Roman" w:eastAsia="Times New Roman" w:hAnsi="Times New Roman" w:cs="Times New Roman"/>
                <w:b/>
                <w:sz w:val="20"/>
                <w:szCs w:val="20"/>
                <w:lang w:val="fr-FR"/>
              </w:rPr>
              <w:t>Pints</w:t>
            </w:r>
            <w:proofErr w:type="spellEnd"/>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lang w:val="fr-FR"/>
              </w:rPr>
            </w:pPr>
            <w:proofErr w:type="spellStart"/>
            <w:r w:rsidRPr="004D4421">
              <w:rPr>
                <w:rFonts w:ascii="Times New Roman" w:eastAsia="Times New Roman" w:hAnsi="Times New Roman" w:cs="Times New Roman"/>
                <w:b/>
                <w:sz w:val="20"/>
                <w:szCs w:val="20"/>
                <w:lang w:val="fr-FR"/>
              </w:rPr>
              <w:t>Liquid</w:t>
            </w:r>
            <w:proofErr w:type="spellEnd"/>
            <w:r w:rsidRPr="004D4421">
              <w:rPr>
                <w:rFonts w:ascii="Times New Roman" w:eastAsia="Times New Roman" w:hAnsi="Times New Roman" w:cs="Times New Roman"/>
                <w:b/>
                <w:sz w:val="20"/>
                <w:szCs w:val="20"/>
                <w:lang w:val="fr-FR"/>
              </w:rPr>
              <w:t xml:space="preserve"> Quarts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Inches</w:t>
            </w:r>
          </w:p>
        </w:tc>
      </w:tr>
      <w:tr w:rsidR="004D4421" w:rsidRPr="004D4421" w:rsidTr="00E3662C">
        <w:trPr>
          <w:cantSplit/>
          <w:trHeight w:val="246"/>
          <w:jc w:val="center"/>
        </w:trPr>
        <w:tc>
          <w:tcPr>
            <w:tcW w:w="1980"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minim</w:t>
            </w:r>
            <w:r w:rsidRPr="004D4421">
              <w:rPr>
                <w:rFonts w:ascii="Times New Roman" w:eastAsia="Times New Roman" w:hAnsi="Times New Roman" w:cs="Times New Roman"/>
                <w:sz w:val="16"/>
                <w:szCs w:val="16"/>
              </w:rPr>
              <w:tab/>
              <w:t>=</w:t>
            </w:r>
          </w:p>
        </w:tc>
        <w:tc>
          <w:tcPr>
            <w:tcW w:w="1260" w:type="dxa"/>
            <w:tcBorders>
              <w:top w:val="double" w:sz="6" w:space="0" w:color="auto"/>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rPr>
            </w:pPr>
          </w:p>
        </w:tc>
        <w:tc>
          <w:tcPr>
            <w:tcW w:w="1643" w:type="dxa"/>
            <w:tcBorders>
              <w:top w:val="double" w:sz="6" w:space="0" w:color="auto"/>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0.000 130 208 3</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0.000 065 104 17</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0.003 759 766</w:t>
            </w:r>
          </w:p>
        </w:tc>
      </w:tr>
      <w:tr w:rsidR="004D4421" w:rsidRPr="004D4421" w:rsidTr="00E3662C">
        <w:trPr>
          <w:cantSplit/>
          <w:trHeight w:val="279"/>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fluid dram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u w:val="single"/>
              </w:rPr>
            </w:pPr>
          </w:p>
        </w:tc>
        <w:tc>
          <w:tcPr>
            <w:tcW w:w="1643" w:type="dxa"/>
            <w:tcBorders>
              <w:top w:val="nil"/>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0.007 812 5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0.003 906 25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0.000 976 562 5</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0.225 585 94</w:t>
            </w:r>
          </w:p>
        </w:tc>
      </w:tr>
      <w:tr w:rsidR="004D4421" w:rsidRPr="004D4421" w:rsidTr="00E3662C">
        <w:trPr>
          <w:cantSplit/>
          <w:trHeight w:val="261"/>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fluid ounce</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u w:val="single"/>
              </w:rPr>
            </w:pPr>
          </w:p>
        </w:tc>
        <w:tc>
          <w:tcPr>
            <w:tcW w:w="1643" w:type="dxa"/>
            <w:tcBorders>
              <w:top w:val="nil"/>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0.062 5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0.031 25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0.007 812 5</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1.804 687 5</w:t>
            </w:r>
          </w:p>
        </w:tc>
      </w:tr>
      <w:tr w:rsidR="004D4421" w:rsidRPr="004D4421" w:rsidTr="00E3662C">
        <w:trPr>
          <w:cantSplit/>
          <w:trHeight w:val="279"/>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gill</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u w:val="single"/>
                <w:lang w:val="fr-FR"/>
              </w:rPr>
            </w:pPr>
          </w:p>
        </w:tc>
        <w:tc>
          <w:tcPr>
            <w:tcW w:w="1643" w:type="dxa"/>
            <w:tcBorders>
              <w:top w:val="nil"/>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0.25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0.125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0.031 25</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7.218 75</w:t>
            </w:r>
          </w:p>
        </w:tc>
      </w:tr>
      <w:tr w:rsidR="004D4421" w:rsidRPr="004D4421" w:rsidTr="00E3662C">
        <w:trPr>
          <w:cantSplit/>
          <w:trHeight w:val="261"/>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liquid pint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u w:val="single"/>
                <w:lang w:val="fr-FR"/>
              </w:rPr>
            </w:pPr>
          </w:p>
        </w:tc>
        <w:tc>
          <w:tcPr>
            <w:tcW w:w="1643"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1</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0.5</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0.125</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28.875</w:t>
            </w:r>
          </w:p>
        </w:tc>
      </w:tr>
      <w:tr w:rsidR="004D4421" w:rsidRPr="004D4421" w:rsidTr="00E3662C">
        <w:trPr>
          <w:cantSplit/>
          <w:trHeight w:val="279"/>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liquid quart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u w:val="single"/>
              </w:rPr>
            </w:pPr>
          </w:p>
        </w:tc>
        <w:tc>
          <w:tcPr>
            <w:tcW w:w="1643"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w:t>
            </w:r>
          </w:p>
        </w:tc>
        <w:tc>
          <w:tcPr>
            <w:tcW w:w="1710"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0.25</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57.75</w:t>
            </w:r>
          </w:p>
        </w:tc>
      </w:tr>
      <w:tr w:rsidR="004D4421" w:rsidRPr="004D4421" w:rsidTr="00E3662C">
        <w:trPr>
          <w:cantSplit/>
          <w:trHeight w:val="261"/>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gallon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before="60" w:after="60" w:line="240" w:lineRule="auto"/>
              <w:jc w:val="right"/>
              <w:rPr>
                <w:rFonts w:ascii="Times New Roman" w:eastAsia="Times New Roman" w:hAnsi="Times New Roman" w:cs="Times New Roman"/>
                <w:sz w:val="16"/>
                <w:szCs w:val="16"/>
                <w:u w:val="single"/>
              </w:rPr>
            </w:pPr>
          </w:p>
        </w:tc>
        <w:tc>
          <w:tcPr>
            <w:tcW w:w="1643"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8</w:t>
            </w:r>
          </w:p>
        </w:tc>
        <w:tc>
          <w:tcPr>
            <w:tcW w:w="1710"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w:t>
            </w:r>
          </w:p>
        </w:tc>
        <w:tc>
          <w:tcPr>
            <w:tcW w:w="1710" w:type="dxa"/>
            <w:tcBorders>
              <w:top w:val="nil"/>
              <w:left w:val="single" w:sz="6" w:space="0" w:color="auto"/>
              <w:bottom w:val="nil"/>
              <w:right w:val="nil"/>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231</w:t>
            </w:r>
          </w:p>
        </w:tc>
      </w:tr>
      <w:tr w:rsidR="004D4421" w:rsidRPr="004D4421" w:rsidTr="00E3662C">
        <w:trPr>
          <w:cantSplit/>
          <w:trHeight w:val="279"/>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rPr>
            </w:pPr>
          </w:p>
        </w:tc>
        <w:tc>
          <w:tcPr>
            <w:tcW w:w="1643" w:type="dxa"/>
            <w:tcBorders>
              <w:top w:val="nil"/>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0.034 632 03</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0.017 316 02</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0.004 329 004</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1</w:t>
            </w:r>
          </w:p>
        </w:tc>
      </w:tr>
      <w:tr w:rsidR="004D4421" w:rsidRPr="004D4421" w:rsidTr="00E3662C">
        <w:trPr>
          <w:cantSplit/>
          <w:trHeight w:val="261"/>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rPr>
            </w:pPr>
          </w:p>
        </w:tc>
        <w:tc>
          <w:tcPr>
            <w:tcW w:w="1643" w:type="dxa"/>
            <w:tcBorders>
              <w:top w:val="nil"/>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59.844 16</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29.922 08</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7.480 519</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spacing w:before="60" w:after="6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1 728</w:t>
            </w:r>
          </w:p>
        </w:tc>
      </w:tr>
      <w:tr w:rsidR="004D4421" w:rsidRPr="004D4421" w:rsidTr="00E3662C">
        <w:trPr>
          <w:cantSplit/>
          <w:trHeight w:val="279"/>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milliliter</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rPr>
            </w:pPr>
          </w:p>
        </w:tc>
        <w:tc>
          <w:tcPr>
            <w:tcW w:w="1643" w:type="dxa"/>
            <w:tcBorders>
              <w:top w:val="nil"/>
              <w:left w:val="single" w:sz="6" w:space="0" w:color="auto"/>
              <w:bottom w:val="nil"/>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0.002 113 376</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0.001 056 688</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0.000 264 172 1</w:t>
            </w:r>
          </w:p>
        </w:tc>
        <w:tc>
          <w:tcPr>
            <w:tcW w:w="1664" w:type="dxa"/>
            <w:tcBorders>
              <w:top w:val="nil"/>
              <w:left w:val="single" w:sz="6" w:space="0" w:color="auto"/>
              <w:bottom w:val="nil"/>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0.061 023 74</w:t>
            </w:r>
          </w:p>
        </w:tc>
      </w:tr>
      <w:tr w:rsidR="004D4421" w:rsidRPr="004D4421" w:rsidTr="00E3662C">
        <w:trPr>
          <w:cantSplit/>
          <w:trHeight w:val="261"/>
          <w:jc w:val="center"/>
        </w:trPr>
        <w:tc>
          <w:tcPr>
            <w:tcW w:w="1980"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liter</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double" w:sz="6" w:space="0" w:color="auto"/>
              <w:right w:val="single" w:sz="6" w:space="0" w:color="auto"/>
            </w:tcBorders>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16"/>
                <w:szCs w:val="16"/>
              </w:rPr>
            </w:pPr>
          </w:p>
        </w:tc>
        <w:tc>
          <w:tcPr>
            <w:tcW w:w="1643" w:type="dxa"/>
            <w:tcBorders>
              <w:top w:val="nil"/>
              <w:left w:val="single" w:sz="6" w:space="0" w:color="auto"/>
              <w:bottom w:val="double" w:sz="6" w:space="0" w:color="auto"/>
              <w:right w:val="nil"/>
            </w:tcBorders>
            <w:vAlign w:val="center"/>
          </w:tcPr>
          <w:p w:rsidR="004D4421" w:rsidRPr="004D4421" w:rsidRDefault="004D4421" w:rsidP="004D4421">
            <w:pPr>
              <w:tabs>
                <w:tab w:val="decimal" w:pos="528"/>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2.113 376</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366"/>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1.056 688</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384"/>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0.264 172 1</w:t>
            </w:r>
          </w:p>
        </w:tc>
        <w:tc>
          <w:tcPr>
            <w:tcW w:w="1664" w:type="dxa"/>
            <w:tcBorders>
              <w:top w:val="nil"/>
              <w:left w:val="single" w:sz="6" w:space="0" w:color="auto"/>
              <w:bottom w:val="double" w:sz="6" w:space="0" w:color="auto"/>
              <w:right w:val="double" w:sz="6" w:space="0" w:color="auto"/>
            </w:tcBorders>
            <w:vAlign w:val="center"/>
          </w:tcPr>
          <w:p w:rsidR="004D4421" w:rsidRPr="004D4421" w:rsidRDefault="004D4421" w:rsidP="004D4421">
            <w:pPr>
              <w:tabs>
                <w:tab w:val="decimal" w:pos="492"/>
              </w:tabs>
              <w:spacing w:before="60" w:after="6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61.023 74</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18"/>
          <w:szCs w:val="18"/>
          <w:vertAlign w:val="superscript"/>
          <w:lang w:eastAsia="x-none"/>
        </w:rPr>
      </w:pPr>
      <w:r w:rsidRPr="004D4421">
        <w:rPr>
          <w:rFonts w:ascii="Times New Roman" w:eastAsia="Times New Roman" w:hAnsi="Times New Roman" w:cs="Times New Roman"/>
          <w:color w:val="000000"/>
          <w:sz w:val="18"/>
          <w:szCs w:val="18"/>
          <w:vertAlign w:val="superscript"/>
          <w:lang w:eastAsia="x-none"/>
        </w:rPr>
        <w: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980"/>
        <w:gridCol w:w="1260"/>
        <w:gridCol w:w="2250"/>
        <w:gridCol w:w="2160"/>
        <w:gridCol w:w="2250"/>
      </w:tblGrid>
      <w:tr w:rsidR="004D4421" w:rsidRPr="004D4421" w:rsidTr="00E3662C">
        <w:trPr>
          <w:cantSplit/>
          <w:trHeight w:val="432"/>
          <w:jc w:val="center"/>
        </w:trPr>
        <w:tc>
          <w:tcPr>
            <w:tcW w:w="1980"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lastRenderedPageBreak/>
              <w:t xml:space="preserve">Starting Unit </w:t>
            </w:r>
          </w:p>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7920" w:type="dxa"/>
            <w:gridSpan w:val="4"/>
            <w:tcBorders>
              <w:top w:val="double" w:sz="6" w:space="0" w:color="auto"/>
              <w:left w:val="single" w:sz="6" w:space="0" w:color="auto"/>
              <w:bottom w:val="double" w:sz="6" w:space="0" w:color="auto"/>
              <w:right w:val="double" w:sz="6" w:space="0" w:color="auto"/>
            </w:tcBorders>
          </w:tcPr>
          <w:p w:rsidR="004D4421" w:rsidRPr="004D4421" w:rsidRDefault="004D4421" w:rsidP="004D4421">
            <w:pPr>
              <w:keepNext/>
              <w:spacing w:before="60" w:after="6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00"/>
          <w:jc w:val="center"/>
        </w:trPr>
        <w:tc>
          <w:tcPr>
            <w:tcW w:w="1980"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26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25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Cubic Feet</w:t>
            </w:r>
          </w:p>
        </w:tc>
        <w:tc>
          <w:tcPr>
            <w:tcW w:w="216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Liters</w:t>
            </w:r>
          </w:p>
        </w:tc>
      </w:tr>
      <w:tr w:rsidR="004D4421" w:rsidRPr="004D4421" w:rsidTr="00E3662C">
        <w:trPr>
          <w:cantSplit/>
          <w:trHeight w:val="362"/>
          <w:jc w:val="center"/>
        </w:trPr>
        <w:tc>
          <w:tcPr>
            <w:tcW w:w="1980"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minim</w:t>
            </w:r>
            <w:r w:rsidRPr="004D4421">
              <w:rPr>
                <w:rFonts w:ascii="Times New Roman" w:eastAsia="Times New Roman" w:hAnsi="Times New Roman" w:cs="Times New Roman"/>
                <w:sz w:val="16"/>
                <w:szCs w:val="16"/>
              </w:rPr>
              <w:tab/>
              <w:t>=</w:t>
            </w:r>
          </w:p>
        </w:tc>
        <w:tc>
          <w:tcPr>
            <w:tcW w:w="1260" w:type="dxa"/>
            <w:tcBorders>
              <w:top w:val="double" w:sz="6" w:space="0" w:color="auto"/>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double" w:sz="6" w:space="0" w:color="auto"/>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0.000 002 175 790</w:t>
            </w:r>
          </w:p>
        </w:tc>
        <w:tc>
          <w:tcPr>
            <w:tcW w:w="2160" w:type="dxa"/>
            <w:tcBorders>
              <w:top w:val="double" w:sz="6" w:space="0" w:color="auto"/>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0.061 611 52</w:t>
            </w:r>
          </w:p>
        </w:tc>
        <w:tc>
          <w:tcPr>
            <w:tcW w:w="2250"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0.000 061 611 52</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fluid dram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0.000 130 547 4</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3.696 691</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0.003 696 691</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fluid ounce</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0.001 044 379</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29.573 53</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0.029 573 53</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gill</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keepNext/>
              <w:tabs>
                <w:tab w:val="decimal" w:pos="510"/>
              </w:tabs>
              <w:spacing w:after="0" w:line="240" w:lineRule="auto"/>
              <w:jc w:val="right"/>
              <w:rPr>
                <w:rFonts w:ascii="Times New Roman" w:eastAsia="Times New Roman" w:hAnsi="Times New Roman" w:cs="Times New Roman"/>
                <w:sz w:val="16"/>
                <w:szCs w:val="16"/>
                <w:lang w:val="fr-FR"/>
              </w:rPr>
            </w:pPr>
          </w:p>
        </w:tc>
        <w:tc>
          <w:tcPr>
            <w:tcW w:w="2250" w:type="dxa"/>
            <w:tcBorders>
              <w:top w:val="nil"/>
              <w:left w:val="single" w:sz="6" w:space="0" w:color="auto"/>
              <w:bottom w:val="nil"/>
              <w:right w:val="nil"/>
            </w:tcBorders>
            <w:vAlign w:val="center"/>
          </w:tcPr>
          <w:p w:rsidR="004D4421" w:rsidRPr="004D4421" w:rsidRDefault="004D4421" w:rsidP="004D4421">
            <w:pPr>
              <w:keepNext/>
              <w:tabs>
                <w:tab w:val="decimal" w:pos="51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0.004 177 517</w:t>
            </w:r>
          </w:p>
        </w:tc>
        <w:tc>
          <w:tcPr>
            <w:tcW w:w="2160" w:type="dxa"/>
            <w:tcBorders>
              <w:top w:val="nil"/>
              <w:left w:val="single" w:sz="6" w:space="0" w:color="auto"/>
              <w:bottom w:val="nil"/>
              <w:right w:val="nil"/>
            </w:tcBorders>
            <w:vAlign w:val="center"/>
          </w:tcPr>
          <w:p w:rsidR="004D4421" w:rsidRPr="004D4421" w:rsidRDefault="004D4421" w:rsidP="004D4421">
            <w:pPr>
              <w:keepNext/>
              <w:tabs>
                <w:tab w:val="decimal" w:pos="69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118.294 1</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69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0.118 294 1</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liquid pint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keepNext/>
              <w:tabs>
                <w:tab w:val="decimal" w:pos="510"/>
              </w:tabs>
              <w:spacing w:after="0" w:line="240" w:lineRule="auto"/>
              <w:jc w:val="right"/>
              <w:rPr>
                <w:rFonts w:ascii="Times New Roman" w:eastAsia="Times New Roman" w:hAnsi="Times New Roman" w:cs="Times New Roman"/>
                <w:sz w:val="16"/>
                <w:szCs w:val="16"/>
                <w:lang w:val="fr-FR"/>
              </w:rPr>
            </w:pPr>
          </w:p>
        </w:tc>
        <w:tc>
          <w:tcPr>
            <w:tcW w:w="2250" w:type="dxa"/>
            <w:tcBorders>
              <w:top w:val="nil"/>
              <w:left w:val="single" w:sz="6" w:space="0" w:color="auto"/>
              <w:bottom w:val="nil"/>
              <w:right w:val="nil"/>
            </w:tcBorders>
            <w:vAlign w:val="center"/>
          </w:tcPr>
          <w:p w:rsidR="004D4421" w:rsidRPr="004D4421" w:rsidRDefault="004D4421" w:rsidP="004D4421">
            <w:pPr>
              <w:keepNext/>
              <w:tabs>
                <w:tab w:val="decimal" w:pos="51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0.016 710 07</w:t>
            </w:r>
          </w:p>
        </w:tc>
        <w:tc>
          <w:tcPr>
            <w:tcW w:w="2160" w:type="dxa"/>
            <w:tcBorders>
              <w:top w:val="nil"/>
              <w:left w:val="single" w:sz="6" w:space="0" w:color="auto"/>
              <w:bottom w:val="nil"/>
              <w:right w:val="nil"/>
            </w:tcBorders>
            <w:vAlign w:val="center"/>
          </w:tcPr>
          <w:p w:rsidR="004D4421" w:rsidRPr="004D4421" w:rsidRDefault="004D4421" w:rsidP="004D4421">
            <w:pPr>
              <w:keepNext/>
              <w:tabs>
                <w:tab w:val="decimal" w:pos="69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473.176 5</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69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0.473 176 5</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liquid quart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0.033 420 14</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946.352 9</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0.946 352 9</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gallon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0.133 680 6</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3785.411 784</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3.785 411 784</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inch</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0.000 578 703 7</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16.387 06</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0.016 387 06</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cubic foot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160" w:type="dxa"/>
            <w:tcBorders>
              <w:top w:val="nil"/>
              <w:left w:val="single" w:sz="6" w:space="0" w:color="auto"/>
              <w:bottom w:val="nil"/>
              <w:right w:val="nil"/>
            </w:tcBorders>
            <w:vAlign w:val="center"/>
          </w:tcPr>
          <w:p w:rsidR="004D4421" w:rsidRPr="004D4421" w:rsidRDefault="004D4421" w:rsidP="004D4421">
            <w:pPr>
              <w:tabs>
                <w:tab w:val="decimal" w:pos="42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28 316.85</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28.316 85</w:t>
            </w:r>
          </w:p>
        </w:tc>
      </w:tr>
      <w:tr w:rsidR="004D4421" w:rsidRPr="004D4421" w:rsidTr="00E3662C">
        <w:trPr>
          <w:cantSplit/>
          <w:trHeight w:val="343"/>
          <w:jc w:val="center"/>
        </w:trPr>
        <w:tc>
          <w:tcPr>
            <w:tcW w:w="198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milliliter</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0.000 035 314 67</w:t>
            </w:r>
          </w:p>
        </w:tc>
        <w:tc>
          <w:tcPr>
            <w:tcW w:w="216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250" w:type="dxa"/>
            <w:tcBorders>
              <w:top w:val="nil"/>
              <w:left w:val="single" w:sz="6" w:space="0" w:color="auto"/>
              <w:bottom w:val="nil"/>
              <w:right w:val="double" w:sz="6" w:space="0" w:color="auto"/>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14"/>
                <w:szCs w:val="24"/>
              </w:rPr>
            </w:pPr>
            <w:r w:rsidRPr="004D4421">
              <w:rPr>
                <w:rFonts w:ascii="Times New Roman" w:eastAsia="Times New Roman" w:hAnsi="Times New Roman" w:cs="Times New Roman"/>
                <w:sz w:val="16"/>
                <w:szCs w:val="16"/>
                <w:u w:val="single"/>
              </w:rPr>
              <w:t>0.001</w:t>
            </w:r>
          </w:p>
        </w:tc>
      </w:tr>
      <w:tr w:rsidR="004D4421" w:rsidRPr="004D4421" w:rsidTr="00E3662C">
        <w:trPr>
          <w:cantSplit/>
          <w:trHeight w:val="400"/>
          <w:jc w:val="center"/>
        </w:trPr>
        <w:tc>
          <w:tcPr>
            <w:tcW w:w="1980"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liter</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double" w:sz="6" w:space="0" w:color="auto"/>
              <w:right w:val="single" w:sz="6" w:space="0" w:color="auto"/>
            </w:tcBorders>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double" w:sz="6" w:space="0" w:color="auto"/>
              <w:right w:val="nil"/>
            </w:tcBorders>
            <w:vAlign w:val="center"/>
          </w:tcPr>
          <w:p w:rsidR="004D4421" w:rsidRPr="004D4421" w:rsidRDefault="004D4421" w:rsidP="004D4421">
            <w:pPr>
              <w:tabs>
                <w:tab w:val="decimal" w:pos="510"/>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0.035 314 67</w:t>
            </w:r>
          </w:p>
        </w:tc>
        <w:tc>
          <w:tcPr>
            <w:tcW w:w="216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w:t>
            </w:r>
          </w:p>
        </w:tc>
        <w:tc>
          <w:tcPr>
            <w:tcW w:w="2250"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24"/>
          <w:szCs w:val="24"/>
          <w:vertAlign w:val="superscript"/>
          <w:lang w:eastAsia="x-none"/>
        </w:rPr>
      </w:pP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23" w:name="_Toc271020601"/>
      <w:bookmarkStart w:id="124" w:name="_Toc291667402"/>
      <w:bookmarkStart w:id="125" w:name="_Toc464123970"/>
      <w:bookmarkStart w:id="126" w:name="_Toc528827113"/>
      <w:bookmarkStart w:id="127" w:name="UnitsofMassNotLessThanAvoirdupois"/>
      <w:r w:rsidRPr="004D4421">
        <w:rPr>
          <w:rFonts w:ascii="Times New Roman Bold" w:eastAsia="Times New Roman" w:hAnsi="Times New Roman Bold" w:cs="Times New Roman"/>
          <w:b/>
          <w:color w:val="000000"/>
          <w:sz w:val="20"/>
          <w:szCs w:val="20"/>
        </w:rPr>
        <w:t>Units of Mass Not Less Than Avoirdupois Ounces</w:t>
      </w:r>
      <w:bookmarkEnd w:id="123"/>
      <w:bookmarkEnd w:id="124"/>
      <w:bookmarkEnd w:id="125"/>
      <w:bookmarkEnd w:id="126"/>
    </w:p>
    <w:bookmarkEnd w:id="127"/>
    <w:p w:rsidR="004D4421" w:rsidRPr="004D4421" w:rsidRDefault="004D4421" w:rsidP="004D4421">
      <w:pPr>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(All underlined figures are exact.)</w:t>
      </w: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260"/>
        <w:gridCol w:w="1530"/>
        <w:gridCol w:w="1710"/>
        <w:gridCol w:w="1710"/>
        <w:gridCol w:w="1710"/>
      </w:tblGrid>
      <w:tr w:rsidR="004D4421" w:rsidRPr="004D4421" w:rsidTr="00E3662C">
        <w:trPr>
          <w:cantSplit/>
          <w:trHeight w:val="432"/>
          <w:jc w:val="center"/>
        </w:trPr>
        <w:tc>
          <w:tcPr>
            <w:tcW w:w="1957"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Starting Unit</w:t>
            </w:r>
          </w:p>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600"/>
          <w:jc w:val="center"/>
        </w:trPr>
        <w:tc>
          <w:tcPr>
            <w:tcW w:w="1957"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p>
        </w:tc>
        <w:tc>
          <w:tcPr>
            <w:tcW w:w="1260" w:type="dxa"/>
            <w:tcBorders>
              <w:top w:val="double" w:sz="6" w:space="0" w:color="auto"/>
              <w:left w:val="single" w:sz="6" w:space="0" w:color="auto"/>
              <w:bottom w:val="double" w:sz="6" w:space="0" w:color="auto"/>
              <w:right w:val="sing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Ending Unit →</w:t>
            </w:r>
          </w:p>
        </w:tc>
        <w:tc>
          <w:tcPr>
            <w:tcW w:w="153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lang w:val="fr-FR"/>
              </w:rPr>
              <w:t>Avoirdupois</w:t>
            </w:r>
          </w:p>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proofErr w:type="spellStart"/>
            <w:r w:rsidRPr="004D4421">
              <w:rPr>
                <w:rFonts w:ascii="Times New Roman" w:eastAsia="Times New Roman" w:hAnsi="Times New Roman" w:cs="Times New Roman"/>
                <w:b/>
                <w:sz w:val="20"/>
                <w:szCs w:val="20"/>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Avoirdupois</w:t>
            </w:r>
          </w:p>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Pounds</w:t>
            </w:r>
          </w:p>
        </w:tc>
        <w:tc>
          <w:tcPr>
            <w:tcW w:w="171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Short Hundred-weights</w:t>
            </w:r>
          </w:p>
        </w:tc>
        <w:tc>
          <w:tcPr>
            <w:tcW w:w="171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Short Tons</w:t>
            </w:r>
          </w:p>
        </w:tc>
      </w:tr>
      <w:tr w:rsidR="004D4421" w:rsidRPr="004D4421" w:rsidTr="00E3662C">
        <w:trPr>
          <w:cantSplit/>
          <w:trHeight w:val="362"/>
          <w:jc w:val="center"/>
        </w:trPr>
        <w:tc>
          <w:tcPr>
            <w:tcW w:w="1957"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avoirdupois ounce</w:t>
            </w:r>
            <w:r w:rsidRPr="004D4421">
              <w:rPr>
                <w:rFonts w:ascii="Times New Roman" w:eastAsia="Times New Roman" w:hAnsi="Times New Roman" w:cs="Times New Roman"/>
                <w:sz w:val="16"/>
                <w:szCs w:val="16"/>
              </w:rPr>
              <w:tab/>
              <w:t>=</w:t>
            </w:r>
          </w:p>
        </w:tc>
        <w:tc>
          <w:tcPr>
            <w:tcW w:w="1260" w:type="dxa"/>
            <w:tcBorders>
              <w:top w:val="double" w:sz="6" w:space="0" w:color="auto"/>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30"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tabs>
                <w:tab w:val="decimal" w:pos="90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0.0625</w:t>
            </w:r>
          </w:p>
        </w:tc>
        <w:tc>
          <w:tcPr>
            <w:tcW w:w="1710" w:type="dxa"/>
            <w:tcBorders>
              <w:top w:val="double" w:sz="6" w:space="0" w:color="auto"/>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0.000 625</w:t>
            </w:r>
          </w:p>
        </w:tc>
        <w:tc>
          <w:tcPr>
            <w:tcW w:w="1710"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58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0.000 031 25</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avoirdupois pound</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16</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0.01</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58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0.000 5</w:t>
            </w:r>
          </w:p>
        </w:tc>
      </w:tr>
      <w:tr w:rsidR="004D4421" w:rsidRPr="004D4421" w:rsidTr="00E3662C">
        <w:trPr>
          <w:cantSplit/>
          <w:trHeight w:val="542"/>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short </w:t>
            </w:r>
          </w:p>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hundredweight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1 600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58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0.05</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short ton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32 000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2 000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20</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long ton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3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35 840</w:t>
            </w:r>
          </w:p>
        </w:tc>
        <w:tc>
          <w:tcPr>
            <w:tcW w:w="171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2 240</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22.4</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58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1.12</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kilogram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960"/>
              </w:tabs>
              <w:spacing w:after="0" w:line="240" w:lineRule="auto"/>
              <w:jc w:val="right"/>
              <w:rPr>
                <w:rFonts w:ascii="Times New Roman" w:eastAsia="Times New Roman" w:hAnsi="Times New Roman" w:cs="Times New Roman"/>
                <w:sz w:val="16"/>
                <w:szCs w:val="16"/>
                <w:lang w:val="fr-FR"/>
              </w:rPr>
            </w:pPr>
          </w:p>
        </w:tc>
        <w:tc>
          <w:tcPr>
            <w:tcW w:w="1530" w:type="dxa"/>
            <w:tcBorders>
              <w:top w:val="nil"/>
              <w:left w:val="single" w:sz="6" w:space="0" w:color="auto"/>
              <w:bottom w:val="nil"/>
              <w:right w:val="nil"/>
            </w:tcBorders>
            <w:vAlign w:val="center"/>
          </w:tcPr>
          <w:p w:rsidR="004D4421" w:rsidRPr="004D4421" w:rsidRDefault="004D4421" w:rsidP="004D4421">
            <w:pPr>
              <w:tabs>
                <w:tab w:val="decimal" w:pos="96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35.273 96</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906"/>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2.204 623</w:t>
            </w:r>
          </w:p>
        </w:tc>
        <w:tc>
          <w:tcPr>
            <w:tcW w:w="171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0.022 046 23</w:t>
            </w:r>
          </w:p>
        </w:tc>
        <w:tc>
          <w:tcPr>
            <w:tcW w:w="1710" w:type="dxa"/>
            <w:tcBorders>
              <w:top w:val="nil"/>
              <w:left w:val="single" w:sz="6" w:space="0" w:color="auto"/>
              <w:bottom w:val="nil"/>
              <w:right w:val="double" w:sz="6" w:space="0" w:color="auto"/>
            </w:tcBorders>
            <w:vAlign w:val="center"/>
          </w:tcPr>
          <w:p w:rsidR="004D4421" w:rsidRPr="004D4421" w:rsidRDefault="004D4421" w:rsidP="004D4421">
            <w:pPr>
              <w:tabs>
                <w:tab w:val="decimal" w:pos="582"/>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0.001 102 311</w:t>
            </w:r>
          </w:p>
        </w:tc>
      </w:tr>
      <w:tr w:rsidR="004D4421" w:rsidRPr="004D4421" w:rsidTr="00E3662C">
        <w:trPr>
          <w:cantSplit/>
          <w:trHeight w:val="400"/>
          <w:jc w:val="center"/>
        </w:trPr>
        <w:tc>
          <w:tcPr>
            <w:tcW w:w="1957"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metric ton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double" w:sz="6" w:space="0" w:color="auto"/>
              <w:right w:val="single" w:sz="6" w:space="0" w:color="auto"/>
            </w:tcBorders>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16"/>
                <w:szCs w:val="16"/>
                <w:lang w:val="fr-FR"/>
              </w:rPr>
            </w:pPr>
          </w:p>
        </w:tc>
        <w:tc>
          <w:tcPr>
            <w:tcW w:w="1530" w:type="dxa"/>
            <w:tcBorders>
              <w:top w:val="nil"/>
              <w:left w:val="single" w:sz="6" w:space="0" w:color="auto"/>
              <w:bottom w:val="double" w:sz="6" w:space="0" w:color="auto"/>
              <w:right w:val="nil"/>
            </w:tcBorders>
            <w:vAlign w:val="center"/>
          </w:tcPr>
          <w:p w:rsidR="004D4421" w:rsidRPr="004D4421" w:rsidRDefault="004D4421" w:rsidP="004D4421">
            <w:pPr>
              <w:tabs>
                <w:tab w:val="decimal" w:pos="690"/>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35 273.96</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906"/>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2204.623</w:t>
            </w:r>
          </w:p>
        </w:tc>
        <w:tc>
          <w:tcPr>
            <w:tcW w:w="1710" w:type="dxa"/>
            <w:tcBorders>
              <w:top w:val="nil"/>
              <w:left w:val="single" w:sz="6" w:space="0" w:color="auto"/>
              <w:bottom w:val="double" w:sz="6" w:space="0" w:color="auto"/>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22.046 23</w:t>
            </w:r>
          </w:p>
        </w:tc>
        <w:tc>
          <w:tcPr>
            <w:tcW w:w="1710" w:type="dxa"/>
            <w:tcBorders>
              <w:top w:val="nil"/>
              <w:left w:val="single" w:sz="6" w:space="0" w:color="auto"/>
              <w:bottom w:val="double" w:sz="6" w:space="0" w:color="auto"/>
              <w:right w:val="double" w:sz="6" w:space="0" w:color="auto"/>
            </w:tcBorders>
            <w:vAlign w:val="center"/>
          </w:tcPr>
          <w:p w:rsidR="004D4421" w:rsidRPr="004D4421" w:rsidRDefault="004D4421" w:rsidP="004D4421">
            <w:pPr>
              <w:tabs>
                <w:tab w:val="decimal" w:pos="582"/>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1.102 311</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20"/>
          <w:szCs w:val="20"/>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260"/>
        <w:gridCol w:w="2250"/>
        <w:gridCol w:w="2250"/>
        <w:gridCol w:w="2160"/>
      </w:tblGrid>
      <w:tr w:rsidR="004D4421" w:rsidRPr="004D4421" w:rsidTr="00E3662C">
        <w:trPr>
          <w:cantSplit/>
          <w:trHeight w:val="432"/>
          <w:jc w:val="center"/>
        </w:trPr>
        <w:tc>
          <w:tcPr>
            <w:tcW w:w="1957"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lastRenderedPageBreak/>
              <w:t xml:space="preserve">Starting Unit </w:t>
            </w:r>
          </w:p>
          <w:p w:rsidR="004D4421" w:rsidRPr="004D4421" w:rsidRDefault="004D4421" w:rsidP="004D4421">
            <w:pPr>
              <w:keepNext/>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w:t>
            </w:r>
          </w:p>
        </w:tc>
        <w:tc>
          <w:tcPr>
            <w:tcW w:w="7920" w:type="dxa"/>
            <w:gridSpan w:val="4"/>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495"/>
          <w:jc w:val="center"/>
        </w:trPr>
        <w:tc>
          <w:tcPr>
            <w:tcW w:w="1957"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p>
        </w:tc>
        <w:tc>
          <w:tcPr>
            <w:tcW w:w="126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225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Long Tons</w:t>
            </w:r>
          </w:p>
        </w:tc>
        <w:tc>
          <w:tcPr>
            <w:tcW w:w="225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Kilograms</w:t>
            </w:r>
          </w:p>
        </w:tc>
        <w:tc>
          <w:tcPr>
            <w:tcW w:w="2160"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proofErr w:type="spellStart"/>
            <w:r w:rsidRPr="004D4421">
              <w:rPr>
                <w:rFonts w:ascii="Times New Roman" w:eastAsia="Times New Roman" w:hAnsi="Times New Roman" w:cs="Times New Roman"/>
                <w:b/>
                <w:sz w:val="20"/>
                <w:szCs w:val="20"/>
                <w:lang w:val="fr-FR"/>
              </w:rPr>
              <w:t>Metric</w:t>
            </w:r>
            <w:proofErr w:type="spellEnd"/>
            <w:r w:rsidRPr="004D4421">
              <w:rPr>
                <w:rFonts w:ascii="Times New Roman" w:eastAsia="Times New Roman" w:hAnsi="Times New Roman" w:cs="Times New Roman"/>
                <w:b/>
                <w:sz w:val="20"/>
                <w:szCs w:val="20"/>
                <w:lang w:val="fr-FR"/>
              </w:rPr>
              <w:t xml:space="preserve"> Tons</w:t>
            </w:r>
          </w:p>
        </w:tc>
      </w:tr>
      <w:tr w:rsidR="004D4421" w:rsidRPr="004D4421" w:rsidTr="00E3662C">
        <w:trPr>
          <w:cantSplit/>
          <w:trHeight w:val="362"/>
          <w:jc w:val="center"/>
        </w:trPr>
        <w:tc>
          <w:tcPr>
            <w:tcW w:w="1957"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avoirdupois ounce</w:t>
            </w:r>
            <w:r w:rsidRPr="004D4421">
              <w:rPr>
                <w:rFonts w:ascii="Times New Roman" w:eastAsia="Times New Roman" w:hAnsi="Times New Roman" w:cs="Times New Roman"/>
                <w:sz w:val="16"/>
                <w:szCs w:val="16"/>
              </w:rPr>
              <w:tab/>
              <w:t>=</w:t>
            </w:r>
          </w:p>
        </w:tc>
        <w:tc>
          <w:tcPr>
            <w:tcW w:w="1260" w:type="dxa"/>
            <w:tcBorders>
              <w:top w:val="double" w:sz="6" w:space="0" w:color="auto"/>
              <w:left w:val="single" w:sz="6" w:space="0" w:color="auto"/>
              <w:bottom w:val="nil"/>
              <w:right w:val="single" w:sz="6" w:space="0" w:color="auto"/>
            </w:tcBorders>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16"/>
                <w:szCs w:val="16"/>
                <w:lang w:val="fr-FR"/>
              </w:rPr>
            </w:pPr>
          </w:p>
        </w:tc>
        <w:tc>
          <w:tcPr>
            <w:tcW w:w="2250" w:type="dxa"/>
            <w:tcBorders>
              <w:top w:val="double" w:sz="6" w:space="0" w:color="auto"/>
              <w:left w:val="single" w:sz="6" w:space="0" w:color="auto"/>
              <w:bottom w:val="nil"/>
              <w:right w:val="nil"/>
            </w:tcBorders>
            <w:vAlign w:val="center"/>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lang w:val="fr-FR"/>
              </w:rPr>
              <w:t>0.000 027 901 79</w:t>
            </w:r>
          </w:p>
        </w:tc>
        <w:tc>
          <w:tcPr>
            <w:tcW w:w="2250" w:type="dxa"/>
            <w:tcBorders>
              <w:top w:val="double" w:sz="6" w:space="0" w:color="auto"/>
              <w:left w:val="single" w:sz="6" w:space="0" w:color="auto"/>
              <w:bottom w:val="nil"/>
              <w:right w:val="nil"/>
            </w:tcBorders>
            <w:vAlign w:val="center"/>
          </w:tcPr>
          <w:p w:rsidR="004D4421" w:rsidRPr="004D4421" w:rsidRDefault="004D4421" w:rsidP="004D4421">
            <w:pPr>
              <w:tabs>
                <w:tab w:val="decimal" w:pos="558"/>
              </w:tabs>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0.028 349 523 125</w:t>
            </w:r>
          </w:p>
        </w:tc>
        <w:tc>
          <w:tcPr>
            <w:tcW w:w="2160" w:type="dxa"/>
            <w:tcBorders>
              <w:top w:val="double" w:sz="6" w:space="0" w:color="auto"/>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lang w:val="fr-FR"/>
              </w:rPr>
            </w:pPr>
            <w:r w:rsidRPr="004D4421">
              <w:rPr>
                <w:rFonts w:ascii="Times New Roman" w:eastAsia="Times New Roman" w:hAnsi="Times New Roman" w:cs="Times New Roman"/>
                <w:sz w:val="16"/>
                <w:szCs w:val="16"/>
                <w:u w:val="single"/>
                <w:lang w:val="fr-FR"/>
              </w:rPr>
              <w:t>0.000 028 349 523 125</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avoirdupois pound</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0.000 446 428 6</w:t>
            </w:r>
          </w:p>
        </w:tc>
        <w:tc>
          <w:tcPr>
            <w:tcW w:w="2250" w:type="dxa"/>
            <w:tcBorders>
              <w:top w:val="nil"/>
              <w:left w:val="single" w:sz="6" w:space="0" w:color="auto"/>
              <w:bottom w:val="nil"/>
              <w:right w:val="nil"/>
            </w:tcBorders>
            <w:vAlign w:val="center"/>
          </w:tcPr>
          <w:p w:rsidR="004D4421" w:rsidRPr="004D4421" w:rsidRDefault="004D4421" w:rsidP="004D4421">
            <w:pPr>
              <w:tabs>
                <w:tab w:val="decimal" w:pos="55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0.453 592 37</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0.000 453 592 37</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short hundredweight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0.044 642 86</w:t>
            </w:r>
          </w:p>
        </w:tc>
        <w:tc>
          <w:tcPr>
            <w:tcW w:w="2250" w:type="dxa"/>
            <w:tcBorders>
              <w:top w:val="nil"/>
              <w:left w:val="single" w:sz="6" w:space="0" w:color="auto"/>
              <w:bottom w:val="nil"/>
              <w:right w:val="nil"/>
            </w:tcBorders>
            <w:vAlign w:val="center"/>
          </w:tcPr>
          <w:p w:rsidR="004D4421" w:rsidRPr="004D4421" w:rsidRDefault="004D4421" w:rsidP="004D4421">
            <w:pPr>
              <w:tabs>
                <w:tab w:val="decimal" w:pos="55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45.359 237</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0.045 359 237</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short ton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0.892 857 1</w:t>
            </w:r>
          </w:p>
        </w:tc>
        <w:tc>
          <w:tcPr>
            <w:tcW w:w="2250" w:type="dxa"/>
            <w:tcBorders>
              <w:top w:val="nil"/>
              <w:left w:val="single" w:sz="6" w:space="0" w:color="auto"/>
              <w:bottom w:val="nil"/>
              <w:right w:val="nil"/>
            </w:tcBorders>
            <w:vAlign w:val="center"/>
          </w:tcPr>
          <w:p w:rsidR="004D4421" w:rsidRPr="004D4421" w:rsidRDefault="004D4421" w:rsidP="004D4421">
            <w:pPr>
              <w:tabs>
                <w:tab w:val="decimal" w:pos="55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907.184 74</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0.907 184 74</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long ton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250" w:type="dxa"/>
            <w:tcBorders>
              <w:top w:val="nil"/>
              <w:left w:val="single" w:sz="6" w:space="0" w:color="auto"/>
              <w:bottom w:val="nil"/>
              <w:right w:val="nil"/>
            </w:tcBorders>
            <w:vAlign w:val="center"/>
          </w:tcPr>
          <w:p w:rsidR="004D4421" w:rsidRPr="004D4421" w:rsidRDefault="004D4421" w:rsidP="004D4421">
            <w:pPr>
              <w:tabs>
                <w:tab w:val="decimal" w:pos="55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1016.046 908 8</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1.016 046 908 8</w:t>
            </w:r>
          </w:p>
        </w:tc>
      </w:tr>
      <w:tr w:rsidR="004D4421" w:rsidRPr="004D4421" w:rsidTr="00E3662C">
        <w:trPr>
          <w:cantSplit/>
          <w:trHeight w:val="343"/>
          <w:jc w:val="center"/>
        </w:trPr>
        <w:tc>
          <w:tcPr>
            <w:tcW w:w="1957"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kilogram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nil"/>
              <w:right w:val="nil"/>
            </w:tcBorders>
            <w:vAlign w:val="center"/>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0.000 984 206 5</w:t>
            </w:r>
          </w:p>
        </w:tc>
        <w:tc>
          <w:tcPr>
            <w:tcW w:w="225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2160"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w:t>
            </w:r>
          </w:p>
        </w:tc>
      </w:tr>
      <w:tr w:rsidR="004D4421" w:rsidRPr="004D4421" w:rsidTr="00E3662C">
        <w:trPr>
          <w:cantSplit/>
          <w:trHeight w:val="400"/>
          <w:jc w:val="center"/>
        </w:trPr>
        <w:tc>
          <w:tcPr>
            <w:tcW w:w="1957"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metric ton</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double" w:sz="6" w:space="0" w:color="auto"/>
              <w:right w:val="single" w:sz="6" w:space="0" w:color="auto"/>
            </w:tcBorders>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16"/>
                <w:szCs w:val="16"/>
              </w:rPr>
            </w:pPr>
          </w:p>
        </w:tc>
        <w:tc>
          <w:tcPr>
            <w:tcW w:w="2250" w:type="dxa"/>
            <w:tcBorders>
              <w:top w:val="nil"/>
              <w:left w:val="single" w:sz="6" w:space="0" w:color="auto"/>
              <w:bottom w:val="double" w:sz="6" w:space="0" w:color="auto"/>
              <w:right w:val="nil"/>
            </w:tcBorders>
            <w:vAlign w:val="center"/>
          </w:tcPr>
          <w:p w:rsidR="004D4421" w:rsidRPr="004D4421" w:rsidRDefault="004D4421" w:rsidP="004D4421">
            <w:pPr>
              <w:tabs>
                <w:tab w:val="decimal" w:pos="53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0.984 206 5</w:t>
            </w:r>
          </w:p>
        </w:tc>
        <w:tc>
          <w:tcPr>
            <w:tcW w:w="2250"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w:t>
            </w:r>
          </w:p>
        </w:tc>
        <w:tc>
          <w:tcPr>
            <w:tcW w:w="2160"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20"/>
          <w:szCs w:val="20"/>
        </w:rPr>
      </w:pP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28" w:name="_Toc271020602"/>
      <w:bookmarkStart w:id="129" w:name="_Toc291667403"/>
      <w:bookmarkStart w:id="130" w:name="_Toc464123971"/>
      <w:bookmarkStart w:id="131" w:name="_Toc528827114"/>
      <w:bookmarkStart w:id="132" w:name="UnitsofMassNotGreaterThanPoundsandKg"/>
      <w:r w:rsidRPr="004D4421">
        <w:rPr>
          <w:rFonts w:ascii="Times New Roman Bold" w:eastAsia="Times New Roman" w:hAnsi="Times New Roman Bold" w:cs="Times New Roman"/>
          <w:b/>
          <w:color w:val="000000"/>
          <w:sz w:val="20"/>
          <w:szCs w:val="20"/>
        </w:rPr>
        <w:t>Units of Mass Not Greater Than Pounds and Kilograms</w:t>
      </w:r>
      <w:bookmarkEnd w:id="128"/>
      <w:bookmarkEnd w:id="129"/>
      <w:bookmarkEnd w:id="130"/>
      <w:bookmarkEnd w:id="131"/>
    </w:p>
    <w:bookmarkEnd w:id="132"/>
    <w:p w:rsidR="004D4421" w:rsidRPr="004D4421" w:rsidRDefault="004D4421" w:rsidP="004D4421">
      <w:pPr>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(All underlined figures are exact.)</w:t>
      </w:r>
    </w:p>
    <w:tbl>
      <w:tblPr>
        <w:tblW w:w="9879"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260"/>
        <w:gridCol w:w="1599"/>
        <w:gridCol w:w="1731"/>
        <w:gridCol w:w="1620"/>
        <w:gridCol w:w="1779"/>
      </w:tblGrid>
      <w:tr w:rsidR="004D4421" w:rsidRPr="004D4421" w:rsidTr="00E3662C">
        <w:trPr>
          <w:cantSplit/>
          <w:trHeight w:val="432"/>
          <w:jc w:val="center"/>
        </w:trPr>
        <w:tc>
          <w:tcPr>
            <w:tcW w:w="1890"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Starting Unit </w:t>
            </w:r>
          </w:p>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w:t>
            </w:r>
          </w:p>
        </w:tc>
        <w:tc>
          <w:tcPr>
            <w:tcW w:w="7989"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331"/>
          <w:jc w:val="center"/>
        </w:trPr>
        <w:tc>
          <w:tcPr>
            <w:tcW w:w="1890" w:type="dxa"/>
            <w:vMerge/>
            <w:tcBorders>
              <w:left w:val="doub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p>
        </w:tc>
        <w:tc>
          <w:tcPr>
            <w:tcW w:w="126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rPr>
              <w:t>Ending Unit →</w:t>
            </w:r>
          </w:p>
        </w:tc>
        <w:tc>
          <w:tcPr>
            <w:tcW w:w="1599"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r w:rsidRPr="004D4421">
              <w:rPr>
                <w:rFonts w:ascii="Times New Roman" w:eastAsia="Times New Roman" w:hAnsi="Times New Roman" w:cs="Times New Roman"/>
                <w:b/>
                <w:sz w:val="20"/>
                <w:szCs w:val="20"/>
                <w:lang w:val="fr-FR"/>
              </w:rPr>
              <w:t>Grains</w:t>
            </w:r>
          </w:p>
        </w:tc>
        <w:tc>
          <w:tcPr>
            <w:tcW w:w="1731"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lang w:val="fr-FR"/>
              </w:rPr>
            </w:pPr>
            <w:proofErr w:type="spellStart"/>
            <w:r w:rsidRPr="004D4421">
              <w:rPr>
                <w:rFonts w:ascii="Times New Roman" w:eastAsia="Times New Roman" w:hAnsi="Times New Roman" w:cs="Times New Roman"/>
                <w:b/>
                <w:sz w:val="20"/>
                <w:szCs w:val="20"/>
                <w:lang w:val="fr-FR"/>
              </w:rPr>
              <w:t>Apothecaries</w:t>
            </w:r>
            <w:proofErr w:type="spellEnd"/>
            <w:r w:rsidRPr="004D4421">
              <w:rPr>
                <w:rFonts w:ascii="Times New Roman" w:eastAsia="Times New Roman" w:hAnsi="Times New Roman" w:cs="Times New Roman"/>
                <w:b/>
                <w:sz w:val="20"/>
                <w:szCs w:val="20"/>
                <w:lang w:val="fr-FR"/>
              </w:rPr>
              <w:t xml:space="preserve"> </w:t>
            </w:r>
            <w:proofErr w:type="spellStart"/>
            <w:r w:rsidRPr="004D4421">
              <w:rPr>
                <w:rFonts w:ascii="Times New Roman" w:eastAsia="Times New Roman" w:hAnsi="Times New Roman" w:cs="Times New Roman"/>
                <w:b/>
                <w:sz w:val="20"/>
                <w:szCs w:val="20"/>
                <w:lang w:val="fr-FR"/>
              </w:rPr>
              <w:t>Scruples</w:t>
            </w:r>
            <w:proofErr w:type="spellEnd"/>
          </w:p>
        </w:tc>
        <w:tc>
          <w:tcPr>
            <w:tcW w:w="1620"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Pennyweights</w:t>
            </w:r>
          </w:p>
        </w:tc>
        <w:tc>
          <w:tcPr>
            <w:tcW w:w="1779"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Avoirdupois Drams</w:t>
            </w:r>
          </w:p>
        </w:tc>
      </w:tr>
      <w:tr w:rsidR="004D4421" w:rsidRPr="004D4421" w:rsidTr="00E3662C">
        <w:trPr>
          <w:cantSplit/>
          <w:trHeight w:val="331"/>
          <w:jc w:val="center"/>
        </w:trPr>
        <w:tc>
          <w:tcPr>
            <w:tcW w:w="1890" w:type="dxa"/>
            <w:tcBorders>
              <w:top w:val="double" w:sz="6" w:space="0" w:color="auto"/>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grain</w:t>
            </w:r>
            <w:r w:rsidRPr="004D4421">
              <w:rPr>
                <w:rFonts w:ascii="Times New Roman" w:eastAsia="Times New Roman" w:hAnsi="Times New Roman" w:cs="Times New Roman"/>
                <w:sz w:val="16"/>
                <w:szCs w:val="16"/>
              </w:rPr>
              <w:tab/>
              <w:t>=</w:t>
            </w:r>
          </w:p>
        </w:tc>
        <w:tc>
          <w:tcPr>
            <w:tcW w:w="1260" w:type="dxa"/>
            <w:tcBorders>
              <w:top w:val="double" w:sz="6" w:space="0" w:color="auto"/>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double" w:sz="6" w:space="0" w:color="auto"/>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31" w:type="dxa"/>
            <w:tcBorders>
              <w:top w:val="double" w:sz="6" w:space="0" w:color="auto"/>
              <w:left w:val="single" w:sz="6" w:space="0" w:color="auto"/>
              <w:bottom w:val="nil"/>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0.05</w:t>
            </w:r>
          </w:p>
        </w:tc>
        <w:tc>
          <w:tcPr>
            <w:tcW w:w="1620" w:type="dxa"/>
            <w:tcBorders>
              <w:top w:val="double" w:sz="6" w:space="0" w:color="auto"/>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0.041 666 67</w:t>
            </w:r>
          </w:p>
        </w:tc>
        <w:tc>
          <w:tcPr>
            <w:tcW w:w="1779" w:type="dxa"/>
            <w:tcBorders>
              <w:top w:val="double" w:sz="6" w:space="0" w:color="auto"/>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0.036 571 43</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scruple</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20</w:t>
            </w:r>
          </w:p>
        </w:tc>
        <w:tc>
          <w:tcPr>
            <w:tcW w:w="1731"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0.833 333 3</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0.731 428 6</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pennyweight</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24</w:t>
            </w:r>
          </w:p>
        </w:tc>
        <w:tc>
          <w:tcPr>
            <w:tcW w:w="1731" w:type="dxa"/>
            <w:tcBorders>
              <w:top w:val="nil"/>
              <w:left w:val="single" w:sz="6" w:space="0" w:color="auto"/>
              <w:bottom w:val="nil"/>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1.2</w:t>
            </w:r>
          </w:p>
        </w:tc>
        <w:tc>
          <w:tcPr>
            <w:tcW w:w="162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0.877 714 3</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dram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27.343 75</w:t>
            </w:r>
          </w:p>
        </w:tc>
        <w:tc>
          <w:tcPr>
            <w:tcW w:w="1731" w:type="dxa"/>
            <w:tcBorders>
              <w:top w:val="nil"/>
              <w:left w:val="single" w:sz="6" w:space="0" w:color="auto"/>
              <w:bottom w:val="nil"/>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1.367 187 5</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1.139 323</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dram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60</w:t>
            </w:r>
          </w:p>
        </w:tc>
        <w:tc>
          <w:tcPr>
            <w:tcW w:w="1731"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2.5</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2.194 286</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ounce</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437.5</w:t>
            </w:r>
          </w:p>
        </w:tc>
        <w:tc>
          <w:tcPr>
            <w:tcW w:w="1731" w:type="dxa"/>
            <w:tcBorders>
              <w:top w:val="nil"/>
              <w:left w:val="single" w:sz="6" w:space="0" w:color="auto"/>
              <w:bottom w:val="nil"/>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21.875</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18.229 17</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16</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or troy oz.</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480</w:t>
            </w:r>
          </w:p>
        </w:tc>
        <w:tc>
          <w:tcPr>
            <w:tcW w:w="1731"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24</w:t>
            </w:r>
          </w:p>
        </w:tc>
        <w:tc>
          <w:tcPr>
            <w:tcW w:w="162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20</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17.554 29</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or troy pound</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5 760</w:t>
            </w:r>
          </w:p>
        </w:tc>
        <w:tc>
          <w:tcPr>
            <w:tcW w:w="1731"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288</w:t>
            </w:r>
          </w:p>
        </w:tc>
        <w:tc>
          <w:tcPr>
            <w:tcW w:w="1620"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240</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210.651 4</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pound</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16"/>
                <w:szCs w:val="16"/>
                <w:u w:val="single"/>
              </w:rPr>
            </w:pPr>
          </w:p>
        </w:tc>
        <w:tc>
          <w:tcPr>
            <w:tcW w:w="1599"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7 000</w:t>
            </w:r>
          </w:p>
        </w:tc>
        <w:tc>
          <w:tcPr>
            <w:tcW w:w="1731" w:type="dxa"/>
            <w:tcBorders>
              <w:top w:val="nil"/>
              <w:left w:val="single" w:sz="6" w:space="0" w:color="auto"/>
              <w:bottom w:val="nil"/>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350</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291.666 7</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256</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milligram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rPr>
            </w:pPr>
          </w:p>
        </w:tc>
        <w:tc>
          <w:tcPr>
            <w:tcW w:w="1599"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0.015 432 36</w:t>
            </w:r>
          </w:p>
        </w:tc>
        <w:tc>
          <w:tcPr>
            <w:tcW w:w="1731" w:type="dxa"/>
            <w:tcBorders>
              <w:top w:val="nil"/>
              <w:left w:val="single" w:sz="6" w:space="0" w:color="auto"/>
              <w:bottom w:val="nil"/>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0.000 771 617 9</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0.000 643 014 9</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0.000 564 383 4</w:t>
            </w:r>
          </w:p>
        </w:tc>
      </w:tr>
      <w:tr w:rsidR="004D4421" w:rsidRPr="004D4421" w:rsidTr="00E3662C">
        <w:trPr>
          <w:cantSplit/>
          <w:trHeight w:val="331"/>
          <w:jc w:val="center"/>
        </w:trPr>
        <w:tc>
          <w:tcPr>
            <w:tcW w:w="1890" w:type="dxa"/>
            <w:tcBorders>
              <w:top w:val="nil"/>
              <w:left w:val="double" w:sz="6" w:space="0" w:color="auto"/>
              <w:bottom w:val="nil"/>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nil"/>
              <w:right w:val="single" w:sz="6" w:space="0" w:color="auto"/>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rPr>
            </w:pPr>
          </w:p>
        </w:tc>
        <w:tc>
          <w:tcPr>
            <w:tcW w:w="1599" w:type="dxa"/>
            <w:tcBorders>
              <w:top w:val="nil"/>
              <w:left w:val="single" w:sz="6" w:space="0" w:color="auto"/>
              <w:bottom w:val="nil"/>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15.432 36</w:t>
            </w:r>
          </w:p>
        </w:tc>
        <w:tc>
          <w:tcPr>
            <w:tcW w:w="1731" w:type="dxa"/>
            <w:tcBorders>
              <w:top w:val="nil"/>
              <w:left w:val="single" w:sz="6" w:space="0" w:color="auto"/>
              <w:bottom w:val="nil"/>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0.771 617 9</w:t>
            </w:r>
          </w:p>
        </w:tc>
        <w:tc>
          <w:tcPr>
            <w:tcW w:w="1620" w:type="dxa"/>
            <w:tcBorders>
              <w:top w:val="nil"/>
              <w:left w:val="single" w:sz="6" w:space="0" w:color="auto"/>
              <w:bottom w:val="nil"/>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0.643 014 9</w:t>
            </w:r>
          </w:p>
        </w:tc>
        <w:tc>
          <w:tcPr>
            <w:tcW w:w="1779" w:type="dxa"/>
            <w:tcBorders>
              <w:top w:val="nil"/>
              <w:left w:val="single" w:sz="6" w:space="0" w:color="auto"/>
              <w:bottom w:val="nil"/>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0.564 383 4</w:t>
            </w:r>
          </w:p>
        </w:tc>
      </w:tr>
      <w:tr w:rsidR="004D4421" w:rsidRPr="004D4421" w:rsidTr="00E3662C">
        <w:trPr>
          <w:cantSplit/>
          <w:trHeight w:val="331"/>
          <w:jc w:val="center"/>
        </w:trPr>
        <w:tc>
          <w:tcPr>
            <w:tcW w:w="1890" w:type="dxa"/>
            <w:tcBorders>
              <w:top w:val="nil"/>
              <w:left w:val="double" w:sz="6" w:space="0" w:color="auto"/>
              <w:bottom w:val="double" w:sz="6" w:space="0" w:color="auto"/>
              <w:right w:val="nil"/>
            </w:tcBorders>
            <w:vAlign w:val="center"/>
          </w:tcPr>
          <w:p w:rsidR="004D4421" w:rsidRPr="004D4421" w:rsidRDefault="004D4421" w:rsidP="004D4421">
            <w:pPr>
              <w:tabs>
                <w:tab w:val="left" w:pos="147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kilogram</w:t>
            </w:r>
            <w:r w:rsidRPr="004D4421">
              <w:rPr>
                <w:rFonts w:ascii="Times New Roman" w:eastAsia="Times New Roman" w:hAnsi="Times New Roman" w:cs="Times New Roman"/>
                <w:sz w:val="16"/>
                <w:szCs w:val="16"/>
              </w:rPr>
              <w:tab/>
              <w:t>=</w:t>
            </w:r>
          </w:p>
        </w:tc>
        <w:tc>
          <w:tcPr>
            <w:tcW w:w="1260" w:type="dxa"/>
            <w:tcBorders>
              <w:top w:val="nil"/>
              <w:left w:val="single" w:sz="6" w:space="0" w:color="auto"/>
              <w:bottom w:val="double" w:sz="6" w:space="0" w:color="auto"/>
              <w:right w:val="single" w:sz="6" w:space="0" w:color="auto"/>
            </w:tcBorders>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16"/>
                <w:szCs w:val="16"/>
              </w:rPr>
            </w:pPr>
          </w:p>
        </w:tc>
        <w:tc>
          <w:tcPr>
            <w:tcW w:w="1599" w:type="dxa"/>
            <w:tcBorders>
              <w:top w:val="nil"/>
              <w:left w:val="single" w:sz="6" w:space="0" w:color="auto"/>
              <w:bottom w:val="double" w:sz="6" w:space="0" w:color="auto"/>
              <w:right w:val="nil"/>
            </w:tcBorders>
            <w:vAlign w:val="center"/>
          </w:tcPr>
          <w:p w:rsidR="004D4421" w:rsidRPr="004D4421" w:rsidRDefault="004D4421" w:rsidP="004D4421">
            <w:pPr>
              <w:tabs>
                <w:tab w:val="decimal" w:pos="79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15432.36</w:t>
            </w:r>
          </w:p>
        </w:tc>
        <w:tc>
          <w:tcPr>
            <w:tcW w:w="1731" w:type="dxa"/>
            <w:tcBorders>
              <w:top w:val="nil"/>
              <w:left w:val="single" w:sz="6" w:space="0" w:color="auto"/>
              <w:bottom w:val="double" w:sz="6" w:space="0" w:color="auto"/>
              <w:right w:val="nil"/>
            </w:tcBorders>
            <w:vAlign w:val="center"/>
          </w:tcPr>
          <w:p w:rsidR="004D4421" w:rsidRPr="004D4421" w:rsidRDefault="004D4421" w:rsidP="004D4421">
            <w:pPr>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771.617 9</w:t>
            </w:r>
          </w:p>
        </w:tc>
        <w:tc>
          <w:tcPr>
            <w:tcW w:w="1620" w:type="dxa"/>
            <w:tcBorders>
              <w:top w:val="nil"/>
              <w:left w:val="single" w:sz="6" w:space="0" w:color="auto"/>
              <w:bottom w:val="double" w:sz="6" w:space="0" w:color="auto"/>
              <w:right w:val="nil"/>
            </w:tcBorders>
            <w:vAlign w:val="center"/>
          </w:tcPr>
          <w:p w:rsidR="004D4421" w:rsidRPr="004D4421" w:rsidRDefault="004D4421" w:rsidP="004D4421">
            <w:pPr>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 xml:space="preserve"> 643.014 9</w:t>
            </w:r>
          </w:p>
        </w:tc>
        <w:tc>
          <w:tcPr>
            <w:tcW w:w="1779" w:type="dxa"/>
            <w:tcBorders>
              <w:top w:val="nil"/>
              <w:left w:val="single" w:sz="6" w:space="0" w:color="auto"/>
              <w:bottom w:val="double" w:sz="6" w:space="0" w:color="auto"/>
              <w:right w:val="double" w:sz="6" w:space="0" w:color="auto"/>
            </w:tcBorders>
            <w:vAlign w:val="center"/>
          </w:tcPr>
          <w:p w:rsidR="004D4421" w:rsidRPr="004D4421" w:rsidRDefault="004D4421" w:rsidP="004D4421">
            <w:pPr>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564.383 4</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 w:val="20"/>
          <w:szCs w:val="20"/>
        </w:rPr>
      </w:pPr>
    </w:p>
    <w:tbl>
      <w:tblPr>
        <w:tblW w:w="9923"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193"/>
        <w:gridCol w:w="1597"/>
        <w:gridCol w:w="1800"/>
        <w:gridCol w:w="1620"/>
        <w:gridCol w:w="1756"/>
      </w:tblGrid>
      <w:tr w:rsidR="004D4421" w:rsidRPr="004D4421" w:rsidTr="00E3662C">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rsidR="004D4421" w:rsidRPr="004D4421" w:rsidRDefault="004D4421" w:rsidP="004D4421">
            <w:pPr>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lastRenderedPageBreak/>
              <w:t>Starting Unit</w:t>
            </w:r>
          </w:p>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7966" w:type="dxa"/>
            <w:gridSpan w:val="5"/>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cantSplit/>
          <w:trHeight w:val="331"/>
          <w:tblHeader/>
          <w:jc w:val="center"/>
        </w:trPr>
        <w:tc>
          <w:tcPr>
            <w:tcW w:w="1957"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193" w:type="dxa"/>
            <w:tcBorders>
              <w:top w:val="double" w:sz="6" w:space="0" w:color="auto"/>
              <w:left w:val="single" w:sz="6" w:space="0" w:color="auto"/>
              <w:bottom w:val="double" w:sz="6" w:space="0" w:color="auto"/>
              <w:right w:val="sing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597"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Apothecaries Drams</w:t>
            </w:r>
          </w:p>
        </w:tc>
        <w:tc>
          <w:tcPr>
            <w:tcW w:w="180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Avoirdupois Ounces</w:t>
            </w:r>
          </w:p>
        </w:tc>
        <w:tc>
          <w:tcPr>
            <w:tcW w:w="1620" w:type="dxa"/>
            <w:tcBorders>
              <w:top w:val="double" w:sz="6" w:space="0" w:color="auto"/>
              <w:left w:val="sing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Apothecaries or </w:t>
            </w:r>
            <w:smartTag w:uri="urn:schemas-microsoft-com:office:smarttags" w:element="place">
              <w:r w:rsidRPr="004D4421">
                <w:rPr>
                  <w:rFonts w:ascii="Times New Roman" w:eastAsia="Times New Roman" w:hAnsi="Times New Roman" w:cs="Times New Roman"/>
                  <w:b/>
                  <w:sz w:val="20"/>
                  <w:szCs w:val="20"/>
                </w:rPr>
                <w:t>Troy</w:t>
              </w:r>
            </w:smartTag>
            <w:r w:rsidRPr="004D4421">
              <w:rPr>
                <w:rFonts w:ascii="Times New Roman" w:eastAsia="Times New Roman" w:hAnsi="Times New Roman" w:cs="Times New Roman"/>
                <w:b/>
                <w:sz w:val="20"/>
                <w:szCs w:val="20"/>
              </w:rPr>
              <w:t xml:space="preserve"> Ounces</w:t>
            </w:r>
          </w:p>
        </w:tc>
        <w:tc>
          <w:tcPr>
            <w:tcW w:w="1756"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 xml:space="preserve">Apothecaries or </w:t>
            </w:r>
            <w:smartTag w:uri="urn:schemas-microsoft-com:office:smarttags" w:element="place">
              <w:r w:rsidRPr="004D4421">
                <w:rPr>
                  <w:rFonts w:ascii="Times New Roman" w:eastAsia="Times New Roman" w:hAnsi="Times New Roman" w:cs="Times New Roman"/>
                  <w:b/>
                  <w:sz w:val="20"/>
                  <w:szCs w:val="20"/>
                </w:rPr>
                <w:t>Troy</w:t>
              </w:r>
            </w:smartTag>
            <w:r w:rsidRPr="004D4421">
              <w:rPr>
                <w:rFonts w:ascii="Times New Roman" w:eastAsia="Times New Roman" w:hAnsi="Times New Roman" w:cs="Times New Roman"/>
                <w:b/>
                <w:sz w:val="20"/>
                <w:szCs w:val="20"/>
              </w:rPr>
              <w:t xml:space="preserve"> Pounds</w:t>
            </w:r>
          </w:p>
        </w:tc>
      </w:tr>
      <w:tr w:rsidR="004D4421" w:rsidRPr="004D4421" w:rsidTr="00E3662C">
        <w:trPr>
          <w:cantSplit/>
          <w:trHeight w:val="331"/>
          <w:jc w:val="center"/>
        </w:trPr>
        <w:tc>
          <w:tcPr>
            <w:tcW w:w="1957" w:type="dxa"/>
            <w:tcBorders>
              <w:top w:val="double" w:sz="6" w:space="0" w:color="auto"/>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grain</w:t>
            </w:r>
            <w:r w:rsidRPr="004D4421">
              <w:rPr>
                <w:rFonts w:ascii="Times New Roman" w:eastAsia="Times New Roman" w:hAnsi="Times New Roman" w:cs="Times New Roman"/>
                <w:sz w:val="16"/>
                <w:szCs w:val="16"/>
              </w:rPr>
              <w:tab/>
              <w:t>=</w:t>
            </w:r>
          </w:p>
        </w:tc>
        <w:tc>
          <w:tcPr>
            <w:tcW w:w="1193" w:type="dxa"/>
            <w:tcBorders>
              <w:top w:val="double" w:sz="6" w:space="0" w:color="auto"/>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0.016 666 67</w:t>
            </w:r>
          </w:p>
        </w:tc>
        <w:tc>
          <w:tcPr>
            <w:tcW w:w="180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0.002 285 714</w:t>
            </w:r>
          </w:p>
        </w:tc>
        <w:tc>
          <w:tcPr>
            <w:tcW w:w="1620" w:type="dxa"/>
            <w:tcBorders>
              <w:top w:val="double" w:sz="6" w:space="0" w:color="auto"/>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0.002 083 333</w:t>
            </w:r>
          </w:p>
        </w:tc>
        <w:tc>
          <w:tcPr>
            <w:tcW w:w="1756" w:type="dxa"/>
            <w:tcBorders>
              <w:top w:val="double" w:sz="6" w:space="0" w:color="auto"/>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0.000 173 611 1</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scruple</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0.333 333 3</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0.045 714 29</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0.041 666 67</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0.003 472 222</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ind w:right="235"/>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pennyweight</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u w:val="single"/>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0.4</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0.054 857 14</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0.05</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0.004 166 667</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dram</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0.455 729 2</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0.062 5</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0.56 966 15</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0.004 747 179</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dram</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597"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0.137 142 9</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0.125</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0.010 416 67</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ounce</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7.291 667</w:t>
            </w:r>
          </w:p>
        </w:tc>
        <w:tc>
          <w:tcPr>
            <w:tcW w:w="180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0.911 458 3</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0.075 954 86</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or troy ounce</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597"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8</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1.097 143</w:t>
            </w:r>
          </w:p>
        </w:tc>
        <w:tc>
          <w:tcPr>
            <w:tcW w:w="162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0.083 333 333</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or troy pound</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spacing w:after="0" w:line="240" w:lineRule="auto"/>
              <w:jc w:val="right"/>
              <w:rPr>
                <w:rFonts w:ascii="Times New Roman" w:eastAsia="Times New Roman" w:hAnsi="Times New Roman" w:cs="Times New Roman"/>
                <w:sz w:val="16"/>
                <w:szCs w:val="16"/>
                <w:u w:val="single"/>
              </w:rPr>
            </w:pPr>
          </w:p>
        </w:tc>
        <w:tc>
          <w:tcPr>
            <w:tcW w:w="1597"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96</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13.165 71</w:t>
            </w:r>
          </w:p>
        </w:tc>
        <w:tc>
          <w:tcPr>
            <w:tcW w:w="162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12</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pound</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116.666 7</w:t>
            </w:r>
          </w:p>
        </w:tc>
        <w:tc>
          <w:tcPr>
            <w:tcW w:w="1800" w:type="dxa"/>
            <w:tcBorders>
              <w:top w:val="nil"/>
              <w:left w:val="single" w:sz="6" w:space="0" w:color="auto"/>
              <w:bottom w:val="nil"/>
              <w:right w:val="nil"/>
            </w:tcBorders>
            <w:vAlign w:val="center"/>
          </w:tcPr>
          <w:p w:rsidR="004D4421" w:rsidRPr="004D4421" w:rsidRDefault="004D4421" w:rsidP="004D4421">
            <w:pPr>
              <w:keepNext/>
              <w:spacing w:after="0" w:line="240" w:lineRule="auto"/>
              <w:jc w:val="right"/>
              <w:rPr>
                <w:rFonts w:ascii="Times New Roman" w:eastAsia="Times New Roman" w:hAnsi="Times New Roman" w:cs="Times New Roman"/>
                <w:sz w:val="20"/>
                <w:szCs w:val="24"/>
                <w:u w:val="single"/>
              </w:rPr>
            </w:pPr>
            <w:r w:rsidRPr="004D4421">
              <w:rPr>
                <w:rFonts w:ascii="Times New Roman" w:eastAsia="Times New Roman" w:hAnsi="Times New Roman" w:cs="Times New Roman"/>
                <w:sz w:val="16"/>
                <w:szCs w:val="16"/>
                <w:u w:val="single"/>
              </w:rPr>
              <w:t>16</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14.583 33</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1.215 278</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milligram</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0.000 257 206 0</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0.000 035 273 96</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0.000 032 150 75</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0.000 002 679 229</w:t>
            </w:r>
          </w:p>
        </w:tc>
      </w:tr>
      <w:tr w:rsidR="004D4421" w:rsidRPr="004D4421" w:rsidTr="00E3662C">
        <w:trPr>
          <w:cantSplit/>
          <w:trHeight w:val="331"/>
          <w:jc w:val="center"/>
        </w:trPr>
        <w:tc>
          <w:tcPr>
            <w:tcW w:w="1957" w:type="dxa"/>
            <w:tcBorders>
              <w:top w:val="nil"/>
              <w:left w:val="double" w:sz="6" w:space="0" w:color="auto"/>
              <w:bottom w:val="nil"/>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gram</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nil"/>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nil"/>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0.257 206 0</w:t>
            </w:r>
          </w:p>
        </w:tc>
        <w:tc>
          <w:tcPr>
            <w:tcW w:w="1800" w:type="dxa"/>
            <w:tcBorders>
              <w:top w:val="nil"/>
              <w:left w:val="single" w:sz="6" w:space="0" w:color="auto"/>
              <w:bottom w:val="nil"/>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0.035 273 96</w:t>
            </w:r>
          </w:p>
        </w:tc>
        <w:tc>
          <w:tcPr>
            <w:tcW w:w="1620" w:type="dxa"/>
            <w:tcBorders>
              <w:top w:val="nil"/>
              <w:left w:val="single" w:sz="6" w:space="0" w:color="auto"/>
              <w:bottom w:val="nil"/>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0.032 150 75</w:t>
            </w:r>
          </w:p>
        </w:tc>
        <w:tc>
          <w:tcPr>
            <w:tcW w:w="1756" w:type="dxa"/>
            <w:tcBorders>
              <w:top w:val="nil"/>
              <w:left w:val="single" w:sz="6" w:space="0" w:color="auto"/>
              <w:bottom w:val="nil"/>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0.002 679 229</w:t>
            </w:r>
          </w:p>
        </w:tc>
      </w:tr>
      <w:tr w:rsidR="004D4421" w:rsidRPr="004D4421" w:rsidTr="00E3662C">
        <w:trPr>
          <w:cantSplit/>
          <w:trHeight w:val="331"/>
          <w:jc w:val="center"/>
        </w:trPr>
        <w:tc>
          <w:tcPr>
            <w:tcW w:w="1957" w:type="dxa"/>
            <w:tcBorders>
              <w:top w:val="nil"/>
              <w:left w:val="double" w:sz="6" w:space="0" w:color="auto"/>
              <w:bottom w:val="double" w:sz="6" w:space="0" w:color="auto"/>
              <w:right w:val="nil"/>
            </w:tcBorders>
            <w:vAlign w:val="center"/>
          </w:tcPr>
          <w:p w:rsidR="004D4421" w:rsidRPr="004D4421" w:rsidRDefault="004D4421" w:rsidP="004D4421">
            <w:pPr>
              <w:keepNext/>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kilogram</w:t>
            </w:r>
            <w:r w:rsidRPr="004D4421">
              <w:rPr>
                <w:rFonts w:ascii="Times New Roman" w:eastAsia="Times New Roman" w:hAnsi="Times New Roman" w:cs="Times New Roman"/>
                <w:sz w:val="16"/>
                <w:szCs w:val="16"/>
              </w:rPr>
              <w:tab/>
              <w:t>=</w:t>
            </w:r>
          </w:p>
        </w:tc>
        <w:tc>
          <w:tcPr>
            <w:tcW w:w="1193" w:type="dxa"/>
            <w:tcBorders>
              <w:top w:val="nil"/>
              <w:left w:val="single" w:sz="6" w:space="0" w:color="auto"/>
              <w:bottom w:val="double" w:sz="6" w:space="0" w:color="auto"/>
              <w:right w:val="single" w:sz="6" w:space="0" w:color="auto"/>
            </w:tcBorders>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16"/>
                <w:szCs w:val="16"/>
              </w:rPr>
            </w:pPr>
          </w:p>
        </w:tc>
        <w:tc>
          <w:tcPr>
            <w:tcW w:w="1597" w:type="dxa"/>
            <w:tcBorders>
              <w:top w:val="nil"/>
              <w:left w:val="single" w:sz="6" w:space="0" w:color="auto"/>
              <w:bottom w:val="double" w:sz="6" w:space="0" w:color="auto"/>
              <w:right w:val="nil"/>
            </w:tcBorders>
            <w:vAlign w:val="center"/>
          </w:tcPr>
          <w:p w:rsidR="004D4421" w:rsidRPr="004D4421" w:rsidRDefault="004D4421" w:rsidP="004D4421">
            <w:pPr>
              <w:keepNext/>
              <w:tabs>
                <w:tab w:val="decimal" w:pos="52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257.206 0</w:t>
            </w:r>
          </w:p>
        </w:tc>
        <w:tc>
          <w:tcPr>
            <w:tcW w:w="1800" w:type="dxa"/>
            <w:tcBorders>
              <w:top w:val="nil"/>
              <w:left w:val="single" w:sz="6" w:space="0" w:color="auto"/>
              <w:bottom w:val="double" w:sz="6" w:space="0" w:color="auto"/>
              <w:right w:val="nil"/>
            </w:tcBorders>
            <w:vAlign w:val="center"/>
          </w:tcPr>
          <w:p w:rsidR="004D4421" w:rsidRPr="004D4421" w:rsidRDefault="004D4421" w:rsidP="004D4421">
            <w:pPr>
              <w:keepNext/>
              <w:tabs>
                <w:tab w:val="decimal" w:pos="54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35.273 96</w:t>
            </w:r>
          </w:p>
        </w:tc>
        <w:tc>
          <w:tcPr>
            <w:tcW w:w="1620" w:type="dxa"/>
            <w:tcBorders>
              <w:top w:val="nil"/>
              <w:left w:val="single" w:sz="6" w:space="0" w:color="auto"/>
              <w:bottom w:val="double" w:sz="6" w:space="0" w:color="auto"/>
              <w:right w:val="nil"/>
            </w:tcBorders>
            <w:vAlign w:val="center"/>
          </w:tcPr>
          <w:p w:rsidR="004D4421" w:rsidRPr="004D4421" w:rsidRDefault="004D4421" w:rsidP="004D4421">
            <w:pPr>
              <w:keepNext/>
              <w:tabs>
                <w:tab w:val="decimal" w:pos="564"/>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32.150 75</w:t>
            </w:r>
          </w:p>
        </w:tc>
        <w:tc>
          <w:tcPr>
            <w:tcW w:w="1756" w:type="dxa"/>
            <w:tcBorders>
              <w:top w:val="nil"/>
              <w:left w:val="single" w:sz="6" w:space="0" w:color="auto"/>
              <w:bottom w:val="double" w:sz="6" w:space="0" w:color="auto"/>
              <w:right w:val="double" w:sz="6" w:space="0" w:color="auto"/>
            </w:tcBorders>
            <w:vAlign w:val="center"/>
          </w:tcPr>
          <w:p w:rsidR="004D4421" w:rsidRPr="004D4421" w:rsidRDefault="004D4421" w:rsidP="004D4421">
            <w:pPr>
              <w:keepNext/>
              <w:tabs>
                <w:tab w:val="decimal" w:pos="402"/>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2.679 229</w:t>
            </w:r>
          </w:p>
        </w:tc>
      </w:tr>
    </w:tbl>
    <w:p w:rsidR="004D4421" w:rsidRPr="004D4421" w:rsidRDefault="004D4421" w:rsidP="004D4421">
      <w:pPr>
        <w:spacing w:after="0" w:line="240" w:lineRule="auto"/>
        <w:jc w:val="both"/>
        <w:rPr>
          <w:rFonts w:ascii="Times New Roman" w:eastAsia="Times New Roman" w:hAnsi="Times New Roman" w:cs="Times New Roman"/>
          <w:color w:val="000000"/>
          <w:szCs w:val="20"/>
        </w:rPr>
      </w:pPr>
    </w:p>
    <w:p w:rsidR="004D4421" w:rsidRPr="004D4421" w:rsidRDefault="004D4421" w:rsidP="004D4421">
      <w:pPr>
        <w:spacing w:after="0" w:line="240" w:lineRule="auto"/>
        <w:jc w:val="both"/>
        <w:rPr>
          <w:rFonts w:ascii="Times New Roman" w:eastAsia="Times New Roman" w:hAnsi="Times New Roman" w:cs="Times New Roman"/>
          <w:color w:val="000000"/>
          <w:szCs w:val="20"/>
        </w:rPr>
      </w:pPr>
    </w:p>
    <w:tbl>
      <w:tblPr>
        <w:tblW w:w="9900" w:type="dxa"/>
        <w:jc w:val="center"/>
        <w:tblLayout w:type="fixed"/>
        <w:tblCellMar>
          <w:top w:w="43" w:type="dxa"/>
          <w:left w:w="115" w:type="dxa"/>
          <w:bottom w:w="43" w:type="dxa"/>
          <w:right w:w="115" w:type="dxa"/>
        </w:tblCellMar>
        <w:tblLook w:val="0000" w:firstRow="0" w:lastRow="0" w:firstColumn="0" w:lastColumn="0" w:noHBand="0" w:noVBand="0"/>
      </w:tblPr>
      <w:tblGrid>
        <w:gridCol w:w="1890"/>
        <w:gridCol w:w="1170"/>
        <w:gridCol w:w="1656"/>
        <w:gridCol w:w="1656"/>
        <w:gridCol w:w="1656"/>
        <w:gridCol w:w="1858"/>
        <w:gridCol w:w="14"/>
      </w:tblGrid>
      <w:tr w:rsidR="004D4421" w:rsidRPr="004D4421" w:rsidTr="00E3662C">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Starting Unit</w:t>
            </w:r>
          </w:p>
          <w:p w:rsidR="004D4421" w:rsidRPr="004D4421" w:rsidRDefault="004D4421" w:rsidP="004D4421">
            <w:pPr>
              <w:keepNext/>
              <w:spacing w:after="0" w:line="240" w:lineRule="auto"/>
              <w:ind w:left="113" w:right="113"/>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w:t>
            </w:r>
          </w:p>
        </w:tc>
        <w:tc>
          <w:tcPr>
            <w:tcW w:w="8010" w:type="dxa"/>
            <w:gridSpan w:val="6"/>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Multiply by the Conversion Factor Below the Ending Unit:</w:t>
            </w:r>
          </w:p>
        </w:tc>
      </w:tr>
      <w:tr w:rsidR="004D4421" w:rsidRPr="004D4421" w:rsidTr="00E3662C">
        <w:trPr>
          <w:gridAfter w:val="1"/>
          <w:wAfter w:w="14" w:type="dxa"/>
          <w:cantSplit/>
          <w:trHeight w:val="400"/>
          <w:tblHeader/>
          <w:jc w:val="center"/>
        </w:trPr>
        <w:tc>
          <w:tcPr>
            <w:tcW w:w="1890" w:type="dxa"/>
            <w:vMerge/>
            <w:tcBorders>
              <w:left w:val="double" w:sz="6" w:space="0" w:color="auto"/>
              <w:bottom w:val="double" w:sz="6" w:space="0" w:color="auto"/>
              <w:right w:val="nil"/>
            </w:tcBorders>
            <w:vAlign w:val="center"/>
          </w:tcPr>
          <w:p w:rsidR="004D4421" w:rsidRPr="004D4421" w:rsidRDefault="004D4421" w:rsidP="004D4421">
            <w:pPr>
              <w:keepNext/>
              <w:spacing w:after="0" w:line="240" w:lineRule="auto"/>
              <w:jc w:val="center"/>
              <w:rPr>
                <w:rFonts w:ascii="Times New Roman" w:eastAsia="Times New Roman" w:hAnsi="Times New Roman" w:cs="Times New Roman"/>
                <w:b/>
                <w:sz w:val="20"/>
                <w:szCs w:val="20"/>
              </w:rPr>
            </w:pPr>
          </w:p>
        </w:tc>
        <w:tc>
          <w:tcPr>
            <w:tcW w:w="1170" w:type="dxa"/>
            <w:tcBorders>
              <w:top w:val="double" w:sz="6" w:space="0" w:color="auto"/>
              <w:left w:val="single" w:sz="6" w:space="0" w:color="auto"/>
              <w:bottom w:val="double" w:sz="6" w:space="0" w:color="auto"/>
              <w:right w:val="single" w:sz="6" w:space="0" w:color="auto"/>
            </w:tcBorders>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Ending Unit →</w:t>
            </w:r>
          </w:p>
        </w:tc>
        <w:tc>
          <w:tcPr>
            <w:tcW w:w="1656"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Avoirdupois Pounds</w:t>
            </w:r>
          </w:p>
        </w:tc>
        <w:tc>
          <w:tcPr>
            <w:tcW w:w="1656"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Milligrams</w:t>
            </w:r>
          </w:p>
        </w:tc>
        <w:tc>
          <w:tcPr>
            <w:tcW w:w="1656" w:type="dxa"/>
            <w:tcBorders>
              <w:top w:val="double" w:sz="6" w:space="0" w:color="auto"/>
              <w:left w:val="single" w:sz="6" w:space="0" w:color="auto"/>
              <w:bottom w:val="double" w:sz="6" w:space="0" w:color="auto"/>
              <w:right w:val="nil"/>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Grams</w:t>
            </w:r>
          </w:p>
        </w:tc>
        <w:tc>
          <w:tcPr>
            <w:tcW w:w="1858" w:type="dxa"/>
            <w:tcBorders>
              <w:top w:val="double" w:sz="6" w:space="0" w:color="auto"/>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center"/>
              <w:rPr>
                <w:rFonts w:ascii="Times New Roman" w:eastAsia="Times New Roman" w:hAnsi="Times New Roman" w:cs="Times New Roman"/>
                <w:b/>
                <w:sz w:val="20"/>
                <w:szCs w:val="20"/>
              </w:rPr>
            </w:pPr>
            <w:r w:rsidRPr="004D4421">
              <w:rPr>
                <w:rFonts w:ascii="Times New Roman" w:eastAsia="Times New Roman" w:hAnsi="Times New Roman" w:cs="Times New Roman"/>
                <w:b/>
                <w:sz w:val="20"/>
                <w:szCs w:val="20"/>
              </w:rPr>
              <w:t>Kilograms</w:t>
            </w:r>
          </w:p>
        </w:tc>
      </w:tr>
      <w:tr w:rsidR="004D4421" w:rsidRPr="004D4421" w:rsidTr="00E3662C">
        <w:trPr>
          <w:gridAfter w:val="1"/>
          <w:wAfter w:w="14" w:type="dxa"/>
          <w:cantSplit/>
          <w:trHeight w:val="362"/>
          <w:jc w:val="center"/>
        </w:trPr>
        <w:tc>
          <w:tcPr>
            <w:tcW w:w="1890" w:type="dxa"/>
            <w:tcBorders>
              <w:top w:val="double" w:sz="6" w:space="0" w:color="auto"/>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grain</w:t>
            </w:r>
            <w:r w:rsidRPr="004D4421">
              <w:rPr>
                <w:rFonts w:ascii="Times New Roman" w:eastAsia="Times New Roman" w:hAnsi="Times New Roman" w:cs="Times New Roman"/>
                <w:sz w:val="16"/>
                <w:szCs w:val="16"/>
              </w:rPr>
              <w:tab/>
              <w:t>=</w:t>
            </w:r>
          </w:p>
        </w:tc>
        <w:tc>
          <w:tcPr>
            <w:tcW w:w="1170" w:type="dxa"/>
            <w:tcBorders>
              <w:top w:val="double" w:sz="6" w:space="0" w:color="auto"/>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double" w:sz="6" w:space="0" w:color="auto"/>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0.000 142 857 1</w:t>
            </w:r>
          </w:p>
        </w:tc>
        <w:tc>
          <w:tcPr>
            <w:tcW w:w="1656" w:type="dxa"/>
            <w:tcBorders>
              <w:top w:val="double" w:sz="6" w:space="0" w:color="auto"/>
              <w:left w:val="single" w:sz="6" w:space="0" w:color="auto"/>
              <w:bottom w:val="nil"/>
              <w:right w:val="nil"/>
            </w:tcBorders>
            <w:vAlign w:val="center"/>
          </w:tcPr>
          <w:p w:rsidR="004D4421" w:rsidRPr="004D4421" w:rsidRDefault="004D4421" w:rsidP="004D4421">
            <w:pPr>
              <w:keepNext/>
              <w:keepLines/>
              <w:tabs>
                <w:tab w:val="decimal" w:pos="69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64.798 91</w:t>
            </w:r>
          </w:p>
        </w:tc>
        <w:tc>
          <w:tcPr>
            <w:tcW w:w="1656" w:type="dxa"/>
            <w:tcBorders>
              <w:top w:val="double" w:sz="6" w:space="0" w:color="auto"/>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0.064 798 91</w:t>
            </w:r>
          </w:p>
        </w:tc>
        <w:tc>
          <w:tcPr>
            <w:tcW w:w="1858" w:type="dxa"/>
            <w:tcBorders>
              <w:top w:val="double" w:sz="6" w:space="0" w:color="auto"/>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0.000 064 798 91</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scruple</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0.002 857 143</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9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1 295.978 2</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1.295 978 2</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0.001 295 978 2</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pennyweight</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0.003 428 571</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9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1 555.173 84</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1.555 173 84</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0.001 555 173 84</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dram</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0.003 906 25</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9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1 771.845 195 312 5</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1.771 845 195 312 5</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0.001 771 845 195 312 5</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dram</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0.008 571 429</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9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3 887.934 6</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3.887 934 6</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0.003 887 934 6</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ounce</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u w:val="single"/>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0.062 5</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42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28 349.523 125</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28.349 523 125</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0.028 349 523 125</w:t>
            </w:r>
          </w:p>
        </w:tc>
      </w:tr>
      <w:tr w:rsidR="004D4421" w:rsidRPr="004D4421" w:rsidTr="00E3662C">
        <w:trPr>
          <w:gridAfter w:val="1"/>
          <w:wAfter w:w="14" w:type="dxa"/>
          <w:cantSplit/>
          <w:trHeight w:val="346"/>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or troy ounce</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0.068 571 43</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42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31 103.476 8</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31.103 476 8</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0.031 103 476 8</w:t>
            </w:r>
          </w:p>
        </w:tc>
      </w:tr>
      <w:tr w:rsidR="004D4421" w:rsidRPr="004D4421" w:rsidTr="00E3662C">
        <w:trPr>
          <w:gridAfter w:val="1"/>
          <w:wAfter w:w="14" w:type="dxa"/>
          <w:cantSplit/>
          <w:trHeight w:val="346"/>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 xml:space="preserve">1 </w:t>
            </w:r>
            <w:proofErr w:type="spellStart"/>
            <w:r w:rsidRPr="004D4421">
              <w:rPr>
                <w:rFonts w:ascii="Times New Roman" w:eastAsia="Times New Roman" w:hAnsi="Times New Roman" w:cs="Times New Roman"/>
                <w:sz w:val="16"/>
                <w:szCs w:val="16"/>
              </w:rPr>
              <w:t>apoth</w:t>
            </w:r>
            <w:proofErr w:type="spellEnd"/>
            <w:r w:rsidRPr="004D4421">
              <w:rPr>
                <w:rFonts w:ascii="Times New Roman" w:eastAsia="Times New Roman" w:hAnsi="Times New Roman" w:cs="Times New Roman"/>
                <w:sz w:val="16"/>
                <w:szCs w:val="16"/>
              </w:rPr>
              <w:t>. or troy pound</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0.822 857 1</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42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373 241.721 6</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373.241 721 6</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0.373 241 721 6</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avdp. pound</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spacing w:after="0" w:line="240" w:lineRule="auto"/>
              <w:jc w:val="right"/>
              <w:rPr>
                <w:rFonts w:ascii="Times New Roman" w:eastAsia="Times New Roman" w:hAnsi="Times New Roman" w:cs="Times New Roman"/>
                <w:sz w:val="16"/>
                <w:szCs w:val="16"/>
                <w:u w:val="single"/>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516"/>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453 592.37</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453.592 37</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0.453 592 37</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milligram</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0.000 002 204 623</w:t>
            </w:r>
          </w:p>
        </w:tc>
        <w:tc>
          <w:tcPr>
            <w:tcW w:w="1656"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651"/>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0.000 001</w:t>
            </w:r>
          </w:p>
        </w:tc>
      </w:tr>
      <w:tr w:rsidR="004D4421" w:rsidRPr="004D4421" w:rsidTr="00E3662C">
        <w:trPr>
          <w:gridAfter w:val="1"/>
          <w:wAfter w:w="14" w:type="dxa"/>
          <w:cantSplit/>
          <w:trHeight w:val="343"/>
          <w:jc w:val="center"/>
        </w:trPr>
        <w:tc>
          <w:tcPr>
            <w:tcW w:w="1890" w:type="dxa"/>
            <w:tcBorders>
              <w:top w:val="nil"/>
              <w:left w:val="double" w:sz="6" w:space="0" w:color="auto"/>
              <w:bottom w:val="nil"/>
              <w:right w:val="nil"/>
            </w:tcBorders>
            <w:vAlign w:val="center"/>
          </w:tcPr>
          <w:p w:rsidR="004D4421" w:rsidRPr="004D4421" w:rsidRDefault="004D4421" w:rsidP="004D4421">
            <w:pPr>
              <w:keepNext/>
              <w:keepLines/>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lastRenderedPageBreak/>
              <w:t>1 gram</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nil"/>
              <w:right w:val="single" w:sz="6" w:space="0" w:color="auto"/>
            </w:tcBorders>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nil"/>
              <w:right w:val="nil"/>
            </w:tcBorders>
            <w:vAlign w:val="center"/>
          </w:tcPr>
          <w:p w:rsidR="004D4421" w:rsidRPr="004D4421" w:rsidRDefault="004D4421" w:rsidP="004D4421">
            <w:pPr>
              <w:keepNext/>
              <w:keepLines/>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0.002 204 623</w:t>
            </w:r>
          </w:p>
        </w:tc>
        <w:tc>
          <w:tcPr>
            <w:tcW w:w="1656"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w:t>
            </w:r>
          </w:p>
        </w:tc>
        <w:tc>
          <w:tcPr>
            <w:tcW w:w="1656" w:type="dxa"/>
            <w:tcBorders>
              <w:top w:val="nil"/>
              <w:left w:val="single" w:sz="6" w:space="0" w:color="auto"/>
              <w:bottom w:val="nil"/>
              <w:right w:val="nil"/>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c>
          <w:tcPr>
            <w:tcW w:w="1858" w:type="dxa"/>
            <w:tcBorders>
              <w:top w:val="nil"/>
              <w:left w:val="single" w:sz="6" w:space="0" w:color="auto"/>
              <w:bottom w:val="nil"/>
              <w:right w:val="double" w:sz="6" w:space="0" w:color="auto"/>
            </w:tcBorders>
            <w:vAlign w:val="center"/>
          </w:tcPr>
          <w:p w:rsidR="004D4421" w:rsidRPr="004D4421" w:rsidRDefault="004D4421" w:rsidP="004D4421">
            <w:pPr>
              <w:keepNext/>
              <w:keepLine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0.001</w:t>
            </w:r>
          </w:p>
        </w:tc>
      </w:tr>
      <w:tr w:rsidR="004D4421" w:rsidRPr="004D4421" w:rsidTr="00E3662C">
        <w:trPr>
          <w:gridAfter w:val="1"/>
          <w:wAfter w:w="14" w:type="dxa"/>
          <w:cantSplit/>
          <w:trHeight w:val="400"/>
          <w:jc w:val="center"/>
        </w:trPr>
        <w:tc>
          <w:tcPr>
            <w:tcW w:w="1890" w:type="dxa"/>
            <w:tcBorders>
              <w:top w:val="nil"/>
              <w:left w:val="double" w:sz="6" w:space="0" w:color="auto"/>
              <w:bottom w:val="double" w:sz="6" w:space="0" w:color="auto"/>
              <w:right w:val="nil"/>
            </w:tcBorders>
            <w:vAlign w:val="center"/>
          </w:tcPr>
          <w:p w:rsidR="004D4421" w:rsidRPr="004D4421" w:rsidRDefault="004D4421" w:rsidP="004D4421">
            <w:pPr>
              <w:tabs>
                <w:tab w:val="left" w:pos="1566"/>
              </w:tabs>
              <w:spacing w:after="0" w:line="240" w:lineRule="auto"/>
              <w:rPr>
                <w:rFonts w:ascii="Times New Roman" w:eastAsia="Times New Roman" w:hAnsi="Times New Roman" w:cs="Times New Roman"/>
                <w:sz w:val="16"/>
                <w:szCs w:val="16"/>
              </w:rPr>
            </w:pPr>
            <w:r w:rsidRPr="004D4421">
              <w:rPr>
                <w:rFonts w:ascii="Times New Roman" w:eastAsia="Times New Roman" w:hAnsi="Times New Roman" w:cs="Times New Roman"/>
                <w:sz w:val="16"/>
                <w:szCs w:val="16"/>
              </w:rPr>
              <w:t>1 kilogram</w:t>
            </w:r>
            <w:r w:rsidRPr="004D4421">
              <w:rPr>
                <w:rFonts w:ascii="Times New Roman" w:eastAsia="Times New Roman" w:hAnsi="Times New Roman" w:cs="Times New Roman"/>
                <w:sz w:val="16"/>
                <w:szCs w:val="16"/>
              </w:rPr>
              <w:tab/>
              <w:t>=</w:t>
            </w:r>
          </w:p>
        </w:tc>
        <w:tc>
          <w:tcPr>
            <w:tcW w:w="1170" w:type="dxa"/>
            <w:tcBorders>
              <w:top w:val="nil"/>
              <w:left w:val="single" w:sz="6" w:space="0" w:color="auto"/>
              <w:bottom w:val="double" w:sz="6" w:space="0" w:color="auto"/>
              <w:right w:val="single" w:sz="6" w:space="0" w:color="auto"/>
            </w:tcBorders>
          </w:tcPr>
          <w:p w:rsidR="004D4421" w:rsidRPr="004D4421" w:rsidRDefault="004D4421" w:rsidP="004D4421">
            <w:pPr>
              <w:tabs>
                <w:tab w:val="decimal" w:pos="378"/>
              </w:tabs>
              <w:spacing w:after="0" w:line="240" w:lineRule="auto"/>
              <w:jc w:val="right"/>
              <w:rPr>
                <w:rFonts w:ascii="Times New Roman" w:eastAsia="Times New Roman" w:hAnsi="Times New Roman" w:cs="Times New Roman"/>
                <w:sz w:val="16"/>
                <w:szCs w:val="16"/>
              </w:rPr>
            </w:pPr>
          </w:p>
        </w:tc>
        <w:tc>
          <w:tcPr>
            <w:tcW w:w="1656" w:type="dxa"/>
            <w:tcBorders>
              <w:top w:val="nil"/>
              <w:left w:val="single" w:sz="6" w:space="0" w:color="auto"/>
              <w:bottom w:val="double" w:sz="6" w:space="0" w:color="auto"/>
              <w:right w:val="nil"/>
            </w:tcBorders>
            <w:vAlign w:val="center"/>
          </w:tcPr>
          <w:p w:rsidR="004D4421" w:rsidRPr="004D4421" w:rsidRDefault="004D4421" w:rsidP="004D4421">
            <w:pPr>
              <w:tabs>
                <w:tab w:val="decimal" w:pos="378"/>
              </w:tabs>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rPr>
              <w:t>2.204 623</w:t>
            </w:r>
          </w:p>
        </w:tc>
        <w:tc>
          <w:tcPr>
            <w:tcW w:w="1656"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1 000 000</w:t>
            </w:r>
          </w:p>
        </w:tc>
        <w:tc>
          <w:tcPr>
            <w:tcW w:w="1656" w:type="dxa"/>
            <w:tcBorders>
              <w:top w:val="nil"/>
              <w:left w:val="single" w:sz="6" w:space="0" w:color="auto"/>
              <w:bottom w:val="double" w:sz="6" w:space="0" w:color="auto"/>
              <w:right w:val="nil"/>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1 000</w:t>
            </w:r>
          </w:p>
        </w:tc>
        <w:tc>
          <w:tcPr>
            <w:tcW w:w="1858" w:type="dxa"/>
            <w:tcBorders>
              <w:top w:val="nil"/>
              <w:left w:val="single" w:sz="6" w:space="0" w:color="auto"/>
              <w:bottom w:val="double" w:sz="6" w:space="0" w:color="auto"/>
              <w:right w:val="double" w:sz="6" w:space="0" w:color="auto"/>
            </w:tcBorders>
            <w:vAlign w:val="center"/>
          </w:tcPr>
          <w:p w:rsidR="004D4421" w:rsidRPr="004D4421" w:rsidRDefault="004D4421" w:rsidP="004D4421">
            <w:pPr>
              <w:spacing w:after="0" w:line="240" w:lineRule="auto"/>
              <w:jc w:val="right"/>
              <w:rPr>
                <w:rFonts w:ascii="Times New Roman" w:eastAsia="Times New Roman" w:hAnsi="Times New Roman" w:cs="Times New Roman"/>
                <w:sz w:val="20"/>
                <w:szCs w:val="24"/>
              </w:rPr>
            </w:pPr>
            <w:r w:rsidRPr="004D4421">
              <w:rPr>
                <w:rFonts w:ascii="Times New Roman" w:eastAsia="Times New Roman" w:hAnsi="Times New Roman" w:cs="Times New Roman"/>
                <w:sz w:val="16"/>
                <w:szCs w:val="16"/>
                <w:u w:val="single"/>
              </w:rPr>
              <w:t>1</w:t>
            </w:r>
          </w:p>
        </w:tc>
      </w:tr>
    </w:tbl>
    <w:p w:rsidR="004D4421" w:rsidRPr="004D4421" w:rsidRDefault="004D4421" w:rsidP="004D4421">
      <w:pPr>
        <w:spacing w:after="0" w:line="240" w:lineRule="auto"/>
        <w:jc w:val="both"/>
        <w:rPr>
          <w:rFonts w:ascii="Times New Roman" w:eastAsia="Times New Roman" w:hAnsi="Times New Roman" w:cs="Times New Roman"/>
          <w:color w:val="000000"/>
          <w:szCs w:val="20"/>
        </w:rPr>
      </w:pPr>
    </w:p>
    <w:p w:rsidR="004D4421" w:rsidRPr="004D4421" w:rsidRDefault="004D4421" w:rsidP="004D4421">
      <w:pPr>
        <w:spacing w:after="0" w:line="240" w:lineRule="auto"/>
        <w:jc w:val="both"/>
        <w:rPr>
          <w:rFonts w:ascii="Times New Roman" w:eastAsia="Times New Roman" w:hAnsi="Times New Roman" w:cs="Times New Roman"/>
          <w:color w:val="000000"/>
          <w:szCs w:val="20"/>
        </w:rPr>
      </w:pP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33" w:name="_Toc491077492"/>
      <w:bookmarkStart w:id="134" w:name="_Toc528827115"/>
      <w:r w:rsidRPr="004D4421">
        <w:rPr>
          <w:rFonts w:ascii="Times New Roman Bold" w:eastAsia="Times New Roman" w:hAnsi="Times New Roman Bold" w:cs="Times New Roman"/>
          <w:b/>
          <w:color w:val="000000"/>
          <w:sz w:val="20"/>
          <w:szCs w:val="20"/>
        </w:rPr>
        <w:t>Units of Pressure</w:t>
      </w:r>
      <w:bookmarkEnd w:id="133"/>
      <w:bookmarkEnd w:id="134"/>
    </w:p>
    <w:p w:rsidR="004D4421" w:rsidRPr="004D4421" w:rsidRDefault="004D4421" w:rsidP="004D4421">
      <w:pPr>
        <w:spacing w:after="120" w:line="240" w:lineRule="auto"/>
        <w:jc w:val="center"/>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 w:val="20"/>
          <w:szCs w:val="20"/>
        </w:rPr>
        <w:t xml:space="preserve">(All </w:t>
      </w:r>
      <w:r w:rsidRPr="004D4421">
        <w:rPr>
          <w:rFonts w:ascii="Times New Roman" w:eastAsia="Times New Roman" w:hAnsi="Times New Roman" w:cs="Times New Roman"/>
          <w:color w:val="000000"/>
          <w:sz w:val="20"/>
          <w:szCs w:val="20"/>
          <w:u w:val="single"/>
        </w:rPr>
        <w:t>underlined</w:t>
      </w:r>
      <w:r w:rsidRPr="004D4421">
        <w:rPr>
          <w:rFonts w:ascii="Times New Roman" w:eastAsia="Times New Roman" w:hAnsi="Times New Roman" w:cs="Times New Roman"/>
          <w:color w:val="000000"/>
          <w:sz w:val="20"/>
          <w:szCs w:val="20"/>
        </w:rPr>
        <w:t xml:space="preserve"> figures are exact.)</w:t>
      </w:r>
    </w:p>
    <w:tbl>
      <w:tblPr>
        <w:tblStyle w:val="TableGrid12"/>
        <w:tblW w:w="9990" w:type="dxa"/>
        <w:tblInd w:w="-28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Pr>
      <w:tblGrid>
        <w:gridCol w:w="1440"/>
        <w:gridCol w:w="900"/>
        <w:gridCol w:w="900"/>
        <w:gridCol w:w="1080"/>
        <w:gridCol w:w="1260"/>
        <w:gridCol w:w="1350"/>
        <w:gridCol w:w="1530"/>
        <w:gridCol w:w="1530"/>
      </w:tblGrid>
      <w:tr w:rsidR="004D4421" w:rsidRPr="004D4421" w:rsidTr="00E3662C">
        <w:trPr>
          <w:cantSplit/>
          <w:trHeight w:val="432"/>
        </w:trPr>
        <w:tc>
          <w:tcPr>
            <w:tcW w:w="1440" w:type="dxa"/>
            <w:vMerge w:val="restart"/>
            <w:tcBorders>
              <w:top w:val="double" w:sz="4" w:space="0" w:color="auto"/>
            </w:tcBorders>
            <w:textDirection w:val="btLr"/>
            <w:vAlign w:val="center"/>
          </w:tcPr>
          <w:p w:rsidR="004D4421" w:rsidRPr="004D4421" w:rsidRDefault="004D4421" w:rsidP="004D4421">
            <w:pPr>
              <w:ind w:left="113" w:right="113"/>
              <w:jc w:val="center"/>
              <w:rPr>
                <w:rFonts w:ascii="Times New Roman" w:hAnsi="Times New Roman"/>
                <w:b/>
                <w:sz w:val="20"/>
                <w:szCs w:val="20"/>
              </w:rPr>
            </w:pPr>
            <w:r w:rsidRPr="004D4421">
              <w:rPr>
                <w:rFonts w:ascii="Times New Roman" w:hAnsi="Times New Roman"/>
                <w:b/>
                <w:sz w:val="20"/>
                <w:szCs w:val="20"/>
              </w:rPr>
              <w:t xml:space="preserve">Starting </w:t>
            </w:r>
            <w:r w:rsidRPr="004D4421">
              <w:rPr>
                <w:rFonts w:ascii="Times New Roman" w:hAnsi="Times New Roman"/>
                <w:b/>
                <w:sz w:val="20"/>
                <w:szCs w:val="20"/>
              </w:rPr>
              <w:br/>
              <w:t xml:space="preserve">Unit </w:t>
            </w:r>
          </w:p>
          <w:p w:rsidR="004D4421" w:rsidRPr="004D4421" w:rsidRDefault="004D4421" w:rsidP="004D4421">
            <w:pPr>
              <w:tabs>
                <w:tab w:val="left" w:pos="1030"/>
              </w:tabs>
              <w:ind w:left="113" w:right="-20"/>
              <w:jc w:val="center"/>
              <w:rPr>
                <w:rFonts w:ascii="Times New Roman" w:hAnsi="Times New Roman"/>
                <w:b/>
                <w:sz w:val="20"/>
                <w:szCs w:val="20"/>
              </w:rPr>
            </w:pPr>
            <w:r w:rsidRPr="004D4421">
              <w:rPr>
                <w:rFonts w:ascii="Times New Roman" w:hAnsi="Times New Roman"/>
                <w:b/>
                <w:sz w:val="20"/>
                <w:szCs w:val="20"/>
              </w:rPr>
              <w:t>←</w:t>
            </w:r>
          </w:p>
        </w:tc>
        <w:tc>
          <w:tcPr>
            <w:tcW w:w="8550" w:type="dxa"/>
            <w:gridSpan w:val="7"/>
            <w:tcBorders>
              <w:top w:val="double" w:sz="4" w:space="0" w:color="auto"/>
              <w:bottom w:val="double" w:sz="4" w:space="0" w:color="auto"/>
            </w:tcBorders>
            <w:vAlign w:val="center"/>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Multiply by the Conversion Factor Below the Ending Unit:</w:t>
            </w:r>
          </w:p>
        </w:tc>
      </w:tr>
      <w:tr w:rsidR="004D4421" w:rsidRPr="004D4421" w:rsidTr="00E3662C">
        <w:tc>
          <w:tcPr>
            <w:tcW w:w="1440" w:type="dxa"/>
            <w:vMerge/>
            <w:tcBorders>
              <w:bottom w:val="double" w:sz="4" w:space="0" w:color="auto"/>
            </w:tcBorders>
          </w:tcPr>
          <w:p w:rsidR="004D4421" w:rsidRPr="004D4421" w:rsidRDefault="004D4421" w:rsidP="004D4421">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Ending Unit →</w:t>
            </w:r>
          </w:p>
        </w:tc>
        <w:tc>
          <w:tcPr>
            <w:tcW w:w="900" w:type="dxa"/>
            <w:tcBorders>
              <w:top w:val="double" w:sz="4" w:space="0" w:color="auto"/>
              <w:bottom w:val="double" w:sz="4" w:space="0" w:color="auto"/>
            </w:tcBorders>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 xml:space="preserve">Pascal </w:t>
            </w:r>
            <w:r w:rsidRPr="004D4421">
              <w:rPr>
                <w:rFonts w:ascii="Times New Roman" w:hAnsi="Times New Roman"/>
                <w:b/>
                <w:sz w:val="20"/>
                <w:szCs w:val="20"/>
              </w:rPr>
              <w:br/>
              <w:t>(Pa)</w:t>
            </w:r>
          </w:p>
        </w:tc>
        <w:tc>
          <w:tcPr>
            <w:tcW w:w="1080" w:type="dxa"/>
            <w:tcBorders>
              <w:top w:val="double" w:sz="4" w:space="0" w:color="auto"/>
              <w:bottom w:val="double" w:sz="4" w:space="0" w:color="auto"/>
            </w:tcBorders>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 xml:space="preserve">kilopascal </w:t>
            </w:r>
            <w:r w:rsidRPr="004D4421">
              <w:rPr>
                <w:rFonts w:ascii="Times New Roman" w:hAnsi="Times New Roman"/>
                <w:b/>
                <w:sz w:val="20"/>
                <w:szCs w:val="20"/>
              </w:rPr>
              <w:br/>
              <w:t>(kPa)</w:t>
            </w:r>
          </w:p>
        </w:tc>
        <w:tc>
          <w:tcPr>
            <w:tcW w:w="1260" w:type="dxa"/>
            <w:tcBorders>
              <w:top w:val="double" w:sz="4" w:space="0" w:color="auto"/>
              <w:bottom w:val="double" w:sz="4" w:space="0" w:color="auto"/>
            </w:tcBorders>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 xml:space="preserve">megapascal </w:t>
            </w:r>
            <w:r w:rsidRPr="004D4421">
              <w:rPr>
                <w:rFonts w:ascii="Times New Roman" w:hAnsi="Times New Roman"/>
                <w:b/>
                <w:sz w:val="20"/>
                <w:szCs w:val="20"/>
              </w:rPr>
              <w:br/>
              <w:t>(</w:t>
            </w:r>
            <w:proofErr w:type="spellStart"/>
            <w:r w:rsidRPr="004D4421">
              <w:rPr>
                <w:rFonts w:ascii="Times New Roman" w:hAnsi="Times New Roman"/>
                <w:b/>
                <w:sz w:val="20"/>
                <w:szCs w:val="20"/>
              </w:rPr>
              <w:t>MPa</w:t>
            </w:r>
            <w:proofErr w:type="spellEnd"/>
            <w:r w:rsidRPr="004D4421">
              <w:rPr>
                <w:rFonts w:ascii="Times New Roman" w:hAnsi="Times New Roman"/>
                <w:b/>
                <w:sz w:val="20"/>
                <w:szCs w:val="20"/>
              </w:rPr>
              <w:t>)</w:t>
            </w:r>
          </w:p>
        </w:tc>
        <w:tc>
          <w:tcPr>
            <w:tcW w:w="1350" w:type="dxa"/>
            <w:tcBorders>
              <w:top w:val="double" w:sz="4" w:space="0" w:color="auto"/>
              <w:bottom w:val="double" w:sz="4" w:space="0" w:color="auto"/>
            </w:tcBorders>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pound-force per square inch (psi)</w:t>
            </w:r>
            <w:r w:rsidRPr="004D4421">
              <w:rPr>
                <w:rFonts w:ascii="Times New Roman" w:hAnsi="Times New Roman"/>
                <w:b/>
                <w:sz w:val="20"/>
                <w:szCs w:val="20"/>
              </w:rPr>
              <w:br/>
              <w:t>(</w:t>
            </w:r>
            <w:proofErr w:type="spellStart"/>
            <w:r w:rsidRPr="004D4421">
              <w:rPr>
                <w:rFonts w:ascii="Times New Roman" w:hAnsi="Times New Roman"/>
                <w:b/>
                <w:sz w:val="20"/>
                <w:szCs w:val="20"/>
              </w:rPr>
              <w:t>lbf</w:t>
            </w:r>
            <w:proofErr w:type="spellEnd"/>
            <w:r w:rsidRPr="004D4421">
              <w:rPr>
                <w:rFonts w:ascii="Times New Roman" w:hAnsi="Times New Roman"/>
                <w:b/>
                <w:sz w:val="20"/>
                <w:szCs w:val="20"/>
              </w:rPr>
              <w:t>/in</w:t>
            </w:r>
            <w:r w:rsidRPr="004D4421">
              <w:rPr>
                <w:rFonts w:ascii="Times New Roman" w:hAnsi="Times New Roman"/>
                <w:b/>
                <w:sz w:val="20"/>
                <w:szCs w:val="20"/>
                <w:vertAlign w:val="superscript"/>
              </w:rPr>
              <w:t>2</w:t>
            </w:r>
            <w:r w:rsidRPr="004D4421">
              <w:rPr>
                <w:rFonts w:ascii="Times New Roman" w:hAnsi="Times New Roman"/>
                <w:b/>
                <w:sz w:val="20"/>
                <w:szCs w:val="20"/>
              </w:rPr>
              <w:t>)</w:t>
            </w:r>
          </w:p>
        </w:tc>
        <w:tc>
          <w:tcPr>
            <w:tcW w:w="1530" w:type="dxa"/>
            <w:tcBorders>
              <w:top w:val="double" w:sz="4" w:space="0" w:color="auto"/>
              <w:bottom w:val="double" w:sz="4" w:space="0" w:color="auto"/>
            </w:tcBorders>
          </w:tcPr>
          <w:p w:rsidR="004D4421" w:rsidRPr="004D4421" w:rsidRDefault="004D4421" w:rsidP="004D4421">
            <w:pPr>
              <w:ind w:right="-20"/>
              <w:jc w:val="center"/>
              <w:rPr>
                <w:rFonts w:ascii="Times New Roman" w:hAnsi="Times New Roman"/>
                <w:b/>
                <w:iCs/>
                <w:sz w:val="20"/>
                <w:szCs w:val="20"/>
              </w:rPr>
            </w:pPr>
            <w:r w:rsidRPr="004D4421">
              <w:rPr>
                <w:rFonts w:ascii="Times New Roman" w:hAnsi="Times New Roman"/>
                <w:b/>
                <w:iCs/>
                <w:sz w:val="20"/>
                <w:szCs w:val="20"/>
              </w:rPr>
              <w:t>millimeter of mercury</w:t>
            </w:r>
            <w:r w:rsidRPr="004D4421">
              <w:rPr>
                <w:rFonts w:ascii="Times New Roman" w:hAnsi="Times New Roman"/>
                <w:b/>
                <w:iCs/>
                <w:sz w:val="20"/>
                <w:szCs w:val="20"/>
              </w:rPr>
              <w:br/>
              <w:t>(</w:t>
            </w:r>
            <w:r w:rsidRPr="004D4421">
              <w:rPr>
                <w:rFonts w:ascii="Times New Roman" w:hAnsi="Times New Roman"/>
                <w:b/>
                <w:sz w:val="20"/>
                <w:szCs w:val="20"/>
              </w:rPr>
              <w:t>mm Hg (0 °C))</w:t>
            </w:r>
          </w:p>
        </w:tc>
        <w:tc>
          <w:tcPr>
            <w:tcW w:w="1530" w:type="dxa"/>
            <w:tcBorders>
              <w:top w:val="double" w:sz="4" w:space="0" w:color="auto"/>
              <w:bottom w:val="double" w:sz="4" w:space="0" w:color="auto"/>
            </w:tcBorders>
          </w:tcPr>
          <w:p w:rsidR="004D4421" w:rsidRPr="004D4421" w:rsidRDefault="004D4421" w:rsidP="004D4421">
            <w:pPr>
              <w:jc w:val="center"/>
              <w:rPr>
                <w:rFonts w:ascii="Times New Roman" w:hAnsi="Times New Roman"/>
                <w:b/>
                <w:sz w:val="20"/>
                <w:szCs w:val="20"/>
              </w:rPr>
            </w:pPr>
            <w:r w:rsidRPr="004D4421">
              <w:rPr>
                <w:rFonts w:ascii="Times New Roman" w:hAnsi="Times New Roman"/>
                <w:b/>
                <w:sz w:val="20"/>
                <w:szCs w:val="20"/>
              </w:rPr>
              <w:t>Inch of water (in H</w:t>
            </w:r>
            <w:r w:rsidRPr="004D4421">
              <w:rPr>
                <w:rFonts w:ascii="Times New Roman" w:hAnsi="Times New Roman"/>
                <w:b/>
                <w:sz w:val="20"/>
                <w:szCs w:val="20"/>
                <w:vertAlign w:val="subscript"/>
              </w:rPr>
              <w:t>2</w:t>
            </w:r>
            <w:r w:rsidRPr="004D4421">
              <w:rPr>
                <w:rFonts w:ascii="Times New Roman" w:hAnsi="Times New Roman"/>
                <w:b/>
                <w:sz w:val="20"/>
                <w:szCs w:val="20"/>
              </w:rPr>
              <w:t>O (4 °C))</w:t>
            </w:r>
          </w:p>
        </w:tc>
      </w:tr>
      <w:tr w:rsidR="004D4421" w:rsidRPr="004D4421" w:rsidTr="00E3662C">
        <w:trPr>
          <w:cantSplit/>
          <w:trHeight w:val="346"/>
        </w:trPr>
        <w:tc>
          <w:tcPr>
            <w:tcW w:w="1440" w:type="dxa"/>
            <w:tcBorders>
              <w:top w:val="double" w:sz="4" w:space="0" w:color="auto"/>
              <w:bottom w:val="nil"/>
            </w:tcBorders>
            <w:vAlign w:val="center"/>
          </w:tcPr>
          <w:p w:rsidR="004D4421" w:rsidRPr="004D4421" w:rsidRDefault="004D4421" w:rsidP="004D4421">
            <w:pPr>
              <w:tabs>
                <w:tab w:val="right" w:pos="1481"/>
              </w:tabs>
              <w:rPr>
                <w:rFonts w:ascii="Times New Roman" w:hAnsi="Times New Roman"/>
                <w:sz w:val="16"/>
                <w:szCs w:val="16"/>
              </w:rPr>
            </w:pPr>
            <w:r w:rsidRPr="004D4421">
              <w:rPr>
                <w:rFonts w:ascii="Times New Roman" w:hAnsi="Times New Roman"/>
                <w:sz w:val="16"/>
                <w:szCs w:val="16"/>
              </w:rPr>
              <w:t>1 Pa</w:t>
            </w:r>
            <w:r w:rsidRPr="004D4421">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rsidR="004D4421" w:rsidRPr="004D4421" w:rsidRDefault="004D4421" w:rsidP="004D4421">
            <w:pPr>
              <w:ind w:left="-110" w:right="-7"/>
              <w:jc w:val="right"/>
              <w:rPr>
                <w:rFonts w:ascii="Times New Roman" w:hAnsi="Times New Roman"/>
                <w:color w:val="000000"/>
                <w:sz w:val="16"/>
                <w:szCs w:val="16"/>
                <w:u w:val="single"/>
              </w:rPr>
            </w:pPr>
          </w:p>
        </w:tc>
        <w:tc>
          <w:tcPr>
            <w:tcW w:w="900" w:type="dxa"/>
            <w:tcBorders>
              <w:top w:val="double" w:sz="4" w:space="0" w:color="auto"/>
              <w:left w:val="single" w:sz="4" w:space="0" w:color="auto"/>
              <w:bottom w:val="nil"/>
              <w:right w:val="single" w:sz="4" w:space="0" w:color="auto"/>
            </w:tcBorders>
            <w:vAlign w:val="center"/>
          </w:tcPr>
          <w:p w:rsidR="004D4421" w:rsidRPr="004D4421" w:rsidRDefault="004D4421" w:rsidP="004D4421">
            <w:pPr>
              <w:ind w:left="-110"/>
              <w:jc w:val="right"/>
              <w:rPr>
                <w:color w:val="000000"/>
                <w:sz w:val="16"/>
                <w:szCs w:val="16"/>
                <w:u w:val="single"/>
              </w:rPr>
            </w:pPr>
            <w:r w:rsidRPr="004D4421">
              <w:rPr>
                <w:rFonts w:ascii="Times New Roman" w:hAnsi="Times New Roman"/>
                <w:color w:val="000000"/>
                <w:sz w:val="16"/>
                <w:szCs w:val="16"/>
                <w:u w:val="single"/>
              </w:rPr>
              <w:t>1</w:t>
            </w:r>
          </w:p>
        </w:tc>
        <w:tc>
          <w:tcPr>
            <w:tcW w:w="1080" w:type="dxa"/>
            <w:tcBorders>
              <w:top w:val="double" w:sz="4" w:space="0" w:color="auto"/>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0.000 001</w:t>
            </w:r>
          </w:p>
        </w:tc>
        <w:tc>
          <w:tcPr>
            <w:tcW w:w="1350" w:type="dxa"/>
            <w:tcBorders>
              <w:top w:val="double" w:sz="4" w:space="0" w:color="auto"/>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rsidR="004D4421" w:rsidRPr="004D4421" w:rsidRDefault="004D4421" w:rsidP="004D4421">
            <w:pPr>
              <w:ind w:left="-110" w:right="-20"/>
              <w:jc w:val="right"/>
              <w:rPr>
                <w:rFonts w:ascii="Times New Roman" w:hAnsi="Times New Roman"/>
                <w:color w:val="000000"/>
                <w:sz w:val="16"/>
                <w:szCs w:val="16"/>
              </w:rPr>
            </w:pPr>
            <w:r w:rsidRPr="004D4421">
              <w:rPr>
                <w:rFonts w:ascii="Times New Roman" w:hAnsi="Times New Roman"/>
                <w:color w:val="000000"/>
                <w:sz w:val="16"/>
                <w:szCs w:val="16"/>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rsidR="004D4421" w:rsidRPr="004D4421" w:rsidRDefault="004D4421" w:rsidP="004D4421">
            <w:pPr>
              <w:ind w:left="-110" w:right="-24"/>
              <w:jc w:val="right"/>
              <w:rPr>
                <w:rFonts w:ascii="Times New Roman" w:hAnsi="Times New Roman"/>
                <w:color w:val="000000"/>
                <w:sz w:val="16"/>
                <w:szCs w:val="16"/>
              </w:rPr>
            </w:pPr>
            <w:r w:rsidRPr="004D4421">
              <w:rPr>
                <w:rFonts w:ascii="Times New Roman" w:hAnsi="Times New Roman"/>
                <w:color w:val="000000"/>
                <w:sz w:val="16"/>
                <w:szCs w:val="16"/>
              </w:rPr>
              <w:t>0.004 014 742 13</w:t>
            </w:r>
          </w:p>
        </w:tc>
      </w:tr>
      <w:tr w:rsidR="004D4421" w:rsidRPr="004D4421" w:rsidTr="00E3662C">
        <w:trPr>
          <w:cantSplit/>
          <w:trHeight w:val="346"/>
        </w:trPr>
        <w:tc>
          <w:tcPr>
            <w:tcW w:w="1440" w:type="dxa"/>
            <w:tcBorders>
              <w:top w:val="nil"/>
              <w:bottom w:val="nil"/>
            </w:tcBorders>
            <w:vAlign w:val="center"/>
          </w:tcPr>
          <w:p w:rsidR="004D4421" w:rsidRPr="004D4421" w:rsidRDefault="004D4421" w:rsidP="004D4421">
            <w:pPr>
              <w:tabs>
                <w:tab w:val="right" w:pos="1481"/>
              </w:tabs>
              <w:rPr>
                <w:rFonts w:ascii="Times New Roman" w:hAnsi="Times New Roman"/>
                <w:sz w:val="16"/>
                <w:szCs w:val="16"/>
              </w:rPr>
            </w:pPr>
            <w:r w:rsidRPr="004D4421">
              <w:rPr>
                <w:rFonts w:ascii="Times New Roman" w:hAnsi="Times New Roman"/>
                <w:sz w:val="16"/>
                <w:szCs w:val="16"/>
              </w:rPr>
              <w:t>1 kPa</w:t>
            </w:r>
            <w:r w:rsidRPr="004D4421">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rsidR="004D4421" w:rsidRPr="004D4421" w:rsidRDefault="004D4421" w:rsidP="004D4421">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rsidR="004D4421" w:rsidRPr="004D4421" w:rsidRDefault="004D4421" w:rsidP="004D4421">
            <w:pPr>
              <w:ind w:left="-110"/>
              <w:jc w:val="right"/>
              <w:rPr>
                <w:color w:val="000000"/>
                <w:sz w:val="16"/>
                <w:szCs w:val="16"/>
                <w:u w:val="single"/>
              </w:rPr>
            </w:pPr>
            <w:r w:rsidRPr="004D4421">
              <w:rPr>
                <w:rFonts w:ascii="Times New Roman" w:hAnsi="Times New Roman"/>
                <w:color w:val="000000"/>
                <w:sz w:val="16"/>
                <w:szCs w:val="16"/>
                <w:u w:val="single"/>
              </w:rPr>
              <w:t>1000.0</w:t>
            </w:r>
          </w:p>
        </w:tc>
        <w:tc>
          <w:tcPr>
            <w:tcW w:w="108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 xml:space="preserve">0.001 </w:t>
            </w:r>
          </w:p>
        </w:tc>
        <w:tc>
          <w:tcPr>
            <w:tcW w:w="135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right="-20"/>
              <w:jc w:val="right"/>
              <w:rPr>
                <w:rFonts w:ascii="Times New Roman" w:hAnsi="Times New Roman"/>
                <w:color w:val="000000"/>
                <w:sz w:val="16"/>
                <w:szCs w:val="16"/>
              </w:rPr>
            </w:pPr>
            <w:r w:rsidRPr="004D4421">
              <w:rPr>
                <w:rFonts w:ascii="Times New Roman" w:hAnsi="Times New Roman"/>
                <w:color w:val="000000"/>
                <w:sz w:val="16"/>
                <w:szCs w:val="16"/>
              </w:rPr>
              <w:t>7.500 615 05</w:t>
            </w:r>
          </w:p>
        </w:tc>
        <w:tc>
          <w:tcPr>
            <w:tcW w:w="1530" w:type="dxa"/>
            <w:tcBorders>
              <w:top w:val="nil"/>
              <w:left w:val="single" w:sz="4" w:space="0" w:color="auto"/>
              <w:bottom w:val="nil"/>
              <w:right w:val="double" w:sz="4" w:space="0" w:color="auto"/>
            </w:tcBorders>
            <w:shd w:val="clear" w:color="auto" w:fill="auto"/>
            <w:vAlign w:val="center"/>
          </w:tcPr>
          <w:p w:rsidR="004D4421" w:rsidRPr="004D4421" w:rsidRDefault="004D4421" w:rsidP="004D4421">
            <w:pPr>
              <w:ind w:left="-110" w:right="-24"/>
              <w:jc w:val="right"/>
              <w:rPr>
                <w:rFonts w:ascii="Times New Roman" w:hAnsi="Times New Roman"/>
                <w:color w:val="000000"/>
                <w:sz w:val="16"/>
                <w:szCs w:val="16"/>
              </w:rPr>
            </w:pPr>
            <w:r w:rsidRPr="004D4421">
              <w:rPr>
                <w:rFonts w:ascii="Times New Roman" w:hAnsi="Times New Roman"/>
                <w:color w:val="000000"/>
                <w:sz w:val="16"/>
                <w:szCs w:val="16"/>
              </w:rPr>
              <w:t>4.014 742 133</w:t>
            </w:r>
          </w:p>
        </w:tc>
      </w:tr>
      <w:tr w:rsidR="004D4421" w:rsidRPr="004D4421" w:rsidTr="00E3662C">
        <w:trPr>
          <w:cantSplit/>
          <w:trHeight w:val="346"/>
        </w:trPr>
        <w:tc>
          <w:tcPr>
            <w:tcW w:w="1440" w:type="dxa"/>
            <w:tcBorders>
              <w:top w:val="nil"/>
              <w:bottom w:val="nil"/>
            </w:tcBorders>
            <w:vAlign w:val="center"/>
          </w:tcPr>
          <w:p w:rsidR="004D4421" w:rsidRPr="004D4421" w:rsidRDefault="004D4421" w:rsidP="004D4421">
            <w:pPr>
              <w:tabs>
                <w:tab w:val="right" w:pos="1481"/>
              </w:tabs>
              <w:rPr>
                <w:rFonts w:ascii="Times New Roman" w:hAnsi="Times New Roman"/>
                <w:sz w:val="16"/>
                <w:szCs w:val="16"/>
              </w:rPr>
            </w:pPr>
            <w:r w:rsidRPr="004D4421">
              <w:rPr>
                <w:rFonts w:ascii="Times New Roman" w:hAnsi="Times New Roman"/>
                <w:sz w:val="16"/>
                <w:szCs w:val="16"/>
              </w:rPr>
              <w:t xml:space="preserve">1 </w:t>
            </w:r>
            <w:proofErr w:type="spellStart"/>
            <w:r w:rsidRPr="004D4421">
              <w:rPr>
                <w:rFonts w:ascii="Times New Roman" w:hAnsi="Times New Roman"/>
                <w:sz w:val="16"/>
                <w:szCs w:val="16"/>
              </w:rPr>
              <w:t>MPa</w:t>
            </w:r>
            <w:proofErr w:type="spellEnd"/>
            <w:r w:rsidRPr="004D4421">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rsidR="004D4421" w:rsidRPr="004D4421" w:rsidRDefault="004D4421" w:rsidP="004D4421">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rsidR="004D4421" w:rsidRPr="004D4421" w:rsidRDefault="004D4421" w:rsidP="004D4421">
            <w:pPr>
              <w:ind w:left="-110"/>
              <w:jc w:val="right"/>
              <w:rPr>
                <w:color w:val="000000"/>
                <w:sz w:val="16"/>
                <w:szCs w:val="16"/>
                <w:u w:val="single"/>
              </w:rPr>
            </w:pPr>
            <w:r w:rsidRPr="004D4421">
              <w:rPr>
                <w:rFonts w:ascii="Times New Roman" w:hAnsi="Times New Roman"/>
                <w:color w:val="000000"/>
                <w:sz w:val="16"/>
                <w:szCs w:val="16"/>
                <w:u w:val="single"/>
              </w:rPr>
              <w:t>1 000 000</w:t>
            </w:r>
          </w:p>
        </w:tc>
        <w:tc>
          <w:tcPr>
            <w:tcW w:w="108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145.037 744</w:t>
            </w:r>
          </w:p>
        </w:tc>
        <w:tc>
          <w:tcPr>
            <w:tcW w:w="153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right="-20"/>
              <w:jc w:val="right"/>
              <w:rPr>
                <w:rFonts w:ascii="Times New Roman" w:hAnsi="Times New Roman"/>
                <w:color w:val="000000"/>
                <w:sz w:val="16"/>
                <w:szCs w:val="16"/>
              </w:rPr>
            </w:pPr>
            <w:r w:rsidRPr="004D4421">
              <w:rPr>
                <w:rFonts w:ascii="Times New Roman" w:hAnsi="Times New Roman"/>
                <w:color w:val="000000"/>
                <w:sz w:val="16"/>
                <w:szCs w:val="16"/>
              </w:rPr>
              <w:t>7 500.615 05</w:t>
            </w:r>
          </w:p>
        </w:tc>
        <w:tc>
          <w:tcPr>
            <w:tcW w:w="1530" w:type="dxa"/>
            <w:tcBorders>
              <w:top w:val="nil"/>
              <w:left w:val="single" w:sz="4" w:space="0" w:color="auto"/>
              <w:bottom w:val="nil"/>
              <w:right w:val="double" w:sz="4" w:space="0" w:color="auto"/>
            </w:tcBorders>
            <w:shd w:val="clear" w:color="auto" w:fill="auto"/>
            <w:vAlign w:val="center"/>
          </w:tcPr>
          <w:p w:rsidR="004D4421" w:rsidRPr="004D4421" w:rsidRDefault="004D4421" w:rsidP="004D4421">
            <w:pPr>
              <w:ind w:left="-110" w:right="-24"/>
              <w:jc w:val="right"/>
              <w:rPr>
                <w:rFonts w:ascii="Times New Roman" w:hAnsi="Times New Roman"/>
                <w:color w:val="000000"/>
                <w:sz w:val="16"/>
                <w:szCs w:val="16"/>
              </w:rPr>
            </w:pPr>
            <w:r w:rsidRPr="004D4421">
              <w:rPr>
                <w:rFonts w:ascii="Times New Roman" w:hAnsi="Times New Roman"/>
                <w:color w:val="000000"/>
                <w:sz w:val="16"/>
                <w:szCs w:val="16"/>
              </w:rPr>
              <w:t>4 014.742 13</w:t>
            </w:r>
          </w:p>
        </w:tc>
      </w:tr>
      <w:tr w:rsidR="004D4421" w:rsidRPr="004D4421" w:rsidTr="00E3662C">
        <w:trPr>
          <w:cantSplit/>
          <w:trHeight w:val="346"/>
        </w:trPr>
        <w:tc>
          <w:tcPr>
            <w:tcW w:w="1440" w:type="dxa"/>
            <w:tcBorders>
              <w:top w:val="nil"/>
              <w:bottom w:val="nil"/>
            </w:tcBorders>
            <w:vAlign w:val="center"/>
          </w:tcPr>
          <w:p w:rsidR="004D4421" w:rsidRPr="004D4421" w:rsidRDefault="004D4421" w:rsidP="004D4421">
            <w:pPr>
              <w:tabs>
                <w:tab w:val="right" w:pos="1481"/>
              </w:tabs>
              <w:rPr>
                <w:rFonts w:ascii="Times New Roman" w:hAnsi="Times New Roman"/>
                <w:sz w:val="16"/>
                <w:szCs w:val="16"/>
              </w:rPr>
            </w:pPr>
            <w:r w:rsidRPr="004D4421">
              <w:rPr>
                <w:rFonts w:ascii="Times New Roman" w:hAnsi="Times New Roman"/>
                <w:sz w:val="16"/>
                <w:szCs w:val="16"/>
              </w:rPr>
              <w:t>1 psi (</w:t>
            </w:r>
            <w:proofErr w:type="spellStart"/>
            <w:r w:rsidRPr="004D4421">
              <w:rPr>
                <w:rFonts w:ascii="Times New Roman" w:hAnsi="Times New Roman"/>
                <w:sz w:val="16"/>
                <w:szCs w:val="16"/>
              </w:rPr>
              <w:t>lbf</w:t>
            </w:r>
            <w:proofErr w:type="spellEnd"/>
            <w:r w:rsidRPr="004D4421">
              <w:rPr>
                <w:rFonts w:ascii="Times New Roman" w:hAnsi="Times New Roman"/>
                <w:sz w:val="16"/>
                <w:szCs w:val="16"/>
              </w:rPr>
              <w:t>/in</w:t>
            </w:r>
            <w:r w:rsidRPr="004D4421">
              <w:rPr>
                <w:rFonts w:ascii="Times New Roman" w:hAnsi="Times New Roman"/>
                <w:sz w:val="16"/>
                <w:szCs w:val="16"/>
                <w:vertAlign w:val="superscript"/>
              </w:rPr>
              <w:t>2</w:t>
            </w:r>
            <w:r w:rsidRPr="004D4421">
              <w:rPr>
                <w:rFonts w:ascii="Times New Roman" w:hAnsi="Times New Roman"/>
                <w:sz w:val="16"/>
                <w:szCs w:val="16"/>
              </w:rPr>
              <w:t>)</w:t>
            </w:r>
            <w:r w:rsidRPr="004D4421">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rsidR="004D4421" w:rsidRPr="004D4421" w:rsidRDefault="004D4421" w:rsidP="004D4421">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rsidR="004D4421" w:rsidRPr="004D4421" w:rsidRDefault="004D4421" w:rsidP="004D4421">
            <w:pPr>
              <w:ind w:left="-110"/>
              <w:jc w:val="right"/>
              <w:rPr>
                <w:color w:val="000000"/>
                <w:sz w:val="16"/>
                <w:szCs w:val="16"/>
              </w:rPr>
            </w:pPr>
            <w:r w:rsidRPr="004D4421">
              <w:rPr>
                <w:rFonts w:ascii="Times New Roman" w:hAnsi="Times New Roman"/>
                <w:color w:val="000000"/>
                <w:sz w:val="16"/>
                <w:szCs w:val="16"/>
              </w:rPr>
              <w:t xml:space="preserve">6 894.757 </w:t>
            </w:r>
          </w:p>
        </w:tc>
        <w:tc>
          <w:tcPr>
            <w:tcW w:w="108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0.006 894 757</w:t>
            </w:r>
          </w:p>
        </w:tc>
        <w:tc>
          <w:tcPr>
            <w:tcW w:w="135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u w:val="single"/>
              </w:rPr>
            </w:pPr>
            <w:r w:rsidRPr="004D4421">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right="-20"/>
              <w:jc w:val="right"/>
              <w:rPr>
                <w:rFonts w:ascii="Times New Roman" w:hAnsi="Times New Roman"/>
                <w:color w:val="000000"/>
                <w:sz w:val="16"/>
                <w:szCs w:val="16"/>
              </w:rPr>
            </w:pPr>
            <w:r w:rsidRPr="004D4421">
              <w:rPr>
                <w:rFonts w:ascii="Times New Roman" w:hAnsi="Times New Roman"/>
                <w:color w:val="000000"/>
                <w:sz w:val="16"/>
                <w:szCs w:val="16"/>
              </w:rPr>
              <w:t>51.714 918 1</w:t>
            </w:r>
          </w:p>
        </w:tc>
        <w:tc>
          <w:tcPr>
            <w:tcW w:w="1530" w:type="dxa"/>
            <w:tcBorders>
              <w:top w:val="nil"/>
              <w:left w:val="single" w:sz="4" w:space="0" w:color="auto"/>
              <w:bottom w:val="nil"/>
              <w:right w:val="doub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27.680 671 4</w:t>
            </w:r>
          </w:p>
        </w:tc>
      </w:tr>
      <w:tr w:rsidR="004D4421" w:rsidRPr="004D4421" w:rsidTr="00E3662C">
        <w:trPr>
          <w:cantSplit/>
          <w:trHeight w:val="346"/>
        </w:trPr>
        <w:tc>
          <w:tcPr>
            <w:tcW w:w="1440" w:type="dxa"/>
            <w:tcBorders>
              <w:top w:val="nil"/>
              <w:bottom w:val="nil"/>
            </w:tcBorders>
            <w:vAlign w:val="center"/>
          </w:tcPr>
          <w:p w:rsidR="004D4421" w:rsidRPr="004D4421" w:rsidRDefault="004D4421" w:rsidP="004D4421">
            <w:pPr>
              <w:tabs>
                <w:tab w:val="right" w:pos="1236"/>
              </w:tabs>
              <w:rPr>
                <w:rFonts w:ascii="Times New Roman" w:hAnsi="Times New Roman"/>
                <w:sz w:val="16"/>
                <w:szCs w:val="16"/>
              </w:rPr>
            </w:pPr>
            <w:r w:rsidRPr="004D4421">
              <w:rPr>
                <w:rFonts w:ascii="Times New Roman" w:hAnsi="Times New Roman"/>
                <w:sz w:val="16"/>
                <w:szCs w:val="16"/>
              </w:rPr>
              <w:t>1 mmHg (0 °C)</w:t>
            </w:r>
            <w:r w:rsidRPr="004D4421">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rsidR="004D4421" w:rsidRPr="004D4421" w:rsidRDefault="004D4421" w:rsidP="004D4421">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rsidR="004D4421" w:rsidRPr="004D4421" w:rsidRDefault="004D4421" w:rsidP="004D4421">
            <w:pPr>
              <w:ind w:left="-110"/>
              <w:jc w:val="right"/>
              <w:rPr>
                <w:color w:val="000000"/>
                <w:sz w:val="16"/>
                <w:szCs w:val="16"/>
              </w:rPr>
            </w:pPr>
            <w:r w:rsidRPr="004D4421">
              <w:rPr>
                <w:rFonts w:ascii="Times New Roman" w:hAnsi="Times New Roman"/>
                <w:color w:val="000000"/>
                <w:sz w:val="16"/>
                <w:szCs w:val="16"/>
              </w:rPr>
              <w:t>133.322 4</w:t>
            </w:r>
          </w:p>
        </w:tc>
        <w:tc>
          <w:tcPr>
            <w:tcW w:w="108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0.000 133 322 4</w:t>
            </w:r>
          </w:p>
        </w:tc>
        <w:tc>
          <w:tcPr>
            <w:tcW w:w="135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rsidR="004D4421" w:rsidRPr="004D4421" w:rsidRDefault="004D4421" w:rsidP="004D4421">
            <w:pPr>
              <w:ind w:left="-110" w:right="-20"/>
              <w:jc w:val="right"/>
              <w:rPr>
                <w:rFonts w:ascii="Times New Roman" w:hAnsi="Times New Roman"/>
                <w:color w:val="000000"/>
                <w:sz w:val="16"/>
                <w:szCs w:val="16"/>
                <w:u w:val="single"/>
              </w:rPr>
            </w:pPr>
            <w:r w:rsidRPr="004D4421">
              <w:rPr>
                <w:rFonts w:ascii="Times New Roman" w:hAnsi="Times New Roman"/>
                <w:color w:val="000000"/>
                <w:sz w:val="16"/>
                <w:szCs w:val="16"/>
                <w:u w:val="single"/>
              </w:rPr>
              <w:t>1</w:t>
            </w:r>
          </w:p>
        </w:tc>
        <w:tc>
          <w:tcPr>
            <w:tcW w:w="1530" w:type="dxa"/>
            <w:tcBorders>
              <w:top w:val="nil"/>
              <w:left w:val="single" w:sz="4" w:space="0" w:color="auto"/>
              <w:bottom w:val="nil"/>
              <w:right w:val="double" w:sz="4" w:space="0" w:color="auto"/>
            </w:tcBorders>
            <w:shd w:val="clear" w:color="auto" w:fill="auto"/>
            <w:vAlign w:val="center"/>
          </w:tcPr>
          <w:p w:rsidR="004D4421" w:rsidRPr="004D4421" w:rsidRDefault="004D4421" w:rsidP="004D4421">
            <w:pPr>
              <w:ind w:left="-110" w:right="-29"/>
              <w:jc w:val="right"/>
              <w:rPr>
                <w:rFonts w:ascii="Times New Roman" w:hAnsi="Times New Roman"/>
                <w:color w:val="000000"/>
                <w:sz w:val="16"/>
                <w:szCs w:val="16"/>
              </w:rPr>
            </w:pPr>
            <w:r w:rsidRPr="004D4421">
              <w:rPr>
                <w:rFonts w:ascii="Times New Roman" w:hAnsi="Times New Roman"/>
                <w:color w:val="000000"/>
                <w:sz w:val="16"/>
                <w:szCs w:val="16"/>
              </w:rPr>
              <w:t>0.535 255 057</w:t>
            </w:r>
          </w:p>
        </w:tc>
      </w:tr>
      <w:tr w:rsidR="004D4421" w:rsidRPr="004D4421" w:rsidTr="00E3662C">
        <w:trPr>
          <w:cantSplit/>
          <w:trHeight w:val="346"/>
        </w:trPr>
        <w:tc>
          <w:tcPr>
            <w:tcW w:w="1440" w:type="dxa"/>
            <w:tcBorders>
              <w:top w:val="nil"/>
              <w:bottom w:val="double" w:sz="4" w:space="0" w:color="auto"/>
            </w:tcBorders>
            <w:vAlign w:val="center"/>
          </w:tcPr>
          <w:p w:rsidR="004D4421" w:rsidRPr="004D4421" w:rsidRDefault="004D4421" w:rsidP="004D4421">
            <w:pPr>
              <w:tabs>
                <w:tab w:val="right" w:pos="1236"/>
                <w:tab w:val="left" w:pos="1400"/>
              </w:tabs>
              <w:rPr>
                <w:rFonts w:ascii="Times New Roman" w:hAnsi="Times New Roman"/>
                <w:sz w:val="16"/>
                <w:szCs w:val="16"/>
              </w:rPr>
            </w:pPr>
            <w:r w:rsidRPr="004D4421">
              <w:rPr>
                <w:rFonts w:ascii="Times New Roman" w:hAnsi="Times New Roman"/>
                <w:sz w:val="16"/>
                <w:szCs w:val="16"/>
              </w:rPr>
              <w:t>1 inH</w:t>
            </w:r>
            <w:r w:rsidRPr="004D4421">
              <w:rPr>
                <w:rFonts w:ascii="Times New Roman" w:hAnsi="Times New Roman"/>
                <w:sz w:val="16"/>
                <w:szCs w:val="16"/>
                <w:vertAlign w:val="subscript"/>
              </w:rPr>
              <w:t>2</w:t>
            </w:r>
            <w:r w:rsidRPr="004D4421">
              <w:rPr>
                <w:rFonts w:ascii="Times New Roman" w:hAnsi="Times New Roman"/>
                <w:sz w:val="16"/>
                <w:szCs w:val="16"/>
              </w:rPr>
              <w:t>O (4 °C)</w:t>
            </w:r>
            <w:r w:rsidRPr="004D4421">
              <w:rPr>
                <w:rFonts w:ascii="Times New Roman" w:hAnsi="Times New Roman"/>
                <w:sz w:val="16"/>
                <w:szCs w:val="16"/>
              </w:rPr>
              <w:tab/>
              <w:t> =</w:t>
            </w:r>
          </w:p>
        </w:tc>
        <w:tc>
          <w:tcPr>
            <w:tcW w:w="900" w:type="dxa"/>
            <w:tcBorders>
              <w:top w:val="nil"/>
              <w:left w:val="nil"/>
              <w:bottom w:val="double" w:sz="4" w:space="0" w:color="auto"/>
              <w:right w:val="single" w:sz="4" w:space="0" w:color="auto"/>
            </w:tcBorders>
            <w:shd w:val="clear" w:color="auto" w:fill="auto"/>
            <w:vAlign w:val="center"/>
          </w:tcPr>
          <w:p w:rsidR="004D4421" w:rsidRPr="004D4421" w:rsidRDefault="004D4421" w:rsidP="004D4421">
            <w:pPr>
              <w:ind w:left="-110" w:right="-7"/>
              <w:jc w:val="right"/>
              <w:rPr>
                <w:rFonts w:ascii="Times New Roman" w:hAnsi="Times New Roman"/>
                <w:color w:val="000000"/>
                <w:sz w:val="16"/>
                <w:szCs w:val="16"/>
              </w:rPr>
            </w:pPr>
          </w:p>
        </w:tc>
        <w:tc>
          <w:tcPr>
            <w:tcW w:w="900" w:type="dxa"/>
            <w:tcBorders>
              <w:top w:val="nil"/>
              <w:left w:val="single" w:sz="4" w:space="0" w:color="auto"/>
              <w:bottom w:val="double" w:sz="4" w:space="0" w:color="auto"/>
              <w:right w:val="single" w:sz="4" w:space="0" w:color="auto"/>
            </w:tcBorders>
            <w:vAlign w:val="center"/>
          </w:tcPr>
          <w:p w:rsidR="004D4421" w:rsidRPr="004D4421" w:rsidRDefault="004D4421" w:rsidP="004D4421">
            <w:pPr>
              <w:ind w:left="-110"/>
              <w:jc w:val="right"/>
              <w:rPr>
                <w:color w:val="000000"/>
                <w:sz w:val="16"/>
                <w:szCs w:val="16"/>
              </w:rPr>
            </w:pPr>
            <w:r w:rsidRPr="004D4421">
              <w:rPr>
                <w:rFonts w:ascii="Times New Roman" w:hAnsi="Times New Roman"/>
                <w:color w:val="000000"/>
                <w:sz w:val="16"/>
                <w:szCs w:val="16"/>
              </w:rPr>
              <w:t>249.082</w:t>
            </w:r>
          </w:p>
        </w:tc>
        <w:tc>
          <w:tcPr>
            <w:tcW w:w="1080" w:type="dxa"/>
            <w:tcBorders>
              <w:top w:val="nil"/>
              <w:left w:val="single" w:sz="4" w:space="0" w:color="auto"/>
              <w:bottom w:val="double" w:sz="4" w:space="0" w:color="auto"/>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0.000 249 082</w:t>
            </w:r>
          </w:p>
        </w:tc>
        <w:tc>
          <w:tcPr>
            <w:tcW w:w="1350" w:type="dxa"/>
            <w:tcBorders>
              <w:top w:val="nil"/>
              <w:left w:val="single" w:sz="4" w:space="0" w:color="auto"/>
              <w:bottom w:val="double" w:sz="4" w:space="0" w:color="auto"/>
              <w:right w:val="single" w:sz="4" w:space="0" w:color="auto"/>
            </w:tcBorders>
            <w:shd w:val="clear" w:color="auto" w:fill="auto"/>
            <w:vAlign w:val="center"/>
          </w:tcPr>
          <w:p w:rsidR="004D4421" w:rsidRPr="004D4421" w:rsidRDefault="004D4421" w:rsidP="004D4421">
            <w:pPr>
              <w:ind w:left="-110"/>
              <w:jc w:val="right"/>
              <w:rPr>
                <w:rFonts w:ascii="Times New Roman" w:hAnsi="Times New Roman"/>
                <w:color w:val="000000"/>
                <w:sz w:val="16"/>
                <w:szCs w:val="16"/>
              </w:rPr>
            </w:pPr>
            <w:r w:rsidRPr="004D4421">
              <w:rPr>
                <w:rFonts w:ascii="Times New Roman" w:hAnsi="Times New Roman"/>
                <w:color w:val="000000"/>
                <w:sz w:val="16"/>
                <w:szCs w:val="16"/>
              </w:rPr>
              <w:t>0.036 126 291</w:t>
            </w:r>
          </w:p>
        </w:tc>
        <w:tc>
          <w:tcPr>
            <w:tcW w:w="1530" w:type="dxa"/>
            <w:tcBorders>
              <w:top w:val="nil"/>
              <w:left w:val="single" w:sz="4" w:space="0" w:color="auto"/>
              <w:bottom w:val="double" w:sz="4" w:space="0" w:color="auto"/>
              <w:right w:val="single" w:sz="4" w:space="0" w:color="auto"/>
            </w:tcBorders>
            <w:shd w:val="clear" w:color="auto" w:fill="auto"/>
            <w:vAlign w:val="center"/>
          </w:tcPr>
          <w:p w:rsidR="004D4421" w:rsidRPr="004D4421" w:rsidRDefault="004D4421" w:rsidP="004D4421">
            <w:pPr>
              <w:ind w:left="-110" w:right="-20"/>
              <w:jc w:val="right"/>
              <w:rPr>
                <w:rFonts w:ascii="Times New Roman" w:hAnsi="Times New Roman"/>
                <w:color w:val="000000"/>
                <w:sz w:val="16"/>
                <w:szCs w:val="16"/>
              </w:rPr>
            </w:pPr>
            <w:r w:rsidRPr="004D4421">
              <w:rPr>
                <w:rFonts w:ascii="Times New Roman" w:hAnsi="Times New Roman"/>
                <w:color w:val="000000"/>
                <w:sz w:val="16"/>
                <w:szCs w:val="16"/>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rsidR="004D4421" w:rsidRPr="004D4421" w:rsidRDefault="004D4421" w:rsidP="004D4421">
            <w:pPr>
              <w:ind w:left="-110" w:right="-24"/>
              <w:jc w:val="right"/>
              <w:rPr>
                <w:rFonts w:ascii="Times New Roman" w:hAnsi="Times New Roman"/>
                <w:color w:val="000000"/>
                <w:sz w:val="16"/>
                <w:szCs w:val="16"/>
                <w:u w:val="single"/>
              </w:rPr>
            </w:pPr>
            <w:r w:rsidRPr="004D4421">
              <w:rPr>
                <w:rFonts w:ascii="Times New Roman" w:hAnsi="Times New Roman"/>
                <w:color w:val="000000"/>
                <w:sz w:val="16"/>
                <w:szCs w:val="16"/>
                <w:u w:val="single"/>
              </w:rPr>
              <w:t>1</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35" w:name="_Toc491077493"/>
      <w:bookmarkStart w:id="136" w:name="_Toc528827116"/>
      <w:r w:rsidRPr="004D4421">
        <w:rPr>
          <w:rFonts w:ascii="Times New Roman Bold" w:eastAsia="Times New Roman" w:hAnsi="Times New Roman Bold" w:cs="Times New Roman"/>
          <w:b/>
          <w:color w:val="000000"/>
          <w:sz w:val="20"/>
          <w:szCs w:val="20"/>
        </w:rPr>
        <w:t>Conversion Equations for Units of Temperature</w:t>
      </w:r>
      <w:bookmarkEnd w:id="135"/>
      <w:bookmarkEnd w:id="136"/>
    </w:p>
    <w:p w:rsidR="004D4421" w:rsidRPr="004D4421" w:rsidRDefault="004D4421" w:rsidP="004D4421">
      <w:pPr>
        <w:spacing w:after="120" w:line="240" w:lineRule="auto"/>
        <w:jc w:val="center"/>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(Exact)</w:t>
      </w:r>
    </w:p>
    <w:tbl>
      <w:tblPr>
        <w:tblStyle w:val="TableGrid11"/>
        <w:tblW w:w="9720" w:type="dxa"/>
        <w:tblInd w:w="-210"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Pr>
      <w:tblGrid>
        <w:gridCol w:w="2460"/>
        <w:gridCol w:w="2269"/>
        <w:gridCol w:w="2486"/>
        <w:gridCol w:w="2505"/>
      </w:tblGrid>
      <w:tr w:rsidR="004D4421" w:rsidRPr="004D4421" w:rsidTr="00E3662C">
        <w:trPr>
          <w:cantSplit/>
          <w:trHeight w:val="366"/>
        </w:trPr>
        <w:tc>
          <w:tcPr>
            <w:tcW w:w="2460" w:type="dxa"/>
            <w:tcBorders>
              <w:top w:val="double" w:sz="4" w:space="0" w:color="0D0D0D"/>
              <w:bottom w:val="double" w:sz="4" w:space="0" w:color="0D0D0D"/>
            </w:tcBorders>
            <w:shd w:val="clear" w:color="auto" w:fill="auto"/>
            <w:vAlign w:val="center"/>
          </w:tcPr>
          <w:p w:rsidR="004D4421" w:rsidRPr="004D4421" w:rsidRDefault="004D4421" w:rsidP="004D4421">
            <w:pPr>
              <w:jc w:val="center"/>
              <w:rPr>
                <w:rFonts w:ascii="Times New Roman" w:hAnsi="Times New Roman"/>
                <w:b/>
                <w:bCs/>
                <w:color w:val="000000"/>
                <w:sz w:val="20"/>
                <w:szCs w:val="20"/>
              </w:rPr>
            </w:pPr>
            <w:r w:rsidRPr="004D4421">
              <w:rPr>
                <w:rFonts w:ascii="Times New Roman" w:hAnsi="Times New Roman"/>
                <w:b/>
                <w:bCs/>
                <w:color w:val="000000"/>
                <w:sz w:val="20"/>
                <w:szCs w:val="20"/>
              </w:rPr>
              <w:t>Units</w:t>
            </w:r>
          </w:p>
        </w:tc>
        <w:tc>
          <w:tcPr>
            <w:tcW w:w="2269" w:type="dxa"/>
            <w:tcBorders>
              <w:top w:val="double" w:sz="4" w:space="0" w:color="0D0D0D"/>
              <w:bottom w:val="double" w:sz="4" w:space="0" w:color="0D0D0D"/>
            </w:tcBorders>
            <w:shd w:val="clear" w:color="auto" w:fill="auto"/>
            <w:vAlign w:val="center"/>
          </w:tcPr>
          <w:p w:rsidR="004D4421" w:rsidRPr="004D4421" w:rsidRDefault="004D4421" w:rsidP="004D4421">
            <w:pPr>
              <w:ind w:right="-10"/>
              <w:jc w:val="center"/>
              <w:rPr>
                <w:rFonts w:ascii="Times New Roman" w:hAnsi="Times New Roman"/>
                <w:b/>
                <w:bCs/>
                <w:color w:val="000000"/>
                <w:sz w:val="20"/>
                <w:szCs w:val="20"/>
              </w:rPr>
            </w:pPr>
            <w:r w:rsidRPr="004D4421">
              <w:rPr>
                <w:rFonts w:ascii="Times New Roman" w:hAnsi="Times New Roman"/>
                <w:b/>
                <w:bCs/>
                <w:color w:val="000000"/>
                <w:sz w:val="20"/>
                <w:szCs w:val="20"/>
              </w:rPr>
              <w:t xml:space="preserve">To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486" w:type="dxa"/>
            <w:tcBorders>
              <w:top w:val="double" w:sz="4" w:space="0" w:color="0D0D0D"/>
              <w:bottom w:val="double" w:sz="4" w:space="0" w:color="0D0D0D"/>
            </w:tcBorders>
            <w:shd w:val="clear" w:color="auto" w:fill="auto"/>
            <w:vAlign w:val="center"/>
          </w:tcPr>
          <w:p w:rsidR="004D4421" w:rsidRPr="004D4421" w:rsidRDefault="004D4421" w:rsidP="004D4421">
            <w:pPr>
              <w:jc w:val="center"/>
              <w:rPr>
                <w:rFonts w:ascii="Times New Roman" w:hAnsi="Times New Roman"/>
                <w:b/>
                <w:bCs/>
                <w:color w:val="000000"/>
                <w:sz w:val="20"/>
                <w:szCs w:val="20"/>
              </w:rPr>
            </w:pPr>
            <w:r w:rsidRPr="004D4421">
              <w:rPr>
                <w:rFonts w:ascii="Times New Roman" w:hAnsi="Times New Roman"/>
                <w:b/>
                <w:bCs/>
                <w:color w:val="000000"/>
                <w:sz w:val="20"/>
                <w:szCs w:val="20"/>
              </w:rPr>
              <w:t xml:space="preserve">To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505" w:type="dxa"/>
            <w:tcBorders>
              <w:top w:val="double" w:sz="4" w:space="0" w:color="0D0D0D"/>
              <w:bottom w:val="double" w:sz="4" w:space="0" w:color="0D0D0D"/>
            </w:tcBorders>
            <w:shd w:val="clear" w:color="auto" w:fill="auto"/>
            <w:vAlign w:val="center"/>
          </w:tcPr>
          <w:p w:rsidR="004D4421" w:rsidRPr="004D4421" w:rsidRDefault="004D4421" w:rsidP="004D4421">
            <w:pPr>
              <w:jc w:val="center"/>
              <w:rPr>
                <w:rFonts w:ascii="Times New Roman" w:hAnsi="Times New Roman"/>
                <w:b/>
                <w:bCs/>
                <w:color w:val="000000"/>
                <w:sz w:val="20"/>
                <w:szCs w:val="20"/>
              </w:rPr>
            </w:pPr>
            <w:r w:rsidRPr="004D4421">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4D4421" w:rsidRPr="004D4421" w:rsidTr="00E3662C">
        <w:trPr>
          <w:cantSplit/>
          <w:trHeight w:val="366"/>
        </w:trPr>
        <w:tc>
          <w:tcPr>
            <w:tcW w:w="2460" w:type="dxa"/>
            <w:tcBorders>
              <w:top w:val="double" w:sz="4" w:space="0" w:color="0D0D0D"/>
            </w:tcBorders>
            <w:shd w:val="clear" w:color="auto" w:fill="auto"/>
            <w:vAlign w:val="center"/>
          </w:tcPr>
          <w:p w:rsidR="004D4421" w:rsidRPr="004D4421" w:rsidRDefault="004D4421" w:rsidP="004D4421">
            <w:pPr>
              <w:rPr>
                <w:rFonts w:ascii="Times New Roman" w:hAnsi="Times New Roman"/>
                <w:color w:val="000000"/>
                <w:sz w:val="16"/>
                <w:szCs w:val="16"/>
              </w:rPr>
            </w:pPr>
            <w:r w:rsidRPr="004D4421">
              <w:rPr>
                <w:rFonts w:ascii="Times New Roman" w:hAnsi="Times New Roman"/>
                <w:color w:val="000000"/>
                <w:sz w:val="16"/>
                <w:szCs w:val="16"/>
              </w:rPr>
              <w:t xml:space="preserve">Fahrenheit </w:t>
            </w:r>
            <m:oMath>
              <m:d>
                <m:dPr>
                  <m:ctrlPr>
                    <w:rPr>
                      <w:rFonts w:ascii="Cambria Math" w:hAnsi="Cambria Math"/>
                      <w:i/>
                      <w:color w:val="000000"/>
                      <w:sz w:val="16"/>
                      <w:szCs w:val="16"/>
                    </w:rPr>
                  </m:ctrlPr>
                </m:dPr>
                <m:e>
                  <m:r>
                    <w:rPr>
                      <w:rFonts w:ascii="Cambria Math" w:hAnsi="Cambria Math"/>
                      <w:color w:val="000000"/>
                      <w:sz w:val="16"/>
                      <w:szCs w:val="16"/>
                    </w:rPr>
                    <m:t>°F</m:t>
                  </m:r>
                </m:e>
              </m:d>
            </m:oMath>
          </w:p>
        </w:tc>
        <w:tc>
          <w:tcPr>
            <w:tcW w:w="2269" w:type="dxa"/>
            <w:tcBorders>
              <w:top w:val="double" w:sz="4" w:space="0" w:color="0D0D0D"/>
            </w:tcBorders>
            <w:shd w:val="clear" w:color="auto" w:fill="auto"/>
            <w:vAlign w:val="center"/>
          </w:tcPr>
          <w:p w:rsidR="004D4421" w:rsidRPr="004D4421" w:rsidRDefault="004D4421" w:rsidP="004D4421">
            <w:pPr>
              <w:ind w:left="-120"/>
              <w:jc w:val="center"/>
              <w:rPr>
                <w:rFonts w:ascii="Times New Roman" w:hAnsi="Times New Roman"/>
                <w:color w:val="000000"/>
                <w:sz w:val="16"/>
                <w:szCs w:val="16"/>
              </w:rPr>
            </w:pPr>
            <m:oMathPara>
              <m:oMath>
                <m:r>
                  <w:rPr>
                    <w:rFonts w:ascii="Cambria Math" w:hAnsi="Cambria Math"/>
                    <w:color w:val="000000"/>
                    <w:sz w:val="16"/>
                    <w:szCs w:val="16"/>
                  </w:rPr>
                  <m:t>°F</m:t>
                </m:r>
              </m:oMath>
            </m:oMathPara>
          </w:p>
        </w:tc>
        <w:tc>
          <w:tcPr>
            <w:tcW w:w="2486" w:type="dxa"/>
            <w:tcBorders>
              <w:top w:val="double" w:sz="4" w:space="0" w:color="0D0D0D"/>
            </w:tcBorders>
            <w:shd w:val="clear" w:color="auto" w:fill="auto"/>
            <w:vAlign w:val="center"/>
          </w:tcPr>
          <w:p w:rsidR="004D4421" w:rsidRPr="004D4421" w:rsidRDefault="004D4421" w:rsidP="004D4421">
            <w:pPr>
              <w:ind w:left="-120"/>
              <w:jc w:val="center"/>
              <w:rPr>
                <w:rFonts w:ascii="Times New Roman" w:hAnsi="Times New Roman"/>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(°F - 32)</m:t>
                    </m:r>
                  </m:num>
                  <m:den>
                    <m:r>
                      <w:rPr>
                        <w:rFonts w:ascii="Cambria Math" w:hAnsi="Cambria Math"/>
                        <w:color w:val="000000"/>
                        <w:sz w:val="16"/>
                        <w:szCs w:val="16"/>
                      </w:rPr>
                      <m:t>1.8</m:t>
                    </m:r>
                  </m:den>
                </m:f>
              </m:oMath>
            </m:oMathPara>
          </w:p>
        </w:tc>
        <w:tc>
          <w:tcPr>
            <w:tcW w:w="2505" w:type="dxa"/>
            <w:tcBorders>
              <w:top w:val="double" w:sz="4" w:space="0" w:color="0D0D0D"/>
            </w:tcBorders>
            <w:shd w:val="clear" w:color="auto" w:fill="auto"/>
            <w:vAlign w:val="center"/>
          </w:tcPr>
          <w:p w:rsidR="004D4421" w:rsidRPr="004D4421" w:rsidRDefault="004D4421" w:rsidP="004D4421">
            <w:pPr>
              <w:ind w:left="-120"/>
              <w:rPr>
                <w:rFonts w:ascii="Times New Roman" w:hAnsi="Times New Roman"/>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(°F - 32)</m:t>
                    </m:r>
                  </m:num>
                  <m:den>
                    <m:r>
                      <w:rPr>
                        <w:rFonts w:ascii="Cambria Math" w:hAnsi="Cambria Math"/>
                        <w:color w:val="000000"/>
                        <w:sz w:val="16"/>
                        <w:szCs w:val="16"/>
                      </w:rPr>
                      <m:t>1.8</m:t>
                    </m:r>
                  </m:den>
                </m:f>
                <m:r>
                  <w:rPr>
                    <w:rFonts w:ascii="Cambria Math" w:hAnsi="Cambria Math"/>
                    <w:color w:val="000000"/>
                    <w:sz w:val="16"/>
                    <w:szCs w:val="16"/>
                  </w:rPr>
                  <m:t>+273.15</m:t>
                </m:r>
              </m:oMath>
            </m:oMathPara>
          </w:p>
        </w:tc>
      </w:tr>
      <w:tr w:rsidR="004D4421" w:rsidRPr="004D4421" w:rsidTr="00E3662C">
        <w:trPr>
          <w:cantSplit/>
          <w:trHeight w:val="366"/>
        </w:trPr>
        <w:tc>
          <w:tcPr>
            <w:tcW w:w="2460" w:type="dxa"/>
            <w:tcBorders>
              <w:bottom w:val="single" w:sz="4" w:space="0" w:color="0D0D0D"/>
            </w:tcBorders>
            <w:shd w:val="clear" w:color="auto" w:fill="auto"/>
            <w:vAlign w:val="center"/>
          </w:tcPr>
          <w:p w:rsidR="004D4421" w:rsidRPr="004D4421" w:rsidRDefault="004D4421" w:rsidP="004D4421">
            <w:pPr>
              <w:rPr>
                <w:rFonts w:ascii="Times New Roman" w:hAnsi="Times New Roman"/>
                <w:color w:val="000000"/>
                <w:sz w:val="16"/>
                <w:szCs w:val="16"/>
              </w:rPr>
            </w:pPr>
            <w:r w:rsidRPr="004D4421">
              <w:rPr>
                <w:rFonts w:ascii="Times New Roman" w:hAnsi="Times New Roman"/>
                <w:color w:val="000000"/>
                <w:sz w:val="16"/>
                <w:szCs w:val="16"/>
              </w:rPr>
              <w:t>Celsius </w:t>
            </w:r>
            <m:oMath>
              <m:d>
                <m:dPr>
                  <m:ctrlPr>
                    <w:rPr>
                      <w:rFonts w:ascii="Cambria Math" w:hAnsi="Cambria Math"/>
                      <w:i/>
                      <w:color w:val="000000"/>
                      <w:sz w:val="16"/>
                      <w:szCs w:val="16"/>
                    </w:rPr>
                  </m:ctrlPr>
                </m:dPr>
                <m:e>
                  <m:r>
                    <w:rPr>
                      <w:rFonts w:ascii="Cambria Math" w:hAnsi="Cambria Math"/>
                      <w:color w:val="000000"/>
                      <w:sz w:val="16"/>
                      <w:szCs w:val="16"/>
                    </w:rPr>
                    <m:t>°C</m:t>
                  </m:r>
                </m:e>
              </m:d>
            </m:oMath>
          </w:p>
        </w:tc>
        <w:tc>
          <w:tcPr>
            <w:tcW w:w="2269" w:type="dxa"/>
            <w:tcBorders>
              <w:bottom w:val="single" w:sz="4" w:space="0" w:color="0D0D0D"/>
            </w:tcBorders>
            <w:shd w:val="clear" w:color="auto" w:fill="auto"/>
            <w:vAlign w:val="center"/>
          </w:tcPr>
          <w:p w:rsidR="004D4421" w:rsidRPr="004D4421" w:rsidRDefault="004D4421" w:rsidP="004D4421">
            <w:pPr>
              <w:ind w:left="-120"/>
              <w:jc w:val="center"/>
              <w:rPr>
                <w:rFonts w:ascii="Times New Roman" w:hAnsi="Times New Roman"/>
                <w:color w:val="000000"/>
                <w:sz w:val="16"/>
                <w:szCs w:val="16"/>
              </w:rPr>
            </w:pPr>
            <m:oMathPara>
              <m:oMath>
                <m:d>
                  <m:dPr>
                    <m:ctrlPr>
                      <w:rPr>
                        <w:rFonts w:ascii="Cambria Math" w:hAnsi="Cambria Math"/>
                        <w:i/>
                        <w:color w:val="000000"/>
                        <w:sz w:val="16"/>
                        <w:szCs w:val="16"/>
                      </w:rPr>
                    </m:ctrlPr>
                  </m:dPr>
                  <m:e>
                    <m:r>
                      <w:rPr>
                        <w:rFonts w:ascii="Cambria Math" w:hAnsi="Cambria Math"/>
                        <w:color w:val="000000"/>
                        <w:sz w:val="16"/>
                        <w:szCs w:val="16"/>
                      </w:rPr>
                      <m:t>°C × 1.8</m:t>
                    </m:r>
                  </m:e>
                </m:d>
                <m:r>
                  <w:rPr>
                    <w:rFonts w:ascii="Cambria Math" w:hAnsi="Cambria Math"/>
                    <w:color w:val="000000"/>
                    <w:sz w:val="16"/>
                    <w:szCs w:val="16"/>
                  </w:rPr>
                  <m:t>+32</m:t>
                </m:r>
              </m:oMath>
            </m:oMathPara>
          </w:p>
        </w:tc>
        <w:tc>
          <w:tcPr>
            <w:tcW w:w="2486" w:type="dxa"/>
            <w:tcBorders>
              <w:bottom w:val="single" w:sz="4" w:space="0" w:color="0D0D0D"/>
            </w:tcBorders>
            <w:shd w:val="clear" w:color="auto" w:fill="auto"/>
            <w:vAlign w:val="center"/>
          </w:tcPr>
          <w:p w:rsidR="004D4421" w:rsidRPr="004D4421" w:rsidRDefault="004D4421" w:rsidP="004D4421">
            <w:pPr>
              <w:ind w:left="-120"/>
              <w:jc w:val="center"/>
              <w:rPr>
                <w:rFonts w:ascii="Times New Roman" w:hAnsi="Times New Roman"/>
                <w:color w:val="000000"/>
                <w:sz w:val="16"/>
                <w:szCs w:val="16"/>
              </w:rPr>
            </w:pPr>
            <m:oMathPara>
              <m:oMath>
                <m:r>
                  <w:rPr>
                    <w:rFonts w:ascii="Cambria Math" w:hAnsi="Cambria Math"/>
                    <w:color w:val="000000"/>
                    <w:sz w:val="16"/>
                    <w:szCs w:val="16"/>
                  </w:rPr>
                  <m:t>°C</m:t>
                </m:r>
              </m:oMath>
            </m:oMathPara>
          </w:p>
        </w:tc>
        <w:tc>
          <w:tcPr>
            <w:tcW w:w="2505" w:type="dxa"/>
            <w:tcBorders>
              <w:bottom w:val="single" w:sz="4" w:space="0" w:color="0D0D0D"/>
            </w:tcBorders>
            <w:shd w:val="clear" w:color="auto" w:fill="auto"/>
            <w:vAlign w:val="center"/>
          </w:tcPr>
          <w:p w:rsidR="004D4421" w:rsidRPr="004D4421" w:rsidRDefault="004D4421" w:rsidP="004D4421">
            <w:pPr>
              <w:ind w:left="-120"/>
              <w:rPr>
                <w:rFonts w:ascii="Times New Roman" w:hAnsi="Times New Roman"/>
                <w:color w:val="000000"/>
                <w:sz w:val="16"/>
                <w:szCs w:val="16"/>
              </w:rPr>
            </w:pPr>
            <m:oMathPara>
              <m:oMath>
                <m:d>
                  <m:dPr>
                    <m:ctrlPr>
                      <w:rPr>
                        <w:rFonts w:ascii="Cambria Math" w:hAnsi="Cambria Math"/>
                        <w:i/>
                        <w:color w:val="000000"/>
                        <w:sz w:val="16"/>
                        <w:szCs w:val="16"/>
                      </w:rPr>
                    </m:ctrlPr>
                  </m:dPr>
                  <m:e>
                    <m:r>
                      <w:rPr>
                        <w:rFonts w:ascii="Cambria Math" w:hAnsi="Cambria Math"/>
                        <w:color w:val="000000"/>
                        <w:sz w:val="16"/>
                        <w:szCs w:val="16"/>
                      </w:rPr>
                      <m:t>°C</m:t>
                    </m:r>
                  </m:e>
                </m:d>
                <m:r>
                  <w:rPr>
                    <w:rFonts w:ascii="Cambria Math" w:hAnsi="Cambria Math"/>
                    <w:color w:val="000000"/>
                    <w:sz w:val="16"/>
                    <w:szCs w:val="16"/>
                  </w:rPr>
                  <m:t>+273.15</m:t>
                </m:r>
              </m:oMath>
            </m:oMathPara>
          </w:p>
        </w:tc>
      </w:tr>
      <w:tr w:rsidR="004D4421" w:rsidRPr="004D4421" w:rsidTr="00E3662C">
        <w:trPr>
          <w:cantSplit/>
          <w:trHeight w:val="366"/>
        </w:trPr>
        <w:tc>
          <w:tcPr>
            <w:tcW w:w="2460" w:type="dxa"/>
            <w:tcBorders>
              <w:top w:val="single" w:sz="4" w:space="0" w:color="0D0D0D"/>
              <w:bottom w:val="double" w:sz="4" w:space="0" w:color="0D0D0D"/>
            </w:tcBorders>
            <w:shd w:val="clear" w:color="auto" w:fill="auto"/>
            <w:vAlign w:val="center"/>
          </w:tcPr>
          <w:p w:rsidR="004D4421" w:rsidRPr="004D4421" w:rsidRDefault="004D4421" w:rsidP="004D4421">
            <w:pPr>
              <w:rPr>
                <w:rFonts w:ascii="Times New Roman" w:hAnsi="Times New Roman"/>
                <w:color w:val="000000"/>
                <w:sz w:val="16"/>
                <w:szCs w:val="16"/>
              </w:rPr>
            </w:pPr>
            <w:r w:rsidRPr="004D4421">
              <w:rPr>
                <w:rFonts w:ascii="Times New Roman" w:hAnsi="Times New Roman"/>
                <w:color w:val="000000"/>
                <w:sz w:val="16"/>
                <w:szCs w:val="16"/>
              </w:rPr>
              <w:t xml:space="preserve">Kelvin </w:t>
            </w:r>
            <m:oMath>
              <m:d>
                <m:dPr>
                  <m:ctrlPr>
                    <w:rPr>
                      <w:rFonts w:ascii="Cambria Math" w:hAnsi="Cambria Math"/>
                      <w:i/>
                      <w:color w:val="000000"/>
                      <w:sz w:val="16"/>
                      <w:szCs w:val="16"/>
                    </w:rPr>
                  </m:ctrlPr>
                </m:dPr>
                <m:e>
                  <m:r>
                    <w:rPr>
                      <w:rFonts w:ascii="Cambria Math" w:hAnsi="Cambria Math"/>
                      <w:color w:val="000000"/>
                      <w:sz w:val="16"/>
                      <w:szCs w:val="16"/>
                    </w:rPr>
                    <m:t>K</m:t>
                  </m:r>
                </m:e>
              </m:d>
            </m:oMath>
          </w:p>
        </w:tc>
        <w:tc>
          <w:tcPr>
            <w:tcW w:w="2269" w:type="dxa"/>
            <w:tcBorders>
              <w:top w:val="single" w:sz="4" w:space="0" w:color="0D0D0D"/>
              <w:bottom w:val="double" w:sz="4" w:space="0" w:color="0D0D0D"/>
            </w:tcBorders>
            <w:shd w:val="clear" w:color="auto" w:fill="auto"/>
            <w:vAlign w:val="center"/>
          </w:tcPr>
          <w:p w:rsidR="004D4421" w:rsidRPr="004D4421" w:rsidRDefault="004D4421" w:rsidP="004D4421">
            <w:pPr>
              <w:ind w:left="-210" w:right="-100"/>
              <w:jc w:val="center"/>
              <w:rPr>
                <w:rFonts w:ascii="Times New Roman" w:hAnsi="Times New Roman"/>
                <w:color w:val="000000"/>
                <w:sz w:val="16"/>
                <w:szCs w:val="16"/>
              </w:rPr>
            </w:pPr>
            <m:oMathPara>
              <m:oMath>
                <m:d>
                  <m:dPr>
                    <m:ctrlPr>
                      <w:rPr>
                        <w:rFonts w:ascii="Cambria Math" w:hAnsi="Cambria Math"/>
                        <w:i/>
                        <w:color w:val="000000"/>
                        <w:sz w:val="16"/>
                        <w:szCs w:val="16"/>
                      </w:rPr>
                    </m:ctrlPr>
                  </m:dPr>
                  <m:e>
                    <m:r>
                      <w:rPr>
                        <w:rFonts w:ascii="Cambria Math" w:hAnsi="Cambria Math"/>
                        <w:color w:val="000000"/>
                        <w:sz w:val="16"/>
                        <w:szCs w:val="16"/>
                      </w:rPr>
                      <m:t>K-273.15</m:t>
                    </m:r>
                  </m:e>
                </m:d>
                <m:r>
                  <w:rPr>
                    <w:rFonts w:ascii="Cambria Math" w:hAnsi="Cambria Math"/>
                    <w:color w:val="000000"/>
                    <w:sz w:val="16"/>
                    <w:szCs w:val="16"/>
                  </w:rPr>
                  <m:t> × 1.8+32</m:t>
                </m:r>
              </m:oMath>
            </m:oMathPara>
          </w:p>
        </w:tc>
        <w:tc>
          <w:tcPr>
            <w:tcW w:w="2486" w:type="dxa"/>
            <w:tcBorders>
              <w:top w:val="single" w:sz="4" w:space="0" w:color="0D0D0D"/>
              <w:bottom w:val="double" w:sz="4" w:space="0" w:color="0D0D0D"/>
            </w:tcBorders>
            <w:shd w:val="clear" w:color="auto" w:fill="auto"/>
            <w:vAlign w:val="center"/>
          </w:tcPr>
          <w:p w:rsidR="004D4421" w:rsidRPr="004D4421" w:rsidRDefault="004D4421" w:rsidP="004D4421">
            <w:pPr>
              <w:ind w:left="-120"/>
              <w:jc w:val="center"/>
              <w:rPr>
                <w:rFonts w:ascii="Times New Roman" w:hAnsi="Times New Roman"/>
                <w:color w:val="000000"/>
                <w:sz w:val="16"/>
                <w:szCs w:val="16"/>
              </w:rPr>
            </w:pPr>
            <m:oMathPara>
              <m:oMath>
                <m:r>
                  <w:rPr>
                    <w:rFonts w:ascii="Cambria Math" w:hAnsi="Cambria Math"/>
                    <w:color w:val="000000"/>
                    <w:sz w:val="16"/>
                    <w:szCs w:val="16"/>
                  </w:rPr>
                  <m:t>K-273.15</m:t>
                </m:r>
              </m:oMath>
            </m:oMathPara>
          </w:p>
        </w:tc>
        <w:tc>
          <w:tcPr>
            <w:tcW w:w="2505" w:type="dxa"/>
            <w:tcBorders>
              <w:top w:val="single" w:sz="4" w:space="0" w:color="0D0D0D"/>
              <w:bottom w:val="double" w:sz="4" w:space="0" w:color="0D0D0D"/>
            </w:tcBorders>
            <w:shd w:val="clear" w:color="auto" w:fill="auto"/>
            <w:vAlign w:val="center"/>
          </w:tcPr>
          <w:p w:rsidR="004D4421" w:rsidRPr="004D4421" w:rsidRDefault="004D4421" w:rsidP="004D4421">
            <w:pPr>
              <w:ind w:left="-120"/>
              <w:jc w:val="center"/>
              <w:rPr>
                <w:rFonts w:ascii="Times New Roman" w:hAnsi="Times New Roman"/>
                <w:color w:val="000000"/>
                <w:sz w:val="16"/>
                <w:szCs w:val="16"/>
              </w:rPr>
            </w:pPr>
            <m:oMathPara>
              <m:oMath>
                <m:r>
                  <w:rPr>
                    <w:rFonts w:ascii="Cambria Math" w:hAnsi="Cambria Math"/>
                    <w:color w:val="000000"/>
                    <w:sz w:val="16"/>
                    <w:szCs w:val="16"/>
                  </w:rPr>
                  <m:t>K</m:t>
                </m:r>
              </m:oMath>
            </m:oMathPara>
          </w:p>
        </w:tc>
      </w:tr>
    </w:tbl>
    <w:p w:rsidR="004D4421" w:rsidRPr="004D4421" w:rsidRDefault="004D4421" w:rsidP="004D4421">
      <w:pPr>
        <w:spacing w:before="240" w:after="240" w:line="240" w:lineRule="auto"/>
        <w:jc w:val="both"/>
        <w:rPr>
          <w:rFonts w:ascii="Times New Roman" w:eastAsia="Times New Roman" w:hAnsi="Times New Roman" w:cs="Times New Roman"/>
          <w:b/>
          <w:color w:val="000000"/>
          <w:szCs w:val="20"/>
        </w:rPr>
      </w:pPr>
      <w:r w:rsidRPr="004D4421">
        <w:rPr>
          <w:rFonts w:ascii="Times New Roman" w:eastAsia="Times New Roman" w:hAnsi="Times New Roman" w:cs="Times New Roman"/>
          <w:b/>
          <w:color w:val="000000"/>
          <w:szCs w:val="20"/>
        </w:rPr>
        <w:t>Instructions for the Conversion Equations for Temperature:</w:t>
      </w:r>
    </w:p>
    <w:p w:rsidR="004D4421" w:rsidRPr="004D4421" w:rsidRDefault="004D4421" w:rsidP="004D4421">
      <w:pPr>
        <w:spacing w:after="0" w:line="240" w:lineRule="auto"/>
        <w:jc w:val="both"/>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Cs w:val="20"/>
        </w:rPr>
        <w:t>Start at the left column of the table until you reach the row labeled with the starting unit.  Then proceed horizontally to the right along that row until you reach the column of the desired unit.  The unit conversion factor is located at the intersection of the row and column.</w:t>
      </w:r>
    </w:p>
    <w:p w:rsidR="004D4421" w:rsidRPr="004D4421" w:rsidRDefault="004D4421" w:rsidP="004D4421">
      <w:pPr>
        <w:widowControl w:val="0"/>
        <w:spacing w:before="240" w:after="120" w:line="240" w:lineRule="auto"/>
        <w:jc w:val="both"/>
        <w:rPr>
          <w:rFonts w:ascii="Times New Roman" w:eastAsia="Times New Roman" w:hAnsi="Times New Roman" w:cs="Times New Roman"/>
          <w:b/>
          <w:snapToGrid w:val="0"/>
          <w:sz w:val="20"/>
          <w:szCs w:val="20"/>
        </w:rPr>
      </w:pPr>
    </w:p>
    <w:p w:rsidR="004D4421" w:rsidRPr="004D4421" w:rsidRDefault="004D4421" w:rsidP="004D4421">
      <w:pPr>
        <w:keepNext/>
        <w:tabs>
          <w:tab w:val="left" w:pos="720"/>
        </w:tabs>
        <w:spacing w:before="240" w:after="240" w:line="240" w:lineRule="auto"/>
        <w:ind w:left="360" w:hanging="360"/>
        <w:jc w:val="both"/>
        <w:outlineLvl w:val="1"/>
        <w:rPr>
          <w:rFonts w:ascii="Times New Roman Bold" w:eastAsia="Times New Roman" w:hAnsi="Times New Roman Bold" w:cs="Times New Roman"/>
          <w:b/>
          <w:bCs/>
          <w:color w:val="000000"/>
          <w:lang w:val="x-none" w:eastAsia="x-none"/>
        </w:rPr>
      </w:pPr>
      <w:bookmarkStart w:id="137" w:name="_Toc271020603"/>
      <w:bookmarkStart w:id="138" w:name="_Toc291667404"/>
      <w:bookmarkStart w:id="139" w:name="_Toc464111645"/>
      <w:bookmarkStart w:id="140" w:name="_Toc464123972"/>
      <w:bookmarkStart w:id="141" w:name="_Toc528827117"/>
      <w:bookmarkStart w:id="142" w:name="TablesofEquivalents"/>
      <w:r w:rsidRPr="004D4421">
        <w:rPr>
          <w:rFonts w:ascii="Times New Roman Bold" w:eastAsia="Times New Roman" w:hAnsi="Times New Roman Bold" w:cs="Times New Roman"/>
          <w:b/>
          <w:bCs/>
          <w:color w:val="000000"/>
          <w:lang w:val="x-none" w:eastAsia="x-none"/>
        </w:rPr>
        <w:lastRenderedPageBreak/>
        <w:t>Section 5.  Tables of Equivalents</w:t>
      </w:r>
      <w:bookmarkEnd w:id="137"/>
      <w:bookmarkEnd w:id="138"/>
      <w:bookmarkEnd w:id="139"/>
      <w:bookmarkEnd w:id="140"/>
      <w:bookmarkEnd w:id="141"/>
    </w:p>
    <w:bookmarkEnd w:id="142"/>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after="120" w:line="240" w:lineRule="auto"/>
        <w:jc w:val="both"/>
        <w:rPr>
          <w:rFonts w:ascii="Times New Roman" w:eastAsia="Times New Roman" w:hAnsi="Times New Roman" w:cs="Times New Roman"/>
          <w:color w:val="000000"/>
          <w:szCs w:val="20"/>
          <w:lang w:val="x-none" w:eastAsia="x-none"/>
        </w:rPr>
      </w:pPr>
      <w:r w:rsidRPr="004D4421">
        <w:rPr>
          <w:rFonts w:ascii="Times New Roman" w:eastAsia="Times New Roman" w:hAnsi="Times New Roman" w:cs="Times New Roman"/>
          <w:color w:val="000000"/>
          <w:szCs w:val="20"/>
          <w:lang w:val="x-none" w:eastAsia="x-none"/>
        </w:rPr>
        <w:t>In these tables it is necessary to differentiate between the “international foot” and the “survey foot.”  Therefore, the survey foot is underlined.</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after="0" w:line="240" w:lineRule="auto"/>
        <w:jc w:val="both"/>
        <w:rPr>
          <w:rFonts w:ascii="Times New Roman" w:eastAsia="Times New Roman" w:hAnsi="Times New Roman" w:cs="Times New Roman"/>
          <w:color w:val="000000"/>
          <w:szCs w:val="20"/>
        </w:rPr>
      </w:pPr>
      <w:r w:rsidRPr="004D4421">
        <w:rPr>
          <w:rFonts w:ascii="Times New Roman" w:eastAsia="Times New Roman" w:hAnsi="Times New Roman" w:cs="Times New Roman"/>
          <w:color w:val="000000"/>
          <w:szCs w:val="20"/>
        </w:rPr>
        <w:t xml:space="preserve">When the name of a unit is enclosed in brackets (thus, [1 hand] </w:t>
      </w:r>
      <w:proofErr w:type="gramStart"/>
      <w:r w:rsidRPr="004D4421">
        <w:rPr>
          <w:rFonts w:ascii="Times New Roman" w:eastAsia="Times New Roman" w:hAnsi="Times New Roman" w:cs="Times New Roman"/>
          <w:color w:val="000000"/>
          <w:szCs w:val="20"/>
        </w:rPr>
        <w:t>. . . )</w:t>
      </w:r>
      <w:proofErr w:type="gramEnd"/>
      <w:r w:rsidRPr="004D4421">
        <w:rPr>
          <w:rFonts w:ascii="Times New Roman" w:eastAsia="Times New Roman" w:hAnsi="Times New Roman" w:cs="Times New Roman"/>
          <w:color w:val="000000"/>
          <w:szCs w:val="20"/>
        </w:rPr>
        <w:t>, this indicates (1) that the unit is not in general current use in the United States, or (2) that the unit is believed to be based on “custom and usage” rather than on formal authoritative definition.</w:t>
      </w:r>
    </w:p>
    <w:p w:rsidR="004D4421" w:rsidRPr="004D4421" w:rsidRDefault="004D4421" w:rsidP="004D4421">
      <w:pPr>
        <w:widowControl w:val="0"/>
        <w:spacing w:before="240" w:after="240" w:line="240" w:lineRule="auto"/>
        <w:jc w:val="both"/>
        <w:rPr>
          <w:rFonts w:ascii="Times New Roman" w:eastAsia="Times New Roman" w:hAnsi="Times New Roman" w:cs="Times New Roman"/>
          <w:snapToGrid w:val="0"/>
        </w:rPr>
      </w:pPr>
      <w:r w:rsidRPr="004D4421">
        <w:rPr>
          <w:rFonts w:ascii="Times New Roman" w:eastAsia="Times New Roman" w:hAnsi="Times New Roman" w:cs="Times New Roman"/>
          <w:snapToGrid w:val="0"/>
        </w:rPr>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485"/>
        <w:gridCol w:w="4567"/>
      </w:tblGrid>
      <w:tr w:rsidR="004D4421" w:rsidRPr="004D4421" w:rsidTr="00E3662C">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43" w:name="UnitsofLength"/>
            <w:bookmarkStart w:id="144" w:name="_Toc291667405"/>
            <w:bookmarkStart w:id="145" w:name="_Toc464123973"/>
            <w:bookmarkStart w:id="146" w:name="_Toc528827118"/>
            <w:r w:rsidRPr="004D4421">
              <w:rPr>
                <w:rFonts w:ascii="Times New Roman Bold" w:eastAsia="Times New Roman" w:hAnsi="Times New Roman Bold" w:cs="Times New Roman"/>
                <w:b/>
                <w:color w:val="000000"/>
                <w:sz w:val="20"/>
                <w:szCs w:val="20"/>
              </w:rPr>
              <w:t>Units of Length</w:t>
            </w:r>
            <w:bookmarkEnd w:id="143"/>
            <w:bookmarkEnd w:id="144"/>
            <w:bookmarkEnd w:id="145"/>
            <w:bookmarkEnd w:id="146"/>
          </w:p>
        </w:tc>
      </w:tr>
      <w:tr w:rsidR="004D4421" w:rsidRPr="004D4421" w:rsidTr="00E3662C">
        <w:trPr>
          <w:jc w:val="center"/>
        </w:trPr>
        <w:tc>
          <w:tcPr>
            <w:tcW w:w="4485" w:type="dxa"/>
            <w:tcBorders>
              <w:top w:val="doub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angstrom (</w:t>
            </w:r>
            <w:r w:rsidRPr="004D4421">
              <w:rPr>
                <w:rFonts w:ascii="Times New Roman" w:eastAsia="Times New Roman" w:hAnsi="Times New Roman" w:cs="Times New Roman"/>
                <w:color w:val="000000"/>
                <w:sz w:val="20"/>
                <w:szCs w:val="20"/>
              </w:rPr>
              <w:sym w:font="WP MathA" w:char="F044"/>
            </w:r>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vertAlign w:val="superscript"/>
              </w:rPr>
              <w:footnoteReference w:id="11"/>
            </w:r>
          </w:p>
        </w:tc>
        <w:tc>
          <w:tcPr>
            <w:tcW w:w="4567" w:type="dxa"/>
            <w:tcBorders>
              <w:top w:val="doub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0.1 nanometer (exactly)</w:t>
            </w:r>
          </w:p>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0.000 1 micrometer (exactly)</w:t>
            </w:r>
          </w:p>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0.000 000 1 millimeter (exactly)</w:t>
            </w:r>
          </w:p>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0.000 000 004 </w:t>
            </w:r>
            <w:proofErr w:type="gramStart"/>
            <w:r w:rsidRPr="004D4421">
              <w:rPr>
                <w:rFonts w:ascii="Times New Roman" w:eastAsia="Times New Roman" w:hAnsi="Times New Roman" w:cs="Times New Roman"/>
                <w:color w:val="000000"/>
                <w:sz w:val="20"/>
                <w:szCs w:val="20"/>
              </w:rPr>
              <w:t>inch</w:t>
            </w:r>
            <w:proofErr w:type="gramEnd"/>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cable’s length</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120 fathoms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720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219 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centimeter (cm)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0.393 7 </w:t>
            </w:r>
            <w:proofErr w:type="gramStart"/>
            <w:r w:rsidRPr="004D4421">
              <w:rPr>
                <w:rFonts w:ascii="Times New Roman" w:eastAsia="Times New Roman" w:hAnsi="Times New Roman" w:cs="Times New Roman"/>
                <w:color w:val="000000"/>
                <w:sz w:val="20"/>
                <w:szCs w:val="20"/>
              </w:rPr>
              <w:t>inch</w:t>
            </w:r>
            <w:proofErr w:type="gramEnd"/>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chain (</w:t>
            </w:r>
            <w:proofErr w:type="spellStart"/>
            <w:r w:rsidRPr="004D4421">
              <w:rPr>
                <w:rFonts w:ascii="Times New Roman" w:eastAsia="Times New Roman" w:hAnsi="Times New Roman" w:cs="Times New Roman"/>
                <w:color w:val="000000"/>
                <w:sz w:val="20"/>
                <w:szCs w:val="20"/>
              </w:rPr>
              <w:t>ch</w:t>
            </w:r>
            <w:proofErr w:type="spellEnd"/>
            <w:r w:rsidRPr="004D4421">
              <w:rPr>
                <w:rFonts w:ascii="Times New Roman" w:eastAsia="Times New Roman" w:hAnsi="Times New Roman" w:cs="Times New Roman"/>
                <w:color w:val="000000"/>
                <w:sz w:val="20"/>
                <w:szCs w:val="20"/>
              </w:rPr>
              <w:t>)</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(Gunter’s or surveyors)</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66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20.116 8 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decimeter (</w:t>
            </w:r>
            <w:proofErr w:type="spellStart"/>
            <w:r w:rsidRPr="004D4421">
              <w:rPr>
                <w:rFonts w:ascii="Times New Roman" w:eastAsia="Times New Roman" w:hAnsi="Times New Roman" w:cs="Times New Roman"/>
                <w:color w:val="000000"/>
                <w:sz w:val="20"/>
                <w:szCs w:val="20"/>
              </w:rPr>
              <w:t>dm</w:t>
            </w:r>
            <w:proofErr w:type="spellEnd"/>
            <w:r w:rsidRPr="004D4421">
              <w:rPr>
                <w:rFonts w:ascii="Times New Roman" w:eastAsia="Times New Roman" w:hAnsi="Times New Roman" w:cs="Times New Roman"/>
                <w:color w:val="000000"/>
                <w:sz w:val="20"/>
                <w:szCs w:val="20"/>
              </w:rPr>
              <w:t>)</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3.937 inches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dekameter (dam)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32.808 feet</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fathom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6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1.828 8 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foot (ft)</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0.304 8 meter (exactly)</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furlong (fur)</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 chains (surveyors)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660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pacing w:val="-10"/>
                <w:sz w:val="20"/>
                <w:szCs w:val="20"/>
                <w:vertAlign w:val="superscript"/>
              </w:rPr>
              <w:t>1</w:t>
            </w:r>
            <w:r w:rsidRPr="004D4421">
              <w:rPr>
                <w:rFonts w:ascii="Times New Roman" w:eastAsia="Times New Roman" w:hAnsi="Times New Roman" w:cs="Times New Roman"/>
                <w:color w:val="000000"/>
                <w:spacing w:val="-10"/>
                <w:sz w:val="20"/>
                <w:szCs w:val="20"/>
              </w:rPr>
              <w:t>/</w:t>
            </w:r>
            <w:r w:rsidRPr="004D4421">
              <w:rPr>
                <w:rFonts w:ascii="Times New Roman" w:eastAsia="Times New Roman" w:hAnsi="Times New Roman" w:cs="Times New Roman"/>
                <w:color w:val="000000"/>
                <w:spacing w:val="-10"/>
                <w:sz w:val="20"/>
                <w:szCs w:val="20"/>
                <w:vertAlign w:val="subscript"/>
              </w:rPr>
              <w:t>8</w:t>
            </w:r>
            <w:r w:rsidRPr="004D4421">
              <w:rPr>
                <w:rFonts w:ascii="Times New Roman" w:eastAsia="Times New Roman" w:hAnsi="Times New Roman" w:cs="Times New Roman"/>
                <w:color w:val="000000"/>
                <w:sz w:val="20"/>
                <w:szCs w:val="20"/>
              </w:rPr>
              <w:t xml:space="preserve"> U.S. statute mile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201.168 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hand]</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inches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inch (in)</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2.54 centimeters (exactly)</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kilometer (km)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0.621 mile</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league (land)</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 U.S. statute miles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4.828 kilometers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link (li) (Gunter’s or surveyors)</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0.66 </w:t>
            </w:r>
            <w:r w:rsidRPr="004D4421">
              <w:rPr>
                <w:rFonts w:ascii="Times New Roman" w:eastAsia="Times New Roman" w:hAnsi="Times New Roman" w:cs="Times New Roman"/>
                <w:color w:val="000000"/>
                <w:sz w:val="20"/>
                <w:szCs w:val="20"/>
                <w:u w:val="single"/>
              </w:rPr>
              <w:t>foot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0.201 168 </w:t>
            </w:r>
            <w:proofErr w:type="gramStart"/>
            <w:r w:rsidRPr="004D4421">
              <w:rPr>
                <w:rFonts w:ascii="Times New Roman" w:eastAsia="Times New Roman" w:hAnsi="Times New Roman" w:cs="Times New Roman"/>
                <w:color w:val="000000"/>
                <w:sz w:val="20"/>
                <w:szCs w:val="20"/>
              </w:rPr>
              <w:t>meter</w:t>
            </w:r>
            <w:proofErr w:type="gramEnd"/>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meter (m)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39.37 inches</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1.094 yards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micrometer</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0.001 millimeter (exactly)</w:t>
            </w:r>
          </w:p>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0.000 039 37 </w:t>
            </w:r>
            <w:proofErr w:type="gramStart"/>
            <w:r w:rsidRPr="004D4421">
              <w:rPr>
                <w:rFonts w:ascii="Times New Roman" w:eastAsia="Times New Roman" w:hAnsi="Times New Roman" w:cs="Times New Roman"/>
                <w:color w:val="000000"/>
                <w:sz w:val="20"/>
                <w:szCs w:val="20"/>
              </w:rPr>
              <w:t>inch</w:t>
            </w:r>
            <w:proofErr w:type="gramEnd"/>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lastRenderedPageBreak/>
              <w:t>1 mil</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0.001 inch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0.025 4 millimeter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25.4 micrometers (exactly)</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mile (mi) (U.S. statute)</w:t>
            </w:r>
            <w:r w:rsidRPr="004D4421">
              <w:rPr>
                <w:rFonts w:ascii="Times New Roman" w:eastAsia="Times New Roman" w:hAnsi="Times New Roman" w:cs="Times New Roman"/>
                <w:color w:val="000000"/>
                <w:sz w:val="20"/>
                <w:szCs w:val="20"/>
                <w:vertAlign w:val="superscript"/>
              </w:rPr>
              <w:footnoteReference w:id="12"/>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5280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survey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1.609 kilometers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mile (mi) (international)</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5280 feet international (exactly)</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mile (mi) (international nautical)</w:t>
            </w:r>
            <w:r w:rsidRPr="004D4421">
              <w:rPr>
                <w:rFonts w:ascii="Times New Roman" w:eastAsia="Times New Roman" w:hAnsi="Times New Roman" w:cs="Times New Roman"/>
                <w:color w:val="000000"/>
                <w:sz w:val="20"/>
                <w:szCs w:val="20"/>
                <w:vertAlign w:val="superscript"/>
              </w:rPr>
              <w:footnoteReference w:id="13"/>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1.852 kilometers (exactly)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1.151 survey miles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millimeter (mm)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0.039 37 </w:t>
            </w:r>
            <w:proofErr w:type="gramStart"/>
            <w:r w:rsidRPr="004D4421">
              <w:rPr>
                <w:rFonts w:ascii="Times New Roman" w:eastAsia="Times New Roman" w:hAnsi="Times New Roman" w:cs="Times New Roman"/>
                <w:color w:val="000000"/>
                <w:sz w:val="20"/>
                <w:szCs w:val="20"/>
              </w:rPr>
              <w:t>inch</w:t>
            </w:r>
            <w:proofErr w:type="gramEnd"/>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0.001 meter (exactly)</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nanometer (nm)</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0.000 000 039 37 </w:t>
            </w:r>
            <w:proofErr w:type="gramStart"/>
            <w:r w:rsidRPr="004D4421">
              <w:rPr>
                <w:rFonts w:ascii="Times New Roman" w:eastAsia="Times New Roman" w:hAnsi="Times New Roman" w:cs="Times New Roman"/>
                <w:color w:val="000000"/>
                <w:sz w:val="20"/>
                <w:szCs w:val="20"/>
              </w:rPr>
              <w:t>inch</w:t>
            </w:r>
            <w:proofErr w:type="gramEnd"/>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point (typography)</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0.013 837 inch (exactly)</w:t>
            </w:r>
          </w:p>
          <w:p w:rsidR="004D4421" w:rsidRPr="004D4421" w:rsidRDefault="004D4421" w:rsidP="004D4421">
            <w:pPr>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pacing w:val="-10"/>
                <w:sz w:val="20"/>
                <w:szCs w:val="20"/>
                <w:vertAlign w:val="superscript"/>
              </w:rPr>
              <w:t>1</w:t>
            </w:r>
            <w:r w:rsidRPr="004D4421">
              <w:rPr>
                <w:rFonts w:ascii="Times New Roman" w:eastAsia="Times New Roman" w:hAnsi="Times New Roman" w:cs="Times New Roman"/>
                <w:color w:val="000000"/>
                <w:spacing w:val="-10"/>
                <w:sz w:val="20"/>
                <w:szCs w:val="20"/>
              </w:rPr>
              <w:t>/</w:t>
            </w:r>
            <w:r w:rsidRPr="004D4421">
              <w:rPr>
                <w:rFonts w:ascii="Times New Roman" w:eastAsia="Times New Roman" w:hAnsi="Times New Roman" w:cs="Times New Roman"/>
                <w:color w:val="000000"/>
                <w:position w:val="2"/>
                <w:sz w:val="20"/>
                <w:szCs w:val="20"/>
                <w:vertAlign w:val="subscript"/>
              </w:rPr>
              <w:t>72</w:t>
            </w:r>
            <w:r w:rsidRPr="004D4421">
              <w:rPr>
                <w:rFonts w:ascii="Times New Roman" w:eastAsia="Times New Roman" w:hAnsi="Times New Roman" w:cs="Times New Roman"/>
                <w:color w:val="000000"/>
                <w:sz w:val="20"/>
                <w:szCs w:val="20"/>
              </w:rPr>
              <w:t xml:space="preserve"> inch (approximately)</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0.351 millimeter</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rod (</w:t>
            </w:r>
            <w:proofErr w:type="spellStart"/>
            <w:r w:rsidRPr="004D4421">
              <w:rPr>
                <w:rFonts w:ascii="Times New Roman" w:eastAsia="Times New Roman" w:hAnsi="Times New Roman" w:cs="Times New Roman"/>
                <w:color w:val="000000"/>
                <w:sz w:val="20"/>
                <w:szCs w:val="20"/>
              </w:rPr>
              <w:t>rd</w:t>
            </w:r>
            <w:proofErr w:type="spellEnd"/>
            <w:r w:rsidRPr="004D4421">
              <w:rPr>
                <w:rFonts w:ascii="Times New Roman" w:eastAsia="Times New Roman" w:hAnsi="Times New Roman" w:cs="Times New Roman"/>
                <w:color w:val="000000"/>
                <w:sz w:val="20"/>
                <w:szCs w:val="20"/>
              </w:rPr>
              <w:t>), pole, or perch</w:t>
            </w:r>
          </w:p>
        </w:tc>
        <w:tc>
          <w:tcPr>
            <w:tcW w:w="4567"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16½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5.029 2 meters</w:t>
            </w:r>
          </w:p>
        </w:tc>
      </w:tr>
      <w:tr w:rsidR="004D4421" w:rsidRPr="004D4421" w:rsidTr="00E3662C">
        <w:trPr>
          <w:jc w:val="center"/>
        </w:trPr>
        <w:tc>
          <w:tcPr>
            <w:tcW w:w="4485" w:type="dxa"/>
            <w:tcBorders>
              <w:top w:val="single" w:sz="4" w:space="0" w:color="auto"/>
              <w:left w:val="double" w:sz="4" w:space="0" w:color="auto"/>
              <w:bottom w:val="doub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yard (yd)</w:t>
            </w:r>
          </w:p>
        </w:tc>
        <w:tc>
          <w:tcPr>
            <w:tcW w:w="4567" w:type="dxa"/>
            <w:tcBorders>
              <w:top w:val="single" w:sz="4" w:space="0" w:color="auto"/>
              <w:left w:val="single" w:sz="4" w:space="0" w:color="auto"/>
              <w:bottom w:val="doub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0.914 4 meter (exactly)</w:t>
            </w:r>
          </w:p>
        </w:tc>
      </w:tr>
    </w:tbl>
    <w:p w:rsidR="004D4421" w:rsidRPr="004D4421" w:rsidRDefault="004D4421" w:rsidP="004D4421">
      <w:pPr>
        <w:spacing w:before="120" w:after="120" w:line="240" w:lineRule="auto"/>
        <w:jc w:val="both"/>
        <w:rPr>
          <w:rFonts w:ascii="Times New Roman" w:eastAsia="Times New Roman" w:hAnsi="Times New Roman" w:cs="Times New Roman"/>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485"/>
        <w:gridCol w:w="4565"/>
      </w:tblGrid>
      <w:tr w:rsidR="004D4421" w:rsidRPr="004D4421" w:rsidTr="00E3662C">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r w:rsidRPr="004D4421">
              <w:rPr>
                <w:rFonts w:ascii="Times New Roman Bold" w:eastAsia="Times New Roman" w:hAnsi="Times New Roman Bold" w:cs="Times New Roman"/>
                <w:b/>
                <w:color w:val="000000"/>
                <w:sz w:val="20"/>
                <w:szCs w:val="20"/>
              </w:rPr>
              <w:br w:type="page"/>
            </w:r>
            <w:bookmarkStart w:id="147" w:name="_Toc271020604"/>
            <w:bookmarkStart w:id="148" w:name="UnitsofArea"/>
            <w:bookmarkStart w:id="149" w:name="_Toc291667406"/>
            <w:bookmarkStart w:id="150" w:name="_Toc464123974"/>
            <w:bookmarkStart w:id="151" w:name="_Toc528827119"/>
            <w:r w:rsidRPr="004D4421">
              <w:rPr>
                <w:rFonts w:ascii="Times New Roman Bold" w:eastAsia="Times New Roman" w:hAnsi="Times New Roman Bold" w:cs="Times New Roman"/>
                <w:b/>
                <w:color w:val="000000"/>
                <w:sz w:val="20"/>
                <w:szCs w:val="20"/>
              </w:rPr>
              <w:t>Units of Area</w:t>
            </w:r>
            <w:bookmarkEnd w:id="147"/>
            <w:bookmarkEnd w:id="148"/>
            <w:bookmarkEnd w:id="149"/>
            <w:bookmarkEnd w:id="150"/>
            <w:bookmarkEnd w:id="151"/>
          </w:p>
        </w:tc>
      </w:tr>
      <w:tr w:rsidR="004D4421" w:rsidRPr="004D4421" w:rsidTr="00E3662C">
        <w:trPr>
          <w:jc w:val="center"/>
        </w:trPr>
        <w:tc>
          <w:tcPr>
            <w:tcW w:w="4485" w:type="dxa"/>
            <w:tcBorders>
              <w:top w:val="doub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acre</w:t>
            </w:r>
            <w:r w:rsidRPr="004D4421">
              <w:rPr>
                <w:rFonts w:ascii="Times New Roman" w:eastAsia="Times New Roman" w:hAnsi="Times New Roman" w:cs="Times New Roman"/>
                <w:color w:val="000000"/>
                <w:sz w:val="20"/>
                <w:szCs w:val="20"/>
                <w:vertAlign w:val="superscript"/>
              </w:rPr>
              <w:footnoteReference w:id="14"/>
            </w:r>
          </w:p>
        </w:tc>
        <w:tc>
          <w:tcPr>
            <w:tcW w:w="4565" w:type="dxa"/>
            <w:tcBorders>
              <w:top w:val="doub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43 560 square </w:t>
            </w:r>
            <w:r w:rsidRPr="004D4421">
              <w:rPr>
                <w:rFonts w:ascii="Times New Roman" w:eastAsia="Times New Roman" w:hAnsi="Times New Roman" w:cs="Times New Roman"/>
                <w:color w:val="000000"/>
                <w:sz w:val="20"/>
                <w:szCs w:val="20"/>
                <w:u w:val="single"/>
              </w:rPr>
              <w:t>feet</w:t>
            </w:r>
            <w:r w:rsidRPr="004D4421">
              <w:rPr>
                <w:rFonts w:ascii="Times New Roman" w:eastAsia="Times New Roman" w:hAnsi="Times New Roman" w:cs="Times New Roman"/>
                <w:color w:val="000000"/>
                <w:sz w:val="20"/>
                <w:szCs w:val="20"/>
              </w:rPr>
              <w:t xml:space="preserve"> (exactly)</w:t>
            </w:r>
          </w:p>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0.405 hectare</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are</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119.599 square yards</w:t>
            </w:r>
          </w:p>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0.025 acre</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hectare</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2.471 acres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(building)]</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square feet</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centimeter (cm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0.155 square inch</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decimeter (dm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15.500 square inches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foot (ft</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929.030 square centimeters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inch (in</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6.451 6 square centimeters (exactly)</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lastRenderedPageBreak/>
              <w:t>1 square kilometer (km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widowControl w:val="0"/>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247.104 acres</w:t>
            </w:r>
          </w:p>
          <w:p w:rsidR="004D4421" w:rsidRPr="004D4421" w:rsidRDefault="004D4421" w:rsidP="004D4421">
            <w:pPr>
              <w:widowControl w:val="0"/>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0.386 square mile</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ind w:left="-41"/>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meter (m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1.196 square yards</w:t>
            </w:r>
          </w:p>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10.764 square feet</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mile (mi</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258.999 hectares</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millimeter (mm</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0.002 square inch</w:t>
            </w:r>
          </w:p>
        </w:tc>
      </w:tr>
      <w:tr w:rsidR="004D4421" w:rsidRPr="004D4421" w:rsidTr="00E3662C">
        <w:trPr>
          <w:jc w:val="center"/>
        </w:trPr>
        <w:tc>
          <w:tcPr>
            <w:tcW w:w="448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rod (rd</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 xml:space="preserve">), </w:t>
            </w:r>
            <w:proofErr w:type="spellStart"/>
            <w:r w:rsidRPr="004D4421">
              <w:rPr>
                <w:rFonts w:ascii="Times New Roman" w:eastAsia="Times New Roman" w:hAnsi="Times New Roman" w:cs="Times New Roman"/>
                <w:color w:val="000000"/>
                <w:sz w:val="20"/>
                <w:szCs w:val="20"/>
              </w:rPr>
              <w:t>sq</w:t>
            </w:r>
            <w:proofErr w:type="spellEnd"/>
            <w:r w:rsidRPr="004D4421">
              <w:rPr>
                <w:rFonts w:ascii="Times New Roman" w:eastAsia="Times New Roman" w:hAnsi="Times New Roman" w:cs="Times New Roman"/>
                <w:color w:val="000000"/>
                <w:sz w:val="20"/>
                <w:szCs w:val="20"/>
              </w:rPr>
              <w:t xml:space="preserve"> pole, or </w:t>
            </w:r>
            <w:proofErr w:type="spellStart"/>
            <w:r w:rsidRPr="004D4421">
              <w:rPr>
                <w:rFonts w:ascii="Times New Roman" w:eastAsia="Times New Roman" w:hAnsi="Times New Roman" w:cs="Times New Roman"/>
                <w:color w:val="000000"/>
                <w:sz w:val="20"/>
                <w:szCs w:val="20"/>
              </w:rPr>
              <w:t>sq</w:t>
            </w:r>
            <w:proofErr w:type="spellEnd"/>
            <w:r w:rsidRPr="004D4421">
              <w:rPr>
                <w:rFonts w:ascii="Times New Roman" w:eastAsia="Times New Roman" w:hAnsi="Times New Roman" w:cs="Times New Roman"/>
                <w:color w:val="000000"/>
                <w:sz w:val="20"/>
                <w:szCs w:val="20"/>
              </w:rPr>
              <w:t xml:space="preserve"> perch</w:t>
            </w:r>
          </w:p>
        </w:tc>
        <w:tc>
          <w:tcPr>
            <w:tcW w:w="4565"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25.293 square meters</w:t>
            </w:r>
          </w:p>
        </w:tc>
      </w:tr>
      <w:tr w:rsidR="004D4421" w:rsidRPr="004D4421" w:rsidTr="00E3662C">
        <w:trPr>
          <w:jc w:val="center"/>
        </w:trPr>
        <w:tc>
          <w:tcPr>
            <w:tcW w:w="4485" w:type="dxa"/>
            <w:tcBorders>
              <w:top w:val="single" w:sz="4" w:space="0" w:color="auto"/>
              <w:left w:val="double" w:sz="4" w:space="0" w:color="auto"/>
              <w:bottom w:val="double" w:sz="4" w:space="0" w:color="auto"/>
              <w:right w:val="single" w:sz="4" w:space="0" w:color="auto"/>
            </w:tcBorders>
            <w:vAlign w:val="center"/>
          </w:tcPr>
          <w:p w:rsidR="004D4421" w:rsidRPr="004D4421" w:rsidRDefault="004D4421" w:rsidP="004D4421">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square yard (yd</w:t>
            </w:r>
            <w:r w:rsidRPr="004D4421">
              <w:rPr>
                <w:rFonts w:ascii="Times New Roman" w:eastAsia="Times New Roman" w:hAnsi="Times New Roman" w:cs="Times New Roman"/>
                <w:color w:val="000000"/>
                <w:sz w:val="20"/>
                <w:szCs w:val="20"/>
                <w:vertAlign w:val="superscript"/>
              </w:rPr>
              <w:t>2</w:t>
            </w:r>
            <w:r w:rsidRPr="004D4421">
              <w:rPr>
                <w:rFonts w:ascii="Times New Roman" w:eastAsia="Times New Roman" w:hAnsi="Times New Roman" w:cs="Times New Roman"/>
                <w:color w:val="000000"/>
                <w:sz w:val="20"/>
                <w:szCs w:val="20"/>
              </w:rPr>
              <w:t>)</w:t>
            </w:r>
          </w:p>
        </w:tc>
        <w:tc>
          <w:tcPr>
            <w:tcW w:w="4565" w:type="dxa"/>
            <w:tcBorders>
              <w:top w:val="single" w:sz="4" w:space="0" w:color="auto"/>
              <w:left w:val="single" w:sz="4" w:space="0" w:color="auto"/>
              <w:bottom w:val="double" w:sz="4" w:space="0" w:color="auto"/>
              <w:right w:val="double" w:sz="4" w:space="0" w:color="auto"/>
            </w:tcBorders>
            <w:vAlign w:val="center"/>
          </w:tcPr>
          <w:p w:rsidR="004D4421" w:rsidRPr="004D4421" w:rsidRDefault="004D4421" w:rsidP="004D4421">
            <w:pPr>
              <w:tabs>
                <w:tab w:val="left" w:pos="72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0.836 square meter</w:t>
            </w:r>
          </w:p>
        </w:tc>
      </w:tr>
    </w:tbl>
    <w:p w:rsidR="004D4421" w:rsidRPr="004D4421" w:rsidRDefault="004D4421" w:rsidP="004D4421">
      <w:pPr>
        <w:spacing w:before="120" w:after="120" w:line="240" w:lineRule="auto"/>
        <w:rPr>
          <w:rFonts w:ascii="Times New Roman" w:eastAsia="Times New Roman" w:hAnsi="Times New Roman" w:cs="Times New Roman"/>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575"/>
        <w:gridCol w:w="4520"/>
      </w:tblGrid>
      <w:tr w:rsidR="004D4421" w:rsidRPr="004D4421" w:rsidTr="00E3662C">
        <w:trPr>
          <w:tblHeader/>
          <w:jc w:val="center"/>
        </w:trPr>
        <w:tc>
          <w:tcPr>
            <w:tcW w:w="9095" w:type="dxa"/>
            <w:gridSpan w:val="2"/>
            <w:tcBorders>
              <w:top w:val="double" w:sz="4" w:space="0" w:color="auto"/>
              <w:left w:val="double" w:sz="4" w:space="0" w:color="auto"/>
              <w:bottom w:val="double" w:sz="4" w:space="0" w:color="auto"/>
              <w:right w:val="double" w:sz="4" w:space="0" w:color="auto"/>
            </w:tcBorders>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52" w:name="_Toc271020605"/>
            <w:bookmarkStart w:id="153" w:name="UnitsofCapacityorVolume"/>
            <w:bookmarkStart w:id="154" w:name="_Toc291667407"/>
            <w:bookmarkStart w:id="155" w:name="_Toc464123975"/>
            <w:bookmarkStart w:id="156" w:name="_Toc528827120"/>
            <w:r w:rsidRPr="004D4421">
              <w:rPr>
                <w:rFonts w:ascii="Times New Roman Bold" w:eastAsia="Times New Roman" w:hAnsi="Times New Roman Bold" w:cs="Times New Roman"/>
                <w:b/>
                <w:color w:val="000000"/>
                <w:sz w:val="20"/>
                <w:szCs w:val="20"/>
              </w:rPr>
              <w:t>Units of Capacity or Volume</w:t>
            </w:r>
            <w:bookmarkEnd w:id="152"/>
            <w:bookmarkEnd w:id="153"/>
            <w:bookmarkEnd w:id="154"/>
            <w:bookmarkEnd w:id="155"/>
            <w:bookmarkEnd w:id="156"/>
          </w:p>
        </w:tc>
      </w:tr>
      <w:tr w:rsidR="004D4421" w:rsidRPr="004D4421" w:rsidTr="00E3662C">
        <w:trPr>
          <w:jc w:val="center"/>
        </w:trPr>
        <w:tc>
          <w:tcPr>
            <w:tcW w:w="4575" w:type="dxa"/>
            <w:tcBorders>
              <w:top w:val="double" w:sz="4" w:space="0" w:color="auto"/>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barrel (</w:t>
            </w:r>
            <w:proofErr w:type="spellStart"/>
            <w:r w:rsidRPr="004D4421">
              <w:rPr>
                <w:rFonts w:ascii="Times New Roman" w:eastAsia="Times New Roman" w:hAnsi="Times New Roman" w:cs="Times New Roman"/>
                <w:color w:val="000000"/>
                <w:sz w:val="20"/>
                <w:szCs w:val="20"/>
              </w:rPr>
              <w:t>bbl</w:t>
            </w:r>
            <w:proofErr w:type="spellEnd"/>
            <w:r w:rsidRPr="004D4421">
              <w:rPr>
                <w:rFonts w:ascii="Times New Roman" w:eastAsia="Times New Roman" w:hAnsi="Times New Roman" w:cs="Times New Roman"/>
                <w:color w:val="000000"/>
                <w:sz w:val="20"/>
                <w:szCs w:val="20"/>
              </w:rPr>
              <w:t>), liquid</w:t>
            </w:r>
          </w:p>
        </w:tc>
        <w:tc>
          <w:tcPr>
            <w:tcW w:w="4520" w:type="dxa"/>
            <w:tcBorders>
              <w:top w:val="double" w:sz="4" w:space="0" w:color="auto"/>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31 to 42 gallons</w:t>
            </w:r>
            <w:r w:rsidRPr="004D4421">
              <w:rPr>
                <w:rFonts w:ascii="Times New Roman" w:eastAsia="Times New Roman" w:hAnsi="Times New Roman" w:cs="Times New Roman"/>
                <w:color w:val="000000"/>
                <w:sz w:val="20"/>
                <w:szCs w:val="20"/>
                <w:vertAlign w:val="superscript"/>
              </w:rPr>
              <w:footnoteReference w:id="15"/>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barrel (</w:t>
            </w:r>
            <w:proofErr w:type="spellStart"/>
            <w:r w:rsidRPr="004D4421">
              <w:rPr>
                <w:rFonts w:ascii="Times New Roman" w:eastAsia="Times New Roman" w:hAnsi="Times New Roman" w:cs="Times New Roman"/>
                <w:color w:val="000000"/>
                <w:sz w:val="20"/>
                <w:szCs w:val="20"/>
              </w:rPr>
              <w:t>bbl</w:t>
            </w:r>
            <w:proofErr w:type="spellEnd"/>
            <w:r w:rsidRPr="004D4421">
              <w:rPr>
                <w:rFonts w:ascii="Times New Roman" w:eastAsia="Times New Roman" w:hAnsi="Times New Roman" w:cs="Times New Roman"/>
                <w:color w:val="000000"/>
                <w:sz w:val="20"/>
                <w:szCs w:val="20"/>
              </w:rPr>
              <w:t>), standard for fruits,</w:t>
            </w:r>
          </w:p>
          <w:p w:rsidR="004D4421" w:rsidRPr="004D4421" w:rsidRDefault="004D4421" w:rsidP="004D4421">
            <w:pPr>
              <w:tabs>
                <w:tab w:val="left" w:pos="157"/>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vegetables, and other dry</w:t>
            </w:r>
          </w:p>
          <w:p w:rsidR="004D4421" w:rsidRPr="004D4421" w:rsidRDefault="004D4421" w:rsidP="004D4421">
            <w:pPr>
              <w:tabs>
                <w:tab w:val="left" w:pos="157"/>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ab/>
              <w:t>commodities, except cranberries</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7056 cubic inches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105 dry quarts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3.281 bushels, struck measure</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barrel (</w:t>
            </w:r>
            <w:proofErr w:type="spellStart"/>
            <w:r w:rsidRPr="004D4421">
              <w:rPr>
                <w:rFonts w:ascii="Times New Roman" w:eastAsia="Times New Roman" w:hAnsi="Times New Roman" w:cs="Times New Roman"/>
                <w:color w:val="000000"/>
                <w:sz w:val="20"/>
                <w:szCs w:val="20"/>
              </w:rPr>
              <w:t>bbl</w:t>
            </w:r>
            <w:proofErr w:type="spellEnd"/>
            <w:r w:rsidRPr="004D4421">
              <w:rPr>
                <w:rFonts w:ascii="Times New Roman" w:eastAsia="Times New Roman" w:hAnsi="Times New Roman" w:cs="Times New Roman"/>
                <w:color w:val="000000"/>
                <w:sz w:val="20"/>
                <w:szCs w:val="20"/>
              </w:rPr>
              <w:t>), standard, cranberry</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5826 cubic inches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86</w:t>
            </w:r>
            <w:r w:rsidRPr="004D4421">
              <w:rPr>
                <w:rFonts w:ascii="Times New Roman" w:eastAsia="Times New Roman" w:hAnsi="Times New Roman" w:cs="Times New Roman"/>
                <w:color w:val="000000"/>
                <w:spacing w:val="-10"/>
                <w:sz w:val="20"/>
                <w:szCs w:val="20"/>
                <w:vertAlign w:val="superscript"/>
              </w:rPr>
              <w:t>45</w:t>
            </w:r>
            <w:r w:rsidRPr="004D4421">
              <w:rPr>
                <w:rFonts w:ascii="Times New Roman" w:eastAsia="Times New Roman" w:hAnsi="Times New Roman" w:cs="Times New Roman"/>
                <w:color w:val="000000"/>
                <w:spacing w:val="-10"/>
                <w:sz w:val="20"/>
                <w:szCs w:val="20"/>
              </w:rPr>
              <w:t>/</w:t>
            </w:r>
            <w:r w:rsidRPr="004D4421">
              <w:rPr>
                <w:rFonts w:ascii="Times New Roman" w:eastAsia="Times New Roman" w:hAnsi="Times New Roman" w:cs="Times New Roman"/>
                <w:color w:val="000000"/>
                <w:spacing w:val="-10"/>
                <w:sz w:val="20"/>
                <w:szCs w:val="20"/>
                <w:vertAlign w:val="subscript"/>
              </w:rPr>
              <w:t>64</w:t>
            </w:r>
            <w:r w:rsidRPr="004D4421">
              <w:rPr>
                <w:rFonts w:ascii="Times New Roman" w:eastAsia="Times New Roman" w:hAnsi="Times New Roman" w:cs="Times New Roman"/>
                <w:color w:val="000000"/>
                <w:sz w:val="20"/>
                <w:szCs w:val="20"/>
              </w:rPr>
              <w:t xml:space="preserve"> dry quarts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2.709 bushels, struck measure</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bushel (</w:t>
            </w:r>
            <w:proofErr w:type="spellStart"/>
            <w:r w:rsidRPr="004D4421">
              <w:rPr>
                <w:rFonts w:ascii="Times New Roman" w:eastAsia="Times New Roman" w:hAnsi="Times New Roman" w:cs="Times New Roman"/>
                <w:color w:val="000000"/>
                <w:sz w:val="20"/>
                <w:szCs w:val="20"/>
              </w:rPr>
              <w:t>bu</w:t>
            </w:r>
            <w:proofErr w:type="spellEnd"/>
            <w:r w:rsidRPr="004D4421">
              <w:rPr>
                <w:rFonts w:ascii="Times New Roman" w:eastAsia="Times New Roman" w:hAnsi="Times New Roman" w:cs="Times New Roman"/>
                <w:color w:val="000000"/>
                <w:sz w:val="20"/>
                <w:szCs w:val="20"/>
              </w:rPr>
              <w:t>) (U.S.) struck measure</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2150.42 cubic inches (exactly)</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35.238 liters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bushel, heaped (U.S.)]</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2747.715 cubic inches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1.278 bushels, struck measure</w:t>
            </w:r>
            <w:r w:rsidRPr="004D4421">
              <w:rPr>
                <w:rFonts w:ascii="Times New Roman" w:eastAsia="Times New Roman" w:hAnsi="Times New Roman" w:cs="Times New Roman"/>
                <w:color w:val="000000"/>
                <w:sz w:val="20"/>
                <w:szCs w:val="20"/>
                <w:vertAlign w:val="superscript"/>
              </w:rPr>
              <w:footnoteReference w:id="16"/>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bushel (</w:t>
            </w:r>
            <w:proofErr w:type="spellStart"/>
            <w:r w:rsidRPr="004D4421">
              <w:rPr>
                <w:rFonts w:ascii="Times New Roman" w:eastAsia="Times New Roman" w:hAnsi="Times New Roman" w:cs="Times New Roman"/>
                <w:color w:val="000000"/>
                <w:sz w:val="20"/>
                <w:szCs w:val="20"/>
              </w:rPr>
              <w:t>bu</w:t>
            </w:r>
            <w:proofErr w:type="spellEnd"/>
            <w:r w:rsidRPr="004D4421">
              <w:rPr>
                <w:rFonts w:ascii="Times New Roman" w:eastAsia="Times New Roman" w:hAnsi="Times New Roman" w:cs="Times New Roman"/>
                <w:color w:val="000000"/>
                <w:sz w:val="20"/>
                <w:szCs w:val="20"/>
              </w:rPr>
              <w:t>) (British Imperial)</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(struck measure)]</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1.032 U.S. bushels, struck measure</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2219.36 cubic inches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cord (cd) (firewood)</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128 cubic feet (exactly)</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cubic centimeter (cm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0.061 cubic inch</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cubic decimeter (dm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61.024 cubic inches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cubic foot (ft</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7.481 gallons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28.316 cubic decimeters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cubic inch (in</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0.554 fluid ounce</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4.433 fluid drams</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16.387 cubic centimeters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cubic meter (m</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1.308 cubic yards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cubic yard (yd</w:t>
            </w:r>
            <w:r w:rsidRPr="004D4421">
              <w:rPr>
                <w:rFonts w:ascii="Times New Roman" w:eastAsia="Times New Roman" w:hAnsi="Times New Roman" w:cs="Times New Roman"/>
                <w:color w:val="000000"/>
                <w:sz w:val="20"/>
                <w:szCs w:val="20"/>
                <w:vertAlign w:val="superscript"/>
              </w:rPr>
              <w:t>3</w:t>
            </w:r>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0.765 cubic meter</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cup, measuring</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 fluid ounces (exactly)</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237 milliliters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½ liquid pint (exactly)</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lastRenderedPageBreak/>
              <w:t>1 dekaliter (</w:t>
            </w:r>
            <w:proofErr w:type="spellStart"/>
            <w:r w:rsidRPr="004D4421">
              <w:rPr>
                <w:rFonts w:ascii="Times New Roman" w:eastAsia="Times New Roman" w:hAnsi="Times New Roman" w:cs="Times New Roman"/>
                <w:color w:val="000000"/>
                <w:sz w:val="20"/>
                <w:szCs w:val="20"/>
              </w:rPr>
              <w:t>daL</w:t>
            </w:r>
            <w:proofErr w:type="spellEnd"/>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2.642 gallons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1.135 pecks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ind w:left="157" w:hanging="157"/>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dram, fluid (or liquid) (</w:t>
            </w:r>
            <w:proofErr w:type="spellStart"/>
            <w:r w:rsidRPr="004D4421">
              <w:rPr>
                <w:rFonts w:ascii="Times New Roman" w:eastAsia="Times New Roman" w:hAnsi="Times New Roman" w:cs="Times New Roman"/>
                <w:color w:val="000000"/>
                <w:sz w:val="20"/>
                <w:szCs w:val="20"/>
              </w:rPr>
              <w:t>fl</w:t>
            </w:r>
            <w:proofErr w:type="spellEnd"/>
            <w:r w:rsidRPr="004D4421">
              <w:rPr>
                <w:rFonts w:ascii="Times New Roman" w:eastAsia="Times New Roman" w:hAnsi="Times New Roman" w:cs="Times New Roman"/>
                <w:color w:val="000000"/>
                <w:sz w:val="20"/>
                <w:szCs w:val="20"/>
              </w:rPr>
              <w:t xml:space="preserve"> </w:t>
            </w:r>
            <w:proofErr w:type="spellStart"/>
            <w:r w:rsidRPr="004D4421">
              <w:rPr>
                <w:rFonts w:ascii="Times New Roman" w:eastAsia="Times New Roman" w:hAnsi="Times New Roman" w:cs="Times New Roman"/>
                <w:color w:val="000000"/>
                <w:sz w:val="20"/>
                <w:szCs w:val="20"/>
              </w:rPr>
              <w:t>dr</w:t>
            </w:r>
            <w:proofErr w:type="spellEnd"/>
            <w:r w:rsidRPr="004D4421">
              <w:rPr>
                <w:rFonts w:ascii="Times New Roman" w:eastAsia="Times New Roman" w:hAnsi="Times New Roman" w:cs="Times New Roman"/>
                <w:color w:val="000000"/>
                <w:sz w:val="20"/>
                <w:szCs w:val="20"/>
              </w:rPr>
              <w:t>)</w:t>
            </w:r>
          </w:p>
          <w:p w:rsidR="004D4421" w:rsidRPr="004D4421" w:rsidRDefault="004D4421" w:rsidP="004D4421">
            <w:pPr>
              <w:tabs>
                <w:tab w:val="left" w:pos="360"/>
                <w:tab w:val="left" w:pos="5760"/>
              </w:tabs>
              <w:spacing w:after="0" w:line="240" w:lineRule="auto"/>
              <w:ind w:left="157" w:hanging="157"/>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(or </w:t>
            </w:r>
            <w:r w:rsidRPr="004D4421">
              <w:rPr>
                <w:rFonts w:ascii="Times New Roman" w:eastAsia="Times New Roman" w:hAnsi="Times New Roman" w:cs="Times New Roman"/>
                <w:color w:val="000000"/>
                <w:sz w:val="20"/>
                <w:szCs w:val="20"/>
              </w:rPr>
              <w:sym w:font="Symbol" w:char="F0A6"/>
            </w:r>
            <w:r w:rsidRPr="004D4421">
              <w:rPr>
                <w:rFonts w:ascii="Times New Roman" w:eastAsia="Times New Roman" w:hAnsi="Times New Roman" w:cs="Times New Roman"/>
                <w:color w:val="000000"/>
                <w:sz w:val="20"/>
                <w:szCs w:val="20"/>
              </w:rPr>
              <w:t xml:space="preserve"> Ӡ) (U.S.)</w:t>
            </w:r>
          </w:p>
        </w:tc>
        <w:tc>
          <w:tcPr>
            <w:tcW w:w="4520" w:type="dxa"/>
            <w:tcBorders>
              <w:right w:val="double" w:sz="4" w:space="0" w:color="auto"/>
            </w:tcBorders>
            <w:vAlign w:val="center"/>
          </w:tcPr>
          <w:p w:rsidR="004D4421" w:rsidRPr="004D4421" w:rsidRDefault="004D4421" w:rsidP="004D4421">
            <w:pPr>
              <w:keepNext/>
              <w:keepLines/>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pacing w:val="-10"/>
                <w:sz w:val="20"/>
                <w:szCs w:val="20"/>
                <w:vertAlign w:val="superscript"/>
              </w:rPr>
              <w:t>1</w:t>
            </w:r>
            <w:r w:rsidRPr="004D4421">
              <w:rPr>
                <w:rFonts w:ascii="Times New Roman" w:eastAsia="Times New Roman" w:hAnsi="Times New Roman" w:cs="Times New Roman"/>
                <w:color w:val="000000"/>
                <w:spacing w:val="-10"/>
                <w:sz w:val="20"/>
                <w:szCs w:val="20"/>
              </w:rPr>
              <w:t>/</w:t>
            </w:r>
            <w:r w:rsidRPr="004D4421">
              <w:rPr>
                <w:rFonts w:ascii="Times New Roman" w:eastAsia="Times New Roman" w:hAnsi="Times New Roman" w:cs="Times New Roman"/>
                <w:color w:val="000000"/>
                <w:spacing w:val="-10"/>
                <w:sz w:val="20"/>
                <w:szCs w:val="20"/>
                <w:vertAlign w:val="subscript"/>
              </w:rPr>
              <w:t>8</w:t>
            </w:r>
            <w:r w:rsidRPr="004D4421">
              <w:rPr>
                <w:rFonts w:ascii="Times New Roman" w:eastAsia="Times New Roman" w:hAnsi="Times New Roman" w:cs="Times New Roman"/>
                <w:color w:val="000000"/>
                <w:sz w:val="20"/>
                <w:szCs w:val="20"/>
              </w:rPr>
              <w:t xml:space="preserve"> fluid ounce (exactly)</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0.226 cubic inch</w:t>
            </w:r>
          </w:p>
          <w:p w:rsidR="004D4421" w:rsidRPr="004D4421" w:rsidRDefault="004D4421" w:rsidP="004D4421">
            <w:pPr>
              <w:keepNext/>
              <w:keepLines/>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3.697 milliliters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1.041 British fluid drachms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drachm, fluid (</w:t>
            </w:r>
            <w:proofErr w:type="spellStart"/>
            <w:r w:rsidRPr="004D4421">
              <w:rPr>
                <w:rFonts w:ascii="Times New Roman" w:eastAsia="Times New Roman" w:hAnsi="Times New Roman" w:cs="Times New Roman"/>
                <w:color w:val="000000"/>
                <w:sz w:val="20"/>
                <w:szCs w:val="20"/>
              </w:rPr>
              <w:t>fl</w:t>
            </w:r>
            <w:proofErr w:type="spellEnd"/>
            <w:r w:rsidRPr="004D4421">
              <w:rPr>
                <w:rFonts w:ascii="Times New Roman" w:eastAsia="Times New Roman" w:hAnsi="Times New Roman" w:cs="Times New Roman"/>
                <w:color w:val="000000"/>
                <w:sz w:val="20"/>
                <w:szCs w:val="20"/>
              </w:rPr>
              <w:t xml:space="preserve"> </w:t>
            </w:r>
            <w:proofErr w:type="spellStart"/>
            <w:r w:rsidRPr="004D4421">
              <w:rPr>
                <w:rFonts w:ascii="Times New Roman" w:eastAsia="Times New Roman" w:hAnsi="Times New Roman" w:cs="Times New Roman"/>
                <w:color w:val="000000"/>
                <w:sz w:val="20"/>
                <w:szCs w:val="20"/>
              </w:rPr>
              <w:t>dr</w:t>
            </w:r>
            <w:proofErr w:type="spellEnd"/>
            <w:r w:rsidRPr="004D4421">
              <w:rPr>
                <w:rFonts w:ascii="Times New Roman" w:eastAsia="Times New Roman" w:hAnsi="Times New Roman" w:cs="Times New Roman"/>
                <w:color w:val="000000"/>
                <w:sz w:val="20"/>
                <w:szCs w:val="20"/>
              </w:rPr>
              <w:t>) (British)]</w:t>
            </w:r>
          </w:p>
        </w:tc>
        <w:tc>
          <w:tcPr>
            <w:tcW w:w="4520" w:type="dxa"/>
            <w:tcBorders>
              <w:right w:val="double" w:sz="4" w:space="0" w:color="auto"/>
            </w:tcBorders>
            <w:vAlign w:val="center"/>
          </w:tcPr>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0.961 U.S. fluid dram</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0.217 cubic inch</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3.552 milliliters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gallon (gal) (U.S.)</w:t>
            </w:r>
          </w:p>
        </w:tc>
        <w:tc>
          <w:tcPr>
            <w:tcW w:w="4520" w:type="dxa"/>
            <w:tcBorders>
              <w:right w:val="double" w:sz="4" w:space="0" w:color="auto"/>
            </w:tcBorders>
            <w:vAlign w:val="center"/>
          </w:tcPr>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231 cubic inches (exactly)</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3.785 liters</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0.833 British gallon</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128 U.S. fluid ounces (exactly)</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gallon (gal) (British Imperial)]</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277.42 cubic inches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1.201 U.S. gallons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4.546 liters</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160 British fluid ounces (exactly)</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gill (</w:t>
            </w:r>
            <w:proofErr w:type="spellStart"/>
            <w:r w:rsidRPr="004D4421">
              <w:rPr>
                <w:rFonts w:ascii="Times New Roman" w:eastAsia="Times New Roman" w:hAnsi="Times New Roman" w:cs="Times New Roman"/>
                <w:color w:val="000000"/>
                <w:sz w:val="20"/>
                <w:szCs w:val="20"/>
              </w:rPr>
              <w:t>gi</w:t>
            </w:r>
            <w:proofErr w:type="spellEnd"/>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7.219 cubic inches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fluid ounces (exactly)</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0.118 liter</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hectoliter (</w:t>
            </w:r>
            <w:proofErr w:type="spellStart"/>
            <w:r w:rsidRPr="004D4421">
              <w:rPr>
                <w:rFonts w:ascii="Times New Roman" w:eastAsia="Times New Roman" w:hAnsi="Times New Roman" w:cs="Times New Roman"/>
                <w:color w:val="000000"/>
                <w:sz w:val="20"/>
                <w:szCs w:val="20"/>
              </w:rPr>
              <w:t>hL</w:t>
            </w:r>
            <w:proofErr w:type="spellEnd"/>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26.418 gallons</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2.838 bushels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liter (1 cubic decimeter exactly)</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1.057 liquid quarts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0.908 dry quart</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61.024 cubic inches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milliliter (mL)</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0.271 fluid dram</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16.231 minims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0.061 cubic inch</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ounce, fluid (or liquid) (</w:t>
            </w:r>
            <w:proofErr w:type="spellStart"/>
            <w:r w:rsidRPr="004D4421">
              <w:rPr>
                <w:rFonts w:ascii="Times New Roman" w:eastAsia="Times New Roman" w:hAnsi="Times New Roman" w:cs="Times New Roman"/>
                <w:color w:val="000000"/>
                <w:sz w:val="20"/>
                <w:szCs w:val="20"/>
              </w:rPr>
              <w:t>fl</w:t>
            </w:r>
            <w:proofErr w:type="spellEnd"/>
            <w:r w:rsidRPr="004D4421">
              <w:rPr>
                <w:rFonts w:ascii="Times New Roman" w:eastAsia="Times New Roman" w:hAnsi="Times New Roman" w:cs="Times New Roman"/>
                <w:color w:val="000000"/>
                <w:sz w:val="20"/>
                <w:szCs w:val="20"/>
              </w:rPr>
              <w:t xml:space="preserve"> oz)</w:t>
            </w:r>
          </w:p>
          <w:p w:rsidR="004D4421" w:rsidRPr="004D4421" w:rsidRDefault="004D4421" w:rsidP="004D4421">
            <w:pPr>
              <w:keepNext/>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(or </w:t>
            </w:r>
            <w:r w:rsidRPr="004D4421">
              <w:rPr>
                <w:rFonts w:ascii="Times New Roman" w:eastAsia="Times New Roman" w:hAnsi="Times New Roman" w:cs="Times New Roman"/>
                <w:color w:val="000000"/>
                <w:sz w:val="20"/>
                <w:szCs w:val="20"/>
              </w:rPr>
              <w:sym w:font="Symbol" w:char="F0A6"/>
            </w:r>
            <w:r w:rsidRPr="004D4421">
              <w:rPr>
                <w:rFonts w:ascii="Times New Roman" w:eastAsia="Times New Roman" w:hAnsi="Times New Roman" w:cs="Times New Roman"/>
                <w:color w:val="000000"/>
                <w:sz w:val="20"/>
                <w:szCs w:val="20"/>
              </w:rPr>
              <w:t xml:space="preserve"> </w:t>
            </w:r>
            <w:r w:rsidRPr="004D4421">
              <w:rPr>
                <w:rFonts w:ascii="MS Mincho" w:eastAsia="MS Mincho" w:hAnsi="MS Mincho" w:cs="Times New Roman" w:hint="eastAsia"/>
                <w:color w:val="000000"/>
                <w:sz w:val="20"/>
                <w:szCs w:val="20"/>
              </w:rPr>
              <w:t>℥</w:t>
            </w:r>
            <w:r w:rsidRPr="004D4421">
              <w:rPr>
                <w:rFonts w:ascii="Times New Roman" w:eastAsia="MS Mincho" w:hAnsi="Times New Roman" w:cs="Times New Roman"/>
                <w:color w:val="000000"/>
                <w:sz w:val="20"/>
                <w:szCs w:val="20"/>
              </w:rPr>
              <w:t xml:space="preserve">) </w:t>
            </w:r>
            <w:r w:rsidRPr="004D4421">
              <w:rPr>
                <w:rFonts w:ascii="Times New Roman" w:eastAsia="Times New Roman" w:hAnsi="Times New Roman" w:cs="Times New Roman"/>
                <w:color w:val="000000"/>
                <w:sz w:val="20"/>
                <w:szCs w:val="20"/>
              </w:rPr>
              <w:t>(U.S.)</w:t>
            </w:r>
          </w:p>
        </w:tc>
        <w:tc>
          <w:tcPr>
            <w:tcW w:w="4520" w:type="dxa"/>
            <w:tcBorders>
              <w:right w:val="double" w:sz="4" w:space="0" w:color="auto"/>
            </w:tcBorders>
            <w:vAlign w:val="center"/>
          </w:tcPr>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1.805 cubic inches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29.573 milliliters</w:t>
            </w:r>
          </w:p>
          <w:p w:rsidR="004D4421" w:rsidRPr="004D4421" w:rsidRDefault="004D4421" w:rsidP="004D4421">
            <w:pPr>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1.041 British fluid ounces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w:t>
            </w:r>
            <w:proofErr w:type="gramStart"/>
            <w:r w:rsidRPr="004D4421">
              <w:rPr>
                <w:rFonts w:ascii="Times New Roman" w:eastAsia="Times New Roman" w:hAnsi="Times New Roman" w:cs="Times New Roman"/>
                <w:color w:val="000000"/>
                <w:sz w:val="20"/>
                <w:szCs w:val="20"/>
              </w:rPr>
              <w:t>1 ounce</w:t>
            </w:r>
            <w:proofErr w:type="gramEnd"/>
            <w:r w:rsidRPr="004D4421">
              <w:rPr>
                <w:rFonts w:ascii="Times New Roman" w:eastAsia="Times New Roman" w:hAnsi="Times New Roman" w:cs="Times New Roman"/>
                <w:color w:val="000000"/>
                <w:sz w:val="20"/>
                <w:szCs w:val="20"/>
              </w:rPr>
              <w:t>, fluid (</w:t>
            </w:r>
            <w:proofErr w:type="spellStart"/>
            <w:r w:rsidRPr="004D4421">
              <w:rPr>
                <w:rFonts w:ascii="Times New Roman" w:eastAsia="Times New Roman" w:hAnsi="Times New Roman" w:cs="Times New Roman"/>
                <w:color w:val="000000"/>
                <w:sz w:val="20"/>
                <w:szCs w:val="20"/>
              </w:rPr>
              <w:t>fl</w:t>
            </w:r>
            <w:proofErr w:type="spellEnd"/>
            <w:r w:rsidRPr="004D4421">
              <w:rPr>
                <w:rFonts w:ascii="Times New Roman" w:eastAsia="Times New Roman" w:hAnsi="Times New Roman" w:cs="Times New Roman"/>
                <w:color w:val="000000"/>
                <w:sz w:val="20"/>
                <w:szCs w:val="20"/>
              </w:rPr>
              <w:t xml:space="preserve"> oz) (British)]</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0.961 U.S. fluid ounce</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1.734 cubic inches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28.412 milliliters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peck (</w:t>
            </w:r>
            <w:proofErr w:type="spellStart"/>
            <w:r w:rsidRPr="004D4421">
              <w:rPr>
                <w:rFonts w:ascii="Times New Roman" w:eastAsia="Times New Roman" w:hAnsi="Times New Roman" w:cs="Times New Roman"/>
                <w:color w:val="000000"/>
                <w:sz w:val="20"/>
                <w:szCs w:val="20"/>
              </w:rPr>
              <w:t>pk</w:t>
            </w:r>
            <w:proofErr w:type="spellEnd"/>
            <w:r w:rsidRPr="004D4421">
              <w:rPr>
                <w:rFonts w:ascii="Times New Roman" w:eastAsia="Times New Roman" w:hAnsi="Times New Roman" w:cs="Times New Roman"/>
                <w:color w:val="000000"/>
                <w:sz w:val="20"/>
                <w:szCs w:val="20"/>
              </w:rPr>
              <w:t>)</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8.810 liters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pint (</w:t>
            </w:r>
            <w:proofErr w:type="spellStart"/>
            <w:r w:rsidRPr="004D4421">
              <w:rPr>
                <w:rFonts w:ascii="Times New Roman" w:eastAsia="Times New Roman" w:hAnsi="Times New Roman" w:cs="Times New Roman"/>
                <w:color w:val="000000"/>
                <w:sz w:val="20"/>
                <w:szCs w:val="20"/>
              </w:rPr>
              <w:t>pt</w:t>
            </w:r>
            <w:proofErr w:type="spellEnd"/>
            <w:r w:rsidRPr="004D4421">
              <w:rPr>
                <w:rFonts w:ascii="Times New Roman" w:eastAsia="Times New Roman" w:hAnsi="Times New Roman" w:cs="Times New Roman"/>
                <w:color w:val="000000"/>
                <w:sz w:val="20"/>
                <w:szCs w:val="20"/>
              </w:rPr>
              <w:t>), dry</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33.600 cubic inches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0.551 liter </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pint (</w:t>
            </w:r>
            <w:proofErr w:type="spellStart"/>
            <w:r w:rsidRPr="004D4421">
              <w:rPr>
                <w:rFonts w:ascii="Times New Roman" w:eastAsia="Times New Roman" w:hAnsi="Times New Roman" w:cs="Times New Roman"/>
                <w:color w:val="000000"/>
                <w:sz w:val="20"/>
                <w:szCs w:val="20"/>
              </w:rPr>
              <w:t>pt</w:t>
            </w:r>
            <w:proofErr w:type="spellEnd"/>
            <w:r w:rsidRPr="004D4421">
              <w:rPr>
                <w:rFonts w:ascii="Times New Roman" w:eastAsia="Times New Roman" w:hAnsi="Times New Roman" w:cs="Times New Roman"/>
                <w:color w:val="000000"/>
                <w:sz w:val="20"/>
                <w:szCs w:val="20"/>
              </w:rPr>
              <w:t>), liquid</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28.875 cubic inches (exactly)</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0.473 liter</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lang w:val="fr-FR"/>
              </w:rPr>
              <w:t>1 quart (</w:t>
            </w:r>
            <w:proofErr w:type="spellStart"/>
            <w:r w:rsidRPr="004D4421">
              <w:rPr>
                <w:rFonts w:ascii="Times New Roman" w:eastAsia="Times New Roman" w:hAnsi="Times New Roman" w:cs="Times New Roman"/>
                <w:color w:val="000000"/>
                <w:sz w:val="20"/>
                <w:szCs w:val="20"/>
                <w:lang w:val="fr-FR"/>
              </w:rPr>
              <w:t>qt</w:t>
            </w:r>
            <w:proofErr w:type="spellEnd"/>
            <w:r w:rsidRPr="004D4421">
              <w:rPr>
                <w:rFonts w:ascii="Times New Roman" w:eastAsia="Times New Roman" w:hAnsi="Times New Roman" w:cs="Times New Roman"/>
                <w:color w:val="000000"/>
                <w:sz w:val="20"/>
                <w:szCs w:val="20"/>
                <w:lang w:val="fr-FR"/>
              </w:rPr>
              <w:t>), dry (U.S.)</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67.201 cubic inches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1.101 liters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0.969 British quart</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lang w:val="fr-FR"/>
              </w:rPr>
              <w:t>1 quart (</w:t>
            </w:r>
            <w:proofErr w:type="spellStart"/>
            <w:r w:rsidRPr="004D4421">
              <w:rPr>
                <w:rFonts w:ascii="Times New Roman" w:eastAsia="Times New Roman" w:hAnsi="Times New Roman" w:cs="Times New Roman"/>
                <w:color w:val="000000"/>
                <w:sz w:val="20"/>
                <w:szCs w:val="20"/>
                <w:lang w:val="fr-FR"/>
              </w:rPr>
              <w:t>qt</w:t>
            </w:r>
            <w:proofErr w:type="spellEnd"/>
            <w:r w:rsidRPr="004D4421">
              <w:rPr>
                <w:rFonts w:ascii="Times New Roman" w:eastAsia="Times New Roman" w:hAnsi="Times New Roman" w:cs="Times New Roman"/>
                <w:color w:val="000000"/>
                <w:sz w:val="20"/>
                <w:szCs w:val="20"/>
                <w:lang w:val="fr-FR"/>
              </w:rPr>
              <w:t xml:space="preserve">), </w:t>
            </w:r>
            <w:proofErr w:type="spellStart"/>
            <w:r w:rsidRPr="004D4421">
              <w:rPr>
                <w:rFonts w:ascii="Times New Roman" w:eastAsia="Times New Roman" w:hAnsi="Times New Roman" w:cs="Times New Roman"/>
                <w:color w:val="000000"/>
                <w:sz w:val="20"/>
                <w:szCs w:val="20"/>
                <w:lang w:val="fr-FR"/>
              </w:rPr>
              <w:t>liquid</w:t>
            </w:r>
            <w:proofErr w:type="spellEnd"/>
            <w:r w:rsidRPr="004D4421">
              <w:rPr>
                <w:rFonts w:ascii="Times New Roman" w:eastAsia="Times New Roman" w:hAnsi="Times New Roman" w:cs="Times New Roman"/>
                <w:color w:val="000000"/>
                <w:sz w:val="20"/>
                <w:szCs w:val="20"/>
                <w:lang w:val="fr-FR"/>
              </w:rPr>
              <w:t xml:space="preserve"> (U.S.)</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57.75 cubic inches (exactly)</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0.946 liter</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0.833 British quart</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t>[1 quart (qt) (British)]</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69.354 cubic inches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1.032 U.S. dry quarts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lastRenderedPageBreak/>
              <w:t>1.201 U.S. liquid quarts</w:t>
            </w:r>
          </w:p>
        </w:tc>
      </w:tr>
      <w:tr w:rsidR="004D4421" w:rsidRPr="004D4421" w:rsidTr="00E3662C">
        <w:trPr>
          <w:jc w:val="center"/>
        </w:trPr>
        <w:tc>
          <w:tcPr>
            <w:tcW w:w="4575" w:type="dxa"/>
            <w:tcBorders>
              <w:left w:val="double" w:sz="4" w:space="0" w:color="auto"/>
            </w:tcBorders>
            <w:vAlign w:val="center"/>
          </w:tcPr>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lastRenderedPageBreak/>
              <w:t>1 tablespoon, measuring</w:t>
            </w:r>
          </w:p>
        </w:tc>
        <w:tc>
          <w:tcPr>
            <w:tcW w:w="4520" w:type="dxa"/>
            <w:tcBorders>
              <w:right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 teaspoons (exactly)</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15 milliliters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 fluid drams</w:t>
            </w:r>
          </w:p>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½ fluid ounce (exactly)</w:t>
            </w:r>
          </w:p>
        </w:tc>
      </w:tr>
      <w:tr w:rsidR="004D4421" w:rsidRPr="004D4421" w:rsidTr="00E3662C">
        <w:trPr>
          <w:jc w:val="center"/>
        </w:trPr>
        <w:tc>
          <w:tcPr>
            <w:tcW w:w="4575" w:type="dxa"/>
            <w:tcBorders>
              <w:left w:val="double" w:sz="4" w:space="0" w:color="auto"/>
              <w:bottom w:val="single" w:sz="4" w:space="0" w:color="auto"/>
            </w:tcBorders>
            <w:vAlign w:val="center"/>
          </w:tcPr>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t>1 teaspoon, measuring</w:t>
            </w:r>
          </w:p>
        </w:tc>
        <w:tc>
          <w:tcPr>
            <w:tcW w:w="4520" w:type="dxa"/>
            <w:tcBorders>
              <w:bottom w:val="single" w:sz="4" w:space="0" w:color="auto"/>
              <w:right w:val="double" w:sz="4" w:space="0" w:color="auto"/>
            </w:tcBorders>
            <w:vAlign w:val="center"/>
          </w:tcPr>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⅓ tablespoon (exactly)</w:t>
            </w:r>
          </w:p>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 milliliters</w:t>
            </w:r>
          </w:p>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1⅓ fluid drams</w:t>
            </w:r>
            <w:r w:rsidRPr="004D4421">
              <w:rPr>
                <w:rFonts w:ascii="Times New Roman" w:eastAsia="Times New Roman" w:hAnsi="Times New Roman" w:cs="Times New Roman"/>
                <w:color w:val="000000"/>
                <w:sz w:val="20"/>
                <w:szCs w:val="20"/>
                <w:vertAlign w:val="superscript"/>
              </w:rPr>
              <w:footnoteReference w:id="17"/>
            </w:r>
          </w:p>
        </w:tc>
      </w:tr>
      <w:tr w:rsidR="004D4421" w:rsidRPr="004D4421" w:rsidTr="00E3662C">
        <w:trPr>
          <w:jc w:val="center"/>
        </w:trPr>
        <w:tc>
          <w:tcPr>
            <w:tcW w:w="4575" w:type="dxa"/>
            <w:tcBorders>
              <w:left w:val="double" w:sz="4" w:space="0" w:color="auto"/>
              <w:bottom w:val="double" w:sz="4" w:space="0" w:color="auto"/>
            </w:tcBorders>
            <w:vAlign w:val="center"/>
          </w:tcPr>
          <w:p w:rsidR="004D4421" w:rsidRPr="004D4421" w:rsidRDefault="004D4421" w:rsidP="004D4421">
            <w:pPr>
              <w:widowControl w:val="0"/>
              <w:tabs>
                <w:tab w:val="left" w:pos="360"/>
                <w:tab w:val="left" w:pos="5760"/>
              </w:tabs>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t>1 water ton (English)</w:t>
            </w:r>
          </w:p>
        </w:tc>
        <w:tc>
          <w:tcPr>
            <w:tcW w:w="4520" w:type="dxa"/>
            <w:tcBorders>
              <w:bottom w:val="double" w:sz="4" w:space="0" w:color="auto"/>
              <w:right w:val="double" w:sz="4" w:space="0" w:color="auto"/>
            </w:tcBorders>
            <w:vAlign w:val="center"/>
          </w:tcPr>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270.91 U.S. gallons</w:t>
            </w:r>
          </w:p>
          <w:p w:rsidR="004D4421" w:rsidRPr="004D4421" w:rsidRDefault="004D4421" w:rsidP="004D4421">
            <w:pPr>
              <w:keepNext/>
              <w:widowControl w:val="0"/>
              <w:tabs>
                <w:tab w:val="left" w:pos="360"/>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224 British Imperial gallons (exactly)</w:t>
            </w:r>
          </w:p>
        </w:tc>
      </w:tr>
    </w:tbl>
    <w:p w:rsidR="004D4421" w:rsidRPr="004D4421" w:rsidRDefault="004D4421" w:rsidP="004D4421">
      <w:pPr>
        <w:spacing w:before="120" w:after="120" w:line="240" w:lineRule="auto"/>
        <w:ind w:left="720"/>
        <w:jc w:val="both"/>
        <w:rPr>
          <w:rFonts w:ascii="Times New Roman" w:eastAsia="Times New Roman" w:hAnsi="Times New Roman" w:cs="Times New Roman"/>
          <w:b/>
          <w:color w:val="000000"/>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575"/>
        <w:gridCol w:w="4623"/>
      </w:tblGrid>
      <w:tr w:rsidR="004D4421" w:rsidRPr="004D4421" w:rsidTr="00E3662C">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4D4421" w:rsidRPr="004D4421" w:rsidRDefault="004D4421" w:rsidP="004D4421">
            <w:pPr>
              <w:spacing w:before="60" w:after="60" w:line="240" w:lineRule="auto"/>
              <w:jc w:val="center"/>
              <w:outlineLvl w:val="2"/>
              <w:rPr>
                <w:rFonts w:ascii="Times New Roman Bold" w:eastAsia="Times New Roman" w:hAnsi="Times New Roman Bold" w:cs="Times New Roman"/>
                <w:b/>
                <w:color w:val="000000"/>
                <w:sz w:val="20"/>
                <w:szCs w:val="20"/>
              </w:rPr>
            </w:pPr>
            <w:bookmarkStart w:id="157" w:name="_Toc271020606"/>
            <w:bookmarkStart w:id="158" w:name="UnitsofMass"/>
            <w:bookmarkStart w:id="159" w:name="_Toc291667408"/>
            <w:bookmarkStart w:id="160" w:name="_Toc464123976"/>
            <w:bookmarkStart w:id="161" w:name="_Toc528827121"/>
            <w:r w:rsidRPr="004D4421">
              <w:rPr>
                <w:rFonts w:ascii="Times New Roman Bold" w:eastAsia="Times New Roman" w:hAnsi="Times New Roman Bold" w:cs="Times New Roman"/>
                <w:b/>
                <w:color w:val="000000"/>
                <w:sz w:val="20"/>
                <w:szCs w:val="20"/>
              </w:rPr>
              <w:t>Units of Mass</w:t>
            </w:r>
            <w:bookmarkEnd w:id="157"/>
            <w:bookmarkEnd w:id="158"/>
            <w:bookmarkEnd w:id="159"/>
            <w:bookmarkEnd w:id="160"/>
            <w:bookmarkEnd w:id="161"/>
          </w:p>
        </w:tc>
      </w:tr>
      <w:tr w:rsidR="004D4421" w:rsidRPr="004D4421" w:rsidTr="00E3662C">
        <w:trPr>
          <w:jc w:val="center"/>
        </w:trPr>
        <w:tc>
          <w:tcPr>
            <w:tcW w:w="4575" w:type="dxa"/>
            <w:tcBorders>
              <w:top w:val="double" w:sz="4" w:space="0" w:color="auto"/>
              <w:left w:val="double" w:sz="4" w:space="0" w:color="auto"/>
              <w:bottom w:val="single" w:sz="4" w:space="0" w:color="auto"/>
              <w:right w:val="sing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assay ton</w:t>
            </w:r>
            <w:r w:rsidRPr="004D4421">
              <w:rPr>
                <w:rFonts w:ascii="Times New Roman" w:eastAsia="Times New Roman" w:hAnsi="Times New Roman" w:cs="Times New Roman"/>
                <w:color w:val="000000"/>
                <w:sz w:val="20"/>
                <w:szCs w:val="20"/>
                <w:vertAlign w:val="superscript"/>
              </w:rPr>
              <w:footnoteReference w:id="18"/>
            </w:r>
            <w:r w:rsidRPr="004D4421">
              <w:rPr>
                <w:rFonts w:ascii="Times New Roman" w:eastAsia="Times New Roman" w:hAnsi="Times New Roman" w:cs="Times New Roman"/>
                <w:color w:val="000000"/>
                <w:sz w:val="20"/>
                <w:szCs w:val="20"/>
              </w:rPr>
              <w:t xml:space="preserve"> (AT)</w:t>
            </w:r>
          </w:p>
        </w:tc>
        <w:tc>
          <w:tcPr>
            <w:tcW w:w="4623" w:type="dxa"/>
            <w:tcBorders>
              <w:top w:val="double" w:sz="4" w:space="0" w:color="auto"/>
              <w:left w:val="single" w:sz="4" w:space="0" w:color="auto"/>
              <w:bottom w:val="single" w:sz="4" w:space="0" w:color="auto"/>
              <w:right w:val="doub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29.167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carat (c)</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200 milligrams (exactly)</w:t>
            </w:r>
          </w:p>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3.086 grains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proofErr w:type="gramStart"/>
            <w:r w:rsidRPr="004D4421">
              <w:rPr>
                <w:rFonts w:ascii="Times New Roman" w:eastAsia="Times New Roman" w:hAnsi="Times New Roman" w:cs="Times New Roman"/>
                <w:color w:val="000000"/>
                <w:sz w:val="20"/>
                <w:szCs w:val="20"/>
              </w:rPr>
              <w:t>1 dram</w:t>
            </w:r>
            <w:proofErr w:type="gramEnd"/>
            <w:r w:rsidRPr="004D4421">
              <w:rPr>
                <w:rFonts w:ascii="Times New Roman" w:eastAsia="Times New Roman" w:hAnsi="Times New Roman" w:cs="Times New Roman"/>
                <w:color w:val="000000"/>
                <w:sz w:val="20"/>
                <w:szCs w:val="20"/>
              </w:rPr>
              <w:t xml:space="preserve"> apothecaries (</w:t>
            </w:r>
            <w:proofErr w:type="spellStart"/>
            <w:r w:rsidRPr="004D4421">
              <w:rPr>
                <w:rFonts w:ascii="Times New Roman" w:eastAsia="Times New Roman" w:hAnsi="Times New Roman" w:cs="Times New Roman"/>
                <w:color w:val="000000"/>
                <w:sz w:val="20"/>
                <w:szCs w:val="20"/>
              </w:rPr>
              <w:t>dr</w:t>
            </w:r>
            <w:proofErr w:type="spellEnd"/>
            <w:r w:rsidRPr="004D4421">
              <w:rPr>
                <w:rFonts w:ascii="Times New Roman" w:eastAsia="Times New Roman" w:hAnsi="Times New Roman" w:cs="Times New Roman"/>
                <w:color w:val="000000"/>
                <w:sz w:val="20"/>
                <w:szCs w:val="20"/>
              </w:rPr>
              <w:t xml:space="preserve"> </w:t>
            </w:r>
            <w:proofErr w:type="spellStart"/>
            <w:r w:rsidRPr="004D4421">
              <w:rPr>
                <w:rFonts w:ascii="Times New Roman" w:eastAsia="Times New Roman" w:hAnsi="Times New Roman" w:cs="Times New Roman"/>
                <w:color w:val="000000"/>
                <w:sz w:val="20"/>
                <w:szCs w:val="20"/>
              </w:rPr>
              <w:t>ap</w:t>
            </w:r>
            <w:proofErr w:type="spellEnd"/>
            <w:r w:rsidRPr="004D4421">
              <w:rPr>
                <w:rFonts w:ascii="Times New Roman" w:eastAsia="Times New Roman" w:hAnsi="Times New Roman" w:cs="Times New Roman"/>
                <w:color w:val="000000"/>
                <w:sz w:val="20"/>
                <w:szCs w:val="20"/>
              </w:rPr>
              <w:t xml:space="preserve"> or Ӡ</w:t>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\d 2</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\u 2</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60 grains (exactly)</w:t>
            </w:r>
          </w:p>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3.888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lang w:val="fr-FR"/>
              </w:rPr>
              <w:t xml:space="preserve">1 </w:t>
            </w:r>
            <w:proofErr w:type="spellStart"/>
            <w:r w:rsidRPr="004D4421">
              <w:rPr>
                <w:rFonts w:ascii="Times New Roman" w:eastAsia="Times New Roman" w:hAnsi="Times New Roman" w:cs="Times New Roman"/>
                <w:color w:val="000000"/>
                <w:sz w:val="20"/>
                <w:szCs w:val="20"/>
                <w:lang w:val="fr-FR"/>
              </w:rPr>
              <w:t>dram</w:t>
            </w:r>
            <w:proofErr w:type="spellEnd"/>
            <w:r w:rsidRPr="004D4421">
              <w:rPr>
                <w:rFonts w:ascii="Times New Roman" w:eastAsia="Times New Roman" w:hAnsi="Times New Roman" w:cs="Times New Roman"/>
                <w:color w:val="000000"/>
                <w:sz w:val="20"/>
                <w:szCs w:val="20"/>
                <w:lang w:val="fr-FR"/>
              </w:rPr>
              <w:t xml:space="preserve"> avoirdupois (</w:t>
            </w:r>
            <w:proofErr w:type="spellStart"/>
            <w:r w:rsidRPr="004D4421">
              <w:rPr>
                <w:rFonts w:ascii="Times New Roman" w:eastAsia="Times New Roman" w:hAnsi="Times New Roman" w:cs="Times New Roman"/>
                <w:color w:val="000000"/>
                <w:sz w:val="20"/>
                <w:szCs w:val="20"/>
                <w:lang w:val="fr-FR"/>
              </w:rPr>
              <w:t>dr</w:t>
            </w:r>
            <w:proofErr w:type="spellEnd"/>
            <w:r w:rsidRPr="004D4421">
              <w:rPr>
                <w:rFonts w:ascii="Times New Roman" w:eastAsia="Times New Roman" w:hAnsi="Times New Roman" w:cs="Times New Roman"/>
                <w:color w:val="000000"/>
                <w:sz w:val="20"/>
                <w:szCs w:val="20"/>
                <w:lang w:val="fr-FR"/>
              </w:rPr>
              <w:t xml:space="preserve"> </w:t>
            </w:r>
            <w:proofErr w:type="spellStart"/>
            <w:r w:rsidRPr="004D4421">
              <w:rPr>
                <w:rFonts w:ascii="Times New Roman" w:eastAsia="Times New Roman" w:hAnsi="Times New Roman" w:cs="Times New Roman"/>
                <w:color w:val="000000"/>
                <w:sz w:val="20"/>
                <w:szCs w:val="20"/>
                <w:lang w:val="fr-FR"/>
              </w:rPr>
              <w:t>avdp</w:t>
            </w:r>
            <w:proofErr w:type="spellEnd"/>
            <w:r w:rsidRPr="004D4421">
              <w:rPr>
                <w:rFonts w:ascii="Times New Roman" w:eastAsia="Times New Roman" w:hAnsi="Times New Roman" w:cs="Times New Roman"/>
                <w:color w:val="000000"/>
                <w:sz w:val="20"/>
                <w:szCs w:val="20"/>
                <w:lang w:val="fr-FR"/>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lang w:val="fr-FR"/>
              </w:rPr>
              <w:t>27</w:t>
            </w:r>
            <w:r w:rsidRPr="004D4421">
              <w:rPr>
                <w:rFonts w:ascii="Times New Roman" w:eastAsia="Times New Roman" w:hAnsi="Times New Roman" w:cs="Times New Roman"/>
                <w:color w:val="000000"/>
                <w:spacing w:val="-10"/>
                <w:sz w:val="20"/>
                <w:szCs w:val="20"/>
                <w:vertAlign w:val="superscript"/>
                <w:lang w:val="fr-FR"/>
              </w:rPr>
              <w:t>11</w:t>
            </w:r>
            <w:r w:rsidRPr="004D4421">
              <w:rPr>
                <w:rFonts w:ascii="Times New Roman" w:eastAsia="Times New Roman" w:hAnsi="Times New Roman" w:cs="Times New Roman"/>
                <w:color w:val="000000"/>
                <w:spacing w:val="-10"/>
                <w:sz w:val="20"/>
                <w:szCs w:val="20"/>
                <w:lang w:val="fr-FR"/>
              </w:rPr>
              <w:t>/</w:t>
            </w:r>
            <w:r w:rsidRPr="004D4421">
              <w:rPr>
                <w:rFonts w:ascii="Times New Roman" w:eastAsia="Times New Roman" w:hAnsi="Times New Roman" w:cs="Times New Roman"/>
                <w:color w:val="000000"/>
                <w:spacing w:val="-10"/>
                <w:sz w:val="20"/>
                <w:szCs w:val="20"/>
                <w:vertAlign w:val="subscript"/>
                <w:lang w:val="fr-FR"/>
              </w:rPr>
              <w:t>32</w:t>
            </w:r>
            <w:r w:rsidRPr="004D4421">
              <w:rPr>
                <w:rFonts w:ascii="Times New Roman" w:eastAsia="Times New Roman" w:hAnsi="Times New Roman" w:cs="Times New Roman"/>
                <w:color w:val="000000"/>
                <w:sz w:val="20"/>
                <w:szCs w:val="20"/>
                <w:lang w:val="fr-FR"/>
              </w:rPr>
              <w:t xml:space="preserve"> (= 27.344) grains</w:t>
            </w:r>
          </w:p>
          <w:p w:rsidR="004D4421" w:rsidRPr="004D4421" w:rsidRDefault="004D4421" w:rsidP="004D4421">
            <w:pPr>
              <w:keepNext/>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1.772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gamma (</w:t>
            </w:r>
            <w:r w:rsidRPr="004D4421">
              <w:rPr>
                <w:rFonts w:ascii="Times New Roman" w:eastAsia="MS Mincho" w:hAnsi="Times New Roman" w:cs="Times New Roman"/>
                <w:color w:val="000000"/>
                <w:sz w:val="20"/>
                <w:szCs w:val="20"/>
              </w:rPr>
              <w:t>γ</w:t>
            </w:r>
            <w:r w:rsidRPr="004D4421">
              <w:rPr>
                <w:rFonts w:ascii="Times New Roman" w:eastAsia="Times New Roman"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microgram (exactly)</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grain</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64.798 91 milligrams (exactly)</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gram (g)</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15.432 grains</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proofErr w:type="gramStart"/>
            <w:r w:rsidRPr="004D4421">
              <w:rPr>
                <w:rFonts w:ascii="Times New Roman" w:eastAsia="Times New Roman" w:hAnsi="Times New Roman" w:cs="Times New Roman"/>
                <w:color w:val="000000"/>
                <w:sz w:val="20"/>
                <w:szCs w:val="20"/>
              </w:rPr>
              <w:t>0.035 ounce</w:t>
            </w:r>
            <w:proofErr w:type="gramEnd"/>
            <w:r w:rsidRPr="004D4421">
              <w:rPr>
                <w:rFonts w:ascii="Times New Roman" w:eastAsia="Times New Roman" w:hAnsi="Times New Roman" w:cs="Times New Roman"/>
                <w:color w:val="000000"/>
                <w:sz w:val="20"/>
                <w:szCs w:val="20"/>
              </w:rPr>
              <w:t>, avoirdupois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hundredweight, gross or long</w:t>
            </w:r>
            <w:r w:rsidRPr="004D4421">
              <w:rPr>
                <w:rFonts w:ascii="Times New Roman" w:eastAsia="Times New Roman" w:hAnsi="Times New Roman" w:cs="Times New Roman"/>
                <w:color w:val="000000"/>
                <w:sz w:val="20"/>
                <w:szCs w:val="20"/>
                <w:vertAlign w:val="superscript"/>
              </w:rPr>
              <w:footnoteReference w:id="19"/>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(gross cwt)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112 pounds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50.802 kilograms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hundredweight, gross or short</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(cwt or net cwt)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100 pounds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45.359 kilograms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kilogram (kg)</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2.205 pounds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microgram (µg) [the Greek letter mu</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in combination with the letter g]</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0.000 001 gram (exactly)</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milligram (mg)</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0.015 grain</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1 ounce, avoirdupois (oz </w:t>
            </w:r>
            <w:proofErr w:type="spellStart"/>
            <w:r w:rsidRPr="004D4421">
              <w:rPr>
                <w:rFonts w:ascii="Times New Roman" w:eastAsia="Times New Roman" w:hAnsi="Times New Roman" w:cs="Times New Roman"/>
                <w:color w:val="000000"/>
                <w:sz w:val="20"/>
                <w:szCs w:val="20"/>
              </w:rPr>
              <w:t>avdp</w:t>
            </w:r>
            <w:proofErr w:type="spellEnd"/>
            <w:r w:rsidRPr="004D4421">
              <w:rPr>
                <w:rFonts w:ascii="Times New Roman" w:eastAsia="Times New Roman"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437.5 grains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0.911 troy or </w:t>
            </w:r>
            <w:proofErr w:type="gramStart"/>
            <w:r w:rsidRPr="004D4421">
              <w:rPr>
                <w:rFonts w:ascii="Times New Roman" w:eastAsia="Times New Roman" w:hAnsi="Times New Roman" w:cs="Times New Roman"/>
                <w:color w:val="000000"/>
                <w:sz w:val="20"/>
                <w:szCs w:val="20"/>
              </w:rPr>
              <w:t>apothecaries</w:t>
            </w:r>
            <w:proofErr w:type="gramEnd"/>
            <w:r w:rsidRPr="004D4421">
              <w:rPr>
                <w:rFonts w:ascii="Times New Roman" w:eastAsia="Times New Roman" w:hAnsi="Times New Roman" w:cs="Times New Roman"/>
                <w:color w:val="000000"/>
                <w:sz w:val="20"/>
                <w:szCs w:val="20"/>
              </w:rPr>
              <w:t xml:space="preserve"> ounce</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28.350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lastRenderedPageBreak/>
              <w:t>1 ounce, troy or apothecaries</w:t>
            </w:r>
          </w:p>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(oz t or oz </w:t>
            </w:r>
            <w:proofErr w:type="spellStart"/>
            <w:r w:rsidRPr="004D4421">
              <w:rPr>
                <w:rFonts w:ascii="Times New Roman" w:eastAsia="Times New Roman" w:hAnsi="Times New Roman" w:cs="Times New Roman"/>
                <w:color w:val="000000"/>
                <w:sz w:val="20"/>
                <w:szCs w:val="20"/>
              </w:rPr>
              <w:t>ap</w:t>
            </w:r>
            <w:proofErr w:type="spellEnd"/>
            <w:r w:rsidRPr="004D4421">
              <w:rPr>
                <w:rFonts w:ascii="Times New Roman" w:eastAsia="Times New Roman" w:hAnsi="Times New Roman" w:cs="Times New Roman"/>
                <w:color w:val="000000"/>
                <w:sz w:val="20"/>
                <w:szCs w:val="20"/>
              </w:rPr>
              <w:t xml:space="preserve"> or </w:t>
            </w:r>
            <w:r w:rsidRPr="004D4421">
              <w:rPr>
                <w:rFonts w:ascii="Times New Roman" w:eastAsia="MS Mincho" w:hAnsi="MS Mincho" w:cs="Times New Roman"/>
                <w:color w:val="000000"/>
                <w:sz w:val="20"/>
                <w:szCs w:val="20"/>
              </w:rPr>
              <w:t>℥</w:t>
            </w:r>
            <w:r w:rsidRPr="004D4421">
              <w:rPr>
                <w:rFonts w:ascii="Times New Roman" w:eastAsia="MS Mincho"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480 grains (exactly)</w:t>
            </w:r>
          </w:p>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1.097 avoirdupois ounces</w:t>
            </w:r>
          </w:p>
          <w:p w:rsidR="004D4421" w:rsidRPr="004D4421" w:rsidRDefault="004D4421" w:rsidP="004D4421">
            <w:pPr>
              <w:keepNext/>
              <w:keepLine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31.103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pennyweight (dwt)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keepNext/>
              <w:keepLines/>
              <w:tabs>
                <w:tab w:val="left" w:pos="5760"/>
              </w:tabs>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1.555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point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0.01 carat</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 milligrams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1 pound, avoirdupois (lb </w:t>
            </w:r>
            <w:proofErr w:type="spellStart"/>
            <w:r w:rsidRPr="004D4421">
              <w:rPr>
                <w:rFonts w:ascii="Times New Roman" w:eastAsia="Times New Roman" w:hAnsi="Times New Roman" w:cs="Times New Roman"/>
                <w:color w:val="000000"/>
                <w:sz w:val="20"/>
                <w:szCs w:val="20"/>
              </w:rPr>
              <w:t>avdp</w:t>
            </w:r>
            <w:proofErr w:type="spellEnd"/>
            <w:r w:rsidRPr="004D4421">
              <w:rPr>
                <w:rFonts w:ascii="Times New Roman" w:eastAsia="Times New Roman"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7000 grains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1.215 troy or </w:t>
            </w:r>
            <w:proofErr w:type="gramStart"/>
            <w:r w:rsidRPr="004D4421">
              <w:rPr>
                <w:rFonts w:ascii="Times New Roman" w:eastAsia="Times New Roman" w:hAnsi="Times New Roman" w:cs="Times New Roman"/>
                <w:color w:val="000000"/>
                <w:sz w:val="20"/>
                <w:szCs w:val="20"/>
              </w:rPr>
              <w:t>apothecaries</w:t>
            </w:r>
            <w:proofErr w:type="gramEnd"/>
            <w:r w:rsidRPr="004D4421">
              <w:rPr>
                <w:rFonts w:ascii="Times New Roman" w:eastAsia="Times New Roman" w:hAnsi="Times New Roman" w:cs="Times New Roman"/>
                <w:color w:val="000000"/>
                <w:sz w:val="20"/>
                <w:szCs w:val="20"/>
              </w:rPr>
              <w:t xml:space="preserve"> pounds</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453.592 37 grams (exactly)</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pound, troy or apothecaries</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   (lb t or lb </w:t>
            </w:r>
            <w:proofErr w:type="spellStart"/>
            <w:r w:rsidRPr="004D4421">
              <w:rPr>
                <w:rFonts w:ascii="Times New Roman" w:eastAsia="Times New Roman" w:hAnsi="Times New Roman" w:cs="Times New Roman"/>
                <w:color w:val="000000"/>
                <w:sz w:val="20"/>
                <w:szCs w:val="20"/>
              </w:rPr>
              <w:t>ap</w:t>
            </w:r>
            <w:proofErr w:type="spellEnd"/>
            <w:r w:rsidRPr="004D4421">
              <w:rPr>
                <w:rFonts w:ascii="Times New Roman" w:eastAsia="Times New Roman"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5760 grains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0.823 avoirdupois pound</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373.242 grams</w:t>
            </w:r>
          </w:p>
        </w:tc>
      </w:tr>
      <w:tr w:rsidR="004D4421" w:rsidRPr="004D4421" w:rsidTr="00E3662C">
        <w:trPr>
          <w:trHeight w:val="467"/>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 xml:space="preserve">1 scruple (s </w:t>
            </w:r>
            <w:proofErr w:type="spellStart"/>
            <w:r w:rsidRPr="004D4421">
              <w:rPr>
                <w:rFonts w:ascii="Times New Roman" w:eastAsia="Times New Roman" w:hAnsi="Times New Roman" w:cs="Times New Roman"/>
                <w:color w:val="000000"/>
                <w:sz w:val="20"/>
                <w:szCs w:val="20"/>
              </w:rPr>
              <w:t>ap</w:t>
            </w:r>
            <w:proofErr w:type="spellEnd"/>
            <w:r w:rsidRPr="004D4421">
              <w:rPr>
                <w:rFonts w:ascii="Times New Roman" w:eastAsia="Times New Roman" w:hAnsi="Times New Roman" w:cs="Times New Roman"/>
                <w:color w:val="000000"/>
                <w:sz w:val="20"/>
                <w:szCs w:val="20"/>
              </w:rPr>
              <w:t xml:space="preserve"> or </w:t>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\d 1</w:instrText>
            </w:r>
            <w:r w:rsidRPr="004D4421">
              <w:rPr>
                <w:rFonts w:ascii="Times New Roman" w:eastAsia="Times New Roman" w:hAnsi="Times New Roman" w:cs="Times New Roman"/>
                <w:color w:val="000000"/>
                <w:sz w:val="20"/>
                <w:szCs w:val="20"/>
              </w:rPr>
              <w:fldChar w:fldCharType="end"/>
            </w:r>
            <w:r w:rsidRPr="004D4421">
              <w:rPr>
                <w:rFonts w:ascii="Times New Roman" w:eastAsia="Arial Unicode MS" w:hAnsi="Arial Unicode MS" w:cs="Times New Roman"/>
                <w:color w:val="000000"/>
                <w:sz w:val="20"/>
                <w:szCs w:val="20"/>
              </w:rPr>
              <w:t>℈</w:t>
            </w:r>
            <w:r w:rsidRPr="004D4421">
              <w:rPr>
                <w:rFonts w:ascii="Times New Roman" w:eastAsia="Times New Roman" w:hAnsi="Times New Roman" w:cs="Times New Roman"/>
                <w:color w:val="000000"/>
                <w:sz w:val="20"/>
                <w:szCs w:val="20"/>
              </w:rPr>
              <w:fldChar w:fldCharType="begin"/>
            </w:r>
            <w:r w:rsidRPr="004D4421">
              <w:rPr>
                <w:rFonts w:ascii="Times New Roman" w:eastAsia="Times New Roman" w:hAnsi="Times New Roman" w:cs="Times New Roman"/>
                <w:color w:val="000000"/>
                <w:sz w:val="20"/>
                <w:szCs w:val="20"/>
              </w:rPr>
              <w:instrText>ADVANCE \u 1</w:instrText>
            </w:r>
            <w:r w:rsidRPr="004D4421">
              <w:rPr>
                <w:rFonts w:ascii="Times New Roman" w:eastAsia="Times New Roman" w:hAnsi="Times New Roman" w:cs="Times New Roman"/>
                <w:color w:val="000000"/>
                <w:sz w:val="20"/>
                <w:szCs w:val="20"/>
              </w:rPr>
              <w:fldChar w:fldCharType="end"/>
            </w:r>
            <w:r w:rsidRPr="004D4421">
              <w:rPr>
                <w:rFonts w:ascii="Times New Roman" w:eastAsia="Times New Roman" w:hAnsi="Times New Roman" w:cs="Times New Roman"/>
                <w:color w:val="000000"/>
                <w:sz w:val="20"/>
                <w:szCs w:val="20"/>
              </w:rPr>
              <w: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 grains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1.296 grams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F61543">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 ton, gross or long</w:t>
            </w:r>
            <w:r w:rsidRPr="004D4421">
              <w:rPr>
                <w:rFonts w:ascii="Times New Roman" w:eastAsia="Times New Roman" w:hAnsi="Times New Roman" w:cs="Times New Roman"/>
                <w:color w:val="000000"/>
                <w:sz w:val="20"/>
                <w:szCs w:val="20"/>
                <w:vertAlign w:val="superscript"/>
              </w:rPr>
              <w:footnoteReference w:id="20"/>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F61543">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2240 pounds (exactly)</w:t>
            </w:r>
          </w:p>
          <w:p w:rsidR="004D4421" w:rsidRPr="004D4421" w:rsidRDefault="004D4421" w:rsidP="00F61543">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1.12 net tons (exactly)</w:t>
            </w:r>
          </w:p>
          <w:p w:rsidR="004D4421" w:rsidRPr="004D4421" w:rsidRDefault="004D4421" w:rsidP="00F61543">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lang w:val="fr-FR"/>
              </w:rPr>
              <w:t xml:space="preserve">1.016 </w:t>
            </w:r>
            <w:proofErr w:type="spellStart"/>
            <w:r w:rsidRPr="004D4421">
              <w:rPr>
                <w:rFonts w:ascii="Times New Roman" w:eastAsia="Times New Roman" w:hAnsi="Times New Roman" w:cs="Times New Roman"/>
                <w:color w:val="000000"/>
                <w:sz w:val="20"/>
                <w:szCs w:val="20"/>
                <w:lang w:val="fr-FR"/>
              </w:rPr>
              <w:t>metric</w:t>
            </w:r>
            <w:proofErr w:type="spellEnd"/>
            <w:r w:rsidRPr="004D4421">
              <w:rPr>
                <w:rFonts w:ascii="Times New Roman" w:eastAsia="Times New Roman" w:hAnsi="Times New Roman" w:cs="Times New Roman"/>
                <w:color w:val="000000"/>
                <w:sz w:val="20"/>
                <w:szCs w:val="20"/>
                <w:lang w:val="fr-FR"/>
              </w:rPr>
              <w:t xml:space="preserve"> tons</w:t>
            </w:r>
          </w:p>
        </w:tc>
      </w:tr>
      <w:tr w:rsidR="004D4421" w:rsidRPr="004D4421" w:rsidTr="00E3662C">
        <w:trPr>
          <w:jc w:val="center"/>
        </w:trPr>
        <w:tc>
          <w:tcPr>
            <w:tcW w:w="4575" w:type="dxa"/>
            <w:tcBorders>
              <w:top w:val="single" w:sz="4" w:space="0" w:color="auto"/>
              <w:left w:val="double" w:sz="4" w:space="0" w:color="auto"/>
              <w:bottom w:val="sing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lang w:val="fr-FR"/>
              </w:rPr>
              <w:t xml:space="preserve">1 ton, </w:t>
            </w:r>
            <w:proofErr w:type="spellStart"/>
            <w:r w:rsidRPr="004D4421">
              <w:rPr>
                <w:rFonts w:ascii="Times New Roman" w:eastAsia="Times New Roman" w:hAnsi="Times New Roman" w:cs="Times New Roman"/>
                <w:color w:val="000000"/>
                <w:sz w:val="20"/>
                <w:szCs w:val="20"/>
                <w:lang w:val="fr-FR"/>
              </w:rPr>
              <w:t>metric</w:t>
            </w:r>
            <w:proofErr w:type="spellEnd"/>
            <w:r w:rsidRPr="004D4421">
              <w:rPr>
                <w:rFonts w:ascii="Times New Roman" w:eastAsia="Times New Roman" w:hAnsi="Times New Roman" w:cs="Times New Roman"/>
                <w:color w:val="000000"/>
                <w:sz w:val="20"/>
                <w:szCs w:val="20"/>
                <w:lang w:val="fr-FR"/>
              </w:rPr>
              <w:t xml:space="preserve"> (t)</w:t>
            </w:r>
          </w:p>
        </w:tc>
        <w:tc>
          <w:tcPr>
            <w:tcW w:w="4623" w:type="dxa"/>
            <w:tcBorders>
              <w:top w:val="single" w:sz="4" w:space="0" w:color="auto"/>
              <w:left w:val="single" w:sz="4" w:space="0" w:color="auto"/>
              <w:bottom w:val="sing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lang w:val="fr-FR"/>
              </w:rPr>
              <w:t>2204.623 pounds</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lang w:val="fr-FR"/>
              </w:rPr>
              <w:t xml:space="preserve">0.984 </w:t>
            </w:r>
            <w:proofErr w:type="spellStart"/>
            <w:r w:rsidRPr="004D4421">
              <w:rPr>
                <w:rFonts w:ascii="Times New Roman" w:eastAsia="Times New Roman" w:hAnsi="Times New Roman" w:cs="Times New Roman"/>
                <w:color w:val="000000"/>
                <w:sz w:val="20"/>
                <w:szCs w:val="20"/>
                <w:lang w:val="fr-FR"/>
              </w:rPr>
              <w:t>gross</w:t>
            </w:r>
            <w:proofErr w:type="spellEnd"/>
            <w:r w:rsidRPr="004D4421">
              <w:rPr>
                <w:rFonts w:ascii="Times New Roman" w:eastAsia="Times New Roman" w:hAnsi="Times New Roman" w:cs="Times New Roman"/>
                <w:color w:val="000000"/>
                <w:sz w:val="20"/>
                <w:szCs w:val="20"/>
                <w:lang w:val="fr-FR"/>
              </w:rPr>
              <w:t xml:space="preserve"> ton</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lang w:val="fr-FR"/>
              </w:rPr>
              <w:t>1.102 net tons</w:t>
            </w:r>
          </w:p>
        </w:tc>
      </w:tr>
      <w:tr w:rsidR="004D4421" w:rsidRPr="004D4421" w:rsidTr="00E3662C">
        <w:trPr>
          <w:jc w:val="center"/>
        </w:trPr>
        <w:tc>
          <w:tcPr>
            <w:tcW w:w="4575" w:type="dxa"/>
            <w:tcBorders>
              <w:top w:val="single" w:sz="4" w:space="0" w:color="auto"/>
              <w:left w:val="double" w:sz="4" w:space="0" w:color="auto"/>
              <w:bottom w:val="double" w:sz="4" w:space="0" w:color="auto"/>
              <w:right w:val="sing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t>1 ton, net or short (</w:t>
            </w:r>
            <w:proofErr w:type="spellStart"/>
            <w:r w:rsidRPr="004D4421">
              <w:rPr>
                <w:rFonts w:ascii="Times New Roman" w:eastAsia="Times New Roman" w:hAnsi="Times New Roman" w:cs="Times New Roman"/>
                <w:color w:val="000000"/>
                <w:sz w:val="20"/>
                <w:szCs w:val="20"/>
              </w:rPr>
              <w:t>tn</w:t>
            </w:r>
            <w:proofErr w:type="spellEnd"/>
            <w:r w:rsidRPr="004D4421">
              <w:rPr>
                <w:rFonts w:ascii="Times New Roman" w:eastAsia="Times New Roman" w:hAnsi="Times New Roman" w:cs="Times New Roman"/>
                <w:color w:val="000000"/>
                <w:sz w:val="20"/>
                <w:szCs w:val="20"/>
              </w:rPr>
              <w:t>)</w:t>
            </w:r>
            <w:r w:rsidRPr="004D4421">
              <w:rPr>
                <w:rFonts w:ascii="Times New Roman" w:eastAsia="Times New Roman" w:hAnsi="Times New Roman" w:cs="Times New Roman"/>
                <w:color w:val="000000"/>
                <w:sz w:val="20"/>
                <w:szCs w:val="20"/>
                <w:vertAlign w:val="superscript"/>
              </w:rPr>
              <w:footnoteReference w:id="21"/>
            </w:r>
          </w:p>
        </w:tc>
        <w:tc>
          <w:tcPr>
            <w:tcW w:w="4623" w:type="dxa"/>
            <w:tcBorders>
              <w:top w:val="single" w:sz="4" w:space="0" w:color="auto"/>
              <w:left w:val="single" w:sz="4" w:space="0" w:color="auto"/>
              <w:bottom w:val="double" w:sz="4" w:space="0" w:color="auto"/>
              <w:right w:val="double" w:sz="4" w:space="0" w:color="auto"/>
            </w:tcBorders>
            <w:vAlign w:val="center"/>
          </w:tcPr>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2000 pounds (exactly)</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rPr>
            </w:pPr>
            <w:r w:rsidRPr="004D4421">
              <w:rPr>
                <w:rFonts w:ascii="Times New Roman" w:eastAsia="Times New Roman" w:hAnsi="Times New Roman" w:cs="Times New Roman"/>
                <w:color w:val="000000"/>
                <w:sz w:val="20"/>
                <w:szCs w:val="20"/>
              </w:rPr>
              <w:t>0.893 gross ton</w:t>
            </w:r>
          </w:p>
          <w:p w:rsidR="004D4421" w:rsidRPr="004D4421" w:rsidRDefault="004D4421" w:rsidP="004D4421">
            <w:pPr>
              <w:spacing w:after="0" w:line="240" w:lineRule="auto"/>
              <w:jc w:val="both"/>
              <w:rPr>
                <w:rFonts w:ascii="Times New Roman" w:eastAsia="Times New Roman" w:hAnsi="Times New Roman" w:cs="Times New Roman"/>
                <w:color w:val="000000"/>
                <w:sz w:val="20"/>
                <w:szCs w:val="20"/>
                <w:lang w:val="fr-FR"/>
              </w:rPr>
            </w:pPr>
            <w:r w:rsidRPr="004D4421">
              <w:rPr>
                <w:rFonts w:ascii="Times New Roman" w:eastAsia="Times New Roman" w:hAnsi="Times New Roman" w:cs="Times New Roman"/>
                <w:color w:val="000000"/>
                <w:sz w:val="20"/>
                <w:szCs w:val="20"/>
              </w:rPr>
              <w:t>0.907 metric ton</w:t>
            </w:r>
          </w:p>
        </w:tc>
      </w:tr>
    </w:tbl>
    <w:p w:rsidR="004D4421" w:rsidRDefault="004D4421" w:rsidP="00F61543">
      <w:pPr>
        <w:spacing w:before="120" w:after="120" w:line="240" w:lineRule="auto"/>
        <w:jc w:val="both"/>
        <w:rPr>
          <w:rFonts w:ascii="Times New Roman" w:eastAsia="Times New Roman" w:hAnsi="Times New Roman" w:cs="Times New Roman"/>
          <w:b/>
          <w:color w:val="000000"/>
          <w:sz w:val="20"/>
          <w:lang w:val="x-none" w:eastAsia="x-none"/>
        </w:rPr>
      </w:pPr>
    </w:p>
    <w:p w:rsidR="00F61543" w:rsidRDefault="00F61543" w:rsidP="00F61543">
      <w:pPr>
        <w:spacing w:before="120" w:after="120" w:line="240" w:lineRule="auto"/>
        <w:jc w:val="both"/>
        <w:rPr>
          <w:rFonts w:ascii="Times New Roman" w:eastAsia="Times New Roman" w:hAnsi="Times New Roman" w:cs="Times New Roman"/>
          <w:b/>
          <w:color w:val="000000"/>
          <w:sz w:val="20"/>
          <w:lang w:val="x-none" w:eastAsia="x-none"/>
        </w:rPr>
      </w:pPr>
    </w:p>
    <w:p w:rsidR="00F61543" w:rsidRDefault="00F61543" w:rsidP="00F61543">
      <w:pPr>
        <w:spacing w:before="120" w:after="120" w:line="240" w:lineRule="auto"/>
        <w:jc w:val="both"/>
        <w:rPr>
          <w:rFonts w:ascii="Times New Roman" w:eastAsia="Times New Roman" w:hAnsi="Times New Roman" w:cs="Times New Roman"/>
          <w:b/>
          <w:color w:val="000000"/>
          <w:sz w:val="20"/>
          <w:lang w:val="x-none" w:eastAsia="x-none"/>
        </w:rPr>
      </w:pPr>
      <w:bookmarkStart w:id="162" w:name="_GoBack"/>
      <w:bookmarkEnd w:id="162"/>
    </w:p>
    <w:p w:rsidR="00CF37E6" w:rsidRDefault="00CF37E6"/>
    <w:sectPr w:rsidR="00CF37E6" w:rsidSect="008A2FE7">
      <w:headerReference w:type="even" r:id="rId7"/>
      <w:headerReference w:type="default" r:id="rId8"/>
      <w:footerReference w:type="even" r:id="rId9"/>
      <w:footerReference w:type="default" r:id="rId10"/>
      <w:pgSz w:w="12240" w:h="15840"/>
      <w:pgMar w:top="1440" w:right="1440" w:bottom="1440" w:left="1440" w:header="720" w:footer="720" w:gutter="0"/>
      <w:pgNumType w:start="19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2C" w:rsidRDefault="00E3662C" w:rsidP="004D4421">
      <w:pPr>
        <w:spacing w:after="0" w:line="240" w:lineRule="auto"/>
      </w:pPr>
      <w:r>
        <w:separator/>
      </w:r>
    </w:p>
  </w:endnote>
  <w:endnote w:type="continuationSeparator" w:id="0">
    <w:p w:rsidR="00E3662C" w:rsidRDefault="00E3662C" w:rsidP="004D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WP MathA">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829702"/>
      <w:docPartObj>
        <w:docPartGallery w:val="Page Numbers (Bottom of Page)"/>
        <w:docPartUnique/>
      </w:docPartObj>
    </w:sdtPr>
    <w:sdtEndPr>
      <w:rPr>
        <w:rFonts w:ascii="Times New Roman" w:hAnsi="Times New Roman"/>
        <w:noProof/>
        <w:sz w:val="20"/>
      </w:rPr>
    </w:sdtEndPr>
    <w:sdtContent>
      <w:p w:rsidR="008A2FE7" w:rsidRPr="004C3ABF" w:rsidRDefault="004C3ABF" w:rsidP="004C3ABF">
        <w:pPr>
          <w:pStyle w:val="Footer"/>
          <w:jc w:val="center"/>
          <w:rPr>
            <w:rFonts w:ascii="Times New Roman" w:hAnsi="Times New Roman"/>
            <w:sz w:val="20"/>
          </w:rPr>
        </w:pPr>
        <w:r w:rsidRPr="004C3ABF">
          <w:rPr>
            <w:rFonts w:ascii="Times New Roman" w:hAnsi="Times New Roman"/>
            <w:sz w:val="20"/>
          </w:rPr>
          <w:fldChar w:fldCharType="begin"/>
        </w:r>
        <w:r w:rsidRPr="004C3ABF">
          <w:rPr>
            <w:rFonts w:ascii="Times New Roman" w:hAnsi="Times New Roman"/>
            <w:sz w:val="20"/>
          </w:rPr>
          <w:instrText xml:space="preserve"> PAGE   \* MERGEFORMAT </w:instrText>
        </w:r>
        <w:r w:rsidRPr="004C3ABF">
          <w:rPr>
            <w:rFonts w:ascii="Times New Roman" w:hAnsi="Times New Roman"/>
            <w:sz w:val="20"/>
          </w:rPr>
          <w:fldChar w:fldCharType="separate"/>
        </w:r>
        <w:r w:rsidRPr="004C3ABF">
          <w:rPr>
            <w:rFonts w:ascii="Times New Roman" w:hAnsi="Times New Roman"/>
            <w:noProof/>
            <w:sz w:val="20"/>
          </w:rPr>
          <w:t>2</w:t>
        </w:r>
        <w:r w:rsidRPr="004C3ABF">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101499"/>
      <w:docPartObj>
        <w:docPartGallery w:val="Page Numbers (Bottom of Page)"/>
        <w:docPartUnique/>
      </w:docPartObj>
    </w:sdtPr>
    <w:sdtEndPr>
      <w:rPr>
        <w:rFonts w:ascii="Times New Roman" w:hAnsi="Times New Roman"/>
        <w:noProof/>
        <w:sz w:val="20"/>
      </w:rPr>
    </w:sdtEndPr>
    <w:sdtContent>
      <w:p w:rsidR="008A2FE7" w:rsidRPr="008A2FE7" w:rsidRDefault="008A2FE7" w:rsidP="008A2FE7">
        <w:pPr>
          <w:pStyle w:val="Footer"/>
          <w:jc w:val="center"/>
          <w:rPr>
            <w:rFonts w:ascii="Times New Roman" w:hAnsi="Times New Roman"/>
            <w:sz w:val="20"/>
          </w:rPr>
        </w:pPr>
        <w:r w:rsidRPr="008A2FE7">
          <w:rPr>
            <w:rFonts w:ascii="Times New Roman" w:hAnsi="Times New Roman"/>
            <w:sz w:val="20"/>
          </w:rPr>
          <w:fldChar w:fldCharType="begin"/>
        </w:r>
        <w:r w:rsidRPr="008A2FE7">
          <w:rPr>
            <w:rFonts w:ascii="Times New Roman" w:hAnsi="Times New Roman"/>
            <w:sz w:val="20"/>
          </w:rPr>
          <w:instrText xml:space="preserve"> PAGE   \* MERGEFORMAT </w:instrText>
        </w:r>
        <w:r w:rsidRPr="008A2FE7">
          <w:rPr>
            <w:rFonts w:ascii="Times New Roman" w:hAnsi="Times New Roman"/>
            <w:sz w:val="20"/>
          </w:rPr>
          <w:fldChar w:fldCharType="separate"/>
        </w:r>
        <w:r w:rsidRPr="008A2FE7">
          <w:rPr>
            <w:rFonts w:ascii="Times New Roman" w:hAnsi="Times New Roman"/>
            <w:noProof/>
            <w:sz w:val="20"/>
          </w:rPr>
          <w:t>2</w:t>
        </w:r>
        <w:r w:rsidRPr="008A2FE7">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2C" w:rsidRDefault="00E3662C" w:rsidP="004D4421">
      <w:pPr>
        <w:spacing w:after="0" w:line="240" w:lineRule="auto"/>
      </w:pPr>
      <w:r>
        <w:separator/>
      </w:r>
    </w:p>
  </w:footnote>
  <w:footnote w:type="continuationSeparator" w:id="0">
    <w:p w:rsidR="00E3662C" w:rsidRDefault="00E3662C" w:rsidP="004D4421">
      <w:pPr>
        <w:spacing w:after="0" w:line="240" w:lineRule="auto"/>
      </w:pPr>
      <w:r>
        <w:continuationSeparator/>
      </w:r>
    </w:p>
  </w:footnote>
  <w:footnote w:id="1">
    <w:p w:rsidR="00E3662C" w:rsidRPr="007F2D3B" w:rsidRDefault="00E3662C" w:rsidP="004D4421">
      <w:pPr>
        <w:pStyle w:val="FootnoteText"/>
        <w:rPr>
          <w:sz w:val="18"/>
          <w:szCs w:val="18"/>
          <w:lang w:val="en-US"/>
        </w:rPr>
      </w:pPr>
      <w:r w:rsidRPr="007F2D3B">
        <w:rPr>
          <w:rStyle w:val="FootnoteReference"/>
          <w:sz w:val="18"/>
          <w:szCs w:val="18"/>
        </w:rPr>
        <w:footnoteRef/>
      </w:r>
      <w:r w:rsidRPr="007F2D3B">
        <w:rPr>
          <w:sz w:val="18"/>
          <w:szCs w:val="18"/>
          <w:lang w:val="en-US"/>
        </w:rPr>
        <w:t>By action of the 12</w:t>
      </w:r>
      <w:r w:rsidRPr="007F2D3B">
        <w:rPr>
          <w:sz w:val="18"/>
          <w:szCs w:val="18"/>
          <w:vertAlign w:val="superscript"/>
          <w:lang w:val="en-US"/>
        </w:rPr>
        <w:t>th</w:t>
      </w:r>
      <w:r w:rsidRPr="007F2D3B">
        <w:rPr>
          <w:sz w:val="18"/>
          <w:szCs w:val="18"/>
          <w:lang w:val="en-US"/>
        </w:rPr>
        <w:t xml:space="preserve"> General Conference on Weights and Measures (1964), the liter is a special name for the cubic decimeter.</w:t>
      </w:r>
    </w:p>
  </w:footnote>
  <w:footnote w:id="2">
    <w:p w:rsidR="00E3662C" w:rsidRPr="00E813EE" w:rsidRDefault="00E3662C" w:rsidP="004D4421">
      <w:pPr>
        <w:pStyle w:val="FootnoteText"/>
        <w:ind w:left="117" w:hanging="117"/>
        <w:rPr>
          <w:sz w:val="18"/>
          <w:szCs w:val="18"/>
          <w:lang w:val="en-US"/>
        </w:rPr>
      </w:pPr>
      <w:r w:rsidRPr="00E813EE">
        <w:rPr>
          <w:rStyle w:val="FootnoteReference"/>
          <w:sz w:val="18"/>
          <w:szCs w:val="18"/>
        </w:rPr>
        <w:footnoteRef/>
      </w:r>
      <w:r w:rsidRPr="00E813EE">
        <w:rPr>
          <w:sz w:val="18"/>
          <w:szCs w:val="18"/>
        </w:rPr>
        <w:t xml:space="preserve"> </w:t>
      </w:r>
      <w:r w:rsidRPr="00E813EE">
        <w:rPr>
          <w:sz w:val="18"/>
          <w:szCs w:val="18"/>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r w:rsidRPr="00E813EE">
        <w:rPr>
          <w:sz w:val="18"/>
          <w:szCs w:val="18"/>
          <w:lang w:val="en-US"/>
        </w:rPr>
        <w:t>.</w:t>
      </w:r>
    </w:p>
    <w:p w:rsidR="00E3662C" w:rsidRPr="00E813EE" w:rsidRDefault="00E3662C" w:rsidP="004D4421">
      <w:pPr>
        <w:pStyle w:val="FootnoteText"/>
        <w:ind w:left="117" w:hanging="117"/>
        <w:rPr>
          <w:sz w:val="18"/>
          <w:szCs w:val="18"/>
          <w:lang w:val="en-US"/>
        </w:rPr>
      </w:pPr>
    </w:p>
  </w:footnote>
  <w:footnote w:id="3">
    <w:p w:rsidR="00E3662C" w:rsidRPr="00E813EE" w:rsidRDefault="00E3662C" w:rsidP="004D4421">
      <w:pPr>
        <w:tabs>
          <w:tab w:val="left" w:pos="864"/>
          <w:tab w:val="left" w:pos="1584"/>
          <w:tab w:val="left" w:pos="2162"/>
          <w:tab w:val="left" w:pos="4176"/>
          <w:tab w:val="left" w:pos="5024"/>
          <w:tab w:val="left" w:pos="5596"/>
        </w:tabs>
        <w:spacing w:after="240"/>
        <w:ind w:left="117" w:hanging="117"/>
        <w:rPr>
          <w:sz w:val="18"/>
          <w:szCs w:val="18"/>
        </w:rPr>
      </w:pPr>
      <w:r w:rsidRPr="00E813EE">
        <w:rPr>
          <w:sz w:val="18"/>
          <w:szCs w:val="18"/>
          <w:vertAlign w:val="superscript"/>
        </w:rPr>
        <w:footnoteRef/>
      </w:r>
      <w:r w:rsidRPr="00E813EE">
        <w:rPr>
          <w:sz w:val="18"/>
          <w:szCs w:val="18"/>
        </w:rPr>
        <w:t xml:space="preserve"> Squares and cubes of customary but not of metric units are sometimes expressed </w:t>
      </w:r>
      <w:proofErr w:type="gramStart"/>
      <w:r w:rsidRPr="00E813EE">
        <w:rPr>
          <w:sz w:val="18"/>
          <w:szCs w:val="18"/>
        </w:rPr>
        <w:t>by the use of</w:t>
      </w:r>
      <w:proofErr w:type="gramEnd"/>
      <w:r w:rsidRPr="00E813EE">
        <w:rPr>
          <w:sz w:val="18"/>
          <w:szCs w:val="18"/>
        </w:rPr>
        <w:t xml:space="preserve"> abbreviations rather than symbols.  For example, </w:t>
      </w:r>
      <w:proofErr w:type="spellStart"/>
      <w:r w:rsidRPr="00E813EE">
        <w:rPr>
          <w:sz w:val="18"/>
          <w:szCs w:val="18"/>
        </w:rPr>
        <w:t>sq</w:t>
      </w:r>
      <w:proofErr w:type="spellEnd"/>
      <w:r w:rsidRPr="00E813EE">
        <w:rPr>
          <w:sz w:val="18"/>
          <w:szCs w:val="18"/>
        </w:rPr>
        <w:t> ft means square foot, and cu ft means cubic foot.</w:t>
      </w:r>
    </w:p>
  </w:footnote>
  <w:footnote w:id="4">
    <w:p w:rsidR="00E3662C" w:rsidRPr="00E813EE" w:rsidRDefault="00E3662C" w:rsidP="004D4421">
      <w:pPr>
        <w:tabs>
          <w:tab w:val="left" w:pos="864"/>
          <w:tab w:val="left" w:pos="1584"/>
          <w:tab w:val="left" w:pos="2162"/>
          <w:tab w:val="left" w:pos="4176"/>
          <w:tab w:val="left" w:pos="5024"/>
          <w:tab w:val="left" w:pos="5596"/>
        </w:tabs>
        <w:spacing w:after="240"/>
        <w:ind w:left="126" w:hanging="135"/>
        <w:rPr>
          <w:sz w:val="18"/>
          <w:szCs w:val="18"/>
        </w:rPr>
      </w:pPr>
      <w:r w:rsidRPr="00E813EE">
        <w:rPr>
          <w:sz w:val="18"/>
          <w:szCs w:val="18"/>
          <w:vertAlign w:val="superscript"/>
        </w:rPr>
        <w:t>3</w:t>
      </w:r>
      <w:r w:rsidRPr="00E813EE">
        <w:rPr>
          <w:sz w:val="18"/>
          <w:szCs w:val="18"/>
        </w:rPr>
        <w:t xml:space="preserve"> Squares and cubes of customary but not of metric units are sometimes expressed </w:t>
      </w:r>
      <w:proofErr w:type="gramStart"/>
      <w:r w:rsidRPr="00E813EE">
        <w:rPr>
          <w:sz w:val="18"/>
          <w:szCs w:val="18"/>
        </w:rPr>
        <w:t>by the use of</w:t>
      </w:r>
      <w:proofErr w:type="gramEnd"/>
      <w:r w:rsidRPr="00E813EE">
        <w:rPr>
          <w:sz w:val="18"/>
          <w:szCs w:val="18"/>
        </w:rPr>
        <w:t xml:space="preserve"> abbreviations rather than symbols.  For example, </w:t>
      </w:r>
      <w:proofErr w:type="spellStart"/>
      <w:r w:rsidRPr="00E813EE">
        <w:rPr>
          <w:sz w:val="18"/>
          <w:szCs w:val="18"/>
        </w:rPr>
        <w:t>sq</w:t>
      </w:r>
      <w:proofErr w:type="spellEnd"/>
      <w:r w:rsidRPr="00E813EE">
        <w:rPr>
          <w:sz w:val="18"/>
          <w:szCs w:val="18"/>
        </w:rPr>
        <w:t> ft means square foot, and cu ft means cubic foot.</w:t>
      </w:r>
    </w:p>
    <w:p w:rsidR="00E3662C" w:rsidRPr="00E813EE" w:rsidRDefault="00E3662C" w:rsidP="004D4421">
      <w:pPr>
        <w:tabs>
          <w:tab w:val="left" w:pos="864"/>
          <w:tab w:val="left" w:pos="1584"/>
          <w:tab w:val="left" w:pos="2162"/>
          <w:tab w:val="left" w:pos="4176"/>
          <w:tab w:val="left" w:pos="5024"/>
          <w:tab w:val="left" w:pos="5596"/>
        </w:tabs>
        <w:spacing w:after="240"/>
        <w:ind w:left="126" w:hanging="135"/>
        <w:rPr>
          <w:sz w:val="18"/>
          <w:szCs w:val="18"/>
        </w:rPr>
      </w:pPr>
      <w:r w:rsidRPr="00E813EE">
        <w:rPr>
          <w:sz w:val="18"/>
          <w:szCs w:val="18"/>
          <w:vertAlign w:val="superscript"/>
        </w:rPr>
        <w:footnoteRef/>
      </w:r>
      <w:r w:rsidRPr="00E813EE">
        <w:rPr>
          <w:sz w:val="18"/>
          <w:szCs w:val="18"/>
        </w:rPr>
        <w:t xml:space="preserve"> When necessary to distinguish the </w:t>
      </w:r>
      <w:r w:rsidRPr="00E813EE">
        <w:rPr>
          <w:sz w:val="18"/>
          <w:szCs w:val="18"/>
          <w:u w:val="single"/>
        </w:rPr>
        <w:t>liquid</w:t>
      </w:r>
      <w:r w:rsidRPr="00E813EE">
        <w:rPr>
          <w:sz w:val="18"/>
          <w:szCs w:val="18"/>
        </w:rPr>
        <w:t xml:space="preserve"> pint or quart from the </w:t>
      </w:r>
      <w:r w:rsidRPr="00E813EE">
        <w:rPr>
          <w:sz w:val="18"/>
          <w:szCs w:val="18"/>
          <w:u w:val="single"/>
        </w:rPr>
        <w:t>dry</w:t>
      </w:r>
      <w:r w:rsidRPr="00E813EE">
        <w:rPr>
          <w:sz w:val="18"/>
          <w:szCs w:val="18"/>
        </w:rPr>
        <w:t xml:space="preserve"> pint or quart, the word “liquid” or the abbreviation “</w:t>
      </w:r>
      <w:proofErr w:type="spellStart"/>
      <w:r w:rsidRPr="00E813EE">
        <w:rPr>
          <w:sz w:val="18"/>
          <w:szCs w:val="18"/>
        </w:rPr>
        <w:t>liq</w:t>
      </w:r>
      <w:proofErr w:type="spellEnd"/>
      <w:r w:rsidRPr="00E813EE">
        <w:rPr>
          <w:sz w:val="18"/>
          <w:szCs w:val="18"/>
        </w:rPr>
        <w:t xml:space="preserve">” should be used in combination with the name or abbreviation of the </w:t>
      </w:r>
      <w:r w:rsidRPr="00E813EE">
        <w:rPr>
          <w:sz w:val="18"/>
          <w:szCs w:val="18"/>
          <w:u w:val="single"/>
        </w:rPr>
        <w:t>liquid</w:t>
      </w:r>
      <w:r w:rsidRPr="00E813EE">
        <w:rPr>
          <w:sz w:val="18"/>
          <w:szCs w:val="18"/>
        </w:rPr>
        <w:t xml:space="preserve"> unit.</w:t>
      </w:r>
    </w:p>
  </w:footnote>
  <w:footnote w:id="5">
    <w:p w:rsidR="00E3662C" w:rsidRPr="00E813EE" w:rsidRDefault="00E3662C" w:rsidP="004D4421">
      <w:pPr>
        <w:tabs>
          <w:tab w:val="left" w:pos="864"/>
          <w:tab w:val="left" w:pos="1584"/>
          <w:tab w:val="left" w:pos="2162"/>
          <w:tab w:val="left" w:pos="4176"/>
          <w:tab w:val="left" w:pos="5024"/>
          <w:tab w:val="left" w:pos="5596"/>
        </w:tabs>
        <w:spacing w:after="180"/>
        <w:ind w:left="187" w:hanging="187"/>
        <w:rPr>
          <w:sz w:val="18"/>
          <w:szCs w:val="18"/>
        </w:rPr>
      </w:pPr>
      <w:r w:rsidRPr="00E813EE">
        <w:rPr>
          <w:sz w:val="18"/>
          <w:szCs w:val="18"/>
          <w:vertAlign w:val="superscript"/>
        </w:rPr>
        <w:footnoteRef/>
      </w:r>
      <w:r w:rsidRPr="00E813EE">
        <w:rPr>
          <w:sz w:val="18"/>
          <w:szCs w:val="18"/>
        </w:rPr>
        <w:t xml:space="preserve"> When necessary to distinguish </w:t>
      </w:r>
      <w:r w:rsidRPr="00E813EE">
        <w:rPr>
          <w:sz w:val="18"/>
          <w:szCs w:val="18"/>
          <w:u w:val="single"/>
        </w:rPr>
        <w:t>dry</w:t>
      </w:r>
      <w:r w:rsidRPr="00E813EE">
        <w:rPr>
          <w:sz w:val="18"/>
          <w:szCs w:val="18"/>
        </w:rPr>
        <w:t xml:space="preserve"> pint or quart from the </w:t>
      </w:r>
      <w:r w:rsidRPr="00E813EE">
        <w:rPr>
          <w:sz w:val="18"/>
          <w:szCs w:val="18"/>
          <w:u w:val="single"/>
        </w:rPr>
        <w:t>liquid</w:t>
      </w:r>
      <w:r w:rsidRPr="00E813EE">
        <w:rPr>
          <w:sz w:val="18"/>
          <w:szCs w:val="18"/>
        </w:rPr>
        <w:t xml:space="preserve"> pint or quart, the word “dry” should be used in combination with the name or abbreviation of the dry unit.</w:t>
      </w:r>
    </w:p>
  </w:footnote>
  <w:footnote w:id="6">
    <w:p w:rsidR="00E3662C" w:rsidRPr="00E813EE" w:rsidRDefault="00E3662C" w:rsidP="004D4421">
      <w:pPr>
        <w:tabs>
          <w:tab w:val="left" w:pos="864"/>
          <w:tab w:val="left" w:pos="1584"/>
          <w:tab w:val="left" w:pos="2162"/>
          <w:tab w:val="left" w:pos="4176"/>
          <w:tab w:val="left" w:pos="5024"/>
          <w:tab w:val="left" w:pos="5596"/>
        </w:tabs>
        <w:spacing w:after="180"/>
        <w:ind w:left="187" w:hanging="187"/>
        <w:rPr>
          <w:sz w:val="18"/>
          <w:szCs w:val="18"/>
        </w:rPr>
      </w:pPr>
      <w:r w:rsidRPr="00E813EE">
        <w:rPr>
          <w:sz w:val="18"/>
          <w:szCs w:val="18"/>
          <w:vertAlign w:val="superscript"/>
        </w:rPr>
        <w:t>6</w:t>
      </w:r>
      <w:r w:rsidRPr="00E813EE">
        <w:rPr>
          <w:sz w:val="18"/>
          <w:szCs w:val="18"/>
        </w:rPr>
        <w:t xml:space="preserve"> When necessary to distinguish the </w:t>
      </w:r>
      <w:r w:rsidRPr="00E813EE">
        <w:rPr>
          <w:sz w:val="18"/>
          <w:szCs w:val="18"/>
          <w:u w:val="single"/>
        </w:rPr>
        <w:t>avoirdupois</w:t>
      </w:r>
      <w:r w:rsidRPr="00E813EE">
        <w:rPr>
          <w:sz w:val="18"/>
          <w:szCs w:val="18"/>
        </w:rPr>
        <w:t xml:space="preserve"> dram from the </w:t>
      </w:r>
      <w:r w:rsidRPr="00E813EE">
        <w:rPr>
          <w:sz w:val="18"/>
          <w:szCs w:val="18"/>
          <w:u w:val="single"/>
        </w:rPr>
        <w:t>apothecaries</w:t>
      </w:r>
      <w:r w:rsidRPr="00E813EE">
        <w:rPr>
          <w:sz w:val="18"/>
          <w:szCs w:val="18"/>
        </w:rPr>
        <w:t xml:space="preserve"> dram, or to distinguish the </w:t>
      </w:r>
      <w:r w:rsidRPr="00E813EE">
        <w:rPr>
          <w:sz w:val="18"/>
          <w:szCs w:val="18"/>
          <w:u w:val="single"/>
        </w:rPr>
        <w:t>avoirdupois</w:t>
      </w:r>
      <w:r w:rsidRPr="00E813EE">
        <w:rPr>
          <w:sz w:val="18"/>
          <w:szCs w:val="18"/>
        </w:rPr>
        <w:t xml:space="preserve"> dram or ounce from the </w:t>
      </w:r>
      <w:r w:rsidRPr="00E813EE">
        <w:rPr>
          <w:sz w:val="18"/>
          <w:szCs w:val="18"/>
          <w:u w:val="single"/>
        </w:rPr>
        <w:t>fluid</w:t>
      </w:r>
      <w:r w:rsidRPr="00E813EE">
        <w:rPr>
          <w:sz w:val="18"/>
          <w:szCs w:val="18"/>
        </w:rPr>
        <w:t xml:space="preserve"> dram or ounce, or to distinguish the avoirdupois ounce or pound from the </w:t>
      </w:r>
      <w:r w:rsidRPr="00E813EE">
        <w:rPr>
          <w:sz w:val="18"/>
          <w:szCs w:val="18"/>
          <w:u w:val="single"/>
        </w:rPr>
        <w:t>troy</w:t>
      </w:r>
      <w:r w:rsidRPr="00E813EE">
        <w:rPr>
          <w:sz w:val="18"/>
          <w:szCs w:val="18"/>
        </w:rPr>
        <w:t xml:space="preserve"> or </w:t>
      </w:r>
      <w:r w:rsidRPr="00E813EE">
        <w:rPr>
          <w:sz w:val="18"/>
          <w:szCs w:val="18"/>
          <w:u w:val="single"/>
        </w:rPr>
        <w:t>apothecaries</w:t>
      </w:r>
      <w:r w:rsidRPr="00E813EE">
        <w:rPr>
          <w:sz w:val="18"/>
          <w:szCs w:val="18"/>
        </w:rPr>
        <w:t xml:space="preserve"> ounce or pound, the word “avoirdupois” or the abbreviation “</w:t>
      </w:r>
      <w:proofErr w:type="spellStart"/>
      <w:r w:rsidRPr="00E813EE">
        <w:rPr>
          <w:sz w:val="18"/>
          <w:szCs w:val="18"/>
        </w:rPr>
        <w:t>avdp</w:t>
      </w:r>
      <w:proofErr w:type="spellEnd"/>
      <w:r w:rsidRPr="00E813EE">
        <w:rPr>
          <w:sz w:val="18"/>
          <w:szCs w:val="18"/>
        </w:rPr>
        <w:t xml:space="preserve">” should be used in combination with the name or abbreviation of the </w:t>
      </w:r>
      <w:r w:rsidRPr="00E813EE">
        <w:rPr>
          <w:sz w:val="18"/>
          <w:szCs w:val="18"/>
          <w:u w:val="single"/>
        </w:rPr>
        <w:t>avoirdupois</w:t>
      </w:r>
      <w:r w:rsidRPr="00E813EE">
        <w:rPr>
          <w:sz w:val="18"/>
          <w:szCs w:val="18"/>
        </w:rPr>
        <w:t xml:space="preserve"> unit.</w:t>
      </w:r>
    </w:p>
  </w:footnote>
  <w:footnote w:id="7">
    <w:p w:rsidR="00E3662C" w:rsidRPr="00E813EE" w:rsidRDefault="00E3662C" w:rsidP="004D4421">
      <w:pPr>
        <w:tabs>
          <w:tab w:val="left" w:pos="864"/>
          <w:tab w:val="left" w:pos="1584"/>
          <w:tab w:val="left" w:pos="2162"/>
          <w:tab w:val="left" w:pos="4176"/>
          <w:tab w:val="left" w:pos="5024"/>
          <w:tab w:val="left" w:pos="5596"/>
        </w:tabs>
        <w:spacing w:after="180"/>
        <w:ind w:left="187" w:hanging="187"/>
        <w:rPr>
          <w:sz w:val="18"/>
          <w:szCs w:val="18"/>
        </w:rPr>
      </w:pPr>
      <w:r w:rsidRPr="00E813EE">
        <w:rPr>
          <w:rStyle w:val="FootnoteReference"/>
          <w:sz w:val="18"/>
          <w:szCs w:val="18"/>
        </w:rPr>
        <w:footnoteRef/>
      </w:r>
      <w:r w:rsidRPr="00E813EE">
        <w:rPr>
          <w:sz w:val="18"/>
          <w:szCs w:val="18"/>
        </w:rPr>
        <w:t xml:space="preserve"> When the terms “hundredweight” and “ton” are used unmodified, they are commonly understood to mean the 100</w:t>
      </w:r>
      <w:r w:rsidRPr="00E813EE">
        <w:rPr>
          <w:sz w:val="18"/>
          <w:szCs w:val="18"/>
        </w:rPr>
        <w:noBreakHyphen/>
        <w:t xml:space="preserve">pound hundredweight and the 2000-pound ton, respectively; these units may be designated “net” or “short” when necessary to distinguish them from the corresponding units in </w:t>
      </w:r>
      <w:r w:rsidRPr="00E813EE">
        <w:rPr>
          <w:sz w:val="18"/>
          <w:szCs w:val="18"/>
          <w:u w:val="single"/>
        </w:rPr>
        <w:t>gross</w:t>
      </w:r>
      <w:r w:rsidRPr="00E813EE">
        <w:rPr>
          <w:sz w:val="18"/>
          <w:szCs w:val="18"/>
        </w:rPr>
        <w:t xml:space="preserve"> or </w:t>
      </w:r>
      <w:r w:rsidRPr="00E813EE">
        <w:rPr>
          <w:sz w:val="18"/>
          <w:szCs w:val="18"/>
          <w:u w:val="single"/>
        </w:rPr>
        <w:t>long</w:t>
      </w:r>
      <w:r w:rsidRPr="00E813EE">
        <w:rPr>
          <w:sz w:val="18"/>
          <w:szCs w:val="18"/>
        </w:rPr>
        <w:t xml:space="preserve"> measure.</w:t>
      </w:r>
    </w:p>
  </w:footnote>
  <w:footnote w:id="8">
    <w:p w:rsidR="00E3662C" w:rsidRPr="00E813EE" w:rsidRDefault="00E3662C" w:rsidP="004D4421">
      <w:pPr>
        <w:pStyle w:val="FootnoteText"/>
        <w:ind w:left="180" w:hanging="180"/>
        <w:rPr>
          <w:sz w:val="18"/>
          <w:szCs w:val="18"/>
          <w:lang w:val="en-US"/>
        </w:rPr>
      </w:pPr>
      <w:r w:rsidRPr="00E813EE">
        <w:rPr>
          <w:rStyle w:val="FootnoteReference"/>
          <w:sz w:val="18"/>
          <w:szCs w:val="18"/>
        </w:rPr>
        <w:footnoteRef/>
      </w:r>
      <w:r w:rsidRPr="00E813EE">
        <w:rPr>
          <w:sz w:val="18"/>
          <w:szCs w:val="18"/>
        </w:rPr>
        <w:t xml:space="preserve"> </w:t>
      </w:r>
      <w:r w:rsidRPr="00E813EE">
        <w:rPr>
          <w:sz w:val="18"/>
          <w:szCs w:val="18"/>
        </w:rPr>
        <w:t>As of January 1, 2014, “</w:t>
      </w:r>
      <w:proofErr w:type="spellStart"/>
      <w:r w:rsidRPr="00E813EE">
        <w:rPr>
          <w:sz w:val="18"/>
          <w:szCs w:val="18"/>
        </w:rPr>
        <w:t>tn</w:t>
      </w:r>
      <w:proofErr w:type="spellEnd"/>
      <w:r w:rsidRPr="00E813EE">
        <w:rPr>
          <w:sz w:val="18"/>
          <w:szCs w:val="18"/>
        </w:rPr>
        <w:t>” is the required abbreviation for short ton.  Devices manufactured between January</w:t>
      </w:r>
      <w:r w:rsidRPr="00E813EE">
        <w:rPr>
          <w:sz w:val="18"/>
          <w:szCs w:val="18"/>
          <w:lang w:val="en-US"/>
        </w:rPr>
        <w:t> </w:t>
      </w:r>
      <w:r w:rsidRPr="00E813EE">
        <w:rPr>
          <w:sz w:val="18"/>
          <w:szCs w:val="18"/>
        </w:rPr>
        <w:t>1,</w:t>
      </w:r>
      <w:r w:rsidRPr="00E813EE">
        <w:rPr>
          <w:sz w:val="18"/>
          <w:szCs w:val="18"/>
          <w:lang w:val="en-US"/>
        </w:rPr>
        <w:t> </w:t>
      </w:r>
      <w:r w:rsidRPr="00E813EE">
        <w:rPr>
          <w:sz w:val="18"/>
          <w:szCs w:val="18"/>
        </w:rPr>
        <w:t>2008, and December 31, 2013, may use an abbreviation other than “</w:t>
      </w:r>
      <w:proofErr w:type="spellStart"/>
      <w:r w:rsidRPr="00E813EE">
        <w:rPr>
          <w:sz w:val="18"/>
          <w:szCs w:val="18"/>
        </w:rPr>
        <w:t>tn</w:t>
      </w:r>
      <w:proofErr w:type="spellEnd"/>
      <w:r w:rsidRPr="00E813EE">
        <w:rPr>
          <w:sz w:val="18"/>
          <w:szCs w:val="18"/>
        </w:rPr>
        <w:t>” to specify short ton.</w:t>
      </w:r>
      <w:r w:rsidRPr="00E813EE">
        <w:rPr>
          <w:sz w:val="18"/>
          <w:szCs w:val="18"/>
          <w:lang w:val="en-US"/>
        </w:rPr>
        <w:t xml:space="preserve">  This provision is a NIST Handbook 44, “Specifications, Tolerances, and Other Technical Requirements for Weighing and Measuring Devices” in Appendix C. General Table of Units of Measurement.</w:t>
      </w:r>
    </w:p>
    <w:p w:rsidR="00E3662C" w:rsidRPr="00E813EE" w:rsidRDefault="00E3662C" w:rsidP="004D4421">
      <w:pPr>
        <w:pStyle w:val="FootnoteText"/>
        <w:rPr>
          <w:sz w:val="18"/>
          <w:szCs w:val="18"/>
          <w:lang w:val="en-US"/>
        </w:rPr>
      </w:pPr>
    </w:p>
    <w:p w:rsidR="00E3662C" w:rsidRPr="00E813EE" w:rsidRDefault="00E3662C" w:rsidP="004D4421">
      <w:pPr>
        <w:pStyle w:val="FootnoteText"/>
        <w:ind w:left="180" w:hanging="180"/>
        <w:rPr>
          <w:sz w:val="18"/>
          <w:szCs w:val="18"/>
          <w:lang w:val="en-US"/>
        </w:rPr>
      </w:pPr>
      <w:r w:rsidRPr="00E813EE">
        <w:rPr>
          <w:sz w:val="18"/>
          <w:szCs w:val="18"/>
          <w:vertAlign w:val="superscript"/>
          <w:lang w:val="en-US"/>
        </w:rPr>
        <w:t>7</w:t>
      </w:r>
      <w:r w:rsidRPr="00E813EE">
        <w:rPr>
          <w:sz w:val="18"/>
          <w:szCs w:val="18"/>
          <w:lang w:val="en-US"/>
        </w:rPr>
        <w:t xml:space="preserve"> </w:t>
      </w:r>
      <w:r w:rsidRPr="00E813EE">
        <w:rPr>
          <w:sz w:val="18"/>
          <w:szCs w:val="18"/>
        </w:rPr>
        <w:t>When the terms “hundredweight” and “ton” are used unmodified, they are commonly understood to mean the 100</w:t>
      </w:r>
      <w:r w:rsidRPr="00E813EE">
        <w:rPr>
          <w:sz w:val="18"/>
          <w:szCs w:val="18"/>
        </w:rPr>
        <w:noBreakHyphen/>
        <w:t xml:space="preserve">pound hundredweight and the 2000-pound ton, respectively; these units may be designated “net” or “short” when necessary to distinguish them from the corresponding units in </w:t>
      </w:r>
      <w:r w:rsidRPr="00E813EE">
        <w:rPr>
          <w:sz w:val="18"/>
          <w:szCs w:val="18"/>
          <w:u w:val="single"/>
        </w:rPr>
        <w:t>gross</w:t>
      </w:r>
      <w:r w:rsidRPr="00E813EE">
        <w:rPr>
          <w:sz w:val="18"/>
          <w:szCs w:val="18"/>
        </w:rPr>
        <w:t xml:space="preserve"> or </w:t>
      </w:r>
      <w:r w:rsidRPr="00E813EE">
        <w:rPr>
          <w:sz w:val="18"/>
          <w:szCs w:val="18"/>
          <w:u w:val="single"/>
        </w:rPr>
        <w:t>long</w:t>
      </w:r>
      <w:r w:rsidRPr="00E813EE">
        <w:rPr>
          <w:sz w:val="18"/>
          <w:szCs w:val="18"/>
        </w:rPr>
        <w:t xml:space="preserve"> measure.</w:t>
      </w:r>
    </w:p>
    <w:p w:rsidR="00E3662C" w:rsidRPr="00E813EE" w:rsidRDefault="00E3662C" w:rsidP="004D4421">
      <w:pPr>
        <w:pStyle w:val="FootnoteText"/>
        <w:ind w:left="180" w:hanging="180"/>
        <w:rPr>
          <w:sz w:val="18"/>
          <w:szCs w:val="18"/>
          <w:lang w:val="en-US"/>
        </w:rPr>
      </w:pPr>
    </w:p>
    <w:p w:rsidR="00E3662C" w:rsidRPr="00E813EE" w:rsidRDefault="00E3662C" w:rsidP="004D4421">
      <w:pPr>
        <w:pStyle w:val="FootnoteText"/>
        <w:ind w:left="180" w:hanging="180"/>
        <w:rPr>
          <w:sz w:val="18"/>
          <w:szCs w:val="18"/>
          <w:lang w:val="en-US"/>
        </w:rPr>
      </w:pPr>
      <w:r w:rsidRPr="00E813EE">
        <w:rPr>
          <w:rStyle w:val="FootnoteReference"/>
          <w:sz w:val="18"/>
          <w:szCs w:val="18"/>
        </w:rPr>
        <w:footnoteRef/>
      </w:r>
      <w:r w:rsidRPr="00E813EE">
        <w:rPr>
          <w:sz w:val="18"/>
          <w:szCs w:val="18"/>
        </w:rPr>
        <w:t xml:space="preserve"> As of January 1, 2014, “</w:t>
      </w:r>
      <w:proofErr w:type="spellStart"/>
      <w:r w:rsidRPr="00E813EE">
        <w:rPr>
          <w:sz w:val="18"/>
          <w:szCs w:val="18"/>
        </w:rPr>
        <w:t>tn</w:t>
      </w:r>
      <w:proofErr w:type="spellEnd"/>
      <w:r w:rsidRPr="00E813EE">
        <w:rPr>
          <w:sz w:val="18"/>
          <w:szCs w:val="18"/>
        </w:rPr>
        <w:t>” is the required abbreviation for short ton.  Devices manufactured between January</w:t>
      </w:r>
      <w:r w:rsidRPr="00E813EE">
        <w:rPr>
          <w:sz w:val="18"/>
          <w:szCs w:val="18"/>
          <w:lang w:val="en-US"/>
        </w:rPr>
        <w:t> </w:t>
      </w:r>
      <w:r w:rsidRPr="00E813EE">
        <w:rPr>
          <w:sz w:val="18"/>
          <w:szCs w:val="18"/>
        </w:rPr>
        <w:t>1,</w:t>
      </w:r>
      <w:r w:rsidRPr="00E813EE">
        <w:rPr>
          <w:sz w:val="18"/>
          <w:szCs w:val="18"/>
          <w:lang w:val="en-US"/>
        </w:rPr>
        <w:t> </w:t>
      </w:r>
      <w:r w:rsidRPr="00E813EE">
        <w:rPr>
          <w:sz w:val="18"/>
          <w:szCs w:val="18"/>
        </w:rPr>
        <w:t>2008, and December 31, 2013, may use an abbreviation other than “</w:t>
      </w:r>
      <w:proofErr w:type="spellStart"/>
      <w:r w:rsidRPr="00E813EE">
        <w:rPr>
          <w:sz w:val="18"/>
          <w:szCs w:val="18"/>
        </w:rPr>
        <w:t>tn</w:t>
      </w:r>
      <w:proofErr w:type="spellEnd"/>
      <w:r w:rsidRPr="00E813EE">
        <w:rPr>
          <w:sz w:val="18"/>
          <w:szCs w:val="18"/>
        </w:rPr>
        <w:t>” to specify short ton.</w:t>
      </w:r>
      <w:r w:rsidRPr="00E813EE">
        <w:rPr>
          <w:sz w:val="18"/>
          <w:szCs w:val="18"/>
          <w:lang w:val="en-US"/>
        </w:rPr>
        <w:t xml:space="preserve">  This provision is a NIST Handbook 44, “Specifications, Tolerances, and Other Technical Requirements for Weighing and Measuring Devices” in Appendix C. General Table of Units of Measurement.</w:t>
      </w:r>
    </w:p>
  </w:footnote>
  <w:footnote w:id="9">
    <w:p w:rsidR="00E3662C" w:rsidRPr="00E813EE" w:rsidRDefault="00E3662C" w:rsidP="004D4421">
      <w:pPr>
        <w:pStyle w:val="FootnoteText"/>
        <w:tabs>
          <w:tab w:val="left" w:pos="1890"/>
        </w:tabs>
        <w:ind w:left="126" w:hanging="90"/>
        <w:rPr>
          <w:sz w:val="18"/>
          <w:szCs w:val="18"/>
          <w:lang w:val="en-US"/>
        </w:rPr>
      </w:pPr>
      <w:r w:rsidRPr="00E813EE">
        <w:rPr>
          <w:rStyle w:val="FootnoteReference"/>
          <w:sz w:val="18"/>
          <w:szCs w:val="18"/>
        </w:rPr>
        <w:footnoteRef/>
      </w:r>
      <w:r w:rsidRPr="00E813EE">
        <w:rPr>
          <w:sz w:val="18"/>
          <w:szCs w:val="18"/>
        </w:rPr>
        <w:t xml:space="preserve"> </w:t>
      </w:r>
      <w:r>
        <w:rPr>
          <w:sz w:val="18"/>
          <w:szCs w:val="18"/>
          <w:lang w:val="en-US"/>
        </w:rPr>
        <w:t>One international foot</w:t>
      </w:r>
      <w:r>
        <w:rPr>
          <w:sz w:val="18"/>
          <w:szCs w:val="18"/>
          <w:lang w:val="en-US"/>
        </w:rPr>
        <w:tab/>
      </w:r>
      <w:proofErr w:type="gramStart"/>
      <w:r w:rsidRPr="00E813EE">
        <w:rPr>
          <w:sz w:val="18"/>
          <w:szCs w:val="18"/>
          <w:lang w:val="en-US"/>
        </w:rPr>
        <w:t>= </w:t>
      </w:r>
      <w:r>
        <w:rPr>
          <w:sz w:val="18"/>
          <w:szCs w:val="18"/>
          <w:lang w:val="en-US"/>
        </w:rPr>
        <w:t xml:space="preserve"> </w:t>
      </w:r>
      <w:r w:rsidRPr="00E813EE">
        <w:rPr>
          <w:sz w:val="18"/>
          <w:szCs w:val="18"/>
          <w:lang w:val="en-US"/>
        </w:rPr>
        <w:t>0.999</w:t>
      </w:r>
      <w:proofErr w:type="gramEnd"/>
      <w:r w:rsidRPr="00E813EE">
        <w:rPr>
          <w:sz w:val="18"/>
          <w:szCs w:val="18"/>
          <w:lang w:val="en-US"/>
        </w:rPr>
        <w:t> 998 survey foot (exactly)</w:t>
      </w:r>
    </w:p>
    <w:p w:rsidR="00E3662C" w:rsidRPr="00447EB1" w:rsidRDefault="00E3662C" w:rsidP="004D4421">
      <w:pPr>
        <w:pStyle w:val="FootnoteText"/>
        <w:tabs>
          <w:tab w:val="left" w:pos="153"/>
          <w:tab w:val="left" w:pos="1890"/>
        </w:tabs>
        <w:ind w:left="126" w:hanging="126"/>
        <w:rPr>
          <w:sz w:val="20"/>
          <w:lang w:val="en-US"/>
        </w:rPr>
      </w:pPr>
      <w:r w:rsidRPr="00E813EE">
        <w:rPr>
          <w:sz w:val="18"/>
          <w:szCs w:val="18"/>
          <w:lang w:val="en-US"/>
        </w:rPr>
        <w:tab/>
        <w:t>One international mile</w:t>
      </w:r>
      <w:r w:rsidRPr="00E813EE">
        <w:rPr>
          <w:sz w:val="18"/>
          <w:szCs w:val="18"/>
          <w:lang w:val="en-US"/>
        </w:rPr>
        <w:tab/>
      </w:r>
      <w:proofErr w:type="gramStart"/>
      <w:r w:rsidRPr="00E813EE">
        <w:rPr>
          <w:sz w:val="18"/>
          <w:szCs w:val="18"/>
          <w:lang w:val="en-US"/>
        </w:rPr>
        <w:t>=</w:t>
      </w:r>
      <w:r>
        <w:rPr>
          <w:sz w:val="18"/>
          <w:szCs w:val="18"/>
          <w:lang w:val="en-US"/>
        </w:rPr>
        <w:t xml:space="preserve"> </w:t>
      </w:r>
      <w:r w:rsidRPr="00E813EE">
        <w:rPr>
          <w:sz w:val="18"/>
          <w:szCs w:val="18"/>
          <w:lang w:val="en-US"/>
        </w:rPr>
        <w:t> 0.999</w:t>
      </w:r>
      <w:proofErr w:type="gramEnd"/>
      <w:r w:rsidRPr="00E813EE">
        <w:rPr>
          <w:sz w:val="18"/>
          <w:szCs w:val="18"/>
          <w:lang w:val="en-US"/>
        </w:rPr>
        <w:t> 998 survey mile (exactly</w:t>
      </w:r>
      <w:r w:rsidRPr="00D462A5">
        <w:rPr>
          <w:sz w:val="20"/>
          <w:lang w:val="en-US"/>
        </w:rPr>
        <w:t>)</w:t>
      </w:r>
    </w:p>
  </w:footnote>
  <w:footnote w:id="10">
    <w:p w:rsidR="00E3662C" w:rsidRPr="00E813EE" w:rsidRDefault="00E3662C" w:rsidP="004D4421">
      <w:pPr>
        <w:pStyle w:val="FootnoteText"/>
        <w:rPr>
          <w:sz w:val="18"/>
          <w:szCs w:val="18"/>
          <w:lang w:val="en-US"/>
        </w:rPr>
      </w:pPr>
      <w:r w:rsidRPr="00E813EE">
        <w:rPr>
          <w:rStyle w:val="FootnoteReference"/>
          <w:sz w:val="18"/>
          <w:szCs w:val="18"/>
        </w:rPr>
        <w:footnoteRef/>
      </w:r>
      <w:r w:rsidRPr="00E813EE">
        <w:rPr>
          <w:sz w:val="18"/>
          <w:szCs w:val="18"/>
        </w:rPr>
        <w:t xml:space="preserve"> </w:t>
      </w:r>
      <w:r w:rsidRPr="00E813EE">
        <w:rPr>
          <w:sz w:val="18"/>
          <w:szCs w:val="18"/>
          <w:lang w:val="en-US"/>
        </w:rPr>
        <w:t>One square survey foot</w:t>
      </w:r>
      <w:r w:rsidRPr="00E813EE">
        <w:rPr>
          <w:sz w:val="18"/>
          <w:szCs w:val="18"/>
          <w:lang w:val="en-US"/>
        </w:rPr>
        <w:tab/>
        <w:t>= 1.000 004 square international feet</w:t>
      </w:r>
    </w:p>
    <w:p w:rsidR="00E3662C" w:rsidRPr="00E813EE" w:rsidRDefault="00E3662C" w:rsidP="004D4421">
      <w:pPr>
        <w:pStyle w:val="FootnoteText"/>
        <w:tabs>
          <w:tab w:val="left" w:pos="171"/>
        </w:tabs>
        <w:spacing w:after="240"/>
        <w:rPr>
          <w:sz w:val="18"/>
          <w:szCs w:val="18"/>
          <w:lang w:val="en-US"/>
        </w:rPr>
      </w:pPr>
      <w:r w:rsidRPr="00E813EE">
        <w:rPr>
          <w:sz w:val="18"/>
          <w:szCs w:val="18"/>
          <w:lang w:val="en-US"/>
        </w:rPr>
        <w:tab/>
        <w:t>One square survey mile</w:t>
      </w:r>
      <w:r w:rsidRPr="00E813EE">
        <w:rPr>
          <w:sz w:val="18"/>
          <w:szCs w:val="18"/>
          <w:lang w:val="en-US"/>
        </w:rPr>
        <w:tab/>
        <w:t>= 1.000 004 square international miles</w:t>
      </w:r>
    </w:p>
  </w:footnote>
  <w:footnote w:id="11">
    <w:p w:rsidR="00E3662C" w:rsidRPr="00770024" w:rsidRDefault="00E3662C" w:rsidP="004D4421">
      <w:pPr>
        <w:pStyle w:val="FootnoteText"/>
        <w:rPr>
          <w:sz w:val="18"/>
          <w:szCs w:val="18"/>
          <w:lang w:val="en-US"/>
        </w:rPr>
      </w:pPr>
      <w:r w:rsidRPr="002059A9">
        <w:rPr>
          <w:rStyle w:val="FootnoteReference"/>
          <w:sz w:val="18"/>
          <w:szCs w:val="18"/>
        </w:rPr>
        <w:footnoteRef/>
      </w:r>
      <w:r w:rsidRPr="002059A9">
        <w:rPr>
          <w:sz w:val="18"/>
          <w:szCs w:val="18"/>
        </w:rPr>
        <w:t xml:space="preserve"> </w:t>
      </w:r>
      <w:r w:rsidRPr="002059A9">
        <w:rPr>
          <w:sz w:val="18"/>
          <w:szCs w:val="18"/>
        </w:rPr>
        <w:t>The angstrom is basically</w:t>
      </w:r>
      <w:r w:rsidRPr="00770024">
        <w:rPr>
          <w:sz w:val="18"/>
          <w:szCs w:val="18"/>
        </w:rPr>
        <w:t xml:space="preserve"> defined as 10</w:t>
      </w:r>
      <w:r w:rsidRPr="00770024">
        <w:rPr>
          <w:sz w:val="18"/>
          <w:szCs w:val="18"/>
          <w:vertAlign w:val="superscript"/>
        </w:rPr>
        <w:t>−10</w:t>
      </w:r>
      <w:r w:rsidRPr="00770024">
        <w:rPr>
          <w:sz w:val="18"/>
          <w:szCs w:val="18"/>
        </w:rPr>
        <w:t xml:space="preserve"> meter.</w:t>
      </w:r>
    </w:p>
    <w:p w:rsidR="00E3662C" w:rsidRPr="00FD6ED2" w:rsidRDefault="00E3662C" w:rsidP="004D4421">
      <w:pPr>
        <w:pStyle w:val="FootnoteText"/>
        <w:rPr>
          <w:sz w:val="20"/>
          <w:lang w:val="en-US"/>
        </w:rPr>
      </w:pPr>
    </w:p>
  </w:footnote>
  <w:footnote w:id="12">
    <w:p w:rsidR="00E3662C" w:rsidRPr="00770024" w:rsidRDefault="00E3662C" w:rsidP="004D442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ind w:left="180" w:hanging="180"/>
        <w:rPr>
          <w:sz w:val="18"/>
          <w:szCs w:val="18"/>
        </w:rPr>
      </w:pPr>
      <w:r w:rsidRPr="00770024">
        <w:rPr>
          <w:sz w:val="18"/>
          <w:szCs w:val="18"/>
          <w:vertAlign w:val="superscript"/>
        </w:rPr>
        <w:footnoteRef/>
      </w:r>
      <w:r w:rsidRPr="00770024">
        <w:rPr>
          <w:sz w:val="18"/>
          <w:szCs w:val="18"/>
        </w:rPr>
        <w:t> The term “statute mile” originated with Queen Elizabeth I who changed the definition of the mile from the Roman mile of 5000 feet to the statute mile of 5280 feet.  The international mile and the U.S. statute mile differ by about three millimeters although both are defined as being equal to 5280 feet.  The international mile is based on the international foot (0.3048 meter) whereas the U.S. statute mile is based on the survey foot (1200/3937 meter).</w:t>
      </w:r>
    </w:p>
  </w:footnote>
  <w:footnote w:id="13">
    <w:p w:rsidR="00E3662C" w:rsidRPr="00770024" w:rsidRDefault="00E3662C" w:rsidP="004D442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ind w:left="180" w:hanging="180"/>
        <w:rPr>
          <w:sz w:val="18"/>
          <w:szCs w:val="18"/>
        </w:rPr>
      </w:pPr>
      <w:r w:rsidRPr="00770024">
        <w:rPr>
          <w:sz w:val="18"/>
          <w:szCs w:val="18"/>
          <w:vertAlign w:val="superscript"/>
        </w:rPr>
        <w:footnoteRef/>
      </w:r>
      <w:r w:rsidRPr="00770024">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4">
    <w:p w:rsidR="00E3662C" w:rsidRPr="00770024" w:rsidRDefault="00E3662C" w:rsidP="004D442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ind w:left="162" w:hanging="162"/>
        <w:rPr>
          <w:sz w:val="18"/>
          <w:szCs w:val="18"/>
        </w:rPr>
      </w:pPr>
      <w:r w:rsidRPr="00770024">
        <w:rPr>
          <w:sz w:val="18"/>
          <w:szCs w:val="18"/>
          <w:vertAlign w:val="superscript"/>
        </w:rPr>
        <w:footnoteRef/>
      </w:r>
      <w:r w:rsidRPr="00770024">
        <w:rPr>
          <w:sz w:val="18"/>
          <w:szCs w:val="18"/>
        </w:rPr>
        <w:t xml:space="preserve"> The question is often asked as to the length of a side of an acre of ground.  An acre is a unit of area containing 43 560 square </w:t>
      </w:r>
      <w:r w:rsidRPr="00770024">
        <w:rPr>
          <w:sz w:val="18"/>
          <w:szCs w:val="18"/>
          <w:u w:val="single"/>
        </w:rPr>
        <w:t>feet</w:t>
      </w:r>
      <w:r w:rsidRPr="00770024">
        <w:rPr>
          <w:sz w:val="18"/>
          <w:szCs w:val="18"/>
        </w:rPr>
        <w:t>.  It is not necessarily square, or even rectangular.  But, if it is square, then the length of a side is equal to</w:t>
      </w:r>
      <w:r w:rsidRPr="004413B5">
        <w:rPr>
          <w:position w:val="-8"/>
          <w:sz w:val="18"/>
          <w:szCs w:val="18"/>
        </w:rPr>
        <w:object w:dxaOrig="2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5pt;height:17.45pt">
            <v:imagedata r:id="rId1" o:title=""/>
          </v:shape>
          <o:OLEObject Type="Embed" ProgID="Equation.DSMT4" ShapeID="_x0000_i1025" DrawAspect="Content" ObjectID="_1606740924" r:id="rId2"/>
        </w:object>
      </w:r>
      <w:r w:rsidRPr="00770024">
        <w:rPr>
          <w:sz w:val="18"/>
          <w:szCs w:val="18"/>
        </w:rPr>
        <w:t xml:space="preserve"> (not exact).</w:t>
      </w:r>
    </w:p>
    <w:p w:rsidR="00E3662C" w:rsidRPr="00540449" w:rsidRDefault="00E3662C" w:rsidP="004D442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p>
  </w:footnote>
  <w:footnote w:id="15">
    <w:p w:rsidR="00E3662C" w:rsidRPr="004D4421" w:rsidRDefault="00E3662C" w:rsidP="004D442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ind w:left="180" w:hanging="153"/>
        <w:rPr>
          <w:rFonts w:ascii="Times New Roman" w:hAnsi="Times New Roman" w:cs="Times New Roman"/>
          <w:sz w:val="18"/>
          <w:szCs w:val="18"/>
        </w:rPr>
      </w:pPr>
      <w:r w:rsidRPr="004D4421">
        <w:rPr>
          <w:rFonts w:ascii="Times New Roman" w:hAnsi="Times New Roman" w:cs="Times New Roman"/>
          <w:sz w:val="18"/>
          <w:szCs w:val="18"/>
          <w:vertAlign w:val="superscript"/>
        </w:rPr>
        <w:footnoteRef/>
      </w:r>
      <w:r w:rsidRPr="004D4421">
        <w:rPr>
          <w:rFonts w:ascii="Times New Roman" w:hAnsi="Times New Roman" w:cs="Times New Roman"/>
          <w:sz w:val="18"/>
          <w:szCs w:val="18"/>
        </w:rPr>
        <w:t> There are a variety of “barrels” established by law or usage.  For example, federal taxes on fermented liquors are based on a barrel of 31 gallons; many state laws fix the “barrel for liquids” as 31½ gallons; one state fixes a 36</w:t>
      </w:r>
      <w:r w:rsidRPr="004D4421">
        <w:rPr>
          <w:rFonts w:ascii="Times New Roman" w:hAnsi="Times New Roman" w:cs="Times New Roman"/>
          <w:sz w:val="18"/>
          <w:szCs w:val="18"/>
        </w:rPr>
        <w:noBreakHyphen/>
        <w:t>gallon barrel for cistern measurement; federal law recognizes a 40</w:t>
      </w:r>
      <w:r w:rsidRPr="004D4421">
        <w:rPr>
          <w:rFonts w:ascii="Times New Roman" w:hAnsi="Times New Roman" w:cs="Times New Roman"/>
          <w:sz w:val="18"/>
          <w:szCs w:val="18"/>
        </w:rPr>
        <w:noBreakHyphen/>
        <w:t>gallon barrel for “proof spirits;” by custom, 42 gallons comprise a barrel of crude oil or petroleum products for statistical purposes, and this equivalent is recognized “for liquids” by four states.</w:t>
      </w:r>
    </w:p>
  </w:footnote>
  <w:footnote w:id="16">
    <w:p w:rsidR="00E3662C" w:rsidRPr="004D4421" w:rsidRDefault="00E3662C" w:rsidP="004D4421">
      <w:pPr>
        <w:pStyle w:val="FootnoteText"/>
        <w:rPr>
          <w:sz w:val="18"/>
          <w:szCs w:val="18"/>
          <w:lang w:val="en-US"/>
        </w:rPr>
      </w:pPr>
      <w:r w:rsidRPr="004D4421">
        <w:rPr>
          <w:rStyle w:val="FootnoteReference"/>
          <w:sz w:val="18"/>
          <w:szCs w:val="18"/>
        </w:rPr>
        <w:footnoteRef/>
      </w:r>
      <w:r w:rsidRPr="004D4421">
        <w:rPr>
          <w:sz w:val="18"/>
          <w:szCs w:val="18"/>
        </w:rPr>
        <w:t xml:space="preserve"> </w:t>
      </w:r>
      <w:r w:rsidRPr="004D4421">
        <w:rPr>
          <w:sz w:val="18"/>
          <w:szCs w:val="18"/>
        </w:rPr>
        <w:t>Frequently recognized as 1¼ bushels, struck measure.</w:t>
      </w:r>
    </w:p>
  </w:footnote>
  <w:footnote w:id="17">
    <w:p w:rsidR="00E3662C" w:rsidRPr="00770024" w:rsidRDefault="00E3662C" w:rsidP="004D4421">
      <w:pPr>
        <w:pStyle w:val="FootnoteText"/>
        <w:ind w:left="153" w:hanging="153"/>
        <w:rPr>
          <w:sz w:val="18"/>
          <w:szCs w:val="18"/>
          <w:lang w:val="en-US"/>
        </w:rPr>
      </w:pPr>
      <w:r w:rsidRPr="00770024">
        <w:rPr>
          <w:rStyle w:val="FootnoteReference"/>
          <w:sz w:val="18"/>
          <w:szCs w:val="18"/>
        </w:rPr>
        <w:footnoteRef/>
      </w:r>
      <w:r w:rsidRPr="00770024">
        <w:rPr>
          <w:sz w:val="18"/>
          <w:szCs w:val="18"/>
        </w:rPr>
        <w:t xml:space="preserve"> </w:t>
      </w:r>
      <w:r w:rsidRPr="00770024">
        <w:rPr>
          <w:sz w:val="18"/>
          <w:szCs w:val="18"/>
        </w:rPr>
        <w:t>The equivalent “1 teaspoon = 1⅓ fluid drams” has been found by the Bureau to correspond more closely with the actual capacities of “measuring” and silver teaspoons than the equivalent “1 teaspoon = 1 fluid dram,” which is given by a number of dictionaries.</w:t>
      </w:r>
    </w:p>
    <w:p w:rsidR="00E3662C" w:rsidRPr="00770024" w:rsidRDefault="00E3662C" w:rsidP="004D4421">
      <w:pPr>
        <w:pStyle w:val="FootnoteText"/>
        <w:rPr>
          <w:sz w:val="18"/>
          <w:szCs w:val="18"/>
          <w:lang w:val="en-US"/>
        </w:rPr>
      </w:pPr>
    </w:p>
  </w:footnote>
  <w:footnote w:id="18">
    <w:p w:rsidR="00E3662C" w:rsidRPr="00770024" w:rsidRDefault="00E3662C" w:rsidP="004D4421">
      <w:pPr>
        <w:pStyle w:val="FootnoteText"/>
        <w:ind w:left="162" w:hanging="162"/>
        <w:rPr>
          <w:sz w:val="18"/>
          <w:szCs w:val="18"/>
          <w:lang w:val="en-US"/>
        </w:rPr>
      </w:pPr>
      <w:r w:rsidRPr="00770024">
        <w:rPr>
          <w:rStyle w:val="FootnoteReference"/>
          <w:sz w:val="18"/>
          <w:szCs w:val="18"/>
        </w:rPr>
        <w:footnoteRef/>
      </w:r>
      <w:r w:rsidRPr="00770024">
        <w:rPr>
          <w:sz w:val="18"/>
          <w:szCs w:val="18"/>
        </w:rPr>
        <w:t xml:space="preserve"> </w:t>
      </w:r>
      <w:r w:rsidRPr="00770024">
        <w:rPr>
          <w:sz w:val="18"/>
          <w:szCs w:val="18"/>
        </w:rPr>
        <w:t>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E3662C" w:rsidRPr="00770024" w:rsidRDefault="00E3662C" w:rsidP="004D4421">
      <w:pPr>
        <w:pStyle w:val="FootnoteText"/>
        <w:rPr>
          <w:sz w:val="18"/>
          <w:szCs w:val="18"/>
          <w:lang w:val="en-US"/>
        </w:rPr>
      </w:pPr>
    </w:p>
  </w:footnote>
  <w:footnote w:id="19">
    <w:p w:rsidR="00E3662C" w:rsidRPr="00770024" w:rsidRDefault="00E3662C" w:rsidP="004D4421">
      <w:pPr>
        <w:pStyle w:val="FootnoteText"/>
        <w:ind w:left="162" w:hanging="162"/>
        <w:rPr>
          <w:sz w:val="18"/>
          <w:szCs w:val="18"/>
          <w:lang w:val="en-US"/>
        </w:rPr>
      </w:pPr>
      <w:r w:rsidRPr="00770024">
        <w:rPr>
          <w:rStyle w:val="FootnoteReference"/>
          <w:sz w:val="18"/>
          <w:szCs w:val="18"/>
        </w:rPr>
        <w:footnoteRef/>
      </w:r>
      <w:r w:rsidRPr="00770024">
        <w:rPr>
          <w:sz w:val="18"/>
          <w:szCs w:val="18"/>
        </w:rPr>
        <w:t xml:space="preserve"> </w:t>
      </w:r>
      <w:r w:rsidRPr="00770024">
        <w:rPr>
          <w:sz w:val="18"/>
          <w:szCs w:val="18"/>
        </w:rPr>
        <w:t>The gross or long ton and hundredweight are used commercially in the United States to only a very limited extent, usually in restricted industrial fields.  The units are the same as the British “ton” and “hundredweight.”</w:t>
      </w:r>
    </w:p>
  </w:footnote>
  <w:footnote w:id="20">
    <w:p w:rsidR="004D4421" w:rsidRPr="00326701" w:rsidRDefault="004D4421" w:rsidP="0032670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ind w:left="171" w:hanging="171"/>
        <w:jc w:val="both"/>
        <w:rPr>
          <w:rFonts w:ascii="Times New Roman" w:hAnsi="Times New Roman" w:cs="Times New Roman"/>
          <w:sz w:val="18"/>
          <w:szCs w:val="18"/>
        </w:rPr>
      </w:pPr>
      <w:r w:rsidRPr="00326701">
        <w:rPr>
          <w:rStyle w:val="FootnoteReference"/>
          <w:rFonts w:ascii="Times New Roman" w:hAnsi="Times New Roman" w:cs="Times New Roman"/>
          <w:sz w:val="18"/>
          <w:szCs w:val="18"/>
        </w:rPr>
        <w:footnoteRef/>
      </w:r>
      <w:r w:rsidRPr="00326701">
        <w:rPr>
          <w:rFonts w:ascii="Times New Roman" w:hAnsi="Times New Roman" w:cs="Times New Roman"/>
          <w:sz w:val="18"/>
          <w:szCs w:val="18"/>
        </w:rPr>
        <w:t xml:space="preserve"> The gross or long ton and hundredweight are used commercially in the United States to a limited extent only, usually in restricted industrial fields.  These units are the same as the British “ton” and “hundredweight.”</w:t>
      </w:r>
    </w:p>
    <w:p w:rsidR="00E3662C" w:rsidRPr="00770024" w:rsidRDefault="00E3662C" w:rsidP="004D4421">
      <w:pPr>
        <w:pStyle w:val="FootnoteText"/>
        <w:rPr>
          <w:sz w:val="18"/>
          <w:szCs w:val="18"/>
          <w:lang w:val="en-US"/>
        </w:rPr>
      </w:pPr>
    </w:p>
  </w:footnote>
  <w:footnote w:id="21">
    <w:p w:rsidR="00E3662C" w:rsidRPr="00770024" w:rsidRDefault="00E3662C" w:rsidP="004D4421">
      <w:pPr>
        <w:pStyle w:val="FootnoteText"/>
        <w:ind w:left="180" w:hanging="180"/>
        <w:rPr>
          <w:sz w:val="18"/>
          <w:szCs w:val="18"/>
          <w:lang w:val="en-US"/>
        </w:rPr>
      </w:pPr>
      <w:r w:rsidRPr="00770024">
        <w:rPr>
          <w:rStyle w:val="FootnoteReference"/>
          <w:sz w:val="18"/>
          <w:szCs w:val="18"/>
        </w:rPr>
        <w:footnoteRef/>
      </w:r>
      <w:r w:rsidRPr="00770024">
        <w:rPr>
          <w:sz w:val="18"/>
          <w:szCs w:val="18"/>
        </w:rPr>
        <w:t xml:space="preserve"> </w:t>
      </w:r>
      <w:r w:rsidRPr="00770024">
        <w:rPr>
          <w:sz w:val="18"/>
          <w:szCs w:val="18"/>
          <w:lang w:val="en-US"/>
        </w:rPr>
        <w:t>As of January 1, 2014, “</w:t>
      </w:r>
      <w:proofErr w:type="spellStart"/>
      <w:r w:rsidRPr="00770024">
        <w:rPr>
          <w:sz w:val="18"/>
          <w:szCs w:val="18"/>
          <w:lang w:val="en-US"/>
        </w:rPr>
        <w:t>tn</w:t>
      </w:r>
      <w:proofErr w:type="spellEnd"/>
      <w:r w:rsidRPr="00770024">
        <w:rPr>
          <w:sz w:val="18"/>
          <w:szCs w:val="18"/>
          <w:lang w:val="en-US"/>
        </w:rPr>
        <w:t>” is the required abbreviation for a short ton.  Devices manufactured between January 1, 2008, and December 31, 2013, may use an abbreviation other than “</w:t>
      </w:r>
      <w:proofErr w:type="spellStart"/>
      <w:r w:rsidRPr="00770024">
        <w:rPr>
          <w:sz w:val="18"/>
          <w:szCs w:val="18"/>
          <w:lang w:val="en-US"/>
        </w:rPr>
        <w:t>tn</w:t>
      </w:r>
      <w:proofErr w:type="spellEnd"/>
      <w:r w:rsidRPr="00770024">
        <w:rPr>
          <w:sz w:val="18"/>
          <w:szCs w:val="18"/>
          <w:lang w:val="en-US"/>
        </w:rPr>
        <w:t xml:space="preserve">” to specify short ton.  This provision is a NIST Handbook 44, “Specifications, Tolerances, and Other Technical Requirements for Weighing and Measuring Devices” in Appendix C. General Table of Units of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421" w:rsidRPr="0061213D" w:rsidRDefault="004D4421" w:rsidP="00215030">
    <w:pPr>
      <w:pStyle w:val="Header"/>
      <w:tabs>
        <w:tab w:val="clear" w:pos="4320"/>
        <w:tab w:val="clear" w:pos="8640"/>
        <w:tab w:val="right" w:pos="9360"/>
      </w:tabs>
      <w:jc w:val="left"/>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E. General Tables of Units of Measurement</w:t>
    </w:r>
    <w:r>
      <w:rPr>
        <w:rFonts w:ascii="Times New Roman" w:hAnsi="Times New Roman"/>
        <w:sz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FE7" w:rsidRPr="008A2FE7" w:rsidRDefault="008A2FE7" w:rsidP="008A2FE7">
    <w:pPr>
      <w:pStyle w:val="Header"/>
      <w:tabs>
        <w:tab w:val="clear" w:pos="8640"/>
        <w:tab w:val="right" w:pos="9360"/>
      </w:tabs>
      <w:rPr>
        <w:rFonts w:ascii="Times New Roman" w:hAnsi="Times New Roman"/>
        <w:sz w:val="20"/>
      </w:rPr>
    </w:pPr>
    <w:r w:rsidRPr="008A2FE7">
      <w:rPr>
        <w:rFonts w:ascii="Times New Roman" w:hAnsi="Times New Roman"/>
        <w:sz w:val="20"/>
      </w:rPr>
      <w:t>Handbook 133 – 2019</w:t>
    </w:r>
    <w:r w:rsidRPr="008A2FE7">
      <w:rPr>
        <w:rFonts w:ascii="Times New Roman" w:hAnsi="Times New Roman"/>
        <w:sz w:val="20"/>
      </w:rPr>
      <w:tab/>
    </w:r>
    <w:r w:rsidRPr="008A2FE7">
      <w:rPr>
        <w:rFonts w:ascii="Times New Roman" w:hAnsi="Times New Roman"/>
        <w:sz w:val="20"/>
      </w:rPr>
      <w:tab/>
      <w:t>Appendix F. 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3"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 w15:restartNumberingAfterBreak="0">
    <w:nsid w:val="33BB58FB"/>
    <w:multiLevelType w:val="hybridMultilevel"/>
    <w:tmpl w:val="5C6C12F0"/>
    <w:lvl w:ilvl="0" w:tplc="CA6C43FA">
      <w:start w:val="1"/>
      <w:numFmt w:val="lowerLetter"/>
      <w:pStyle w:val="HB133H3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6"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9AE6771"/>
    <w:multiLevelType w:val="multilevel"/>
    <w:tmpl w:val="05224DF2"/>
    <w:numStyleLink w:val="Style9"/>
  </w:abstractNum>
  <w:abstractNum w:abstractNumId="32"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3"/>
  </w:num>
  <w:num w:numId="3">
    <w:abstractNumId w:val="30"/>
  </w:num>
  <w:num w:numId="4">
    <w:abstractNumId w:val="32"/>
  </w:num>
  <w:num w:numId="5">
    <w:abstractNumId w:val="29"/>
  </w:num>
  <w:num w:numId="6">
    <w:abstractNumId w:val="36"/>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0"/>
  </w:num>
  <w:num w:numId="16">
    <w:abstractNumId w:val="15"/>
  </w:num>
  <w:num w:numId="17">
    <w:abstractNumId w:val="22"/>
  </w:num>
  <w:num w:numId="18">
    <w:abstractNumId w:val="16"/>
  </w:num>
  <w:num w:numId="19">
    <w:abstractNumId w:val="24"/>
  </w:num>
  <w:num w:numId="20">
    <w:abstractNumId w:val="37"/>
  </w:num>
  <w:num w:numId="21">
    <w:abstractNumId w:val="13"/>
  </w:num>
  <w:num w:numId="22">
    <w:abstractNumId w:val="26"/>
  </w:num>
  <w:num w:numId="23">
    <w:abstractNumId w:val="25"/>
    <w:lvlOverride w:ilvl="0">
      <w:startOverride w:val="1"/>
    </w:lvlOverride>
  </w:num>
  <w:num w:numId="24">
    <w:abstractNumId w:val="21"/>
  </w:num>
  <w:num w:numId="25">
    <w:abstractNumId w:val="35"/>
  </w:num>
  <w:num w:numId="26">
    <w:abstractNumId w:val="10"/>
  </w:num>
  <w:num w:numId="27">
    <w:abstractNumId w:val="27"/>
  </w:num>
  <w:num w:numId="28">
    <w:abstractNumId w:val="20"/>
  </w:num>
  <w:num w:numId="29">
    <w:abstractNumId w:val="34"/>
  </w:num>
  <w:num w:numId="30">
    <w:abstractNumId w:val="11"/>
  </w:num>
  <w:num w:numId="31">
    <w:abstractNumId w:val="19"/>
  </w:num>
  <w:num w:numId="32">
    <w:abstractNumId w:val="31"/>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38"/>
  </w:num>
  <w:num w:numId="34">
    <w:abstractNumId w:val="9"/>
  </w:num>
  <w:num w:numId="35">
    <w:abstractNumId w:val="1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6">
    <w:abstractNumId w:val="33"/>
  </w:num>
  <w:num w:numId="37">
    <w:abstractNumId w:val="14"/>
  </w:num>
  <w:num w:numId="38">
    <w:abstractNumId w:val="28"/>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21"/>
    <w:rsid w:val="000D3F10"/>
    <w:rsid w:val="00326701"/>
    <w:rsid w:val="004C3ABF"/>
    <w:rsid w:val="004D4421"/>
    <w:rsid w:val="00605045"/>
    <w:rsid w:val="008A2FE7"/>
    <w:rsid w:val="0091029E"/>
    <w:rsid w:val="0095664F"/>
    <w:rsid w:val="00B7256F"/>
    <w:rsid w:val="00CF37E6"/>
    <w:rsid w:val="00DA5077"/>
    <w:rsid w:val="00E3662C"/>
    <w:rsid w:val="00EB27C9"/>
    <w:rsid w:val="00F6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FDB9151"/>
  <w15:chartTrackingRefBased/>
  <w15:docId w15:val="{1FA181E5-D333-4870-ABCF-E7FBDD7F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4D4421"/>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D4421"/>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4D4421"/>
    <w:pPr>
      <w:numPr>
        <w:ilvl w:val="2"/>
        <w:numId w:val="38"/>
      </w:numPr>
      <w:tabs>
        <w:tab w:val="clear" w:pos="1170"/>
      </w:tabs>
      <w:ind w:left="1260" w:hanging="900"/>
      <w:contextualSpacing/>
      <w:jc w:val="both"/>
    </w:pPr>
    <w:rPr>
      <w:b/>
    </w:rPr>
  </w:style>
  <w:style w:type="paragraph" w:styleId="Heading4">
    <w:name w:val="heading 4"/>
    <w:basedOn w:val="HB133H4"/>
    <w:next w:val="List"/>
    <w:link w:val="Heading4Char"/>
    <w:qFormat/>
    <w:rsid w:val="004D4421"/>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4D4421"/>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4D4421"/>
    <w:pPr>
      <w:numPr>
        <w:ilvl w:val="5"/>
      </w:numPr>
      <w:outlineLvl w:val="5"/>
    </w:pPr>
    <w:rPr>
      <w:bCs/>
    </w:rPr>
  </w:style>
  <w:style w:type="paragraph" w:styleId="Heading7">
    <w:name w:val="heading 7"/>
    <w:next w:val="Normal"/>
    <w:link w:val="Heading7Char"/>
    <w:qFormat/>
    <w:rsid w:val="004D4421"/>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D4421"/>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D4421"/>
    <w:pPr>
      <w:numPr>
        <w:ilvl w:val="8"/>
        <w:numId w:val="37"/>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421"/>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D4421"/>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4D4421"/>
    <w:rPr>
      <w:rFonts w:ascii="Times New Roman" w:eastAsia="Times New Roman" w:hAnsi="Times New Roman" w:cs="Times New Roman"/>
      <w:b/>
      <w:bCs/>
      <w:noProof/>
    </w:rPr>
  </w:style>
  <w:style w:type="character" w:customStyle="1" w:styleId="Heading4Char">
    <w:name w:val="Heading 4 Char"/>
    <w:basedOn w:val="DefaultParagraphFont"/>
    <w:link w:val="Heading4"/>
    <w:rsid w:val="004D4421"/>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4D4421"/>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4D4421"/>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4D4421"/>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D4421"/>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D4421"/>
    <w:rPr>
      <w:rFonts w:ascii="Times New Roman" w:eastAsia="Times New Roman" w:hAnsi="Times New Roman" w:cs="Arial"/>
      <w:b/>
      <w:color w:val="000000"/>
    </w:rPr>
  </w:style>
  <w:style w:type="numbering" w:customStyle="1" w:styleId="NoList1">
    <w:name w:val="No List1"/>
    <w:next w:val="NoList"/>
    <w:uiPriority w:val="99"/>
    <w:semiHidden/>
    <w:unhideWhenUsed/>
    <w:rsid w:val="004D4421"/>
  </w:style>
  <w:style w:type="paragraph" w:customStyle="1" w:styleId="Numbered1">
    <w:name w:val="Numbered_1"/>
    <w:basedOn w:val="Normal"/>
    <w:rsid w:val="004D4421"/>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D4421"/>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4D4421"/>
    <w:rPr>
      <w:rFonts w:ascii="Times New Roman" w:hAnsi="Times New Roman"/>
      <w:color w:val="auto"/>
      <w:sz w:val="22"/>
      <w:u w:val="none"/>
    </w:rPr>
  </w:style>
  <w:style w:type="character" w:styleId="Hyperlink">
    <w:name w:val="Hyperlink"/>
    <w:uiPriority w:val="99"/>
    <w:rsid w:val="004D4421"/>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4D4421"/>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D4421"/>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4D4421"/>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D4421"/>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D4421"/>
    <w:pPr>
      <w:tabs>
        <w:tab w:val="left" w:pos="2016"/>
        <w:tab w:val="right" w:leader="dot" w:pos="9360"/>
      </w:tabs>
      <w:spacing w:before="60" w:after="0" w:line="240" w:lineRule="auto"/>
      <w:ind w:left="1872" w:hanging="864"/>
      <w:outlineLvl w:val="1"/>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4D4421"/>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D4421"/>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D4421"/>
  </w:style>
  <w:style w:type="paragraph" w:customStyle="1" w:styleId="ExamProcLevel2">
    <w:name w:val="ExamProcLevel2"/>
    <w:basedOn w:val="Normal"/>
    <w:rsid w:val="004D4421"/>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D4421"/>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D4421"/>
    <w:rPr>
      <w:sz w:val="20"/>
    </w:rPr>
  </w:style>
  <w:style w:type="paragraph" w:customStyle="1" w:styleId="WandMLevel1">
    <w:name w:val="WandMLevel1"/>
    <w:basedOn w:val="Heading6"/>
    <w:rsid w:val="004D4421"/>
  </w:style>
  <w:style w:type="paragraph" w:customStyle="1" w:styleId="WeighmasterLevel1">
    <w:name w:val="WeighmasterLevel1"/>
    <w:basedOn w:val="Heading6"/>
    <w:rsid w:val="004D4421"/>
    <w:pPr>
      <w:tabs>
        <w:tab w:val="left" w:pos="360"/>
      </w:tabs>
    </w:pPr>
  </w:style>
  <w:style w:type="paragraph" w:customStyle="1" w:styleId="UniformEngFuelLevel2">
    <w:name w:val="UniformEngFuelLevel2"/>
    <w:basedOn w:val="Heading7"/>
    <w:rsid w:val="004D4421"/>
    <w:pPr>
      <w:jc w:val="both"/>
    </w:pPr>
    <w:rPr>
      <w:bCs/>
      <w:sz w:val="20"/>
    </w:rPr>
  </w:style>
  <w:style w:type="paragraph" w:customStyle="1" w:styleId="UniformEngFuelLevel1">
    <w:name w:val="UniformEngFuelLevel1"/>
    <w:basedOn w:val="Heading6"/>
    <w:rsid w:val="004D4421"/>
    <w:pPr>
      <w:tabs>
        <w:tab w:val="left" w:pos="360"/>
      </w:tabs>
    </w:pPr>
  </w:style>
  <w:style w:type="paragraph" w:customStyle="1" w:styleId="UniformLevel2">
    <w:name w:val="UniformLevel2"/>
    <w:basedOn w:val="Heading7"/>
    <w:rsid w:val="004D4421"/>
    <w:pPr>
      <w:jc w:val="both"/>
    </w:pPr>
    <w:rPr>
      <w:sz w:val="20"/>
    </w:rPr>
  </w:style>
  <w:style w:type="paragraph" w:customStyle="1" w:styleId="UniformLevel1">
    <w:name w:val="UniformLevel1"/>
    <w:basedOn w:val="Heading6"/>
    <w:rsid w:val="004D4421"/>
    <w:pPr>
      <w:tabs>
        <w:tab w:val="left" w:pos="360"/>
      </w:tabs>
    </w:pPr>
  </w:style>
  <w:style w:type="paragraph" w:customStyle="1" w:styleId="UniformLevel3">
    <w:name w:val="UniformLevel3"/>
    <w:basedOn w:val="Heading8"/>
    <w:rsid w:val="004D4421"/>
    <w:pPr>
      <w:ind w:left="360"/>
    </w:pPr>
    <w:rPr>
      <w:bCs/>
      <w:i w:val="0"/>
      <w:sz w:val="20"/>
    </w:rPr>
  </w:style>
  <w:style w:type="paragraph" w:customStyle="1" w:styleId="UniformLevel4">
    <w:name w:val="UniformLevel4"/>
    <w:basedOn w:val="Heading9"/>
    <w:rsid w:val="004D4421"/>
    <w:pPr>
      <w:ind w:left="720"/>
      <w:jc w:val="both"/>
    </w:pPr>
    <w:rPr>
      <w:sz w:val="20"/>
    </w:rPr>
  </w:style>
  <w:style w:type="paragraph" w:styleId="Index2">
    <w:name w:val="index 2"/>
    <w:basedOn w:val="Normal"/>
    <w:next w:val="Normal"/>
    <w:autoRedefine/>
    <w:uiPriority w:val="99"/>
    <w:semiHidden/>
    <w:rsid w:val="004D4421"/>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D4421"/>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D4421"/>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D4421"/>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D4421"/>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D4421"/>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D4421"/>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D4421"/>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D4421"/>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D4421"/>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D4421"/>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D4421"/>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D4421"/>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4D4421"/>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uiPriority w:val="99"/>
    <w:rsid w:val="004D4421"/>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4D4421"/>
    <w:rPr>
      <w:rFonts w:ascii="Arial" w:eastAsia="Times New Roman" w:hAnsi="Arial" w:cs="Times New Roman"/>
      <w:snapToGrid w:val="0"/>
      <w:sz w:val="24"/>
      <w:szCs w:val="20"/>
    </w:rPr>
  </w:style>
  <w:style w:type="paragraph" w:styleId="BodyTextIndent">
    <w:name w:val="Body Text Indent"/>
    <w:basedOn w:val="Normal"/>
    <w:link w:val="BodyTextIndentChar"/>
    <w:rsid w:val="004D4421"/>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D4421"/>
    <w:rPr>
      <w:rFonts w:ascii="Times New Roman" w:eastAsia="Times New Roman" w:hAnsi="Times New Roman" w:cs="Times New Roman"/>
      <w:color w:val="000000"/>
      <w:szCs w:val="20"/>
    </w:rPr>
  </w:style>
  <w:style w:type="paragraph" w:styleId="BodyText3">
    <w:name w:val="Body Text 3"/>
    <w:basedOn w:val="Normal"/>
    <w:link w:val="BodyText3Char"/>
    <w:rsid w:val="004D4421"/>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D4421"/>
    <w:rPr>
      <w:rFonts w:ascii="Times New Roman" w:eastAsia="Times New Roman" w:hAnsi="Times New Roman" w:cs="Times New Roman"/>
      <w:b/>
      <w:color w:val="000000"/>
      <w:szCs w:val="20"/>
    </w:rPr>
  </w:style>
  <w:style w:type="paragraph" w:styleId="Caption">
    <w:name w:val="caption"/>
    <w:basedOn w:val="Normal"/>
    <w:next w:val="Normal"/>
    <w:rsid w:val="004D4421"/>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D4421"/>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D4421"/>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D4421"/>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D4421"/>
    <w:rPr>
      <w:rFonts w:ascii="Times New Roman" w:eastAsia="Times New Roman" w:hAnsi="Times New Roman" w:cs="Times New Roman"/>
      <w:color w:val="000000"/>
      <w:szCs w:val="20"/>
    </w:rPr>
  </w:style>
  <w:style w:type="character" w:styleId="PageNumber">
    <w:name w:val="page number"/>
    <w:rsid w:val="004D4421"/>
    <w:rPr>
      <w:sz w:val="20"/>
    </w:rPr>
  </w:style>
  <w:style w:type="paragraph" w:styleId="Footer">
    <w:name w:val="footer"/>
    <w:basedOn w:val="Normal"/>
    <w:link w:val="FooterChar"/>
    <w:uiPriority w:val="99"/>
    <w:rsid w:val="004D4421"/>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4D4421"/>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4D4421"/>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D4421"/>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D4421"/>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D4421"/>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D4421"/>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D4421"/>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D4421"/>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D4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D4421"/>
    <w:rPr>
      <w:rFonts w:ascii="Courier New" w:eastAsia="Times New Roman" w:hAnsi="Courier New" w:cs="Courier New"/>
      <w:color w:val="000000"/>
      <w:szCs w:val="20"/>
    </w:rPr>
  </w:style>
  <w:style w:type="character" w:customStyle="1" w:styleId="CharChar">
    <w:name w:val="Char Char"/>
    <w:rsid w:val="004D4421"/>
    <w:rPr>
      <w:rFonts w:ascii="Courier New" w:hAnsi="Courier New" w:cs="Courier New"/>
    </w:rPr>
  </w:style>
  <w:style w:type="character" w:customStyle="1" w:styleId="CharChar1">
    <w:name w:val="Char Char1"/>
    <w:basedOn w:val="DefaultParagraphFont"/>
    <w:semiHidden/>
    <w:rsid w:val="004D4421"/>
  </w:style>
  <w:style w:type="paragraph" w:customStyle="1" w:styleId="Normal10pt">
    <w:name w:val="Normal_10pt"/>
    <w:basedOn w:val="Normal"/>
    <w:rsid w:val="004D4421"/>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D4421"/>
    <w:rPr>
      <w:sz w:val="16"/>
      <w:szCs w:val="16"/>
    </w:rPr>
  </w:style>
  <w:style w:type="paragraph" w:styleId="CommentText">
    <w:name w:val="annotation text"/>
    <w:basedOn w:val="Normal"/>
    <w:link w:val="CommentTextChar"/>
    <w:uiPriority w:val="99"/>
    <w:rsid w:val="004D4421"/>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D4421"/>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D4421"/>
    <w:rPr>
      <w:b/>
      <w:bCs/>
    </w:rPr>
  </w:style>
  <w:style w:type="character" w:customStyle="1" w:styleId="CommentSubjectChar">
    <w:name w:val="Comment Subject Char"/>
    <w:basedOn w:val="CommentTextChar"/>
    <w:link w:val="CommentSubject"/>
    <w:rsid w:val="004D4421"/>
    <w:rPr>
      <w:rFonts w:ascii="Times New Roman" w:eastAsia="Times New Roman" w:hAnsi="Times New Roman" w:cs="Times New Roman"/>
      <w:b/>
      <w:bCs/>
      <w:color w:val="000000"/>
      <w:szCs w:val="20"/>
      <w:lang w:val="x-none" w:eastAsia="x-none"/>
    </w:rPr>
  </w:style>
  <w:style w:type="table" w:styleId="TableGrid">
    <w:name w:val="Table Grid"/>
    <w:basedOn w:val="TableNormal"/>
    <w:rsid w:val="004D44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D4421"/>
    <w:rPr>
      <w:b/>
      <w:sz w:val="22"/>
      <w:lang w:val="en-US" w:eastAsia="en-US" w:bidi="ar-SA"/>
    </w:rPr>
  </w:style>
  <w:style w:type="paragraph" w:customStyle="1" w:styleId="Style">
    <w:name w:val="Style"/>
    <w:rsid w:val="004D4421"/>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D4421"/>
    <w:pPr>
      <w:numPr>
        <w:numId w:val="4"/>
      </w:numPr>
    </w:pPr>
  </w:style>
  <w:style w:type="paragraph" w:customStyle="1" w:styleId="Style11ptBoldJu1JustifiedLeft05Hanging038">
    <w:name w:val="Style 11 pt Bold Ju(1) Justified Left:  0.5&quot; Hanging:  0.38&quot;"/>
    <w:basedOn w:val="Normal"/>
    <w:next w:val="TOC5"/>
    <w:rsid w:val="004D4421"/>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D4421"/>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D4421"/>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D4421"/>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D4421"/>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D4421"/>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D4421"/>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D4421"/>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D4421"/>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D4421"/>
    <w:rPr>
      <w:rFonts w:ascii="Times New Roman" w:eastAsia="Times New Roman" w:hAnsi="Times New Roman" w:cs="Times New Roman"/>
      <w:b/>
      <w:color w:val="000000"/>
      <w:lang w:val="x-none" w:eastAsia="x-none"/>
    </w:rPr>
  </w:style>
  <w:style w:type="paragraph" w:customStyle="1" w:styleId="Note05block">
    <w:name w:val="Note 0.5 block"/>
    <w:basedOn w:val="Normal"/>
    <w:rsid w:val="004D4421"/>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D4421"/>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D4421"/>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D4421"/>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D4421"/>
    <w:pPr>
      <w:ind w:firstLine="210"/>
    </w:pPr>
  </w:style>
  <w:style w:type="character" w:customStyle="1" w:styleId="BodyTextFirstIndentChar">
    <w:name w:val="Body Text First Indent Char"/>
    <w:basedOn w:val="BodyTextChar"/>
    <w:link w:val="BodyTextFirstIndent"/>
    <w:rsid w:val="004D4421"/>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D4421"/>
    <w:pPr>
      <w:widowControl/>
      <w:spacing w:after="120"/>
      <w:ind w:left="360" w:firstLine="210"/>
    </w:pPr>
  </w:style>
  <w:style w:type="character" w:customStyle="1" w:styleId="BodyTextFirstIndent2Char">
    <w:name w:val="Body Text First Indent 2 Char"/>
    <w:basedOn w:val="BodyTextIndentChar"/>
    <w:link w:val="BodyTextFirstIndent2"/>
    <w:rsid w:val="004D4421"/>
    <w:rPr>
      <w:rFonts w:ascii="Times New Roman" w:eastAsia="Times New Roman" w:hAnsi="Times New Roman" w:cs="Times New Roman"/>
      <w:color w:val="000000"/>
      <w:szCs w:val="20"/>
    </w:rPr>
  </w:style>
  <w:style w:type="paragraph" w:styleId="Closing">
    <w:name w:val="Closing"/>
    <w:basedOn w:val="Normal"/>
    <w:link w:val="ClosingChar"/>
    <w:rsid w:val="004D4421"/>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D4421"/>
    <w:rPr>
      <w:rFonts w:ascii="Times New Roman" w:eastAsia="Times New Roman" w:hAnsi="Times New Roman" w:cs="Times New Roman"/>
      <w:color w:val="000000"/>
      <w:szCs w:val="20"/>
    </w:rPr>
  </w:style>
  <w:style w:type="paragraph" w:styleId="Date">
    <w:name w:val="Date"/>
    <w:basedOn w:val="Normal"/>
    <w:next w:val="Normal"/>
    <w:link w:val="DateChar"/>
    <w:rsid w:val="004D4421"/>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D4421"/>
    <w:rPr>
      <w:rFonts w:ascii="Times New Roman" w:eastAsia="Times New Roman" w:hAnsi="Times New Roman" w:cs="Times New Roman"/>
      <w:color w:val="000000"/>
      <w:szCs w:val="20"/>
    </w:rPr>
  </w:style>
  <w:style w:type="paragraph" w:styleId="E-mailSignature">
    <w:name w:val="E-mail Signature"/>
    <w:basedOn w:val="Normal"/>
    <w:link w:val="E-mailSignatureChar"/>
    <w:rsid w:val="004D4421"/>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D4421"/>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D4421"/>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D4421"/>
    <w:rPr>
      <w:rFonts w:ascii="Times New Roman" w:eastAsia="Times New Roman" w:hAnsi="Times New Roman" w:cs="Times New Roman"/>
      <w:color w:val="000000"/>
      <w:sz w:val="20"/>
      <w:szCs w:val="20"/>
    </w:rPr>
  </w:style>
  <w:style w:type="paragraph" w:styleId="EnvelopeAddress">
    <w:name w:val="envelope address"/>
    <w:basedOn w:val="Normal"/>
    <w:rsid w:val="004D4421"/>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D4421"/>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D4421"/>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D4421"/>
    <w:rPr>
      <w:rFonts w:ascii="Times New Roman" w:eastAsia="Times New Roman" w:hAnsi="Times New Roman" w:cs="Times New Roman"/>
      <w:i/>
      <w:iCs/>
      <w:color w:val="000000"/>
      <w:szCs w:val="20"/>
    </w:rPr>
  </w:style>
  <w:style w:type="paragraph" w:styleId="List">
    <w:name w:val="List"/>
    <w:basedOn w:val="Normal"/>
    <w:rsid w:val="004D4421"/>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D4421"/>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D4421"/>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D4421"/>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D4421"/>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D4421"/>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D4421"/>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D4421"/>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D4421"/>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D4421"/>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D4421"/>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D4421"/>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D4421"/>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D4421"/>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D4421"/>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D4421"/>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D4421"/>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D4421"/>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D4421"/>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D4421"/>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D44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D4421"/>
    <w:rPr>
      <w:rFonts w:ascii="Courier New" w:eastAsia="Times New Roman" w:hAnsi="Courier New" w:cs="Courier New"/>
      <w:color w:val="000000"/>
      <w:sz w:val="20"/>
      <w:szCs w:val="20"/>
    </w:rPr>
  </w:style>
  <w:style w:type="paragraph" w:styleId="MessageHeader">
    <w:name w:val="Message Header"/>
    <w:basedOn w:val="Normal"/>
    <w:link w:val="MessageHeaderChar"/>
    <w:rsid w:val="004D44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D4421"/>
    <w:rPr>
      <w:rFonts w:ascii="Arial" w:eastAsia="Times New Roman" w:hAnsi="Arial" w:cs="Arial"/>
      <w:color w:val="000000"/>
      <w:sz w:val="24"/>
      <w:szCs w:val="24"/>
      <w:shd w:val="pct20" w:color="auto" w:fill="auto"/>
    </w:rPr>
  </w:style>
  <w:style w:type="paragraph" w:styleId="NormalWeb">
    <w:name w:val="Normal (Web)"/>
    <w:basedOn w:val="Normal"/>
    <w:uiPriority w:val="99"/>
    <w:rsid w:val="004D4421"/>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D4421"/>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D4421"/>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D4421"/>
    <w:rPr>
      <w:rFonts w:ascii="Times New Roman" w:eastAsia="Times New Roman" w:hAnsi="Times New Roman" w:cs="Times New Roman"/>
      <w:color w:val="000000"/>
      <w:szCs w:val="20"/>
    </w:rPr>
  </w:style>
  <w:style w:type="paragraph" w:styleId="PlainText">
    <w:name w:val="Plain Text"/>
    <w:basedOn w:val="Normal"/>
    <w:link w:val="PlainTextChar"/>
    <w:rsid w:val="004D4421"/>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D4421"/>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D4421"/>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D4421"/>
    <w:rPr>
      <w:rFonts w:ascii="Times New Roman" w:eastAsia="Times New Roman" w:hAnsi="Times New Roman" w:cs="Times New Roman"/>
      <w:color w:val="000000"/>
      <w:szCs w:val="20"/>
    </w:rPr>
  </w:style>
  <w:style w:type="paragraph" w:styleId="Signature">
    <w:name w:val="Signature"/>
    <w:basedOn w:val="Normal"/>
    <w:link w:val="SignatureChar"/>
    <w:rsid w:val="004D4421"/>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D4421"/>
    <w:rPr>
      <w:rFonts w:ascii="Times New Roman" w:eastAsia="Times New Roman" w:hAnsi="Times New Roman" w:cs="Times New Roman"/>
      <w:color w:val="000000"/>
      <w:szCs w:val="20"/>
    </w:rPr>
  </w:style>
  <w:style w:type="paragraph" w:styleId="Subtitle">
    <w:name w:val="Subtitle"/>
    <w:basedOn w:val="Normal"/>
    <w:link w:val="SubtitleChar"/>
    <w:qFormat/>
    <w:rsid w:val="004D4421"/>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D4421"/>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D4421"/>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D4421"/>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D4421"/>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D4421"/>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D4421"/>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D4421"/>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D4421"/>
    <w:pPr>
      <w:spacing w:before="0" w:after="0"/>
      <w:outlineLvl w:val="9"/>
    </w:pPr>
    <w:rPr>
      <w:rFonts w:cs="Times New Roman"/>
      <w:kern w:val="0"/>
      <w:szCs w:val="20"/>
    </w:rPr>
  </w:style>
  <w:style w:type="character" w:customStyle="1" w:styleId="Hyperlink10ptBoldUnderline">
    <w:name w:val="Hyperlink 10 pt Bold Underline"/>
    <w:rsid w:val="004D4421"/>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4D4421"/>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4D4421"/>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D4421"/>
  </w:style>
  <w:style w:type="character" w:customStyle="1" w:styleId="Style4Char">
    <w:name w:val="Style4 Char"/>
    <w:link w:val="Style4"/>
    <w:rsid w:val="004D4421"/>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D4421"/>
    <w:pPr>
      <w:outlineLvl w:val="1"/>
    </w:pPr>
  </w:style>
  <w:style w:type="character" w:customStyle="1" w:styleId="3">
    <w:name w:val="3"/>
    <w:rsid w:val="004D4421"/>
  </w:style>
  <w:style w:type="paragraph" w:customStyle="1" w:styleId="Subhead">
    <w:name w:val="Subhead"/>
    <w:basedOn w:val="Normal"/>
    <w:rsid w:val="004D4421"/>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D4421"/>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D4421"/>
  </w:style>
  <w:style w:type="paragraph" w:customStyle="1" w:styleId="AOSA-1">
    <w:name w:val="AOSA-1"/>
    <w:basedOn w:val="Heading1"/>
    <w:link w:val="AOSA-1Char"/>
    <w:qFormat/>
    <w:rsid w:val="004D4421"/>
    <w:rPr>
      <w:color w:val="000000"/>
    </w:rPr>
  </w:style>
  <w:style w:type="paragraph" w:customStyle="1" w:styleId="AOSA-2">
    <w:name w:val="AOSA-2"/>
    <w:basedOn w:val="Heading20"/>
    <w:link w:val="AOSA-2Char"/>
    <w:qFormat/>
    <w:rsid w:val="004D4421"/>
    <w:pPr>
      <w:spacing w:before="240"/>
      <w:ind w:left="720"/>
      <w:jc w:val="center"/>
      <w:outlineLvl w:val="1"/>
    </w:pPr>
    <w:rPr>
      <w:sz w:val="28"/>
      <w:szCs w:val="24"/>
    </w:rPr>
  </w:style>
  <w:style w:type="character" w:customStyle="1" w:styleId="AOSA-1Char">
    <w:name w:val="AOSA-1 Char"/>
    <w:link w:val="AOSA-1"/>
    <w:rsid w:val="004D4421"/>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D4421"/>
    <w:pPr>
      <w:tabs>
        <w:tab w:val="clear" w:pos="720"/>
        <w:tab w:val="left" w:pos="1620"/>
      </w:tabs>
    </w:pPr>
  </w:style>
  <w:style w:type="character" w:customStyle="1" w:styleId="AOSA-2Char">
    <w:name w:val="AOSA-2 Char"/>
    <w:link w:val="AOSA-2"/>
    <w:rsid w:val="004D4421"/>
    <w:rPr>
      <w:rFonts w:ascii="Times New Roman" w:eastAsia="Times New Roman" w:hAnsi="Times New Roman" w:cs="Times New Roman"/>
      <w:b/>
      <w:color w:val="000000"/>
      <w:sz w:val="28"/>
      <w:szCs w:val="24"/>
    </w:rPr>
  </w:style>
  <w:style w:type="character" w:styleId="FootnoteReference">
    <w:name w:val="footnote reference"/>
    <w:rsid w:val="004D4421"/>
    <w:rPr>
      <w:vertAlign w:val="superscript"/>
    </w:rPr>
  </w:style>
  <w:style w:type="character" w:customStyle="1" w:styleId="AOSA-3Char">
    <w:name w:val="AOSA-3 Char"/>
    <w:basedOn w:val="Heading2Char"/>
    <w:link w:val="AOSA-3"/>
    <w:rsid w:val="004D4421"/>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4D4421"/>
    <w:pPr>
      <w:numPr>
        <w:numId w:val="16"/>
      </w:numPr>
    </w:pPr>
  </w:style>
  <w:style w:type="paragraph" w:styleId="Revision">
    <w:name w:val="Revision"/>
    <w:hidden/>
    <w:uiPriority w:val="99"/>
    <w:semiHidden/>
    <w:rsid w:val="004D4421"/>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D4421"/>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4D4421"/>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D4421"/>
  </w:style>
  <w:style w:type="paragraph" w:customStyle="1" w:styleId="StyleHeading2AppendEHeading21">
    <w:name w:val="Style Heading 2Append EHeading 2 +1"/>
    <w:basedOn w:val="Heading2"/>
    <w:rsid w:val="004D4421"/>
  </w:style>
  <w:style w:type="numbering" w:customStyle="1" w:styleId="Style6">
    <w:name w:val="Style6"/>
    <w:uiPriority w:val="99"/>
    <w:rsid w:val="004D4421"/>
    <w:pPr>
      <w:numPr>
        <w:numId w:val="17"/>
      </w:numPr>
    </w:pPr>
  </w:style>
  <w:style w:type="numbering" w:customStyle="1" w:styleId="Style7">
    <w:name w:val="Style7"/>
    <w:uiPriority w:val="99"/>
    <w:rsid w:val="004D4421"/>
    <w:pPr>
      <w:numPr>
        <w:numId w:val="18"/>
      </w:numPr>
    </w:pPr>
  </w:style>
  <w:style w:type="paragraph" w:customStyle="1" w:styleId="HB133H2">
    <w:name w:val="HB133 H2"/>
    <w:basedOn w:val="Normal"/>
    <w:next w:val="Heading20"/>
    <w:link w:val="HB133H2Char"/>
    <w:rsid w:val="004D4421"/>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D4421"/>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4D4421"/>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D4421"/>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4D4421"/>
    <w:rPr>
      <w:rFonts w:ascii="Times New Roman" w:eastAsia="Times New Roman" w:hAnsi="Times New Roman" w:cs="Times New Roman"/>
      <w:bCs/>
      <w:noProof/>
    </w:rPr>
  </w:style>
  <w:style w:type="paragraph" w:customStyle="1" w:styleId="HB133H1">
    <w:name w:val="HB133 H1"/>
    <w:next w:val="Heading1"/>
    <w:link w:val="HB133H1Char"/>
    <w:qFormat/>
    <w:rsid w:val="004D4421"/>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4D4421"/>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4D4421"/>
    <w:pPr>
      <w:ind w:left="1080" w:hanging="360"/>
    </w:pPr>
    <w:rPr>
      <w:rFonts w:ascii="Times New Roman Bold" w:hAnsi="Times New Roman Bold"/>
    </w:rPr>
  </w:style>
  <w:style w:type="character" w:customStyle="1" w:styleId="HB133H1Char">
    <w:name w:val="HB133 H1 Char"/>
    <w:link w:val="HB133H1"/>
    <w:rsid w:val="004D4421"/>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4D4421"/>
    <w:pPr>
      <w:numPr>
        <w:ilvl w:val="3"/>
        <w:numId w:val="29"/>
      </w:numPr>
      <w:tabs>
        <w:tab w:val="clear" w:pos="1800"/>
        <w:tab w:val="left" w:pos="2160"/>
      </w:tabs>
      <w:ind w:left="2160"/>
    </w:pPr>
  </w:style>
  <w:style w:type="character" w:customStyle="1" w:styleId="HB133aChar">
    <w:name w:val="HB133 a. Char"/>
    <w:link w:val="HB133a"/>
    <w:rsid w:val="004D4421"/>
    <w:rPr>
      <w:rFonts w:ascii="Times New Roman Bold" w:eastAsia="Times New Roman" w:hAnsi="Times New Roman Bold" w:cs="Times New Roman"/>
      <w:bCs/>
      <w:noProof/>
    </w:rPr>
  </w:style>
  <w:style w:type="paragraph" w:customStyle="1" w:styleId="HB133alvl3">
    <w:name w:val="HB133 a. lvl 3"/>
    <w:basedOn w:val="HB133a"/>
    <w:link w:val="HB133alvl3Char"/>
    <w:rsid w:val="004D4421"/>
    <w:pPr>
      <w:numPr>
        <w:ilvl w:val="3"/>
        <w:numId w:val="20"/>
      </w:numPr>
      <w:ind w:left="2160"/>
    </w:pPr>
  </w:style>
  <w:style w:type="character" w:customStyle="1" w:styleId="HB133a4lvlChar">
    <w:name w:val="HB133 a. 4lvl Char"/>
    <w:basedOn w:val="HB133aChar"/>
    <w:link w:val="HB133a4lvl"/>
    <w:rsid w:val="004D4421"/>
    <w:rPr>
      <w:rFonts w:ascii="Times New Roman" w:eastAsia="Times New Roman" w:hAnsi="Times New Roman" w:cs="Times New Roman"/>
      <w:bCs/>
      <w:noProof/>
    </w:rPr>
  </w:style>
  <w:style w:type="paragraph" w:customStyle="1" w:styleId="Style8">
    <w:name w:val="Style8"/>
    <w:basedOn w:val="HB133H3"/>
    <w:link w:val="Style8Char"/>
    <w:qFormat/>
    <w:rsid w:val="004D4421"/>
    <w:pPr>
      <w:numPr>
        <w:ilvl w:val="3"/>
        <w:numId w:val="21"/>
      </w:numPr>
      <w:tabs>
        <w:tab w:val="clear" w:pos="1800"/>
      </w:tabs>
      <w:ind w:left="1800"/>
    </w:pPr>
  </w:style>
  <w:style w:type="character" w:customStyle="1" w:styleId="HB133alvl3Char">
    <w:name w:val="HB133 a. lvl 3 Char"/>
    <w:basedOn w:val="HB133aChar"/>
    <w:link w:val="HB133alvl3"/>
    <w:rsid w:val="004D4421"/>
    <w:rPr>
      <w:rFonts w:ascii="Times New Roman Bold" w:eastAsia="Times New Roman" w:hAnsi="Times New Roman Bold" w:cs="Times New Roman"/>
      <w:bCs/>
      <w:noProof/>
    </w:rPr>
  </w:style>
  <w:style w:type="paragraph" w:customStyle="1" w:styleId="HB133alvl2">
    <w:name w:val="HB133 a. lvl2"/>
    <w:basedOn w:val="HB133H2"/>
    <w:link w:val="HB133alvl2Char"/>
    <w:rsid w:val="004D4421"/>
    <w:pPr>
      <w:ind w:left="1080" w:hanging="360"/>
    </w:pPr>
  </w:style>
  <w:style w:type="character" w:customStyle="1" w:styleId="Style8Char">
    <w:name w:val="Style8 Char"/>
    <w:basedOn w:val="HB133H3Char"/>
    <w:link w:val="Style8"/>
    <w:rsid w:val="004D4421"/>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4D4421"/>
    <w:pPr>
      <w:numPr>
        <w:numId w:val="26"/>
      </w:numPr>
      <w:ind w:left="2160"/>
    </w:pPr>
    <w:rPr>
      <w:noProof/>
    </w:rPr>
  </w:style>
  <w:style w:type="character" w:customStyle="1" w:styleId="HB133alvl2Char">
    <w:name w:val="HB133 a. lvl2 Char"/>
    <w:basedOn w:val="HB133H2Char"/>
    <w:link w:val="HB133alvl2"/>
    <w:rsid w:val="004D4421"/>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4D4421"/>
    <w:rPr>
      <w:noProof w:val="0"/>
      <w:szCs w:val="20"/>
    </w:rPr>
  </w:style>
  <w:style w:type="character" w:customStyle="1" w:styleId="HB133H4aChar">
    <w:name w:val="HB133 H4a. Char"/>
    <w:basedOn w:val="HB133H3Char"/>
    <w:link w:val="HB133H4a"/>
    <w:rsid w:val="004D4421"/>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4D4421"/>
    <w:pPr>
      <w:numPr>
        <w:numId w:val="22"/>
      </w:numPr>
      <w:tabs>
        <w:tab w:val="left" w:pos="1980"/>
      </w:tabs>
    </w:pPr>
  </w:style>
  <w:style w:type="character" w:customStyle="1" w:styleId="HB133H2aChar">
    <w:name w:val="HB133 H2 a. Char"/>
    <w:basedOn w:val="HB133H2Char"/>
    <w:link w:val="HB133H2a"/>
    <w:rsid w:val="004D4421"/>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4D4421"/>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4D4421"/>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4D4421"/>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4D4421"/>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D4421"/>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4D4421"/>
    <w:rPr>
      <w:b/>
      <w:bCs/>
      <w:smallCaps/>
      <w:spacing w:val="5"/>
    </w:rPr>
  </w:style>
  <w:style w:type="paragraph" w:customStyle="1" w:styleId="AppdCHeading">
    <w:name w:val="Appd C Heading"/>
    <w:basedOn w:val="StyleHeading3Bold"/>
    <w:link w:val="AppdCHeadingChar"/>
    <w:rsid w:val="004D4421"/>
    <w:rPr>
      <w:b w:val="0"/>
    </w:rPr>
  </w:style>
  <w:style w:type="character" w:customStyle="1" w:styleId="StyleHeading3BoldChar">
    <w:name w:val="Style Heading 3 + Bold Char"/>
    <w:basedOn w:val="Heading3Char"/>
    <w:link w:val="StyleHeading3Bold"/>
    <w:rsid w:val="004D4421"/>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4D4421"/>
    <w:rPr>
      <w:rFonts w:ascii="Times New Roman" w:eastAsia="Times New Roman" w:hAnsi="Times New Roman" w:cs="Times New Roman"/>
      <w:b w:val="0"/>
      <w:bCs/>
      <w:noProof/>
    </w:rPr>
  </w:style>
  <w:style w:type="paragraph" w:customStyle="1" w:styleId="Firstlvl1">
    <w:name w:val="First lvl 1."/>
    <w:basedOn w:val="Normal"/>
    <w:link w:val="Firstlvl1Char"/>
    <w:rsid w:val="004D4421"/>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D4421"/>
    <w:rPr>
      <w:rFonts w:ascii="Times New Roman" w:hAnsi="Times New Roman" w:cs="Times New Roman"/>
      <w:sz w:val="24"/>
      <w:szCs w:val="24"/>
    </w:rPr>
  </w:style>
  <w:style w:type="character" w:customStyle="1" w:styleId="Style1Char">
    <w:name w:val="Style1 Char"/>
    <w:basedOn w:val="DefaultParagraphFont"/>
    <w:rsid w:val="004D4421"/>
    <w:rPr>
      <w:rFonts w:ascii="Times New Roman" w:hAnsi="Times New Roman" w:cs="Times New Roman"/>
      <w:sz w:val="24"/>
      <w:szCs w:val="24"/>
    </w:rPr>
  </w:style>
  <w:style w:type="table" w:customStyle="1" w:styleId="TableGrid1">
    <w:name w:val="Table Grid1"/>
    <w:basedOn w:val="TableNormal"/>
    <w:next w:val="TableGrid"/>
    <w:uiPriority w:val="59"/>
    <w:rsid w:val="004D4421"/>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D4421"/>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D4421"/>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D4421"/>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D4421"/>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D4421"/>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D4421"/>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D4421"/>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D4421"/>
    <w:rPr>
      <w:b/>
      <w:bCs/>
    </w:rPr>
  </w:style>
  <w:style w:type="paragraph" w:customStyle="1" w:styleId="StyleHTMLPreformattedTimesNewRomanSuperscript">
    <w:name w:val="Style HTML Preformatted + Times New Roman Superscript"/>
    <w:basedOn w:val="HTMLPreformatted"/>
    <w:rsid w:val="004D4421"/>
    <w:rPr>
      <w:rFonts w:ascii="Times New Roman" w:hAnsi="Times New Roman"/>
      <w:vertAlign w:val="superscript"/>
    </w:rPr>
  </w:style>
  <w:style w:type="paragraph" w:customStyle="1" w:styleId="XX">
    <w:name w:val="X.X"/>
    <w:aliases w:val="X. normal"/>
    <w:basedOn w:val="Normal"/>
    <w:link w:val="XXChar"/>
    <w:qFormat/>
    <w:rsid w:val="004D4421"/>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D4421"/>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D4421"/>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D4421"/>
    <w:rPr>
      <w:rFonts w:ascii="Times New Roman" w:eastAsia="Times New Roman" w:hAnsi="Times New Roman" w:cs="Times New Roman"/>
      <w:color w:val="000000"/>
    </w:rPr>
  </w:style>
  <w:style w:type="paragraph" w:customStyle="1" w:styleId="Exhibit">
    <w:name w:val="Exhibit"/>
    <w:basedOn w:val="Normal"/>
    <w:link w:val="ExhibitChar"/>
    <w:rsid w:val="004D4421"/>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D4421"/>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D4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4D4421"/>
    <w:pPr>
      <w:keepNext/>
      <w:numPr>
        <w:numId w:val="23"/>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4D4421"/>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4D4421"/>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4D4421"/>
    <w:pPr>
      <w:numPr>
        <w:numId w:val="25"/>
      </w:numPr>
    </w:pPr>
  </w:style>
  <w:style w:type="character" w:customStyle="1" w:styleId="XXXChar">
    <w:name w:val="X.X.X. Char"/>
    <w:aliases w:val="H2 Char"/>
    <w:basedOn w:val="HB133H2Char"/>
    <w:link w:val="XXX"/>
    <w:rsid w:val="004D4421"/>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D4421"/>
    <w:pPr>
      <w:ind w:left="1260" w:hanging="900"/>
    </w:pPr>
  </w:style>
  <w:style w:type="character" w:customStyle="1" w:styleId="111H2-3Char">
    <w:name w:val="1.1.1.H2-3 Char"/>
    <w:basedOn w:val="XXXChar"/>
    <w:link w:val="111H2-3"/>
    <w:rsid w:val="004D4421"/>
    <w:rPr>
      <w:rFonts w:ascii="Times New Roman" w:eastAsia="Times New Roman" w:hAnsi="Times New Roman" w:cs="Times New Roman"/>
      <w:b/>
      <w:color w:val="000000"/>
      <w:szCs w:val="20"/>
    </w:rPr>
  </w:style>
  <w:style w:type="character" w:customStyle="1" w:styleId="111c3Char">
    <w:name w:val="1.1.1. c3 Char"/>
    <w:basedOn w:val="HB133H1Char"/>
    <w:link w:val="111c3"/>
    <w:rsid w:val="004D4421"/>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4D4421"/>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4D4421"/>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D4421"/>
    <w:pPr>
      <w:ind w:left="1152"/>
      <w:outlineLvl w:val="2"/>
    </w:pPr>
    <w:rPr>
      <w:sz w:val="22"/>
    </w:rPr>
  </w:style>
  <w:style w:type="character" w:customStyle="1" w:styleId="HB133H2XXXChar">
    <w:name w:val="HB133 H2 X.X.X. Char"/>
    <w:basedOn w:val="ListParagraphChar"/>
    <w:link w:val="HB133H2XXX"/>
    <w:rsid w:val="004D4421"/>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4D4421"/>
    <w:pPr>
      <w:numPr>
        <w:ilvl w:val="2"/>
      </w:numPr>
      <w:outlineLvl w:val="1"/>
    </w:pPr>
  </w:style>
  <w:style w:type="character" w:customStyle="1" w:styleId="HB133XXXChar">
    <w:name w:val="HB133 X.X.X. Char"/>
    <w:basedOn w:val="HB133H2XXXChar"/>
    <w:link w:val="HB133XXX"/>
    <w:rsid w:val="004D4421"/>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4D4421"/>
    <w:pPr>
      <w:ind w:left="1627" w:hanging="907"/>
    </w:pPr>
  </w:style>
  <w:style w:type="character" w:customStyle="1" w:styleId="HB133H3modChar">
    <w:name w:val="HB133 H3mod Char"/>
    <w:basedOn w:val="HB133H3Char"/>
    <w:link w:val="HB133H3mod"/>
    <w:rsid w:val="004D4421"/>
    <w:rPr>
      <w:rFonts w:ascii="Times New Roman" w:eastAsia="Times New Roman" w:hAnsi="Times New Roman" w:cs="Times New Roman"/>
      <w:bCs/>
      <w:noProof/>
    </w:rPr>
  </w:style>
  <w:style w:type="character" w:styleId="Mention">
    <w:name w:val="Mention"/>
    <w:basedOn w:val="DefaultParagraphFont"/>
    <w:uiPriority w:val="99"/>
    <w:semiHidden/>
    <w:unhideWhenUsed/>
    <w:rsid w:val="004D4421"/>
    <w:rPr>
      <w:color w:val="2B579A"/>
      <w:shd w:val="clear" w:color="auto" w:fill="E6E6E6"/>
    </w:rPr>
  </w:style>
  <w:style w:type="table" w:customStyle="1" w:styleId="TableGrid11">
    <w:name w:val="Table Grid11"/>
    <w:basedOn w:val="TableNormal"/>
    <w:next w:val="TableGrid"/>
    <w:uiPriority w:val="39"/>
    <w:rsid w:val="004D4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4D4421"/>
    <w:pPr>
      <w:numPr>
        <w:ilvl w:val="0"/>
        <w:numId w:val="0"/>
      </w:numPr>
    </w:pPr>
  </w:style>
  <w:style w:type="paragraph" w:customStyle="1" w:styleId="3111H2">
    <w:name w:val="3.11.1. H2"/>
    <w:basedOn w:val="Normal"/>
    <w:link w:val="3111H2Char"/>
    <w:rsid w:val="004D4421"/>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4D4421"/>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4D4421"/>
    <w:pPr>
      <w:tabs>
        <w:tab w:val="left" w:pos="1620"/>
      </w:tabs>
    </w:pPr>
  </w:style>
  <w:style w:type="character" w:customStyle="1" w:styleId="3111H2Char">
    <w:name w:val="3.11.1. H2 Char"/>
    <w:basedOn w:val="DefaultParagraphFont"/>
    <w:link w:val="3111H2"/>
    <w:rsid w:val="004D4421"/>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4D4421"/>
    <w:pPr>
      <w:spacing w:before="0" w:after="0"/>
      <w:jc w:val="center"/>
      <w:outlineLvl w:val="2"/>
    </w:pPr>
  </w:style>
  <w:style w:type="character" w:customStyle="1" w:styleId="4211Hdg3Char">
    <w:name w:val="4.2.1.1. Hdg3 Char"/>
    <w:basedOn w:val="3111H2Char"/>
    <w:link w:val="4211Hdg3"/>
    <w:rsid w:val="004D4421"/>
    <w:rPr>
      <w:rFonts w:ascii="Times New Roman" w:eastAsia="Times New Roman" w:hAnsi="Times New Roman" w:cs="Times New Roman"/>
      <w:b/>
      <w:color w:val="000000"/>
      <w:szCs w:val="20"/>
    </w:rPr>
  </w:style>
  <w:style w:type="numbering" w:customStyle="1" w:styleId="Style9">
    <w:name w:val="Style9"/>
    <w:uiPriority w:val="99"/>
    <w:rsid w:val="004D4421"/>
    <w:pPr>
      <w:numPr>
        <w:numId w:val="31"/>
      </w:numPr>
    </w:pPr>
  </w:style>
  <w:style w:type="character" w:customStyle="1" w:styleId="AppdxMeastblChar">
    <w:name w:val="Appdx Meas tbl Char"/>
    <w:basedOn w:val="StyleHeading3BoldChar"/>
    <w:link w:val="AppdxMeastbl"/>
    <w:rsid w:val="004D4421"/>
    <w:rPr>
      <w:rFonts w:ascii="Times New Roman" w:eastAsia="Times New Roman" w:hAnsi="Times New Roman" w:cs="Times New Roman"/>
      <w:b/>
      <w:bCs/>
      <w:noProof/>
    </w:rPr>
  </w:style>
  <w:style w:type="paragraph" w:customStyle="1" w:styleId="41">
    <w:name w:val="4.1"/>
    <w:basedOn w:val="311H1"/>
    <w:next w:val="Heading1"/>
    <w:link w:val="41Char"/>
    <w:rsid w:val="004D4421"/>
    <w:pPr>
      <w:numPr>
        <w:ilvl w:val="1"/>
        <w:numId w:val="32"/>
      </w:numPr>
      <w:ind w:left="720" w:hanging="720"/>
    </w:pPr>
  </w:style>
  <w:style w:type="paragraph" w:customStyle="1" w:styleId="4XXH2">
    <w:name w:val="4.X.X. H2"/>
    <w:basedOn w:val="ListParagraph"/>
    <w:next w:val="Heading2"/>
    <w:link w:val="4XXH2Char"/>
    <w:rsid w:val="004D4421"/>
    <w:pPr>
      <w:keepNext/>
      <w:numPr>
        <w:ilvl w:val="2"/>
        <w:numId w:val="32"/>
      </w:numPr>
      <w:spacing w:before="240" w:after="240"/>
      <w:ind w:left="1267" w:hanging="864"/>
      <w:outlineLvl w:val="1"/>
    </w:pPr>
    <w:rPr>
      <w:b/>
    </w:rPr>
  </w:style>
  <w:style w:type="character" w:customStyle="1" w:styleId="41Char">
    <w:name w:val="4.1 Char"/>
    <w:basedOn w:val="311H1Char"/>
    <w:link w:val="41"/>
    <w:rsid w:val="004D4421"/>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4D4421"/>
    <w:pPr>
      <w:numPr>
        <w:ilvl w:val="3"/>
        <w:numId w:val="32"/>
      </w:numPr>
      <w:ind w:left="1627" w:hanging="907"/>
    </w:pPr>
    <w:rPr>
      <w:b w:val="0"/>
    </w:rPr>
  </w:style>
  <w:style w:type="character" w:customStyle="1" w:styleId="4XXH2Char">
    <w:name w:val="4.X.X. H2 Char"/>
    <w:basedOn w:val="ListParagraphChar"/>
    <w:link w:val="4XXH2"/>
    <w:rsid w:val="004D4421"/>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4D4421"/>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4D4421"/>
    <w:rPr>
      <w:vertAlign w:val="superscript"/>
    </w:rPr>
  </w:style>
  <w:style w:type="paragraph" w:customStyle="1" w:styleId="ListXXX">
    <w:name w:val="List X.X.X."/>
    <w:basedOn w:val="ListParagraph"/>
    <w:link w:val="ListXXXChar"/>
    <w:qFormat/>
    <w:rsid w:val="004D4421"/>
    <w:pPr>
      <w:numPr>
        <w:numId w:val="33"/>
      </w:numPr>
      <w:spacing w:after="240"/>
    </w:pPr>
  </w:style>
  <w:style w:type="character" w:customStyle="1" w:styleId="ListXXXChar">
    <w:name w:val="List X.X.X. Char"/>
    <w:basedOn w:val="ListParagraphChar"/>
    <w:link w:val="ListXXX"/>
    <w:rsid w:val="004D4421"/>
    <w:rPr>
      <w:rFonts w:ascii="Times New Roman" w:eastAsia="Times New Roman" w:hAnsi="Times New Roman" w:cs="Times New Roman"/>
      <w:color w:val="000000"/>
      <w:szCs w:val="20"/>
    </w:rPr>
  </w:style>
  <w:style w:type="table" w:customStyle="1" w:styleId="TableGrid7">
    <w:name w:val="Table Grid7"/>
    <w:basedOn w:val="TableNormal"/>
    <w:next w:val="TableGrid"/>
    <w:rsid w:val="004D44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D44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D4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D4421"/>
    <w:rPr>
      <w:color w:val="808080"/>
      <w:shd w:val="clear" w:color="auto" w:fill="E6E6E6"/>
    </w:rPr>
  </w:style>
  <w:style w:type="character" w:styleId="UnresolvedMention">
    <w:name w:val="Unresolved Mention"/>
    <w:basedOn w:val="DefaultParagraphFont"/>
    <w:uiPriority w:val="99"/>
    <w:semiHidden/>
    <w:unhideWhenUsed/>
    <w:rsid w:val="004D4421"/>
    <w:rPr>
      <w:color w:val="808080"/>
      <w:shd w:val="clear" w:color="auto" w:fill="E6E6E6"/>
    </w:rPr>
  </w:style>
  <w:style w:type="paragraph" w:customStyle="1" w:styleId="Hyperlink10ptB">
    <w:name w:val="Hyperlink + 10 pt B"/>
    <w:basedOn w:val="Normal"/>
    <w:link w:val="Hyperlink10ptBChar"/>
    <w:qFormat/>
    <w:rsid w:val="004D4421"/>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4D4421"/>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4D4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D4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D4421"/>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D4421"/>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D4421"/>
    <w:rPr>
      <w:i/>
      <w:iCs/>
      <w:color w:val="4F81BD"/>
      <w:sz w:val="22"/>
    </w:rPr>
  </w:style>
  <w:style w:type="paragraph" w:styleId="NoSpacing">
    <w:name w:val="No Spacing"/>
    <w:uiPriority w:val="1"/>
    <w:qFormat/>
    <w:rsid w:val="004D4421"/>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4D4421"/>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D4421"/>
    <w:rPr>
      <w:i/>
      <w:iCs/>
      <w:color w:val="404040"/>
      <w:sz w:val="22"/>
    </w:rPr>
  </w:style>
  <w:style w:type="numbering" w:customStyle="1" w:styleId="Chapter">
    <w:name w:val="Chapter"/>
    <w:uiPriority w:val="99"/>
    <w:rsid w:val="004D4421"/>
    <w:pPr>
      <w:numPr>
        <w:numId w:val="35"/>
      </w:numPr>
    </w:pPr>
  </w:style>
  <w:style w:type="numbering" w:customStyle="1" w:styleId="Style10">
    <w:name w:val="Style10"/>
    <w:uiPriority w:val="99"/>
    <w:rsid w:val="004D4421"/>
    <w:pPr>
      <w:numPr>
        <w:numId w:val="36"/>
      </w:numPr>
    </w:pPr>
  </w:style>
  <w:style w:type="paragraph" w:customStyle="1" w:styleId="Intro-Lvl1">
    <w:name w:val="Intro-Lvl 1"/>
    <w:basedOn w:val="Heading2"/>
    <w:link w:val="Intro-Lvl1Char"/>
    <w:qFormat/>
    <w:rsid w:val="004D4421"/>
    <w:pPr>
      <w:numPr>
        <w:ilvl w:val="0"/>
        <w:numId w:val="39"/>
      </w:numPr>
      <w:ind w:hanging="720"/>
    </w:pPr>
  </w:style>
  <w:style w:type="paragraph" w:customStyle="1" w:styleId="11">
    <w:name w:val="1.1."/>
    <w:basedOn w:val="Heading2"/>
    <w:link w:val="11Char"/>
    <w:rsid w:val="004D4421"/>
  </w:style>
  <w:style w:type="character" w:customStyle="1" w:styleId="Intro-Lvl1Char">
    <w:name w:val="Intro-Lvl 1 Char"/>
    <w:basedOn w:val="Heading2Char"/>
    <w:link w:val="Intro-Lvl1"/>
    <w:rsid w:val="004D4421"/>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4D4421"/>
    <w:pPr>
      <w:tabs>
        <w:tab w:val="left" w:pos="720"/>
      </w:tabs>
    </w:pPr>
    <w:rPr>
      <w:bCs/>
      <w:sz w:val="24"/>
    </w:rPr>
  </w:style>
  <w:style w:type="character" w:customStyle="1" w:styleId="11Char">
    <w:name w:val="1.1. Char"/>
    <w:basedOn w:val="Heading2Char"/>
    <w:link w:val="11"/>
    <w:rsid w:val="004D4421"/>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4D4421"/>
    <w:pPr>
      <w:spacing w:before="60" w:after="60"/>
      <w:jc w:val="center"/>
    </w:pPr>
  </w:style>
  <w:style w:type="paragraph" w:customStyle="1" w:styleId="FormHeadings">
    <w:name w:val="Form Headings"/>
    <w:basedOn w:val="Heading2"/>
    <w:link w:val="FormHeadingsChar"/>
    <w:qFormat/>
    <w:rsid w:val="004D4421"/>
    <w:pPr>
      <w:numPr>
        <w:ilvl w:val="0"/>
        <w:numId w:val="0"/>
      </w:numPr>
      <w:spacing w:before="0" w:after="0"/>
      <w:jc w:val="center"/>
    </w:pPr>
  </w:style>
  <w:style w:type="character" w:customStyle="1" w:styleId="TableHeadingChar">
    <w:name w:val="Table Heading Char"/>
    <w:basedOn w:val="Heading2Char"/>
    <w:link w:val="TableHeading"/>
    <w:rsid w:val="004D4421"/>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4D4421"/>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4D4421"/>
    <w:pPr>
      <w:ind w:left="-936"/>
    </w:pPr>
    <w:rPr>
      <w:b w:val="0"/>
      <w:bCs w:val="0"/>
      <w:sz w:val="20"/>
    </w:rPr>
  </w:style>
  <w:style w:type="paragraph" w:customStyle="1" w:styleId="ApdxEHdg3Ctr">
    <w:name w:val="Apdx E. Hdg 3 Ctr"/>
    <w:basedOn w:val="Normal"/>
    <w:link w:val="ApdxEHdg3CtrChar"/>
    <w:qFormat/>
    <w:rsid w:val="004D4421"/>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4D4421"/>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4D4421"/>
    <w:rPr>
      <w:szCs w:val="20"/>
    </w:rPr>
  </w:style>
  <w:style w:type="paragraph" w:customStyle="1" w:styleId="Hyperlink11ptB">
    <w:name w:val="Hyperlink 11 pt B"/>
    <w:basedOn w:val="Normal"/>
    <w:link w:val="Hyperlink11ptBChar"/>
    <w:qFormat/>
    <w:rsid w:val="004D4421"/>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4D4421"/>
    <w:pPr>
      <w:spacing w:after="0"/>
      <w:contextualSpacing w:val="0"/>
    </w:pPr>
  </w:style>
  <w:style w:type="character" w:customStyle="1" w:styleId="Hyperlink11ptBChar">
    <w:name w:val="Hyperlink 11 pt B Char"/>
    <w:basedOn w:val="DefaultParagraphFont"/>
    <w:link w:val="Hyperlink11ptB"/>
    <w:rsid w:val="004D4421"/>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4D4421"/>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4D4421"/>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4D4421"/>
    <w:pPr>
      <w:numPr>
        <w:ilvl w:val="0"/>
        <w:numId w:val="0"/>
      </w:numPr>
      <w:ind w:left="360" w:hanging="360"/>
    </w:pPr>
  </w:style>
  <w:style w:type="character" w:customStyle="1" w:styleId="Heading2TableAppdxAChar">
    <w:name w:val="Heading 2 Table Appdx A Char"/>
    <w:basedOn w:val="Heading2Char"/>
    <w:link w:val="Heading2TableAppdxA"/>
    <w:rsid w:val="004D4421"/>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4D4421"/>
    <w:rPr>
      <w:rFonts w:ascii="Times New Roman Bold" w:eastAsia="Times New Roman" w:hAnsi="Times New Roman Bold" w:cs="Times New Roman"/>
      <w:b/>
      <w:bCs/>
      <w:color w:val="000000"/>
      <w:sz w:val="24"/>
      <w:lang w:val="x-none" w:eastAsia="x-none"/>
    </w:rPr>
  </w:style>
  <w:style w:type="paragraph" w:styleId="IntenseQuote">
    <w:name w:val="Intense Quote"/>
    <w:basedOn w:val="Normal"/>
    <w:next w:val="Normal"/>
    <w:link w:val="IntenseQuoteChar"/>
    <w:uiPriority w:val="30"/>
    <w:qFormat/>
    <w:rsid w:val="004D4421"/>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rsid w:val="004D4421"/>
    <w:rPr>
      <w:i/>
      <w:iCs/>
      <w:color w:val="4472C4" w:themeColor="accent1"/>
    </w:rPr>
  </w:style>
  <w:style w:type="paragraph" w:styleId="Quote">
    <w:name w:val="Quote"/>
    <w:basedOn w:val="Normal"/>
    <w:next w:val="Normal"/>
    <w:link w:val="QuoteChar"/>
    <w:uiPriority w:val="29"/>
    <w:qFormat/>
    <w:rsid w:val="004D4421"/>
    <w:pPr>
      <w:spacing w:before="200"/>
      <w:ind w:left="864" w:right="864"/>
      <w:jc w:val="center"/>
    </w:pPr>
    <w:rPr>
      <w:i/>
      <w:iCs/>
      <w:color w:val="404040"/>
    </w:rPr>
  </w:style>
  <w:style w:type="character" w:customStyle="1" w:styleId="QuoteChar1">
    <w:name w:val="Quote Char1"/>
    <w:basedOn w:val="DefaultParagraphFont"/>
    <w:link w:val="Quote"/>
    <w:uiPriority w:val="29"/>
    <w:rsid w:val="004D442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Appendix E. General Tables of Units of Measurement</dc:subject>
  <dc:creator>Crown, Linda D. (Fed);Warfield, Lisa (Fed);Sefcik, David (Fed)</dc:creator>
  <cp:keywords>packaging, labeleing</cp:keywords>
  <dc:description/>
  <cp:lastModifiedBy>Crown, Linda D. (Fed)</cp:lastModifiedBy>
  <cp:revision>5</cp:revision>
  <dcterms:created xsi:type="dcterms:W3CDTF">2018-12-19T20:43:00Z</dcterms:created>
  <dcterms:modified xsi:type="dcterms:W3CDTF">2018-12-19T21:09:00Z</dcterms:modified>
  <cp:category>weigths and measures</cp:category>
</cp:coreProperties>
</file>