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670" w:rsidRPr="00FB6670" w:rsidRDefault="00D01E85">
      <w:pPr>
        <w:rPr>
          <w:color w:val="1F497D" w:themeColor="text2"/>
          <w:sz w:val="32"/>
          <w:szCs w:val="32"/>
        </w:rPr>
      </w:pPr>
      <w:r w:rsidRPr="00D01E85">
        <w:rPr>
          <w:color w:val="1F497D" w:themeColor="text2"/>
          <w:sz w:val="32"/>
          <w:szCs w:val="32"/>
        </w:rPr>
        <w:t>FY 20</w:t>
      </w:r>
      <w:r w:rsidR="006C5C8B">
        <w:rPr>
          <w:color w:val="1F497D" w:themeColor="text2"/>
          <w:sz w:val="32"/>
          <w:szCs w:val="32"/>
        </w:rPr>
        <w:t>08</w:t>
      </w:r>
      <w:r w:rsidRPr="00D01E85">
        <w:rPr>
          <w:color w:val="1F497D" w:themeColor="text2"/>
          <w:sz w:val="32"/>
          <w:szCs w:val="32"/>
        </w:rPr>
        <w:t xml:space="preserve"> Phase I Awards</w:t>
      </w:r>
      <w:r w:rsidR="00FB6670">
        <w:rPr>
          <w:color w:val="1F497D" w:themeColor="text2"/>
          <w:sz w:val="32"/>
          <w:szCs w:val="32"/>
        </w:rPr>
        <w:t xml:space="preserve"> </w:t>
      </w:r>
      <w:r w:rsidR="00FB6670" w:rsidRPr="00FB6670">
        <w:rPr>
          <w:sz w:val="24"/>
          <w:szCs w:val="24"/>
        </w:rPr>
        <w:t>(NIST had no Phase II awards in FY 2008)</w:t>
      </w:r>
    </w:p>
    <w:p w:rsidR="00D01E85" w:rsidRPr="00D01E85" w:rsidRDefault="00D01E85" w:rsidP="00D01E85">
      <w:pPr>
        <w:ind w:left="360" w:hanging="360"/>
        <w:rPr>
          <w:b/>
          <w:sz w:val="28"/>
          <w:szCs w:val="28"/>
          <w:u w:val="single"/>
        </w:rPr>
      </w:pPr>
      <w:r>
        <w:tab/>
      </w:r>
      <w:r w:rsidRPr="00D01E85">
        <w:rPr>
          <w:b/>
          <w:sz w:val="28"/>
          <w:szCs w:val="28"/>
          <w:u w:val="single"/>
        </w:rPr>
        <w:t>Phase I</w:t>
      </w:r>
    </w:p>
    <w:p w:rsidR="00220FFA" w:rsidRPr="00FB6670" w:rsidRDefault="00D01E85" w:rsidP="00220FFA">
      <w:pPr>
        <w:ind w:left="720" w:hanging="720"/>
        <w:rPr>
          <w:rFonts w:eastAsia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20FFA" w:rsidRPr="00FB6670">
        <w:rPr>
          <w:rFonts w:eastAsia="Times New Roman" w:cs="Times New Roman"/>
          <w:sz w:val="24"/>
          <w:szCs w:val="24"/>
        </w:rPr>
        <w:t>9.09.2-3.R</w:t>
      </w:r>
      <w:r w:rsidR="00220FFA" w:rsidRPr="00FB6670">
        <w:rPr>
          <w:rFonts w:eastAsia="Times New Roman" w:cs="Times New Roman"/>
          <w:sz w:val="24"/>
          <w:szCs w:val="24"/>
        </w:rPr>
        <w:tab/>
      </w:r>
      <w:r w:rsidR="00220FFA" w:rsidRPr="00FB6670">
        <w:rPr>
          <w:rFonts w:eastAsia="Times New Roman" w:cs="Times New Roman"/>
          <w:sz w:val="24"/>
          <w:szCs w:val="24"/>
        </w:rPr>
        <w:tab/>
        <w:t>4pi Analysis, Inc</w:t>
      </w:r>
      <w:proofErr w:type="gramStart"/>
      <w:r w:rsidR="00220FFA" w:rsidRPr="00FB6670">
        <w:rPr>
          <w:rFonts w:eastAsia="Times New Roman" w:cs="Times New Roman"/>
          <w:sz w:val="24"/>
          <w:szCs w:val="24"/>
        </w:rPr>
        <w:t>.</w:t>
      </w:r>
      <w:proofErr w:type="gramEnd"/>
      <w:r w:rsidR="00220FFA" w:rsidRPr="00FB6670">
        <w:rPr>
          <w:rFonts w:eastAsia="Times New Roman" w:cs="Times New Roman"/>
          <w:sz w:val="24"/>
          <w:szCs w:val="24"/>
        </w:rPr>
        <w:br/>
        <w:t>9.03.2-9.TT</w:t>
      </w:r>
      <w:r w:rsidR="00220FFA" w:rsidRPr="00FB6670">
        <w:rPr>
          <w:rFonts w:eastAsia="Times New Roman" w:cs="Times New Roman"/>
          <w:sz w:val="24"/>
          <w:szCs w:val="24"/>
        </w:rPr>
        <w:tab/>
      </w:r>
      <w:r w:rsidR="00220FFA" w:rsidRPr="00FB6670">
        <w:rPr>
          <w:rFonts w:eastAsia="Times New Roman" w:cs="Times New Roman"/>
          <w:sz w:val="24"/>
          <w:szCs w:val="24"/>
        </w:rPr>
        <w:tab/>
      </w:r>
      <w:proofErr w:type="spellStart"/>
      <w:r w:rsidR="00220FFA" w:rsidRPr="00FB6670">
        <w:rPr>
          <w:rFonts w:eastAsia="Times New Roman" w:cs="Times New Roman"/>
          <w:sz w:val="24"/>
          <w:szCs w:val="24"/>
        </w:rPr>
        <w:t>AdvR</w:t>
      </w:r>
      <w:proofErr w:type="spellEnd"/>
      <w:r w:rsidR="00220FFA" w:rsidRPr="00FB6670">
        <w:rPr>
          <w:rFonts w:eastAsia="Times New Roman" w:cs="Times New Roman"/>
          <w:sz w:val="24"/>
          <w:szCs w:val="24"/>
        </w:rPr>
        <w:t>, Inc.</w:t>
      </w:r>
      <w:r w:rsidR="00220FFA" w:rsidRPr="00FB6670">
        <w:rPr>
          <w:rFonts w:eastAsia="Times New Roman" w:cs="Times New Roman"/>
          <w:sz w:val="24"/>
          <w:szCs w:val="24"/>
        </w:rPr>
        <w:br/>
        <w:t>9.07.5-4.R</w:t>
      </w:r>
      <w:r w:rsidR="00220FFA" w:rsidRPr="00FB6670">
        <w:rPr>
          <w:rFonts w:eastAsia="Times New Roman" w:cs="Times New Roman"/>
          <w:sz w:val="24"/>
          <w:szCs w:val="24"/>
        </w:rPr>
        <w:tab/>
      </w:r>
      <w:r w:rsidR="00220FFA" w:rsidRPr="00FB6670">
        <w:rPr>
          <w:rFonts w:eastAsia="Times New Roman" w:cs="Times New Roman"/>
          <w:sz w:val="24"/>
          <w:szCs w:val="24"/>
        </w:rPr>
        <w:tab/>
      </w:r>
      <w:proofErr w:type="spellStart"/>
      <w:r w:rsidR="00220FFA" w:rsidRPr="00FB6670">
        <w:rPr>
          <w:rFonts w:eastAsia="Times New Roman" w:cs="Times New Roman"/>
          <w:sz w:val="24"/>
          <w:szCs w:val="24"/>
        </w:rPr>
        <w:t>Arete</w:t>
      </w:r>
      <w:proofErr w:type="spellEnd"/>
      <w:r w:rsidR="00220FFA" w:rsidRPr="00FB6670">
        <w:rPr>
          <w:rFonts w:eastAsia="Times New Roman" w:cs="Times New Roman"/>
          <w:sz w:val="24"/>
          <w:szCs w:val="24"/>
        </w:rPr>
        <w:t xml:space="preserve"> Associates</w:t>
      </w:r>
      <w:r w:rsidR="00220FFA" w:rsidRPr="00FB6670">
        <w:rPr>
          <w:rFonts w:eastAsia="Times New Roman" w:cs="Times New Roman"/>
          <w:sz w:val="24"/>
          <w:szCs w:val="24"/>
        </w:rPr>
        <w:br/>
        <w:t>9.07.4-4.TT</w:t>
      </w:r>
      <w:r w:rsidR="00220FFA" w:rsidRPr="00FB6670">
        <w:rPr>
          <w:rFonts w:eastAsia="Times New Roman" w:cs="Times New Roman"/>
          <w:sz w:val="24"/>
          <w:szCs w:val="24"/>
        </w:rPr>
        <w:tab/>
      </w:r>
      <w:r w:rsidR="00220FFA" w:rsidRPr="00FB6670">
        <w:rPr>
          <w:rFonts w:eastAsia="Times New Roman" w:cs="Times New Roman"/>
          <w:sz w:val="24"/>
          <w:szCs w:val="24"/>
        </w:rPr>
        <w:tab/>
        <w:t>Boulder Nonlinear Systems, Inc.</w:t>
      </w:r>
      <w:r w:rsidR="00220FFA" w:rsidRPr="00FB6670">
        <w:rPr>
          <w:rFonts w:eastAsia="Times New Roman" w:cs="Times New Roman"/>
          <w:sz w:val="24"/>
          <w:szCs w:val="24"/>
        </w:rPr>
        <w:br/>
        <w:t>9.05.1-3.TT</w:t>
      </w:r>
      <w:r w:rsidR="00220FFA" w:rsidRPr="00FB6670">
        <w:rPr>
          <w:rFonts w:eastAsia="Times New Roman" w:cs="Times New Roman"/>
          <w:sz w:val="24"/>
          <w:szCs w:val="24"/>
        </w:rPr>
        <w:tab/>
      </w:r>
      <w:r w:rsidR="00220FFA" w:rsidRPr="00FB6670">
        <w:rPr>
          <w:rFonts w:eastAsia="Times New Roman" w:cs="Times New Roman"/>
          <w:sz w:val="24"/>
          <w:szCs w:val="24"/>
        </w:rPr>
        <w:tab/>
        <w:t>Circuit Equipment Corporation</w:t>
      </w:r>
      <w:r w:rsidR="00220FFA" w:rsidRPr="00FB6670">
        <w:rPr>
          <w:rFonts w:eastAsia="Times New Roman" w:cs="Times New Roman"/>
          <w:sz w:val="24"/>
          <w:szCs w:val="24"/>
        </w:rPr>
        <w:br/>
        <w:t>9.04.1-2.R</w:t>
      </w:r>
      <w:r w:rsidR="00220FFA" w:rsidRPr="00FB6670">
        <w:rPr>
          <w:rFonts w:eastAsia="Times New Roman" w:cs="Times New Roman"/>
          <w:sz w:val="24"/>
          <w:szCs w:val="24"/>
        </w:rPr>
        <w:tab/>
      </w:r>
      <w:r w:rsidR="00220FFA" w:rsidRPr="00FB6670">
        <w:rPr>
          <w:rFonts w:eastAsia="Times New Roman" w:cs="Times New Roman"/>
          <w:sz w:val="24"/>
          <w:szCs w:val="24"/>
        </w:rPr>
        <w:tab/>
        <w:t xml:space="preserve">Clark &amp; </w:t>
      </w:r>
      <w:proofErr w:type="spellStart"/>
      <w:r w:rsidR="00220FFA" w:rsidRPr="00FB6670">
        <w:rPr>
          <w:rFonts w:eastAsia="Times New Roman" w:cs="Times New Roman"/>
          <w:sz w:val="24"/>
          <w:szCs w:val="24"/>
        </w:rPr>
        <w:t>Parsia</w:t>
      </w:r>
      <w:proofErr w:type="spellEnd"/>
      <w:r w:rsidR="00220FFA" w:rsidRPr="00FB6670">
        <w:rPr>
          <w:rFonts w:eastAsia="Times New Roman" w:cs="Times New Roman"/>
          <w:sz w:val="24"/>
          <w:szCs w:val="24"/>
        </w:rPr>
        <w:t>, LLC</w:t>
      </w:r>
      <w:r w:rsidR="00220FFA" w:rsidRPr="00FB6670">
        <w:rPr>
          <w:rFonts w:eastAsia="Times New Roman" w:cs="Times New Roman"/>
          <w:sz w:val="24"/>
          <w:szCs w:val="24"/>
        </w:rPr>
        <w:br/>
        <w:t>9.08.1-6.R</w:t>
      </w:r>
      <w:r w:rsidR="00220FFA" w:rsidRPr="00FB6670">
        <w:rPr>
          <w:rFonts w:eastAsia="Times New Roman" w:cs="Times New Roman"/>
          <w:sz w:val="24"/>
          <w:szCs w:val="24"/>
        </w:rPr>
        <w:tab/>
      </w:r>
      <w:r w:rsidR="00220FFA" w:rsidRPr="00FB6670">
        <w:rPr>
          <w:rFonts w:eastAsia="Times New Roman" w:cs="Times New Roman"/>
          <w:sz w:val="24"/>
          <w:szCs w:val="24"/>
        </w:rPr>
        <w:tab/>
        <w:t>Critical Imaging LLC</w:t>
      </w:r>
      <w:r w:rsidR="00220FFA" w:rsidRPr="00FB6670">
        <w:rPr>
          <w:rFonts w:eastAsia="Times New Roman" w:cs="Times New Roman"/>
          <w:sz w:val="24"/>
          <w:szCs w:val="24"/>
        </w:rPr>
        <w:br/>
        <w:t>9.07.9-4.R</w:t>
      </w:r>
      <w:r w:rsidR="00220FFA" w:rsidRPr="00FB6670">
        <w:rPr>
          <w:rFonts w:eastAsia="Times New Roman" w:cs="Times New Roman"/>
          <w:sz w:val="24"/>
          <w:szCs w:val="24"/>
        </w:rPr>
        <w:tab/>
      </w:r>
      <w:r w:rsidR="00220FFA" w:rsidRPr="00FB6670">
        <w:rPr>
          <w:rFonts w:eastAsia="Times New Roman" w:cs="Times New Roman"/>
          <w:sz w:val="24"/>
          <w:szCs w:val="24"/>
        </w:rPr>
        <w:tab/>
        <w:t>Discovery Semiconductors, Inc.</w:t>
      </w:r>
      <w:r w:rsidR="00220FFA" w:rsidRPr="00FB6670">
        <w:rPr>
          <w:rFonts w:eastAsia="Times New Roman" w:cs="Times New Roman"/>
          <w:sz w:val="24"/>
          <w:szCs w:val="24"/>
        </w:rPr>
        <w:br/>
        <w:t>9.01.1-1.TT</w:t>
      </w:r>
      <w:r w:rsidR="00220FFA" w:rsidRPr="00FB6670">
        <w:rPr>
          <w:rFonts w:eastAsia="Times New Roman" w:cs="Times New Roman"/>
          <w:sz w:val="24"/>
          <w:szCs w:val="24"/>
        </w:rPr>
        <w:tab/>
      </w:r>
      <w:r w:rsidR="00220FFA" w:rsidRPr="00FB6670">
        <w:rPr>
          <w:rFonts w:eastAsia="Times New Roman" w:cs="Times New Roman"/>
          <w:sz w:val="24"/>
          <w:szCs w:val="24"/>
        </w:rPr>
        <w:tab/>
        <w:t>Electronic Bio Sciences, LLC</w:t>
      </w:r>
      <w:r w:rsidR="00220FFA" w:rsidRPr="00FB6670">
        <w:rPr>
          <w:rFonts w:eastAsia="Times New Roman" w:cs="Times New Roman"/>
          <w:sz w:val="24"/>
          <w:szCs w:val="24"/>
        </w:rPr>
        <w:br/>
        <w:t>9.03.4-9.TT</w:t>
      </w:r>
      <w:r w:rsidR="00220FFA" w:rsidRPr="00FB6670">
        <w:rPr>
          <w:rFonts w:eastAsia="Times New Roman" w:cs="Times New Roman"/>
          <w:sz w:val="24"/>
          <w:szCs w:val="24"/>
        </w:rPr>
        <w:tab/>
      </w:r>
      <w:r w:rsidR="00220FFA" w:rsidRPr="00FB6670">
        <w:rPr>
          <w:rFonts w:eastAsia="Times New Roman" w:cs="Times New Roman"/>
          <w:sz w:val="24"/>
          <w:szCs w:val="24"/>
        </w:rPr>
        <w:tab/>
        <w:t>ELIA Life Technology, Inc.</w:t>
      </w:r>
      <w:r w:rsidR="00220FFA" w:rsidRPr="00FB6670">
        <w:rPr>
          <w:rFonts w:eastAsia="Times New Roman" w:cs="Times New Roman"/>
          <w:sz w:val="24"/>
          <w:szCs w:val="24"/>
        </w:rPr>
        <w:br/>
        <w:t>9.06.2-5.R</w:t>
      </w:r>
      <w:r w:rsidR="00220FFA" w:rsidRPr="00FB6670">
        <w:rPr>
          <w:rFonts w:eastAsia="Times New Roman" w:cs="Times New Roman"/>
          <w:sz w:val="24"/>
          <w:szCs w:val="24"/>
        </w:rPr>
        <w:tab/>
      </w:r>
      <w:r w:rsidR="00220FFA" w:rsidRPr="00FB6670">
        <w:rPr>
          <w:rFonts w:eastAsia="Times New Roman" w:cs="Times New Roman"/>
          <w:sz w:val="24"/>
          <w:szCs w:val="24"/>
        </w:rPr>
        <w:tab/>
      </w:r>
      <w:proofErr w:type="spellStart"/>
      <w:r w:rsidR="00220FFA" w:rsidRPr="00FB6670">
        <w:rPr>
          <w:rFonts w:eastAsia="Times New Roman" w:cs="Times New Roman"/>
          <w:sz w:val="24"/>
          <w:szCs w:val="24"/>
        </w:rPr>
        <w:t>GeneSiC</w:t>
      </w:r>
      <w:proofErr w:type="spellEnd"/>
      <w:r w:rsidR="00220FFA" w:rsidRPr="00FB6670">
        <w:rPr>
          <w:rFonts w:eastAsia="Times New Roman" w:cs="Times New Roman"/>
          <w:sz w:val="24"/>
          <w:szCs w:val="24"/>
        </w:rPr>
        <w:t xml:space="preserve"> Semiconductor, Inc.</w:t>
      </w:r>
      <w:r w:rsidR="00220FFA" w:rsidRPr="00FB6670">
        <w:rPr>
          <w:rFonts w:eastAsia="Times New Roman" w:cs="Times New Roman"/>
          <w:sz w:val="24"/>
          <w:szCs w:val="24"/>
        </w:rPr>
        <w:br/>
        <w:t>9.01.1-1.R</w:t>
      </w:r>
      <w:r w:rsidR="00220FFA" w:rsidRPr="00FB6670">
        <w:rPr>
          <w:rFonts w:eastAsia="Times New Roman" w:cs="Times New Roman"/>
          <w:sz w:val="24"/>
          <w:szCs w:val="24"/>
        </w:rPr>
        <w:tab/>
      </w:r>
      <w:r w:rsidR="00220FFA" w:rsidRPr="00FB6670">
        <w:rPr>
          <w:rFonts w:eastAsia="Times New Roman" w:cs="Times New Roman"/>
          <w:sz w:val="24"/>
          <w:szCs w:val="24"/>
        </w:rPr>
        <w:tab/>
        <w:t>High Precision Devices, Inc.</w:t>
      </w:r>
      <w:r w:rsidR="00220FFA" w:rsidRPr="00FB6670">
        <w:rPr>
          <w:rFonts w:eastAsia="Times New Roman" w:cs="Times New Roman"/>
          <w:sz w:val="24"/>
          <w:szCs w:val="24"/>
        </w:rPr>
        <w:br/>
        <w:t>9.06.1-5.R</w:t>
      </w:r>
      <w:r w:rsidR="00220FFA" w:rsidRPr="00FB6670">
        <w:rPr>
          <w:rFonts w:eastAsia="Times New Roman" w:cs="Times New Roman"/>
          <w:sz w:val="24"/>
          <w:szCs w:val="24"/>
        </w:rPr>
        <w:tab/>
      </w:r>
      <w:r w:rsidR="00220FFA" w:rsidRPr="00FB6670">
        <w:rPr>
          <w:rFonts w:eastAsia="Times New Roman" w:cs="Times New Roman"/>
          <w:sz w:val="24"/>
          <w:szCs w:val="24"/>
        </w:rPr>
        <w:tab/>
      </w:r>
      <w:proofErr w:type="spellStart"/>
      <w:r w:rsidR="00220FFA" w:rsidRPr="00FB6670">
        <w:rPr>
          <w:rFonts w:eastAsia="Times New Roman" w:cs="Times New Roman"/>
          <w:sz w:val="24"/>
          <w:szCs w:val="24"/>
        </w:rPr>
        <w:t>Masscal</w:t>
      </w:r>
      <w:proofErr w:type="spellEnd"/>
      <w:r w:rsidR="00220FFA" w:rsidRPr="00FB6670">
        <w:rPr>
          <w:rFonts w:eastAsia="Times New Roman" w:cs="Times New Roman"/>
          <w:sz w:val="24"/>
          <w:szCs w:val="24"/>
        </w:rPr>
        <w:t xml:space="preserve"> Corporation</w:t>
      </w:r>
      <w:r w:rsidR="00220FFA" w:rsidRPr="00FB6670">
        <w:rPr>
          <w:rFonts w:eastAsia="Times New Roman" w:cs="Times New Roman"/>
          <w:sz w:val="24"/>
          <w:szCs w:val="24"/>
        </w:rPr>
        <w:br/>
        <w:t>9.07.4-3.R</w:t>
      </w:r>
      <w:r w:rsidR="00220FFA" w:rsidRPr="00FB6670">
        <w:rPr>
          <w:rFonts w:eastAsia="Times New Roman" w:cs="Times New Roman"/>
          <w:sz w:val="24"/>
          <w:szCs w:val="24"/>
        </w:rPr>
        <w:tab/>
      </w:r>
      <w:r w:rsidR="00220FFA" w:rsidRPr="00FB6670">
        <w:rPr>
          <w:rFonts w:eastAsia="Times New Roman" w:cs="Times New Roman"/>
          <w:sz w:val="24"/>
          <w:szCs w:val="24"/>
        </w:rPr>
        <w:tab/>
        <w:t>Mesa Photonics, LLC</w:t>
      </w:r>
      <w:r w:rsidR="00220FFA" w:rsidRPr="00FB6670">
        <w:rPr>
          <w:rFonts w:eastAsia="Times New Roman" w:cs="Times New Roman"/>
          <w:sz w:val="24"/>
          <w:szCs w:val="24"/>
        </w:rPr>
        <w:br/>
        <w:t>9.03.3-9.TT</w:t>
      </w:r>
      <w:r w:rsidR="00220FFA" w:rsidRPr="00FB6670">
        <w:rPr>
          <w:rFonts w:eastAsia="Times New Roman" w:cs="Times New Roman"/>
          <w:sz w:val="24"/>
          <w:szCs w:val="24"/>
        </w:rPr>
        <w:tab/>
      </w:r>
      <w:r w:rsidR="00220FFA" w:rsidRPr="00FB6670">
        <w:rPr>
          <w:rFonts w:eastAsia="Times New Roman" w:cs="Times New Roman"/>
          <w:sz w:val="24"/>
          <w:szCs w:val="24"/>
        </w:rPr>
        <w:tab/>
        <w:t>Michigan Aerospace Corporation</w:t>
      </w:r>
      <w:r w:rsidR="00220FFA" w:rsidRPr="00FB6670">
        <w:rPr>
          <w:rFonts w:eastAsia="Times New Roman" w:cs="Times New Roman"/>
          <w:sz w:val="24"/>
          <w:szCs w:val="24"/>
        </w:rPr>
        <w:br/>
        <w:t>9.02.4-5.TT</w:t>
      </w:r>
      <w:r w:rsidR="00220FFA" w:rsidRPr="00FB6670">
        <w:rPr>
          <w:rFonts w:eastAsia="Times New Roman" w:cs="Times New Roman"/>
          <w:sz w:val="24"/>
          <w:szCs w:val="24"/>
        </w:rPr>
        <w:tab/>
      </w:r>
      <w:r w:rsidR="00220FFA" w:rsidRPr="00FB6670">
        <w:rPr>
          <w:rFonts w:eastAsia="Times New Roman" w:cs="Times New Roman"/>
          <w:sz w:val="24"/>
          <w:szCs w:val="24"/>
        </w:rPr>
        <w:tab/>
        <w:t>Micro Magnetics, Inc.</w:t>
      </w:r>
      <w:r w:rsidR="00220FFA" w:rsidRPr="00FB6670">
        <w:rPr>
          <w:rFonts w:eastAsia="Times New Roman" w:cs="Times New Roman"/>
          <w:sz w:val="24"/>
          <w:szCs w:val="24"/>
        </w:rPr>
        <w:br/>
        <w:t>9.04.2-2.R</w:t>
      </w:r>
      <w:r w:rsidR="00220FFA" w:rsidRPr="00FB6670">
        <w:rPr>
          <w:rFonts w:eastAsia="Times New Roman" w:cs="Times New Roman"/>
          <w:sz w:val="24"/>
          <w:szCs w:val="24"/>
        </w:rPr>
        <w:tab/>
      </w:r>
      <w:r w:rsidR="00220FFA" w:rsidRPr="00FB6670">
        <w:rPr>
          <w:rFonts w:eastAsia="Times New Roman" w:cs="Times New Roman"/>
          <w:sz w:val="24"/>
          <w:szCs w:val="24"/>
        </w:rPr>
        <w:tab/>
        <w:t>NAVSYS Corporation</w:t>
      </w:r>
      <w:r w:rsidR="00220FFA" w:rsidRPr="00FB6670">
        <w:rPr>
          <w:rFonts w:eastAsia="Times New Roman" w:cs="Times New Roman"/>
          <w:sz w:val="24"/>
          <w:szCs w:val="24"/>
        </w:rPr>
        <w:br/>
      </w:r>
      <w:r w:rsidR="00FB6670" w:rsidRPr="00FB6670">
        <w:rPr>
          <w:rFonts w:eastAsia="Times New Roman" w:cs="Times New Roman"/>
          <w:sz w:val="24"/>
          <w:szCs w:val="24"/>
        </w:rPr>
        <w:t>9.07.1-1.R</w:t>
      </w:r>
      <w:r w:rsidR="00FB6670" w:rsidRPr="00FB6670">
        <w:rPr>
          <w:rFonts w:eastAsia="Times New Roman" w:cs="Times New Roman"/>
          <w:sz w:val="24"/>
          <w:szCs w:val="24"/>
        </w:rPr>
        <w:tab/>
      </w:r>
      <w:r w:rsidR="00FB6670" w:rsidRPr="00FB6670">
        <w:rPr>
          <w:rFonts w:eastAsia="Times New Roman" w:cs="Times New Roman"/>
          <w:sz w:val="24"/>
          <w:szCs w:val="24"/>
        </w:rPr>
        <w:tab/>
        <w:t>Optical Physics Company</w:t>
      </w:r>
      <w:r w:rsidR="00FB6670" w:rsidRPr="00FB6670">
        <w:rPr>
          <w:rFonts w:eastAsia="Times New Roman" w:cs="Times New Roman"/>
          <w:sz w:val="24"/>
          <w:szCs w:val="24"/>
        </w:rPr>
        <w:br/>
        <w:t>9.07.8-4.R</w:t>
      </w:r>
      <w:r w:rsidR="00FB6670" w:rsidRPr="00FB6670">
        <w:rPr>
          <w:rFonts w:eastAsia="Times New Roman" w:cs="Times New Roman"/>
          <w:sz w:val="24"/>
          <w:szCs w:val="24"/>
        </w:rPr>
        <w:tab/>
      </w:r>
      <w:r w:rsidR="00FB6670" w:rsidRPr="00FB6670">
        <w:rPr>
          <w:rFonts w:eastAsia="Times New Roman" w:cs="Times New Roman"/>
          <w:sz w:val="24"/>
          <w:szCs w:val="24"/>
        </w:rPr>
        <w:tab/>
        <w:t>Precision Photonics Corp.</w:t>
      </w:r>
      <w:r w:rsidR="00FB6670" w:rsidRPr="00FB6670">
        <w:rPr>
          <w:rFonts w:eastAsia="Times New Roman" w:cs="Times New Roman"/>
          <w:sz w:val="24"/>
          <w:szCs w:val="24"/>
        </w:rPr>
        <w:br/>
        <w:t>9.08.3-6.R</w:t>
      </w:r>
      <w:r w:rsidR="00FB6670" w:rsidRPr="00FB6670">
        <w:rPr>
          <w:rFonts w:eastAsia="Times New Roman" w:cs="Times New Roman"/>
          <w:sz w:val="24"/>
          <w:szCs w:val="24"/>
        </w:rPr>
        <w:tab/>
      </w:r>
      <w:r w:rsidR="00FB6670" w:rsidRPr="00FB6670">
        <w:rPr>
          <w:rFonts w:eastAsia="Times New Roman" w:cs="Times New Roman"/>
          <w:sz w:val="24"/>
          <w:szCs w:val="24"/>
        </w:rPr>
        <w:tab/>
        <w:t>Southwest Sciences, Inc.</w:t>
      </w:r>
      <w:r w:rsidR="00FB6670" w:rsidRPr="00FB6670">
        <w:rPr>
          <w:rFonts w:eastAsia="Times New Roman" w:cs="Times New Roman"/>
          <w:sz w:val="24"/>
          <w:szCs w:val="24"/>
        </w:rPr>
        <w:br/>
        <w:t>9.07.2-1.TT</w:t>
      </w:r>
      <w:r w:rsidR="00FB6670" w:rsidRPr="00FB6670">
        <w:rPr>
          <w:rFonts w:eastAsia="Times New Roman" w:cs="Times New Roman"/>
          <w:sz w:val="24"/>
          <w:szCs w:val="24"/>
        </w:rPr>
        <w:tab/>
      </w:r>
      <w:r w:rsidR="00FB6670" w:rsidRPr="00FB6670">
        <w:rPr>
          <w:rFonts w:eastAsia="Times New Roman" w:cs="Times New Roman"/>
          <w:sz w:val="24"/>
          <w:szCs w:val="24"/>
        </w:rPr>
        <w:tab/>
      </w:r>
      <w:proofErr w:type="spellStart"/>
      <w:r w:rsidR="00FB6670" w:rsidRPr="00FB6670">
        <w:rPr>
          <w:rFonts w:eastAsia="Times New Roman" w:cs="Times New Roman"/>
          <w:sz w:val="24"/>
          <w:szCs w:val="24"/>
        </w:rPr>
        <w:t>Srico</w:t>
      </w:r>
      <w:proofErr w:type="spellEnd"/>
      <w:r w:rsidR="00FB6670" w:rsidRPr="00FB6670">
        <w:rPr>
          <w:rFonts w:eastAsia="Times New Roman" w:cs="Times New Roman"/>
          <w:sz w:val="24"/>
          <w:szCs w:val="24"/>
        </w:rPr>
        <w:t>, Inc.</w:t>
      </w:r>
      <w:r w:rsidR="00FB6670" w:rsidRPr="00FB6670">
        <w:rPr>
          <w:rFonts w:eastAsia="Times New Roman" w:cs="Times New Roman"/>
          <w:sz w:val="24"/>
          <w:szCs w:val="24"/>
        </w:rPr>
        <w:br/>
        <w:t>9.02.1-1.TT</w:t>
      </w:r>
      <w:r w:rsidR="00FB6670" w:rsidRPr="00FB6670">
        <w:rPr>
          <w:rFonts w:eastAsia="Times New Roman" w:cs="Times New Roman"/>
          <w:sz w:val="24"/>
          <w:szCs w:val="24"/>
        </w:rPr>
        <w:tab/>
      </w:r>
      <w:r w:rsidR="00FB6670" w:rsidRPr="00FB6670">
        <w:rPr>
          <w:rFonts w:eastAsia="Times New Roman" w:cs="Times New Roman"/>
          <w:sz w:val="24"/>
          <w:szCs w:val="24"/>
        </w:rPr>
        <w:tab/>
        <w:t xml:space="preserve">STAR </w:t>
      </w:r>
      <w:proofErr w:type="spellStart"/>
      <w:r w:rsidR="00FB6670" w:rsidRPr="00FB6670">
        <w:rPr>
          <w:rFonts w:eastAsia="Times New Roman" w:cs="Times New Roman"/>
          <w:sz w:val="24"/>
          <w:szCs w:val="24"/>
        </w:rPr>
        <w:t>Cryroelectronics</w:t>
      </w:r>
      <w:proofErr w:type="spellEnd"/>
      <w:r w:rsidR="00FB6670" w:rsidRPr="00FB6670">
        <w:rPr>
          <w:rFonts w:eastAsia="Times New Roman" w:cs="Times New Roman"/>
          <w:sz w:val="24"/>
          <w:szCs w:val="24"/>
        </w:rPr>
        <w:t>, LLC</w:t>
      </w:r>
      <w:r w:rsidR="00FB6670" w:rsidRPr="00FB6670">
        <w:rPr>
          <w:rFonts w:eastAsia="Times New Roman" w:cs="Times New Roman"/>
          <w:sz w:val="24"/>
          <w:szCs w:val="24"/>
        </w:rPr>
        <w:br/>
        <w:t>9.08.2-6.R</w:t>
      </w:r>
      <w:r w:rsidR="00FB6670" w:rsidRPr="00FB6670">
        <w:rPr>
          <w:rFonts w:eastAsia="Times New Roman" w:cs="Times New Roman"/>
          <w:sz w:val="24"/>
          <w:szCs w:val="24"/>
        </w:rPr>
        <w:tab/>
      </w:r>
      <w:r w:rsidR="00FB6670" w:rsidRPr="00FB6670">
        <w:rPr>
          <w:rFonts w:eastAsia="Times New Roman" w:cs="Times New Roman"/>
          <w:sz w:val="24"/>
          <w:szCs w:val="24"/>
        </w:rPr>
        <w:tab/>
        <w:t>Tex Tech Industries</w:t>
      </w:r>
      <w:r w:rsidR="00FB6670" w:rsidRPr="00FB6670">
        <w:rPr>
          <w:rFonts w:eastAsia="Times New Roman" w:cs="Times New Roman"/>
          <w:sz w:val="24"/>
          <w:szCs w:val="24"/>
        </w:rPr>
        <w:br/>
        <w:t>9.07.3-1.R</w:t>
      </w:r>
      <w:r w:rsidR="00FB6670" w:rsidRPr="00FB6670">
        <w:rPr>
          <w:rFonts w:eastAsia="Times New Roman" w:cs="Times New Roman"/>
          <w:sz w:val="24"/>
          <w:szCs w:val="24"/>
        </w:rPr>
        <w:tab/>
      </w:r>
      <w:r w:rsidR="00FB6670" w:rsidRPr="00FB6670">
        <w:rPr>
          <w:rFonts w:eastAsia="Times New Roman" w:cs="Times New Roman"/>
          <w:sz w:val="24"/>
          <w:szCs w:val="24"/>
        </w:rPr>
        <w:tab/>
      </w:r>
      <w:proofErr w:type="spellStart"/>
      <w:r w:rsidR="00FB6670" w:rsidRPr="00FB6670">
        <w:rPr>
          <w:rFonts w:eastAsia="Times New Roman" w:cs="Times New Roman"/>
          <w:sz w:val="24"/>
          <w:szCs w:val="24"/>
        </w:rPr>
        <w:t>Translume</w:t>
      </w:r>
      <w:proofErr w:type="spellEnd"/>
      <w:r w:rsidR="00FB6670" w:rsidRPr="00FB6670">
        <w:rPr>
          <w:rFonts w:eastAsia="Times New Roman" w:cs="Times New Roman"/>
          <w:sz w:val="24"/>
          <w:szCs w:val="24"/>
        </w:rPr>
        <w:t>, Inc.</w:t>
      </w:r>
      <w:r w:rsidR="00FB6670" w:rsidRPr="00FB6670">
        <w:rPr>
          <w:rFonts w:eastAsia="Times New Roman" w:cs="Times New Roman"/>
          <w:sz w:val="24"/>
          <w:szCs w:val="24"/>
        </w:rPr>
        <w:br/>
        <w:t>9.03.1-9.TT</w:t>
      </w:r>
      <w:r w:rsidR="00FB6670" w:rsidRPr="00FB6670">
        <w:rPr>
          <w:rFonts w:eastAsia="Times New Roman" w:cs="Times New Roman"/>
          <w:sz w:val="24"/>
          <w:szCs w:val="24"/>
        </w:rPr>
        <w:tab/>
      </w:r>
      <w:r w:rsidR="00FB6670" w:rsidRPr="00FB6670">
        <w:rPr>
          <w:rFonts w:eastAsia="Times New Roman" w:cs="Times New Roman"/>
          <w:sz w:val="24"/>
          <w:szCs w:val="24"/>
        </w:rPr>
        <w:tab/>
        <w:t>Virtual Globe, Inc.</w:t>
      </w:r>
      <w:r w:rsidR="00FB6670" w:rsidRPr="00FB6670">
        <w:rPr>
          <w:rFonts w:eastAsia="Times New Roman" w:cs="Times New Roman"/>
          <w:sz w:val="24"/>
          <w:szCs w:val="24"/>
        </w:rPr>
        <w:br/>
        <w:t>9.03.1-4.R</w:t>
      </w:r>
      <w:r w:rsidR="00FB6670" w:rsidRPr="00FB6670">
        <w:rPr>
          <w:rFonts w:eastAsia="Times New Roman" w:cs="Times New Roman"/>
          <w:sz w:val="24"/>
          <w:szCs w:val="24"/>
        </w:rPr>
        <w:tab/>
      </w:r>
      <w:r w:rsidR="00FB6670" w:rsidRPr="00FB6670">
        <w:rPr>
          <w:rFonts w:eastAsia="Times New Roman" w:cs="Times New Roman"/>
          <w:sz w:val="24"/>
          <w:szCs w:val="24"/>
        </w:rPr>
        <w:tab/>
      </w:r>
      <w:proofErr w:type="spellStart"/>
      <w:r w:rsidR="00FB6670" w:rsidRPr="00FB6670">
        <w:rPr>
          <w:rFonts w:eastAsia="Times New Roman" w:cs="Times New Roman"/>
          <w:sz w:val="24"/>
          <w:szCs w:val="24"/>
        </w:rPr>
        <w:t>Voxtel</w:t>
      </w:r>
      <w:proofErr w:type="spellEnd"/>
      <w:r w:rsidR="00FB6670" w:rsidRPr="00FB6670">
        <w:rPr>
          <w:rFonts w:eastAsia="Times New Roman" w:cs="Times New Roman"/>
          <w:sz w:val="24"/>
          <w:szCs w:val="24"/>
        </w:rPr>
        <w:t>, Inc.</w:t>
      </w:r>
    </w:p>
    <w:p w:rsidR="00D01E85" w:rsidRDefault="00D01E85" w:rsidP="00D01E85">
      <w:pPr>
        <w:ind w:left="0" w:firstLine="0"/>
        <w:rPr>
          <w:rFonts w:eastAsia="Times New Roman" w:cs="Times New Roman"/>
          <w:sz w:val="24"/>
          <w:szCs w:val="24"/>
        </w:rPr>
      </w:pPr>
    </w:p>
    <w:p w:rsidR="00D01E85" w:rsidRPr="00D01E85" w:rsidRDefault="00D01E85" w:rsidP="00D01E85">
      <w:pPr>
        <w:ind w:left="360" w:firstLine="0"/>
        <w:rPr>
          <w:rFonts w:eastAsia="Times New Roman" w:cs="Times New Roman"/>
          <w:b/>
          <w:sz w:val="28"/>
          <w:szCs w:val="28"/>
          <w:u w:val="single"/>
        </w:rPr>
      </w:pPr>
      <w:r>
        <w:rPr>
          <w:rFonts w:eastAsia="Times New Roman" w:cs="Times New Roman"/>
          <w:b/>
          <w:sz w:val="28"/>
          <w:szCs w:val="28"/>
          <w:u w:val="single"/>
        </w:rPr>
        <w:br/>
      </w:r>
      <w:r w:rsidRPr="00D01E85">
        <w:rPr>
          <w:rFonts w:eastAsia="Times New Roman" w:cs="Times New Roman"/>
          <w:b/>
          <w:sz w:val="28"/>
          <w:szCs w:val="28"/>
        </w:rPr>
        <w:tab/>
      </w:r>
      <w:r>
        <w:rPr>
          <w:rFonts w:eastAsia="Times New Roman" w:cs="Times New Roman"/>
          <w:b/>
          <w:sz w:val="28"/>
          <w:szCs w:val="28"/>
          <w:u w:val="single"/>
        </w:rPr>
        <w:br/>
      </w:r>
      <w:r w:rsidRPr="00D01E85">
        <w:rPr>
          <w:rFonts w:eastAsia="Times New Roman" w:cs="Times New Roman"/>
          <w:b/>
          <w:sz w:val="28"/>
          <w:szCs w:val="28"/>
        </w:rPr>
        <w:tab/>
      </w:r>
      <w:r w:rsidRPr="00D01E85">
        <w:rPr>
          <w:rFonts w:eastAsia="Times New Roman" w:cs="Times New Roman"/>
          <w:b/>
          <w:sz w:val="28"/>
          <w:szCs w:val="28"/>
          <w:u w:val="single"/>
        </w:rPr>
        <w:br/>
      </w:r>
    </w:p>
    <w:p w:rsidR="00D01E85" w:rsidRPr="00D01E85" w:rsidRDefault="00D01E85" w:rsidP="00D01E85">
      <w:pPr>
        <w:ind w:left="360" w:firstLine="0"/>
        <w:rPr>
          <w:rFonts w:eastAsia="Times New Roman" w:cs="Times New Roman"/>
          <w:b/>
          <w:sz w:val="28"/>
          <w:szCs w:val="28"/>
          <w:u w:val="single"/>
        </w:rPr>
      </w:pPr>
    </w:p>
    <w:p w:rsidR="00D01E85" w:rsidRPr="00D01E85" w:rsidRDefault="00D01E85" w:rsidP="00D01E85">
      <w:p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D01E85" w:rsidRDefault="00D01E85"/>
    <w:sectPr w:rsidR="00D01E85" w:rsidSect="009F6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E85"/>
    <w:rsid w:val="00024D7A"/>
    <w:rsid w:val="00054F40"/>
    <w:rsid w:val="001E3869"/>
    <w:rsid w:val="00220FFA"/>
    <w:rsid w:val="00384696"/>
    <w:rsid w:val="0038595A"/>
    <w:rsid w:val="00456AE9"/>
    <w:rsid w:val="00471692"/>
    <w:rsid w:val="00564240"/>
    <w:rsid w:val="0060061F"/>
    <w:rsid w:val="006146DA"/>
    <w:rsid w:val="006963DA"/>
    <w:rsid w:val="006C5C8B"/>
    <w:rsid w:val="0071011E"/>
    <w:rsid w:val="00722F30"/>
    <w:rsid w:val="00782AF5"/>
    <w:rsid w:val="007B3A44"/>
    <w:rsid w:val="007D0529"/>
    <w:rsid w:val="008160CA"/>
    <w:rsid w:val="00887D0F"/>
    <w:rsid w:val="00915F3C"/>
    <w:rsid w:val="00916360"/>
    <w:rsid w:val="009A2732"/>
    <w:rsid w:val="009F6469"/>
    <w:rsid w:val="00AE41A0"/>
    <w:rsid w:val="00B94882"/>
    <w:rsid w:val="00BA5EC5"/>
    <w:rsid w:val="00BB3D66"/>
    <w:rsid w:val="00C17FCE"/>
    <w:rsid w:val="00CA7CAC"/>
    <w:rsid w:val="00CC4EDE"/>
    <w:rsid w:val="00CC66BB"/>
    <w:rsid w:val="00D01E85"/>
    <w:rsid w:val="00D33121"/>
    <w:rsid w:val="00E95238"/>
    <w:rsid w:val="00EA302D"/>
    <w:rsid w:val="00ED3B8A"/>
    <w:rsid w:val="00F330F4"/>
    <w:rsid w:val="00F614A9"/>
    <w:rsid w:val="00FB6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ind w:left="936" w:hanging="93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4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3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9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2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9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mclague</dc:creator>
  <cp:keywords/>
  <dc:description/>
  <cp:lastModifiedBy>mclague</cp:lastModifiedBy>
  <cp:revision>3</cp:revision>
  <dcterms:created xsi:type="dcterms:W3CDTF">2013-03-12T18:19:00Z</dcterms:created>
  <dcterms:modified xsi:type="dcterms:W3CDTF">2013-03-12T18:56:00Z</dcterms:modified>
</cp:coreProperties>
</file>