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8D" w:rsidRPr="00204830" w:rsidRDefault="0044528D" w:rsidP="00BC7339">
      <w:pPr>
        <w:pStyle w:val="Title"/>
        <w:tabs>
          <w:tab w:val="left" w:pos="360"/>
          <w:tab w:val="left" w:pos="720"/>
          <w:tab w:val="left" w:pos="1080"/>
        </w:tabs>
        <w:rPr>
          <w:sz w:val="24"/>
        </w:rPr>
      </w:pPr>
      <w:bookmarkStart w:id="0" w:name="TOC"/>
      <w:bookmarkEnd w:id="0"/>
      <w:r w:rsidRPr="00204830">
        <w:rPr>
          <w:sz w:val="24"/>
        </w:rPr>
        <w:t>Table of Contents</w:t>
      </w:r>
    </w:p>
    <w:p w:rsidR="0044528D" w:rsidRPr="00204830" w:rsidRDefault="0044528D" w:rsidP="00BC7339">
      <w:pPr>
        <w:tabs>
          <w:tab w:val="left" w:pos="360"/>
          <w:tab w:val="left" w:pos="720"/>
          <w:tab w:val="left" w:pos="1080"/>
        </w:tabs>
        <w:jc w:val="both"/>
      </w:pPr>
    </w:p>
    <w:p w:rsidR="0044528D" w:rsidRPr="00204830" w:rsidRDefault="00913280" w:rsidP="00913280">
      <w:pPr>
        <w:tabs>
          <w:tab w:val="left" w:pos="360"/>
          <w:tab w:val="left" w:pos="720"/>
          <w:tab w:val="left" w:pos="1080"/>
          <w:tab w:val="right" w:pos="9360"/>
        </w:tabs>
      </w:pPr>
      <w:r w:rsidRPr="00204830">
        <w:tab/>
      </w:r>
      <w:r w:rsidRPr="00204830">
        <w:tab/>
      </w:r>
      <w:r w:rsidRPr="00204830">
        <w:tab/>
      </w:r>
      <w:r w:rsidRPr="00204830">
        <w:tab/>
      </w:r>
      <w:r w:rsidR="0044528D" w:rsidRPr="00204830">
        <w:t>Page</w:t>
      </w:r>
    </w:p>
    <w:p w:rsidR="0044528D" w:rsidRPr="00204830" w:rsidRDefault="0044528D" w:rsidP="00BC7339">
      <w:pPr>
        <w:tabs>
          <w:tab w:val="left" w:pos="360"/>
          <w:tab w:val="left" w:pos="720"/>
          <w:tab w:val="left" w:pos="1080"/>
        </w:tabs>
        <w:jc w:val="both"/>
      </w:pPr>
    </w:p>
    <w:p w:rsidR="0044528D" w:rsidRPr="00A101AB" w:rsidRDefault="002F260A" w:rsidP="00913280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SRCA\\02-forwrd-13-hb44-final.docx"</w:instrText>
      </w:r>
      <w:r>
        <w:fldChar w:fldCharType="separate"/>
      </w:r>
      <w:r w:rsidR="0044528D" w:rsidRPr="00A101AB">
        <w:rPr>
          <w:rStyle w:val="Hyperlink"/>
        </w:rPr>
        <w:t>Foreword</w:t>
      </w:r>
      <w:r w:rsidR="0044528D" w:rsidRPr="00A101AB">
        <w:rPr>
          <w:rStyle w:val="Hyperlink"/>
        </w:rPr>
        <w:tab/>
        <w:t>iii</w:t>
      </w:r>
    </w:p>
    <w:p w:rsidR="0044528D" w:rsidRPr="00204830" w:rsidRDefault="002F260A" w:rsidP="00913280">
      <w:pPr>
        <w:tabs>
          <w:tab w:val="left" w:pos="360"/>
          <w:tab w:val="left" w:pos="720"/>
          <w:tab w:val="right" w:leader="dot" w:pos="9360"/>
        </w:tabs>
        <w:jc w:val="both"/>
      </w:pPr>
      <w:r>
        <w:fldChar w:fldCharType="end"/>
      </w:r>
    </w:p>
    <w:p w:rsidR="0044528D" w:rsidRPr="00A101AB" w:rsidRDefault="002F260A" w:rsidP="00913280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SRCA\\02-forwrd-13-hb44-final.docx" \l "Committee"</w:instrText>
      </w:r>
      <w:r>
        <w:fldChar w:fldCharType="separate"/>
      </w:r>
      <w:r w:rsidR="0044528D" w:rsidRPr="00A101AB">
        <w:rPr>
          <w:rStyle w:val="Hyperlink"/>
        </w:rPr>
        <w:t>Committee</w:t>
      </w:r>
      <w:r w:rsidR="0044528D" w:rsidRPr="00A101AB">
        <w:rPr>
          <w:rStyle w:val="Hyperlink"/>
        </w:rPr>
        <w:tab/>
      </w:r>
      <w:proofErr w:type="gramStart"/>
      <w:r w:rsidR="0044528D" w:rsidRPr="00A101AB">
        <w:rPr>
          <w:rStyle w:val="Hyperlink"/>
        </w:rPr>
        <w:t>iv</w:t>
      </w:r>
      <w:proofErr w:type="gramEnd"/>
    </w:p>
    <w:p w:rsidR="0044528D" w:rsidRPr="00204830" w:rsidRDefault="002F260A" w:rsidP="00913280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</w:pPr>
      <w:r>
        <w:fldChar w:fldCharType="end"/>
      </w:r>
    </w:p>
    <w:p w:rsidR="0044528D" w:rsidRPr="00B93F57" w:rsidRDefault="00B93F57" w:rsidP="00913280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SRCA\\04-amend-13-hb44-final.docx" \l "Amendments"</w:instrText>
      </w:r>
      <w:r>
        <w:fldChar w:fldCharType="separate"/>
      </w:r>
      <w:r w:rsidR="00C84B47" w:rsidRPr="00B93F57">
        <w:rPr>
          <w:rStyle w:val="Hyperlink"/>
        </w:rPr>
        <w:t>2012 Amendments</w:t>
      </w:r>
      <w:r w:rsidR="00C84B47" w:rsidRPr="00B93F57">
        <w:rPr>
          <w:rStyle w:val="Hyperlink"/>
        </w:rPr>
        <w:tab/>
        <w:t>vii</w:t>
      </w:r>
    </w:p>
    <w:p w:rsidR="0044528D" w:rsidRPr="00204830" w:rsidRDefault="00B93F57" w:rsidP="00913280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</w:rPr>
      </w:pPr>
      <w:r>
        <w:fldChar w:fldCharType="end"/>
      </w:r>
    </w:p>
    <w:p w:rsidR="0044528D" w:rsidRPr="00B93F57" w:rsidRDefault="00B93F57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SRCA\\04-amend-13-hb44-final.docx" \l "Editorial"</w:instrText>
      </w:r>
      <w:r>
        <w:fldChar w:fldCharType="separate"/>
      </w:r>
      <w:r w:rsidR="00C84B47" w:rsidRPr="00B93F57">
        <w:rPr>
          <w:rStyle w:val="Hyperlink"/>
        </w:rPr>
        <w:t>2012 Editorial Changes</w:t>
      </w:r>
      <w:r w:rsidR="00C84B47" w:rsidRPr="00B93F57">
        <w:rPr>
          <w:rStyle w:val="Hyperlink"/>
        </w:rPr>
        <w:tab/>
        <w:t>viii</w:t>
      </w:r>
    </w:p>
    <w:p w:rsidR="0044528D" w:rsidRPr="00204830" w:rsidRDefault="00B93F57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>
        <w:fldChar w:fldCharType="end"/>
      </w:r>
    </w:p>
    <w:p w:rsidR="0044528D" w:rsidRPr="00A101AB" w:rsidRDefault="002F260A" w:rsidP="00913280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SRCA\\05-intro-13-hb44-final.docx"</w:instrText>
      </w:r>
      <w:r>
        <w:fldChar w:fldCharType="separate"/>
      </w:r>
      <w:r w:rsidR="0044528D" w:rsidRPr="00A101AB">
        <w:rPr>
          <w:rStyle w:val="Hyperlink"/>
        </w:rPr>
        <w:t>Introduction</w:t>
      </w:r>
      <w:r w:rsidR="0044528D" w:rsidRPr="00A101AB">
        <w:rPr>
          <w:rStyle w:val="Hyperlink"/>
        </w:rPr>
        <w:tab/>
        <w:t>1</w:t>
      </w:r>
    </w:p>
    <w:p w:rsidR="0044528D" w:rsidRPr="00204830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>
        <w:fldChar w:fldCharType="end"/>
      </w:r>
    </w:p>
    <w:p w:rsidR="0044528D" w:rsidRPr="00634BD2" w:rsidRDefault="006D48F3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</w:pPr>
      <w:hyperlink r:id="rId8" w:history="1">
        <w:proofErr w:type="gramStart"/>
        <w:r w:rsidR="0044528D" w:rsidRPr="00634BD2">
          <w:rPr>
            <w:rStyle w:val="Hyperlink"/>
          </w:rPr>
          <w:t>Section 1.</w:t>
        </w:r>
        <w:proofErr w:type="gramEnd"/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9" w:history="1">
        <w:r w:rsidRPr="00204830">
          <w:rPr>
            <w:rStyle w:val="Hyperlink"/>
          </w:rPr>
          <w:t>1.10.</w:t>
        </w:r>
        <w:r w:rsidRPr="00204830">
          <w:rPr>
            <w:rStyle w:val="Hyperlink"/>
          </w:rPr>
          <w:tab/>
          <w:t>General Code</w:t>
        </w:r>
        <w:r w:rsidRPr="00204830">
          <w:rPr>
            <w:rStyle w:val="Hyperlink"/>
          </w:rPr>
          <w:tab/>
          <w:t>1-1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</w:p>
    <w:p w:rsidR="0044528D" w:rsidRPr="00A101AB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SRCA\\2.20-13-hb44-final.docx" \l "Section2"</w:instrText>
      </w:r>
      <w:r>
        <w:fldChar w:fldCharType="separate"/>
      </w:r>
      <w:proofErr w:type="gramStart"/>
      <w:r w:rsidR="0044528D" w:rsidRPr="00A101AB">
        <w:rPr>
          <w:rStyle w:val="Hyperlink"/>
        </w:rPr>
        <w:t>Section 2.</w:t>
      </w:r>
      <w:proofErr w:type="gramEnd"/>
    </w:p>
    <w:p w:rsidR="0044528D" w:rsidRPr="001928F2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end"/>
      </w:r>
      <w:r w:rsidR="0044528D" w:rsidRPr="00204830">
        <w:rPr>
          <w:rStyle w:val="Hyperlink"/>
        </w:rPr>
        <w:tab/>
      </w:r>
      <w:r w:rsidR="001928F2">
        <w:fldChar w:fldCharType="begin"/>
      </w:r>
      <w:r w:rsidR="006E08AF">
        <w:instrText>HYPERLINK "\\\\elwood.nist.gov\\68_pml\\680\\internal\\OWM\\Linda\\13-HB44\\07-Final from SRCA\\2.20-13-hb44-final.docx"</w:instrText>
      </w:r>
      <w:r w:rsidR="001928F2">
        <w:fldChar w:fldCharType="separate"/>
      </w:r>
      <w:r w:rsidR="0044528D" w:rsidRPr="001928F2">
        <w:rPr>
          <w:rStyle w:val="Hyperlink"/>
        </w:rPr>
        <w:t>2.20.</w:t>
      </w:r>
      <w:r w:rsidR="0044528D" w:rsidRPr="001928F2">
        <w:rPr>
          <w:rStyle w:val="Hyperlink"/>
        </w:rPr>
        <w:tab/>
        <w:t>Scales</w:t>
      </w:r>
      <w:r w:rsidR="0044528D" w:rsidRPr="001928F2">
        <w:rPr>
          <w:rStyle w:val="Hyperlink"/>
        </w:rPr>
        <w:tab/>
        <w:t>2-3</w:t>
      </w:r>
    </w:p>
    <w:p w:rsidR="0044528D" w:rsidRPr="00204830" w:rsidRDefault="001928F2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end"/>
      </w:r>
      <w:r w:rsidR="0044528D" w:rsidRPr="00204830">
        <w:rPr>
          <w:rStyle w:val="Hyperlink"/>
        </w:rPr>
        <w:tab/>
      </w:r>
      <w:hyperlink r:id="rId10" w:history="1">
        <w:r w:rsidR="0044528D" w:rsidRPr="00204830">
          <w:rPr>
            <w:rStyle w:val="Hyperlink"/>
          </w:rPr>
          <w:t>2.21.</w:t>
        </w:r>
        <w:r w:rsidR="0044528D" w:rsidRPr="00204830">
          <w:rPr>
            <w:rStyle w:val="Hyperlink"/>
          </w:rPr>
          <w:tab/>
          <w:t>Belt-Conveyor Scale Systems</w:t>
        </w:r>
        <w:r w:rsidR="0044528D" w:rsidRPr="00204830">
          <w:rPr>
            <w:rStyle w:val="Hyperlink"/>
          </w:rPr>
          <w:tab/>
          <w:t>2-</w:t>
        </w:r>
        <w:r w:rsidR="00E4122E" w:rsidRPr="00204830">
          <w:rPr>
            <w:rStyle w:val="Hyperlink"/>
          </w:rPr>
          <w:t>5</w:t>
        </w:r>
        <w:r w:rsidR="00037698">
          <w:rPr>
            <w:rStyle w:val="Hyperlink"/>
          </w:rPr>
          <w:t>7</w:t>
        </w:r>
      </w:hyperlink>
    </w:p>
    <w:p w:rsidR="0044528D" w:rsidRPr="001928F2" w:rsidRDefault="001928F2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rStyle w:val="Hyperlink"/>
        </w:rPr>
        <w:fldChar w:fldCharType="begin"/>
      </w:r>
      <w:r w:rsidR="006E08AF">
        <w:rPr>
          <w:rStyle w:val="Hyperlink"/>
        </w:rPr>
        <w:instrText>HYPERLINK "\\\\elwood.nist.gov\\68_pml\\680\\internal\\OWM\\Linda\\13-HB44\\07-Final from SRCA\\2.22-13-hb44-final.docx"</w:instrText>
      </w:r>
      <w:r w:rsidR="006E08AF">
        <w:rPr>
          <w:rStyle w:val="Hyperlink"/>
        </w:rPr>
      </w:r>
      <w:r>
        <w:rPr>
          <w:rStyle w:val="Hyperlink"/>
        </w:rPr>
        <w:fldChar w:fldCharType="separate"/>
      </w:r>
      <w:r w:rsidR="0044528D" w:rsidRPr="001928F2">
        <w:rPr>
          <w:rStyle w:val="Hyperlink"/>
        </w:rPr>
        <w:tab/>
        <w:t>2.22.</w:t>
      </w:r>
      <w:r w:rsidR="0044528D" w:rsidRPr="001928F2">
        <w:rPr>
          <w:rStyle w:val="Hyperlink"/>
        </w:rPr>
        <w:tab/>
        <w:t>Automatic Bulk Weighing Systems</w:t>
      </w:r>
      <w:r w:rsidR="0044528D" w:rsidRPr="001928F2">
        <w:rPr>
          <w:rStyle w:val="Hyperlink"/>
        </w:rPr>
        <w:tab/>
        <w:t>2-</w:t>
      </w:r>
      <w:r w:rsidR="00037698" w:rsidRPr="001928F2">
        <w:rPr>
          <w:rStyle w:val="Hyperlink"/>
        </w:rPr>
        <w:t>73</w:t>
      </w:r>
    </w:p>
    <w:p w:rsidR="0044528D" w:rsidRPr="001928F2" w:rsidRDefault="001928F2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rStyle w:val="Hyperlink"/>
        </w:rPr>
        <w:fldChar w:fldCharType="end"/>
      </w:r>
      <w:r w:rsidR="0044528D" w:rsidRPr="00204830">
        <w:rPr>
          <w:rStyle w:val="Hyperlink"/>
        </w:rPr>
        <w:tab/>
      </w:r>
      <w:r>
        <w:fldChar w:fldCharType="begin"/>
      </w:r>
      <w:r w:rsidR="006E08AF">
        <w:instrText>HYPERLINK "\\\\elwood.nist.gov\\68_pml\\680\\internal\\OWM\\Linda\\13-HB44\\07-Final from SRCA\\2.23-13-hb44-final.docx"</w:instrText>
      </w:r>
      <w:r>
        <w:fldChar w:fldCharType="separate"/>
      </w:r>
      <w:r w:rsidR="0044528D" w:rsidRPr="001928F2">
        <w:rPr>
          <w:rStyle w:val="Hyperlink"/>
        </w:rPr>
        <w:t>2.23.</w:t>
      </w:r>
      <w:r w:rsidR="0044528D" w:rsidRPr="001928F2">
        <w:rPr>
          <w:rStyle w:val="Hyperlink"/>
        </w:rPr>
        <w:tab/>
        <w:t>Weights</w:t>
      </w:r>
      <w:r w:rsidR="0044528D" w:rsidRPr="001928F2">
        <w:rPr>
          <w:rStyle w:val="Hyperlink"/>
        </w:rPr>
        <w:tab/>
        <w:t>2-</w:t>
      </w:r>
      <w:r w:rsidR="00037698" w:rsidRPr="001928F2">
        <w:rPr>
          <w:rStyle w:val="Hyperlink"/>
        </w:rPr>
        <w:t>83</w:t>
      </w:r>
    </w:p>
    <w:p w:rsidR="0044528D" w:rsidRPr="001928F2" w:rsidRDefault="001928F2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end"/>
      </w:r>
      <w:r w:rsidR="0044528D" w:rsidRPr="00204830">
        <w:rPr>
          <w:rStyle w:val="Hyperlink"/>
        </w:rPr>
        <w:tab/>
      </w:r>
      <w:r>
        <w:fldChar w:fldCharType="begin"/>
      </w:r>
      <w:r w:rsidR="006E08AF">
        <w:instrText>HYPERLINK "\\\\elwood.nist.gov\\68_pml\\680\\internal\\OWM\\Linda\\13-HB44\\07-Final from SRCA\\2.24-13-hb44-final.docx"</w:instrText>
      </w:r>
      <w:r>
        <w:fldChar w:fldCharType="separate"/>
      </w:r>
      <w:r w:rsidR="0044528D" w:rsidRPr="001928F2">
        <w:rPr>
          <w:rStyle w:val="Hyperlink"/>
        </w:rPr>
        <w:t>2.24.</w:t>
      </w:r>
      <w:r w:rsidR="0044528D" w:rsidRPr="001928F2">
        <w:rPr>
          <w:rStyle w:val="Hyperlink"/>
        </w:rPr>
        <w:tab/>
        <w:t>Automatic Weighing Systems</w:t>
      </w:r>
      <w:r w:rsidR="0044528D" w:rsidRPr="001928F2">
        <w:rPr>
          <w:rStyle w:val="Hyperlink"/>
        </w:rPr>
        <w:tab/>
        <w:t>2-</w:t>
      </w:r>
      <w:r w:rsidR="00037698" w:rsidRPr="001928F2">
        <w:rPr>
          <w:rStyle w:val="Hyperlink"/>
        </w:rPr>
        <w:t>91</w:t>
      </w:r>
    </w:p>
    <w:p w:rsidR="0044528D" w:rsidRPr="00204830" w:rsidRDefault="001928F2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>
        <w:fldChar w:fldCharType="end"/>
      </w:r>
    </w:p>
    <w:p w:rsidR="0044528D" w:rsidRPr="00F54236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SRCA\\3.30-13-hb44-final.docx" \l "Section3"</w:instrText>
      </w:r>
      <w:r>
        <w:fldChar w:fldCharType="separate"/>
      </w:r>
      <w:proofErr w:type="gramStart"/>
      <w:r w:rsidR="0044528D" w:rsidRPr="00F54236">
        <w:rPr>
          <w:rStyle w:val="Hyperlink"/>
        </w:rPr>
        <w:t>Section 3.</w:t>
      </w:r>
      <w:proofErr w:type="gramEnd"/>
    </w:p>
    <w:p w:rsidR="0044528D" w:rsidRPr="004B615F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end"/>
      </w:r>
      <w:r w:rsidR="0044528D" w:rsidRPr="00204830">
        <w:rPr>
          <w:rStyle w:val="Hyperlink"/>
        </w:rPr>
        <w:tab/>
      </w:r>
      <w:r w:rsidR="004B615F">
        <w:fldChar w:fldCharType="begin"/>
      </w:r>
      <w:r w:rsidR="006E08AF">
        <w:instrText>HYPERLINK "\\\\elwood.nist.gov\\68_pml\\680\\internal\\OWM\\Linda\\13-HB44\\07-Final from SRCA\\3.30-13-hb44-final.docx"</w:instrText>
      </w:r>
      <w:r w:rsidR="004B615F">
        <w:fldChar w:fldCharType="separate"/>
      </w:r>
      <w:r w:rsidR="0044528D" w:rsidRPr="004B615F">
        <w:rPr>
          <w:rStyle w:val="Hyperlink"/>
        </w:rPr>
        <w:t>3.30.</w:t>
      </w:r>
      <w:r w:rsidR="0044528D" w:rsidRPr="004B615F">
        <w:rPr>
          <w:rStyle w:val="Hyperlink"/>
        </w:rPr>
        <w:tab/>
        <w:t>Liquid-Measuring Devices</w:t>
      </w:r>
      <w:r w:rsidR="0044528D" w:rsidRPr="004B615F">
        <w:rPr>
          <w:rStyle w:val="Hyperlink"/>
        </w:rPr>
        <w:tab/>
        <w:t>3-3</w:t>
      </w:r>
    </w:p>
    <w:p w:rsidR="0044528D" w:rsidRPr="008834F3" w:rsidRDefault="004B615F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end"/>
      </w:r>
      <w:r w:rsidR="0044528D" w:rsidRPr="00204830">
        <w:rPr>
          <w:rStyle w:val="Hyperlink"/>
        </w:rPr>
        <w:tab/>
      </w:r>
      <w:r w:rsidR="002F260A">
        <w:fldChar w:fldCharType="begin"/>
      </w:r>
      <w:r w:rsidR="006E08AF">
        <w:instrText>HYPERLINK "\\\\elwood.nist.gov\\68_pml\\680\\internal\\OWM\\Linda\\13-HB44\\07-Final from SRCA\\3.31-13-hb44-final.docx"</w:instrText>
      </w:r>
      <w:r w:rsidR="002F260A">
        <w:fldChar w:fldCharType="separate"/>
      </w:r>
      <w:r w:rsidR="0044528D" w:rsidRPr="008834F3">
        <w:rPr>
          <w:rStyle w:val="Hyperlink"/>
        </w:rPr>
        <w:t>3.31.</w:t>
      </w:r>
      <w:r w:rsidR="0044528D" w:rsidRPr="008834F3">
        <w:rPr>
          <w:rStyle w:val="Hyperlink"/>
        </w:rPr>
        <w:tab/>
        <w:t>Vehicle-Tank Meters</w:t>
      </w:r>
      <w:r w:rsidR="0044528D" w:rsidRPr="008834F3">
        <w:rPr>
          <w:rStyle w:val="Hyperlink"/>
        </w:rPr>
        <w:tab/>
        <w:t>3-2</w:t>
      </w:r>
      <w:r w:rsidR="005341BC">
        <w:rPr>
          <w:rStyle w:val="Hyperlink"/>
        </w:rPr>
        <w:t>9</w:t>
      </w:r>
    </w:p>
    <w:p w:rsidR="0044528D" w:rsidRPr="00204830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end"/>
      </w:r>
      <w:r w:rsidR="0044528D" w:rsidRPr="00204830">
        <w:rPr>
          <w:rStyle w:val="Hyperlink"/>
        </w:rPr>
        <w:tab/>
      </w:r>
      <w:hyperlink r:id="rId11" w:history="1">
        <w:r w:rsidR="0044528D" w:rsidRPr="00204830">
          <w:rPr>
            <w:rStyle w:val="Hyperlink"/>
          </w:rPr>
          <w:t>3.32.</w:t>
        </w:r>
        <w:r w:rsidR="0044528D" w:rsidRPr="00204830">
          <w:rPr>
            <w:rStyle w:val="Hyperlink"/>
          </w:rPr>
          <w:tab/>
          <w:t>Liquefied Petroleum Gas and Anhydrous Ammonia Liquid-Measuring Devices</w:t>
        </w:r>
        <w:r w:rsidR="0044528D"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4</w:t>
        </w:r>
        <w:r w:rsidR="005341BC">
          <w:rPr>
            <w:rStyle w:val="Hyperlink"/>
          </w:rPr>
          <w:t>5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2" w:history="1">
        <w:r w:rsidRPr="00204830">
          <w:rPr>
            <w:rStyle w:val="Hyperlink"/>
          </w:rPr>
          <w:t>3.33.</w:t>
        </w:r>
        <w:r w:rsidRPr="00204830">
          <w:rPr>
            <w:rStyle w:val="Hyperlink"/>
          </w:rPr>
          <w:tab/>
          <w:t>Hydrocarbon Gas Vapor-Measuring Devices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5</w:t>
        </w:r>
        <w:r w:rsidR="005341BC">
          <w:rPr>
            <w:rStyle w:val="Hyperlink"/>
          </w:rPr>
          <w:t>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3" w:history="1">
        <w:r w:rsidRPr="00204830">
          <w:rPr>
            <w:rStyle w:val="Hyperlink"/>
          </w:rPr>
          <w:t>3.34.</w:t>
        </w:r>
        <w:r w:rsidRPr="00204830">
          <w:rPr>
            <w:rStyle w:val="Hyperlink"/>
          </w:rPr>
          <w:tab/>
          <w:t>Cryogenic Liquid-M</w:t>
        </w:r>
        <w:r w:rsidR="00B9584D" w:rsidRPr="00204830">
          <w:rPr>
            <w:rStyle w:val="Hyperlink"/>
          </w:rPr>
          <w:t xml:space="preserve">easuring Devices </w:t>
        </w:r>
        <w:r w:rsidR="00B9584D" w:rsidRPr="00204830">
          <w:rPr>
            <w:rStyle w:val="Hyperlink"/>
          </w:rPr>
          <w:tab/>
          <w:t>3-</w:t>
        </w:r>
        <w:r w:rsidR="005341BC">
          <w:rPr>
            <w:rStyle w:val="Hyperlink"/>
          </w:rPr>
          <w:t>71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4" w:history="1">
        <w:r w:rsidRPr="00204830">
          <w:rPr>
            <w:rStyle w:val="Hyperlink"/>
          </w:rPr>
          <w:t>3.35.</w:t>
        </w:r>
        <w:r w:rsidRPr="00204830">
          <w:rPr>
            <w:rStyle w:val="Hyperlink"/>
          </w:rPr>
          <w:tab/>
          <w:t>Milk Meters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8</w:t>
        </w:r>
        <w:r w:rsidR="005341BC">
          <w:rPr>
            <w:rStyle w:val="Hyperlink"/>
          </w:rPr>
          <w:t>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5" w:history="1">
        <w:r w:rsidRPr="00204830">
          <w:rPr>
            <w:rStyle w:val="Hyperlink"/>
          </w:rPr>
          <w:t>3.36.</w:t>
        </w:r>
        <w:r w:rsidRPr="00204830">
          <w:rPr>
            <w:rStyle w:val="Hyperlink"/>
          </w:rPr>
          <w:tab/>
          <w:t>Water Meters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9</w:t>
        </w:r>
        <w:r w:rsidR="005341BC">
          <w:rPr>
            <w:rStyle w:val="Hyperlink"/>
          </w:rPr>
          <w:t>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6" w:history="1">
        <w:r w:rsidRPr="00204830">
          <w:rPr>
            <w:rStyle w:val="Hyperlink"/>
          </w:rPr>
          <w:t>3.37.</w:t>
        </w:r>
        <w:r w:rsidRPr="00204830">
          <w:rPr>
            <w:rStyle w:val="Hyperlink"/>
          </w:rPr>
          <w:tab/>
          <w:t>Mass Flow Meters</w:t>
        </w:r>
        <w:r w:rsidRPr="00204830">
          <w:rPr>
            <w:rStyle w:val="Hyperlink"/>
          </w:rPr>
          <w:tab/>
          <w:t>3-</w:t>
        </w:r>
        <w:r w:rsidR="005341BC">
          <w:rPr>
            <w:rStyle w:val="Hyperlink"/>
          </w:rPr>
          <w:t>101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7" w:history="1">
        <w:r w:rsidRPr="00204830">
          <w:rPr>
            <w:rStyle w:val="Hyperlink"/>
          </w:rPr>
          <w:t>3.38.</w:t>
        </w:r>
        <w:r w:rsidRPr="00204830">
          <w:rPr>
            <w:rStyle w:val="Hyperlink"/>
          </w:rPr>
          <w:tab/>
          <w:t>Carbon Dioxide Liquid-Measuring Devices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11</w:t>
        </w:r>
        <w:r w:rsidR="005341BC">
          <w:rPr>
            <w:rStyle w:val="Hyperlink"/>
          </w:rPr>
          <w:t>5</w:t>
        </w:r>
      </w:hyperlink>
    </w:p>
    <w:p w:rsidR="005A28D3" w:rsidRPr="00D54005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SRCA\\3.39-13-hb44-final.docx"</w:instrText>
      </w:r>
      <w:r>
        <w:fldChar w:fldCharType="separate"/>
      </w:r>
      <w:r w:rsidR="005A28D3" w:rsidRPr="00D54005">
        <w:rPr>
          <w:rStyle w:val="Hyperlink"/>
        </w:rPr>
        <w:tab/>
        <w:t>3.39.</w:t>
      </w:r>
      <w:r w:rsidR="005A28D3" w:rsidRPr="00D54005">
        <w:rPr>
          <w:rStyle w:val="Hyperlink"/>
        </w:rPr>
        <w:tab/>
      </w:r>
      <w:r w:rsidR="009602B6" w:rsidRPr="00D54005">
        <w:rPr>
          <w:rStyle w:val="Hyperlink"/>
        </w:rPr>
        <w:t>Hydrogen Gas-</w:t>
      </w:r>
      <w:r w:rsidR="00483B28" w:rsidRPr="00D54005">
        <w:rPr>
          <w:rStyle w:val="Hyperlink"/>
        </w:rPr>
        <w:t>Measuring</w:t>
      </w:r>
      <w:r w:rsidR="009602B6" w:rsidRPr="00D54005">
        <w:rPr>
          <w:rStyle w:val="Hyperlink"/>
        </w:rPr>
        <w:t xml:space="preserve"> Devices – </w:t>
      </w:r>
      <w:r w:rsidR="00BC7339" w:rsidRPr="00D54005">
        <w:rPr>
          <w:rStyle w:val="Hyperlink"/>
        </w:rPr>
        <w:t>Tentative</w:t>
      </w:r>
      <w:r w:rsidR="009602B6" w:rsidRPr="00D54005">
        <w:rPr>
          <w:rStyle w:val="Hyperlink"/>
        </w:rPr>
        <w:t xml:space="preserve"> Code</w:t>
      </w:r>
      <w:r w:rsidR="009602B6" w:rsidRPr="00D54005">
        <w:rPr>
          <w:rStyle w:val="Hyperlink"/>
        </w:rPr>
        <w:tab/>
        <w:t>3-1</w:t>
      </w:r>
      <w:r w:rsidR="005341BC">
        <w:rPr>
          <w:rStyle w:val="Hyperlink"/>
        </w:rPr>
        <w:t>31</w:t>
      </w:r>
    </w:p>
    <w:p w:rsidR="0044528D" w:rsidRPr="00204830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>
        <w:fldChar w:fldCharType="end"/>
      </w:r>
    </w:p>
    <w:p w:rsidR="0044528D" w:rsidRPr="00AF1A01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SRCA\\4.40-13-hb44-final.docx" \l "Section4"</w:instrText>
      </w:r>
      <w:r>
        <w:fldChar w:fldCharType="separate"/>
      </w:r>
      <w:proofErr w:type="gramStart"/>
      <w:r w:rsidR="0044528D" w:rsidRPr="00AF1A01">
        <w:rPr>
          <w:rStyle w:val="Hyperlink"/>
        </w:rPr>
        <w:t>Section 4.</w:t>
      </w:r>
      <w:proofErr w:type="gramEnd"/>
    </w:p>
    <w:p w:rsidR="0044528D" w:rsidRPr="00204830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end"/>
      </w:r>
      <w:r w:rsidR="0044528D" w:rsidRPr="00204830">
        <w:rPr>
          <w:rStyle w:val="Hyperlink"/>
        </w:rPr>
        <w:tab/>
      </w:r>
      <w:hyperlink r:id="rId18" w:history="1">
        <w:r w:rsidR="0044528D" w:rsidRPr="00204830">
          <w:rPr>
            <w:rStyle w:val="Hyperlink"/>
          </w:rPr>
          <w:t>4.40.</w:t>
        </w:r>
        <w:r w:rsidR="0044528D" w:rsidRPr="00204830">
          <w:rPr>
            <w:rStyle w:val="Hyperlink"/>
          </w:rPr>
          <w:tab/>
          <w:t>Vehicle Tanks Used as Measures</w:t>
        </w:r>
        <w:r w:rsidR="0044528D" w:rsidRPr="00204830">
          <w:rPr>
            <w:rStyle w:val="Hyperlink"/>
          </w:rPr>
          <w:tab/>
          <w:t>4-3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9" w:history="1">
        <w:r w:rsidRPr="00204830">
          <w:rPr>
            <w:rStyle w:val="Hyperlink"/>
          </w:rPr>
          <w:t>4.41.</w:t>
        </w:r>
        <w:r w:rsidRPr="00204830">
          <w:rPr>
            <w:rStyle w:val="Hyperlink"/>
          </w:rPr>
          <w:tab/>
          <w:t>Liquid Measures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0" w:history="1">
        <w:r w:rsidRPr="00204830">
          <w:rPr>
            <w:rStyle w:val="Hyperlink"/>
          </w:rPr>
          <w:t>4.42.</w:t>
        </w:r>
        <w:r w:rsidRPr="00204830">
          <w:rPr>
            <w:rStyle w:val="Hyperlink"/>
          </w:rPr>
          <w:tab/>
          <w:t>Farm Milk Tanks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13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1" w:history="1">
        <w:r w:rsidRPr="00204830">
          <w:rPr>
            <w:rStyle w:val="Hyperlink"/>
          </w:rPr>
          <w:t>4.43.</w:t>
        </w:r>
        <w:r w:rsidRPr="00204830">
          <w:rPr>
            <w:rStyle w:val="Hyperlink"/>
          </w:rPr>
          <w:tab/>
          <w:t>Measure-Containers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21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2" w:history="1">
        <w:r w:rsidRPr="00204830">
          <w:rPr>
            <w:rStyle w:val="Hyperlink"/>
          </w:rPr>
          <w:t>4.44.</w:t>
        </w:r>
        <w:r w:rsidRPr="00204830">
          <w:rPr>
            <w:rStyle w:val="Hyperlink"/>
          </w:rPr>
          <w:tab/>
          <w:t>Graduates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27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204830">
        <w:tab/>
      </w:r>
      <w:hyperlink r:id="rId23" w:history="1">
        <w:r w:rsidRPr="00204830">
          <w:rPr>
            <w:rStyle w:val="Hyperlink"/>
          </w:rPr>
          <w:t>4.45.</w:t>
        </w:r>
        <w:r w:rsidRPr="00204830">
          <w:rPr>
            <w:rStyle w:val="Hyperlink"/>
          </w:rPr>
          <w:tab/>
          <w:t>Dry Measures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33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4" w:history="1">
        <w:r w:rsidRPr="00204830">
          <w:rPr>
            <w:rStyle w:val="Hyperlink"/>
          </w:rPr>
          <w:t>4.46.</w:t>
        </w:r>
        <w:r w:rsidRPr="00204830">
          <w:rPr>
            <w:rStyle w:val="Hyperlink"/>
          </w:rPr>
          <w:tab/>
          <w:t>Berry Baskets and Boxes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3</w:t>
        </w:r>
        <w:r w:rsidR="00134096">
          <w:rPr>
            <w:rStyle w:val="Hyperlink"/>
          </w:rPr>
          <w:t>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</w:p>
    <w:p w:rsidR="0044528D" w:rsidRPr="00AF1A01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begin"/>
      </w:r>
      <w:r w:rsidR="006E08AF">
        <w:instrText>HYPERLINK "\\\\elwood.nist.gov\\68_pml\\680\\internal\\OWM\\Linda\\13-HB44\\07-Final from SRCA\\5.50-13-hb44-final.docx" \l "section5"</w:instrText>
      </w:r>
      <w:r>
        <w:fldChar w:fldCharType="separate"/>
      </w:r>
      <w:proofErr w:type="gramStart"/>
      <w:r w:rsidR="0044528D" w:rsidRPr="00AF1A01">
        <w:rPr>
          <w:rStyle w:val="Hyperlink"/>
        </w:rPr>
        <w:t>Section 5.</w:t>
      </w:r>
      <w:proofErr w:type="gramEnd"/>
    </w:p>
    <w:p w:rsidR="0044528D" w:rsidRPr="00204830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fldChar w:fldCharType="end"/>
      </w:r>
      <w:r w:rsidR="0044528D" w:rsidRPr="00204830">
        <w:rPr>
          <w:rStyle w:val="Hyperlink"/>
        </w:rPr>
        <w:tab/>
      </w:r>
      <w:hyperlink r:id="rId25" w:history="1">
        <w:r w:rsidR="0044528D" w:rsidRPr="00204830">
          <w:rPr>
            <w:rStyle w:val="Hyperlink"/>
          </w:rPr>
          <w:t>5.50.</w:t>
        </w:r>
        <w:r w:rsidR="0044528D" w:rsidRPr="00204830">
          <w:rPr>
            <w:rStyle w:val="Hyperlink"/>
          </w:rPr>
          <w:tab/>
          <w:t>Fabric-Measuring Devices</w:t>
        </w:r>
        <w:r w:rsidR="0044528D" w:rsidRPr="00204830">
          <w:rPr>
            <w:rStyle w:val="Hyperlink"/>
          </w:rPr>
          <w:tab/>
          <w:t>5-3</w:t>
        </w:r>
      </w:hyperlink>
    </w:p>
    <w:p w:rsidR="00BC7339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6" w:history="1">
        <w:r w:rsidRPr="00204830">
          <w:rPr>
            <w:rStyle w:val="Hyperlink"/>
          </w:rPr>
          <w:t>5.51.</w:t>
        </w:r>
        <w:r w:rsidRPr="00204830">
          <w:rPr>
            <w:rStyle w:val="Hyperlink"/>
          </w:rPr>
          <w:tab/>
          <w:t>Wire- and Cordage-Measuring Devices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9</w:t>
        </w:r>
      </w:hyperlink>
    </w:p>
    <w:p w:rsidR="0044528D" w:rsidRPr="00204830" w:rsidRDefault="00BC7339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7" w:history="1">
        <w:r w:rsidR="0044528D" w:rsidRPr="00204830">
          <w:rPr>
            <w:rStyle w:val="Hyperlink"/>
          </w:rPr>
          <w:t>5.52.</w:t>
        </w:r>
        <w:r w:rsidR="0044528D" w:rsidRPr="00204830">
          <w:rPr>
            <w:rStyle w:val="Hyperlink"/>
          </w:rPr>
          <w:tab/>
          <w:t>Linear Measures</w:t>
        </w:r>
        <w:r w:rsidR="0044528D"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15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8" w:history="1">
        <w:r w:rsidRPr="00204830">
          <w:rPr>
            <w:rStyle w:val="Hyperlink"/>
          </w:rPr>
          <w:t>5.53.</w:t>
        </w:r>
        <w:r w:rsidRPr="00204830">
          <w:rPr>
            <w:rStyle w:val="Hyperlink"/>
          </w:rPr>
          <w:tab/>
          <w:t>Odometers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19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9" w:history="1">
        <w:r w:rsidRPr="00204830">
          <w:rPr>
            <w:rStyle w:val="Hyperlink"/>
          </w:rPr>
          <w:t>5.54.</w:t>
        </w:r>
        <w:r w:rsidRPr="00204830">
          <w:rPr>
            <w:rStyle w:val="Hyperlink"/>
          </w:rPr>
          <w:tab/>
          <w:t>Taximeters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25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0" w:history="1">
        <w:r w:rsidRPr="00204830">
          <w:rPr>
            <w:rStyle w:val="Hyperlink"/>
          </w:rPr>
          <w:t>5.55.</w:t>
        </w:r>
        <w:r w:rsidRPr="00204830">
          <w:rPr>
            <w:rStyle w:val="Hyperlink"/>
          </w:rPr>
          <w:tab/>
          <w:t>Timing Devices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33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1" w:history="1">
        <w:r w:rsidRPr="00204830">
          <w:rPr>
            <w:rStyle w:val="Hyperlink"/>
          </w:rPr>
          <w:t>5.56</w:t>
        </w:r>
        <w:proofErr w:type="gramStart"/>
        <w:r w:rsidRPr="00204830">
          <w:rPr>
            <w:rStyle w:val="Hyperlink"/>
          </w:rPr>
          <w:t>.(</w:t>
        </w:r>
        <w:proofErr w:type="gramEnd"/>
        <w:r w:rsidRPr="00204830">
          <w:rPr>
            <w:rStyle w:val="Hyperlink"/>
          </w:rPr>
          <w:t>a)</w:t>
        </w:r>
        <w:r w:rsidRPr="00204830">
          <w:rPr>
            <w:rStyle w:val="Hyperlink"/>
          </w:rPr>
          <w:tab/>
          <w:t>Grain Moisture Meters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39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2" w:history="1">
        <w:r w:rsidRPr="00204830">
          <w:rPr>
            <w:rStyle w:val="Hyperlink"/>
          </w:rPr>
          <w:t>5.56</w:t>
        </w:r>
        <w:proofErr w:type="gramStart"/>
        <w:r w:rsidRPr="00204830">
          <w:rPr>
            <w:rStyle w:val="Hyperlink"/>
          </w:rPr>
          <w:t>.(</w:t>
        </w:r>
        <w:proofErr w:type="gramEnd"/>
        <w:r w:rsidRPr="00204830">
          <w:rPr>
            <w:rStyle w:val="Hyperlink"/>
          </w:rPr>
          <w:t>b)</w:t>
        </w:r>
        <w:r w:rsidRPr="00204830">
          <w:rPr>
            <w:rStyle w:val="Hyperlink"/>
          </w:rPr>
          <w:tab/>
          <w:t>Grain Moisture Meters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51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3" w:history="1">
        <w:r w:rsidRPr="00204830">
          <w:rPr>
            <w:rStyle w:val="Hyperlink"/>
          </w:rPr>
          <w:t>5.57.</w:t>
        </w:r>
        <w:r w:rsidRPr="00204830">
          <w:rPr>
            <w:rStyle w:val="Hyperlink"/>
          </w:rPr>
          <w:tab/>
          <w:t>Near-Infrared Grain Analyzers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61</w:t>
        </w:r>
      </w:hyperlink>
    </w:p>
    <w:p w:rsidR="0044528D" w:rsidRPr="00AF1A01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FollowedHyperlink"/>
        </w:rPr>
        <w:tab/>
      </w:r>
      <w:r w:rsidR="002F260A">
        <w:fldChar w:fldCharType="begin"/>
      </w:r>
      <w:r w:rsidR="006E08AF">
        <w:instrText>HYPERLINK "\\\\elwood.nist.gov\\68_pml\\680\\internal\\OWM\\Linda\\13-HB44\\07-Final from SRCA\\5.58-13-hb44-final.docx"</w:instrText>
      </w:r>
      <w:r w:rsidR="002F260A">
        <w:fldChar w:fldCharType="separate"/>
      </w:r>
      <w:r w:rsidRPr="00AF1A01">
        <w:rPr>
          <w:rStyle w:val="Hyperlink"/>
        </w:rPr>
        <w:t>5.58.</w:t>
      </w:r>
      <w:r w:rsidRPr="00AF1A01">
        <w:rPr>
          <w:rStyle w:val="Hyperlink"/>
        </w:rPr>
        <w:tab/>
        <w:t>Multiple Dimension Measuring Devices</w:t>
      </w:r>
      <w:r w:rsidRPr="00AF1A01">
        <w:rPr>
          <w:rStyle w:val="Hyperlink"/>
        </w:rPr>
        <w:tab/>
        <w:t>5-</w:t>
      </w:r>
      <w:r w:rsidR="00C00923" w:rsidRPr="00AF1A01">
        <w:rPr>
          <w:rStyle w:val="Hyperlink"/>
        </w:rPr>
        <w:t>71</w:t>
      </w:r>
    </w:p>
    <w:p w:rsidR="00913280" w:rsidRPr="00204830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center"/>
        <w:rPr>
          <w:b/>
          <w:bCs/>
        </w:rPr>
      </w:pPr>
      <w:r>
        <w:lastRenderedPageBreak/>
        <w:fldChar w:fldCharType="end"/>
      </w:r>
      <w:r w:rsidR="00913280" w:rsidRPr="00204830">
        <w:rPr>
          <w:b/>
          <w:bCs/>
          <w:sz w:val="24"/>
        </w:rPr>
        <w:t xml:space="preserve">Table of </w:t>
      </w:r>
      <w:r w:rsidR="00913280" w:rsidRPr="00204830">
        <w:rPr>
          <w:b/>
          <w:bCs/>
          <w:sz w:val="24"/>
          <w:szCs w:val="24"/>
        </w:rPr>
        <w:t>Contents (continued)</w:t>
      </w:r>
    </w:p>
    <w:p w:rsidR="00913280" w:rsidRPr="00204830" w:rsidRDefault="00913280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both"/>
      </w:pPr>
    </w:p>
    <w:p w:rsidR="00913280" w:rsidRPr="00204830" w:rsidRDefault="00913280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204830">
        <w:tab/>
      </w:r>
    </w:p>
    <w:p w:rsidR="00913280" w:rsidRPr="00204830" w:rsidRDefault="00913280" w:rsidP="00913280">
      <w:pPr>
        <w:tabs>
          <w:tab w:val="left" w:pos="360"/>
          <w:tab w:val="left" w:pos="720"/>
          <w:tab w:val="left" w:pos="1080"/>
          <w:tab w:val="right" w:pos="9360"/>
        </w:tabs>
        <w:rPr>
          <w:b/>
        </w:rPr>
      </w:pPr>
      <w:r w:rsidRPr="00204830">
        <w:tab/>
      </w:r>
      <w:r w:rsidRPr="00204830">
        <w:tab/>
      </w:r>
      <w:r w:rsidRPr="00204830">
        <w:tab/>
      </w:r>
      <w:r w:rsidRPr="00204830">
        <w:rPr>
          <w:rStyle w:val="FollowedHyperlink"/>
        </w:rPr>
        <w:tab/>
      </w:r>
      <w:r w:rsidRPr="00204830">
        <w:rPr>
          <w:b/>
        </w:rPr>
        <w:t>Page</w:t>
      </w:r>
    </w:p>
    <w:p w:rsidR="00913280" w:rsidRPr="00204830" w:rsidRDefault="00913280" w:rsidP="00913280">
      <w:pPr>
        <w:tabs>
          <w:tab w:val="left" w:pos="360"/>
          <w:tab w:val="left" w:pos="720"/>
          <w:tab w:val="left" w:pos="1080"/>
          <w:tab w:val="left" w:pos="9270"/>
          <w:tab w:val="right" w:pos="9360"/>
        </w:tabs>
        <w:rPr>
          <w:b/>
        </w:rPr>
      </w:pPr>
    </w:p>
    <w:p w:rsidR="0044528D" w:rsidRPr="00AF1A01" w:rsidRDefault="0096513F" w:rsidP="0096513F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tab/>
      </w:r>
      <w:r w:rsidR="002F260A">
        <w:fldChar w:fldCharType="begin"/>
      </w:r>
      <w:r w:rsidR="006E08AF">
        <w:instrText>HYPERLINK "\\\\elwood.nist.gov\\68_pml\\680\\internal\\OWM\\Linda\\13-HB44\\07-Final from SRCA\\5.59-13-hb44-final.docx"</w:instrText>
      </w:r>
      <w:r w:rsidR="002F260A">
        <w:fldChar w:fldCharType="separate"/>
      </w:r>
      <w:r w:rsidR="0044528D" w:rsidRPr="00AF1A01">
        <w:rPr>
          <w:rStyle w:val="Hyperlink"/>
        </w:rPr>
        <w:t>5.59.</w:t>
      </w:r>
      <w:r w:rsidR="0044528D" w:rsidRPr="00AF1A01">
        <w:rPr>
          <w:rStyle w:val="Hyperlink"/>
        </w:rPr>
        <w:tab/>
        <w:t>Electronic Livestock, Meat, and Poultry Evaluation Systems and/or Devices</w:t>
      </w:r>
      <w:bookmarkStart w:id="1" w:name="_GoBack"/>
      <w:bookmarkEnd w:id="1"/>
      <w:r w:rsidR="0044528D" w:rsidRPr="00AF1A01">
        <w:rPr>
          <w:rStyle w:val="Hyperlink"/>
        </w:rPr>
        <w:tab/>
        <w:t>5-</w:t>
      </w:r>
      <w:r w:rsidR="00581448" w:rsidRPr="00AF1A01">
        <w:rPr>
          <w:rStyle w:val="Hyperlink"/>
        </w:rPr>
        <w:t>8</w:t>
      </w:r>
      <w:r w:rsidR="006E28CC" w:rsidRPr="00AF1A01">
        <w:rPr>
          <w:rStyle w:val="Hyperlink"/>
        </w:rPr>
        <w:t>3</w:t>
      </w:r>
    </w:p>
    <w:p w:rsidR="0044528D" w:rsidRPr="00204830" w:rsidRDefault="002F260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>
        <w:fldChar w:fldCharType="end"/>
      </w:r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204830">
        <w:t>Appendices</w:t>
      </w:r>
    </w:p>
    <w:p w:rsidR="0044528D" w:rsidRPr="00AF1A01" w:rsidRDefault="0044528D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  <w:rPr>
          <w:rStyle w:val="Hyperlink"/>
        </w:rPr>
      </w:pPr>
      <w:r w:rsidRPr="00204830">
        <w:rPr>
          <w:rStyle w:val="Hyperlink"/>
        </w:rPr>
        <w:tab/>
      </w:r>
      <w:r w:rsidR="002F260A">
        <w:fldChar w:fldCharType="begin"/>
      </w:r>
      <w:r w:rsidR="006E08AF">
        <w:instrText>HYPERLINK "\\\\elwood.nist.gov\\68_pml\\680\\internal\\OWM\\Linda\\13-HB44\\07-Final from SRCA\\appa-13-hb44-final.docx"</w:instrText>
      </w:r>
      <w:r w:rsidR="002F260A">
        <w:fldChar w:fldCharType="separate"/>
      </w:r>
      <w:r w:rsidRPr="00AF1A01">
        <w:rPr>
          <w:rStyle w:val="Hyperlink"/>
        </w:rPr>
        <w:t>A.</w:t>
      </w:r>
      <w:r w:rsidRPr="00AF1A01">
        <w:rPr>
          <w:rStyle w:val="Hyperlink"/>
        </w:rPr>
        <w:tab/>
        <w:t>Fundamental Considerations Associated with the Enforcement of Handbook 44 Codes</w:t>
      </w:r>
      <w:r w:rsidRPr="00AF1A01">
        <w:rPr>
          <w:rStyle w:val="Hyperlink"/>
        </w:rPr>
        <w:tab/>
        <w:t>A-1</w:t>
      </w:r>
    </w:p>
    <w:p w:rsidR="0044528D" w:rsidRPr="00204830" w:rsidRDefault="002F260A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  <w:rPr>
          <w:rStyle w:val="Hyperlink"/>
        </w:rPr>
      </w:pPr>
      <w:r>
        <w:fldChar w:fldCharType="end"/>
      </w:r>
      <w:r w:rsidR="0044528D" w:rsidRPr="00204830">
        <w:rPr>
          <w:rStyle w:val="Hyperlink"/>
        </w:rPr>
        <w:tab/>
      </w:r>
      <w:hyperlink r:id="rId34" w:history="1">
        <w:r w:rsidR="0044528D" w:rsidRPr="00204830">
          <w:rPr>
            <w:rStyle w:val="Hyperlink"/>
          </w:rPr>
          <w:t>B.</w:t>
        </w:r>
        <w:r w:rsidR="0044528D" w:rsidRPr="00204830">
          <w:rPr>
            <w:rStyle w:val="Hyperlink"/>
          </w:rPr>
          <w:tab/>
          <w:t>Units and Systems of Measurement - Their Origin, Development, and Present Status</w:t>
        </w:r>
        <w:r w:rsidR="0044528D" w:rsidRPr="00204830">
          <w:rPr>
            <w:rStyle w:val="Hyperlink"/>
          </w:rPr>
          <w:tab/>
          <w:t>B-1</w:t>
        </w:r>
      </w:hyperlink>
    </w:p>
    <w:p w:rsidR="0044528D" w:rsidRPr="00204830" w:rsidRDefault="0044528D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  <w:rPr>
          <w:rStyle w:val="Hyperlink"/>
        </w:rPr>
      </w:pPr>
      <w:r w:rsidRPr="00204830">
        <w:rPr>
          <w:rStyle w:val="Hyperlink"/>
        </w:rPr>
        <w:tab/>
      </w:r>
      <w:hyperlink r:id="rId35" w:history="1">
        <w:r w:rsidRPr="00204830">
          <w:rPr>
            <w:rStyle w:val="Hyperlink"/>
          </w:rPr>
          <w:t>C.</w:t>
        </w:r>
        <w:r w:rsidRPr="00204830">
          <w:rPr>
            <w:rStyle w:val="Hyperlink"/>
          </w:rPr>
          <w:tab/>
          <w:t>General Tables of Units of Measurement</w:t>
        </w:r>
        <w:r w:rsidRPr="00204830">
          <w:rPr>
            <w:rStyle w:val="Hyperlink"/>
          </w:rPr>
          <w:tab/>
          <w:t>C-1</w:t>
        </w:r>
      </w:hyperlink>
    </w:p>
    <w:p w:rsidR="0044528D" w:rsidRDefault="0044528D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  <w:rPr>
          <w:rStyle w:val="Hyperlink"/>
        </w:rPr>
      </w:pPr>
      <w:r w:rsidRPr="00204830">
        <w:rPr>
          <w:rStyle w:val="Hyperlink"/>
        </w:rPr>
        <w:tab/>
      </w:r>
      <w:hyperlink r:id="rId36" w:history="1">
        <w:r w:rsidRPr="00204830">
          <w:rPr>
            <w:rStyle w:val="Hyperlink"/>
          </w:rPr>
          <w:t>D.</w:t>
        </w:r>
        <w:r w:rsidRPr="00204830">
          <w:rPr>
            <w:rStyle w:val="Hyperlink"/>
          </w:rPr>
          <w:tab/>
          <w:t>Definitions</w:t>
        </w:r>
        <w:r w:rsidRPr="00204830">
          <w:rPr>
            <w:rStyle w:val="Hyperlink"/>
          </w:rPr>
          <w:tab/>
          <w:t>D-1</w:t>
        </w:r>
      </w:hyperlink>
    </w:p>
    <w:p w:rsidR="0044528D" w:rsidRDefault="0044528D" w:rsidP="00BC7339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</w:p>
    <w:sectPr w:rsidR="0044528D" w:rsidSect="00BC7339">
      <w:headerReference w:type="even" r:id="rId37"/>
      <w:headerReference w:type="default" r:id="rId38"/>
      <w:footerReference w:type="even" r:id="rId39"/>
      <w:footerReference w:type="default" r:id="rId40"/>
      <w:pgSz w:w="12240" w:h="15840" w:code="1"/>
      <w:pgMar w:top="1440" w:right="1440" w:bottom="1440" w:left="1440" w:header="720" w:footer="720" w:gutter="0"/>
      <w:pgNumType w:fmt="lowerRoman"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C3" w:rsidRDefault="009279C3">
      <w:r>
        <w:separator/>
      </w:r>
    </w:p>
  </w:endnote>
  <w:endnote w:type="continuationSeparator" w:id="0">
    <w:p w:rsidR="009279C3" w:rsidRDefault="0092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D3" w:rsidRDefault="002F260A">
    <w:pPr>
      <w:pStyle w:val="Footer"/>
      <w:jc w:val="center"/>
    </w:pPr>
    <w:r>
      <w:rPr>
        <w:rStyle w:val="PageNumber"/>
      </w:rPr>
      <w:fldChar w:fldCharType="begin"/>
    </w:r>
    <w:r w:rsidR="005A28D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08AF">
      <w:rPr>
        <w:rStyle w:val="PageNumber"/>
        <w:noProof/>
      </w:rPr>
      <w:t>vi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D3" w:rsidRDefault="002F260A">
    <w:pPr>
      <w:pStyle w:val="Footer"/>
      <w:jc w:val="center"/>
    </w:pPr>
    <w:r>
      <w:rPr>
        <w:rStyle w:val="PageNumber"/>
      </w:rPr>
      <w:fldChar w:fldCharType="begin"/>
    </w:r>
    <w:r w:rsidR="005A28D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08AF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C3" w:rsidRDefault="009279C3">
      <w:r>
        <w:separator/>
      </w:r>
    </w:p>
  </w:footnote>
  <w:footnote w:type="continuationSeparator" w:id="0">
    <w:p w:rsidR="009279C3" w:rsidRDefault="0092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D3" w:rsidRDefault="001214E0" w:rsidP="00DB2648">
    <w:pPr>
      <w:pStyle w:val="Header"/>
      <w:tabs>
        <w:tab w:val="clear" w:pos="4320"/>
        <w:tab w:val="clear" w:pos="8640"/>
        <w:tab w:val="right" w:pos="9360"/>
      </w:tabs>
    </w:pPr>
    <w:r>
      <w:tab/>
      <w:t xml:space="preserve">Handbook 44 – </w:t>
    </w:r>
    <w:r w:rsidR="003B16F3">
      <w:t>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D3" w:rsidRDefault="00F27348" w:rsidP="00DB2648">
    <w:pPr>
      <w:pStyle w:val="Header"/>
      <w:tabs>
        <w:tab w:val="clear" w:pos="4320"/>
        <w:tab w:val="clear" w:pos="8640"/>
        <w:tab w:val="right" w:pos="9360"/>
      </w:tabs>
    </w:pPr>
    <w:r>
      <w:t xml:space="preserve">Handbook 44 – </w:t>
    </w:r>
    <w:r w:rsidR="003B16F3">
      <w:t>2013</w:t>
    </w:r>
    <w:r w:rsidR="005A28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2E"/>
    <w:rsid w:val="00002A7C"/>
    <w:rsid w:val="00032BBA"/>
    <w:rsid w:val="00037698"/>
    <w:rsid w:val="00061780"/>
    <w:rsid w:val="000B01E9"/>
    <w:rsid w:val="000C4796"/>
    <w:rsid w:val="000D784E"/>
    <w:rsid w:val="001214E0"/>
    <w:rsid w:val="00121BD3"/>
    <w:rsid w:val="00133F0D"/>
    <w:rsid w:val="00134096"/>
    <w:rsid w:val="001928F2"/>
    <w:rsid w:val="00195EB9"/>
    <w:rsid w:val="00204830"/>
    <w:rsid w:val="0025659B"/>
    <w:rsid w:val="002953F1"/>
    <w:rsid w:val="002B0DFB"/>
    <w:rsid w:val="002F260A"/>
    <w:rsid w:val="00312B64"/>
    <w:rsid w:val="00357C74"/>
    <w:rsid w:val="00360535"/>
    <w:rsid w:val="003663C4"/>
    <w:rsid w:val="00397D52"/>
    <w:rsid w:val="003B16F3"/>
    <w:rsid w:val="003C1695"/>
    <w:rsid w:val="00406119"/>
    <w:rsid w:val="0042451D"/>
    <w:rsid w:val="0044528D"/>
    <w:rsid w:val="004513B8"/>
    <w:rsid w:val="00464714"/>
    <w:rsid w:val="00483B28"/>
    <w:rsid w:val="00487F49"/>
    <w:rsid w:val="004A35A1"/>
    <w:rsid w:val="004B370C"/>
    <w:rsid w:val="004B615F"/>
    <w:rsid w:val="004D14B1"/>
    <w:rsid w:val="004F6218"/>
    <w:rsid w:val="004F6C81"/>
    <w:rsid w:val="00506FB1"/>
    <w:rsid w:val="005255C5"/>
    <w:rsid w:val="005341BC"/>
    <w:rsid w:val="00581448"/>
    <w:rsid w:val="005A28D3"/>
    <w:rsid w:val="005B0872"/>
    <w:rsid w:val="005C4091"/>
    <w:rsid w:val="00634BD2"/>
    <w:rsid w:val="00636365"/>
    <w:rsid w:val="006C57AC"/>
    <w:rsid w:val="006D0DBF"/>
    <w:rsid w:val="006D48F3"/>
    <w:rsid w:val="006E08AF"/>
    <w:rsid w:val="006E28CC"/>
    <w:rsid w:val="007227C9"/>
    <w:rsid w:val="00756B74"/>
    <w:rsid w:val="00773352"/>
    <w:rsid w:val="007758D8"/>
    <w:rsid w:val="00853F53"/>
    <w:rsid w:val="008711C0"/>
    <w:rsid w:val="008834F3"/>
    <w:rsid w:val="008B5227"/>
    <w:rsid w:val="008B7325"/>
    <w:rsid w:val="008C18D9"/>
    <w:rsid w:val="008F1BA0"/>
    <w:rsid w:val="00902271"/>
    <w:rsid w:val="00905476"/>
    <w:rsid w:val="00913280"/>
    <w:rsid w:val="009279C3"/>
    <w:rsid w:val="0094140F"/>
    <w:rsid w:val="009602B6"/>
    <w:rsid w:val="0096513F"/>
    <w:rsid w:val="009666C9"/>
    <w:rsid w:val="00974017"/>
    <w:rsid w:val="00A101AB"/>
    <w:rsid w:val="00A143A5"/>
    <w:rsid w:val="00A56ABC"/>
    <w:rsid w:val="00A91136"/>
    <w:rsid w:val="00AE5CB5"/>
    <w:rsid w:val="00AF1A01"/>
    <w:rsid w:val="00B93F57"/>
    <w:rsid w:val="00B9584D"/>
    <w:rsid w:val="00BC5210"/>
    <w:rsid w:val="00BC7339"/>
    <w:rsid w:val="00C00923"/>
    <w:rsid w:val="00C513FB"/>
    <w:rsid w:val="00C84B47"/>
    <w:rsid w:val="00D431B0"/>
    <w:rsid w:val="00D54005"/>
    <w:rsid w:val="00D64A4E"/>
    <w:rsid w:val="00D70417"/>
    <w:rsid w:val="00D8179A"/>
    <w:rsid w:val="00D82C2A"/>
    <w:rsid w:val="00D920EE"/>
    <w:rsid w:val="00D93298"/>
    <w:rsid w:val="00DB2648"/>
    <w:rsid w:val="00DE4F8C"/>
    <w:rsid w:val="00DF3419"/>
    <w:rsid w:val="00E4122E"/>
    <w:rsid w:val="00EF1F09"/>
    <w:rsid w:val="00F27348"/>
    <w:rsid w:val="00F54236"/>
    <w:rsid w:val="00F645A1"/>
    <w:rsid w:val="00F83A0F"/>
    <w:rsid w:val="00FA2563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13B8"/>
    <w:pPr>
      <w:jc w:val="center"/>
    </w:pPr>
    <w:rPr>
      <w:b/>
      <w:bCs/>
    </w:rPr>
  </w:style>
  <w:style w:type="paragraph" w:styleId="Footer">
    <w:name w:val="footer"/>
    <w:basedOn w:val="Normal"/>
    <w:rsid w:val="004513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13B8"/>
  </w:style>
  <w:style w:type="paragraph" w:styleId="Subtitle">
    <w:name w:val="Subtitle"/>
    <w:basedOn w:val="Normal"/>
    <w:qFormat/>
    <w:rsid w:val="004513B8"/>
    <w:pPr>
      <w:jc w:val="right"/>
    </w:pPr>
    <w:rPr>
      <w:u w:val="single"/>
    </w:rPr>
  </w:style>
  <w:style w:type="paragraph" w:styleId="BodyText">
    <w:name w:val="Body Text"/>
    <w:basedOn w:val="Normal"/>
    <w:rsid w:val="004513B8"/>
    <w:pPr>
      <w:tabs>
        <w:tab w:val="left" w:pos="720"/>
        <w:tab w:val="left" w:pos="1440"/>
        <w:tab w:val="left" w:pos="8820"/>
        <w:tab w:val="left" w:pos="9180"/>
        <w:tab w:val="left" w:pos="9360"/>
      </w:tabs>
      <w:jc w:val="both"/>
    </w:pPr>
  </w:style>
  <w:style w:type="paragraph" w:styleId="Header">
    <w:name w:val="header"/>
    <w:basedOn w:val="Normal"/>
    <w:rsid w:val="004513B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513B8"/>
    <w:rPr>
      <w:color w:val="auto"/>
    </w:rPr>
  </w:style>
  <w:style w:type="character" w:styleId="FollowedHyperlink">
    <w:name w:val="FollowedHyperlink"/>
    <w:basedOn w:val="DefaultParagraphFont"/>
    <w:rsid w:val="004513B8"/>
    <w:rPr>
      <w:color w:val="auto"/>
      <w:u w:val="none"/>
    </w:rPr>
  </w:style>
  <w:style w:type="paragraph" w:styleId="BalloonText">
    <w:name w:val="Balloon Text"/>
    <w:basedOn w:val="Normal"/>
    <w:semiHidden/>
    <w:rsid w:val="004513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617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780"/>
  </w:style>
  <w:style w:type="character" w:customStyle="1" w:styleId="CommentTextChar">
    <w:name w:val="Comment Text Char"/>
    <w:basedOn w:val="DefaultParagraphFont"/>
    <w:link w:val="CommentText"/>
    <w:rsid w:val="00061780"/>
  </w:style>
  <w:style w:type="paragraph" w:styleId="CommentSubject">
    <w:name w:val="annotation subject"/>
    <w:basedOn w:val="CommentText"/>
    <w:next w:val="CommentText"/>
    <w:link w:val="CommentSubjectChar"/>
    <w:rsid w:val="00061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780"/>
    <w:rPr>
      <w:b/>
      <w:bCs/>
    </w:rPr>
  </w:style>
  <w:style w:type="paragraph" w:styleId="Revision">
    <w:name w:val="Revision"/>
    <w:hidden/>
    <w:uiPriority w:val="99"/>
    <w:semiHidden/>
    <w:rsid w:val="00636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13B8"/>
    <w:pPr>
      <w:jc w:val="center"/>
    </w:pPr>
    <w:rPr>
      <w:b/>
      <w:bCs/>
    </w:rPr>
  </w:style>
  <w:style w:type="paragraph" w:styleId="Footer">
    <w:name w:val="footer"/>
    <w:basedOn w:val="Normal"/>
    <w:rsid w:val="004513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13B8"/>
  </w:style>
  <w:style w:type="paragraph" w:styleId="Subtitle">
    <w:name w:val="Subtitle"/>
    <w:basedOn w:val="Normal"/>
    <w:qFormat/>
    <w:rsid w:val="004513B8"/>
    <w:pPr>
      <w:jc w:val="right"/>
    </w:pPr>
    <w:rPr>
      <w:u w:val="single"/>
    </w:rPr>
  </w:style>
  <w:style w:type="paragraph" w:styleId="BodyText">
    <w:name w:val="Body Text"/>
    <w:basedOn w:val="Normal"/>
    <w:rsid w:val="004513B8"/>
    <w:pPr>
      <w:tabs>
        <w:tab w:val="left" w:pos="720"/>
        <w:tab w:val="left" w:pos="1440"/>
        <w:tab w:val="left" w:pos="8820"/>
        <w:tab w:val="left" w:pos="9180"/>
        <w:tab w:val="left" w:pos="9360"/>
      </w:tabs>
      <w:jc w:val="both"/>
    </w:pPr>
  </w:style>
  <w:style w:type="paragraph" w:styleId="Header">
    <w:name w:val="header"/>
    <w:basedOn w:val="Normal"/>
    <w:rsid w:val="004513B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513B8"/>
    <w:rPr>
      <w:color w:val="auto"/>
    </w:rPr>
  </w:style>
  <w:style w:type="character" w:styleId="FollowedHyperlink">
    <w:name w:val="FollowedHyperlink"/>
    <w:basedOn w:val="DefaultParagraphFont"/>
    <w:rsid w:val="004513B8"/>
    <w:rPr>
      <w:color w:val="auto"/>
      <w:u w:val="none"/>
    </w:rPr>
  </w:style>
  <w:style w:type="paragraph" w:styleId="BalloonText">
    <w:name w:val="Balloon Text"/>
    <w:basedOn w:val="Normal"/>
    <w:semiHidden/>
    <w:rsid w:val="004513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617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780"/>
  </w:style>
  <w:style w:type="character" w:customStyle="1" w:styleId="CommentTextChar">
    <w:name w:val="Comment Text Char"/>
    <w:basedOn w:val="DefaultParagraphFont"/>
    <w:link w:val="CommentText"/>
    <w:rsid w:val="00061780"/>
  </w:style>
  <w:style w:type="paragraph" w:styleId="CommentSubject">
    <w:name w:val="annotation subject"/>
    <w:basedOn w:val="CommentText"/>
    <w:next w:val="CommentText"/>
    <w:link w:val="CommentSubjectChar"/>
    <w:rsid w:val="00061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780"/>
    <w:rPr>
      <w:b/>
      <w:bCs/>
    </w:rPr>
  </w:style>
  <w:style w:type="paragraph" w:styleId="Revision">
    <w:name w:val="Revision"/>
    <w:hidden/>
    <w:uiPriority w:val="99"/>
    <w:semiHidden/>
    <w:rsid w:val="0063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lwood.nist.gov\68_pml\680\internal\OWM\Linda\13-HB44\07-Final%20from%20SRCA\1.10-13-hb44-final.docx" TargetMode="External"/><Relationship Id="rId13" Type="http://schemas.openxmlformats.org/officeDocument/2006/relationships/hyperlink" Target="file:///\\elwood.nist.gov\68_pml\680\internal\OWM\Linda\13-HB44\07-Final%20from%20SRCA\3.34-13-hb44-final.docx" TargetMode="External"/><Relationship Id="rId18" Type="http://schemas.openxmlformats.org/officeDocument/2006/relationships/hyperlink" Target="file:///\\elwood.nist.gov\68_pml\680\internal\OWM\Linda\13-HB44\07-Final%20from%20SRCA\4.40-13-hb44-final.docx" TargetMode="External"/><Relationship Id="rId26" Type="http://schemas.openxmlformats.org/officeDocument/2006/relationships/hyperlink" Target="file:///\\elwood.nist.gov\68_pml\680\internal\OWM\Linda\13-HB44\07-Final%20from%20SRCA\5.51-13-hb44-final.docx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file:///\\elwood.nist.gov\68_pml\680\internal\OWM\Linda\13-HB44\07-Final%20from%20SRCA\4.43-13-hb44-final.docx" TargetMode="External"/><Relationship Id="rId34" Type="http://schemas.openxmlformats.org/officeDocument/2006/relationships/hyperlink" Target="file:///\\elwood.nist.gov\68_pml\680\internal\OWM\Linda\13-HB44\07-Final%20from%20SRCA\appb-13-hb44-final.doc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elwood.nist.gov\68_pml\680\internal\OWM\Linda\13-HB44\07-Final%20from%20SRCA\3.33-13-hb44-final.docx" TargetMode="External"/><Relationship Id="rId17" Type="http://schemas.openxmlformats.org/officeDocument/2006/relationships/hyperlink" Target="file:///\\elwood.nist.gov\68_pml\680\internal\OWM\Linda\13-HB44\07-Final%20from%20SRCA\3.38-13-hb44-final.docx" TargetMode="External"/><Relationship Id="rId25" Type="http://schemas.openxmlformats.org/officeDocument/2006/relationships/hyperlink" Target="file:///\\elwood.nist.gov\68_pml\680\internal\OWM\Linda\13-HB44\07-Final%20from%20SRCA\5.50-13-hb44-final.docx" TargetMode="External"/><Relationship Id="rId33" Type="http://schemas.openxmlformats.org/officeDocument/2006/relationships/hyperlink" Target="file:///\\elwood.nist.gov\68_pml\680\internal\OWM\Linda\13-HB44\07-Final%20from%20SRCA\5.57-13-hb44-final.docx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file:///\\elwood.nist.gov\68_pml\680\internal\OWM\Linda\13-HB44\07-Final%20from%20SRCA\3.37-13-hb44-final.docx" TargetMode="External"/><Relationship Id="rId20" Type="http://schemas.openxmlformats.org/officeDocument/2006/relationships/hyperlink" Target="file:///\\elwood.nist.gov\68_pml\680\internal\OWM\Linda\13-HB44\07-Final%20from%20SRCA\4.42-13-hb44-final.docx" TargetMode="External"/><Relationship Id="rId29" Type="http://schemas.openxmlformats.org/officeDocument/2006/relationships/hyperlink" Target="file:///\\elwood.nist.gov\68_pml\680\internal\OWM\Linda\13-HB44\07-Final%20from%20SRCA\5.54-13-hb44-final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elwood.nist.gov\68_pml\680\internal\OWM\Linda\13-HB44\07-Final%20from%20SRCA\3.32-13-hb44-final.docx" TargetMode="External"/><Relationship Id="rId24" Type="http://schemas.openxmlformats.org/officeDocument/2006/relationships/hyperlink" Target="file:///\\elwood.nist.gov\68_pml\680\internal\OWM\Linda\13-HB44\07-Final%20from%20SRCA\4.46-13-hb44-final.docx" TargetMode="External"/><Relationship Id="rId32" Type="http://schemas.openxmlformats.org/officeDocument/2006/relationships/hyperlink" Target="file:///\\elwood.nist.gov\68_pml\680\internal\OWM\Linda\13-HB44\07-Final%20from%20SRCA\5.56b-13-hb44-final.docx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\\elwood.nist.gov\68_pml\680\internal\OWM\Linda\13-HB44\07-Final%20from%20SRCA\3.36-13-hb44-final.docx" TargetMode="External"/><Relationship Id="rId23" Type="http://schemas.openxmlformats.org/officeDocument/2006/relationships/hyperlink" Target="file:///\\elwood.nist.gov\68_pml\680\internal\OWM\Linda\13-HB44\07-Final%20from%20SRCA\4.45-13-hb44-final.docx" TargetMode="External"/><Relationship Id="rId28" Type="http://schemas.openxmlformats.org/officeDocument/2006/relationships/hyperlink" Target="file:///\\elwood.nist.gov\68_pml\680\internal\OWM\Linda\13-HB44\07-Final%20from%20SRCA\5.53-13-hb44-final.docx" TargetMode="External"/><Relationship Id="rId36" Type="http://schemas.openxmlformats.org/officeDocument/2006/relationships/hyperlink" Target="file:///\\elwood.nist.gov\68_pml\680\internal\OWM\Linda\13-HB44\07-Final%20from%20SRCA\appd-13-hb44-final.docx" TargetMode="External"/><Relationship Id="rId10" Type="http://schemas.openxmlformats.org/officeDocument/2006/relationships/hyperlink" Target="file:///\\elwood.nist.gov\68_pml\680\internal\OWM\Linda\13-HB44\07-Final%20from%20SRCA\2.21-13-hb44-final.docx" TargetMode="External"/><Relationship Id="rId19" Type="http://schemas.openxmlformats.org/officeDocument/2006/relationships/hyperlink" Target="file:///\\elwood.nist.gov\68_pml\680\internal\OWM\Linda\13-HB44\07-Final%20from%20SRCA\4.41-13-hb44-final.docx" TargetMode="External"/><Relationship Id="rId31" Type="http://schemas.openxmlformats.org/officeDocument/2006/relationships/hyperlink" Target="file:///\\elwood.nist.gov\68_pml\680\internal\OWM\Linda\13-HB44\07-Final%20from%20SRCA\5.56a-13-hb44-final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elwood.nist.gov\68_pml\680\internal\OWM\Linda\13-HB44\07-Final%20from%20SRCA\1.10-13-hb44-final.docx" TargetMode="External"/><Relationship Id="rId14" Type="http://schemas.openxmlformats.org/officeDocument/2006/relationships/hyperlink" Target="file:///\\elwood.nist.gov\68_pml\680\internal\OWM\Linda\13-HB44\07-Final%20from%20SRCA\3.35-13-hb44-final.docx" TargetMode="External"/><Relationship Id="rId22" Type="http://schemas.openxmlformats.org/officeDocument/2006/relationships/hyperlink" Target="file:///\\elwood.nist.gov\68_pml\680\internal\OWM\Linda\13-HB44\07-Final%20from%20SRCA\4.44-13-hb44-final.docx" TargetMode="External"/><Relationship Id="rId27" Type="http://schemas.openxmlformats.org/officeDocument/2006/relationships/hyperlink" Target="file:///\\elwood.nist.gov\68_pml\680\internal\OWM\Linda\13-HB44\07-Final%20from%20SRCA\5.52-13-hb44-final.docx" TargetMode="External"/><Relationship Id="rId30" Type="http://schemas.openxmlformats.org/officeDocument/2006/relationships/hyperlink" Target="file:///\\elwood.nist.gov\68_pml\680\internal\OWM\Linda\13-HB44\07-Final%20from%20SRCA\5.55-13-hb44-final.docx" TargetMode="External"/><Relationship Id="rId35" Type="http://schemas.openxmlformats.org/officeDocument/2006/relationships/hyperlink" Target="file:///\\elwood.nist.gov\68_pml\680\internal\OWM\Linda\13-HB44\07-Final%20from%20SRCA\appc-13-hb44-fin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F5EF-CA61-487E-BDD9-69628945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Contents</vt:lpstr>
    </vt:vector>
  </TitlesOfParts>
  <Company>NIST</Company>
  <LinksUpToDate>false</LinksUpToDate>
  <CharactersWithSpaces>7819</CharactersWithSpaces>
  <SharedDoc>false</SharedDoc>
  <HLinks>
    <vt:vector size="282" baseType="variant">
      <vt:variant>
        <vt:i4>2424880</vt:i4>
      </vt:variant>
      <vt:variant>
        <vt:i4>138</vt:i4>
      </vt:variant>
      <vt:variant>
        <vt:i4>0</vt:i4>
      </vt:variant>
      <vt:variant>
        <vt:i4>5</vt:i4>
      </vt:variant>
      <vt:variant>
        <vt:lpwstr>../10-Fr Vendor/AppD-10-HB44-Final.doc</vt:lpwstr>
      </vt:variant>
      <vt:variant>
        <vt:lpwstr/>
      </vt:variant>
      <vt:variant>
        <vt:i4>2228272</vt:i4>
      </vt:variant>
      <vt:variant>
        <vt:i4>135</vt:i4>
      </vt:variant>
      <vt:variant>
        <vt:i4>0</vt:i4>
      </vt:variant>
      <vt:variant>
        <vt:i4>5</vt:i4>
      </vt:variant>
      <vt:variant>
        <vt:lpwstr>../10-Fr Vendor/AppC-10-HB44-Final.doc</vt:lpwstr>
      </vt:variant>
      <vt:variant>
        <vt:lpwstr/>
      </vt:variant>
      <vt:variant>
        <vt:i4>2293808</vt:i4>
      </vt:variant>
      <vt:variant>
        <vt:i4>132</vt:i4>
      </vt:variant>
      <vt:variant>
        <vt:i4>0</vt:i4>
      </vt:variant>
      <vt:variant>
        <vt:i4>5</vt:i4>
      </vt:variant>
      <vt:variant>
        <vt:lpwstr>../10-Fr Vendor/AppB-10-HB44-Final.doc</vt:lpwstr>
      </vt:variant>
      <vt:variant>
        <vt:lpwstr/>
      </vt:variant>
      <vt:variant>
        <vt:i4>2097200</vt:i4>
      </vt:variant>
      <vt:variant>
        <vt:i4>129</vt:i4>
      </vt:variant>
      <vt:variant>
        <vt:i4>0</vt:i4>
      </vt:variant>
      <vt:variant>
        <vt:i4>5</vt:i4>
      </vt:variant>
      <vt:variant>
        <vt:lpwstr>../10-Fr Vendor/AppA-10-HB44-Final.doc</vt:lpwstr>
      </vt:variant>
      <vt:variant>
        <vt:lpwstr/>
      </vt:variant>
      <vt:variant>
        <vt:i4>2490401</vt:i4>
      </vt:variant>
      <vt:variant>
        <vt:i4>126</vt:i4>
      </vt:variant>
      <vt:variant>
        <vt:i4>0</vt:i4>
      </vt:variant>
      <vt:variant>
        <vt:i4>5</vt:i4>
      </vt:variant>
      <vt:variant>
        <vt:lpwstr>../10-Fr Vendor/5.59-10-HB44-Final.doc</vt:lpwstr>
      </vt:variant>
      <vt:variant>
        <vt:lpwstr/>
      </vt:variant>
      <vt:variant>
        <vt:i4>2555937</vt:i4>
      </vt:variant>
      <vt:variant>
        <vt:i4>123</vt:i4>
      </vt:variant>
      <vt:variant>
        <vt:i4>0</vt:i4>
      </vt:variant>
      <vt:variant>
        <vt:i4>5</vt:i4>
      </vt:variant>
      <vt:variant>
        <vt:lpwstr>../10-Fr Vendor/5.58-10-HB44-Final.doc</vt:lpwstr>
      </vt:variant>
      <vt:variant>
        <vt:lpwstr/>
      </vt:variant>
      <vt:variant>
        <vt:i4>2621473</vt:i4>
      </vt:variant>
      <vt:variant>
        <vt:i4>120</vt:i4>
      </vt:variant>
      <vt:variant>
        <vt:i4>0</vt:i4>
      </vt:variant>
      <vt:variant>
        <vt:i4>5</vt:i4>
      </vt:variant>
      <vt:variant>
        <vt:lpwstr>../10-Fr Vendor/5.57-10-HB44-Final.doc</vt:lpwstr>
      </vt:variant>
      <vt:variant>
        <vt:lpwstr/>
      </vt:variant>
      <vt:variant>
        <vt:i4>2424876</vt:i4>
      </vt:variant>
      <vt:variant>
        <vt:i4>117</vt:i4>
      </vt:variant>
      <vt:variant>
        <vt:i4>0</vt:i4>
      </vt:variant>
      <vt:variant>
        <vt:i4>5</vt:i4>
      </vt:variant>
      <vt:variant>
        <vt:lpwstr>../10-Fr Vendor/5.56b-10-HB44-Final.doc</vt:lpwstr>
      </vt:variant>
      <vt:variant>
        <vt:lpwstr/>
      </vt:variant>
      <vt:variant>
        <vt:i4>2424879</vt:i4>
      </vt:variant>
      <vt:variant>
        <vt:i4>114</vt:i4>
      </vt:variant>
      <vt:variant>
        <vt:i4>0</vt:i4>
      </vt:variant>
      <vt:variant>
        <vt:i4>5</vt:i4>
      </vt:variant>
      <vt:variant>
        <vt:lpwstr>../10-Fr Vendor/5.56a-10-HB44-Final.doc</vt:lpwstr>
      </vt:variant>
      <vt:variant>
        <vt:lpwstr/>
      </vt:variant>
      <vt:variant>
        <vt:i4>2752545</vt:i4>
      </vt:variant>
      <vt:variant>
        <vt:i4>111</vt:i4>
      </vt:variant>
      <vt:variant>
        <vt:i4>0</vt:i4>
      </vt:variant>
      <vt:variant>
        <vt:i4>5</vt:i4>
      </vt:variant>
      <vt:variant>
        <vt:lpwstr>../10-Fr Vendor/5.55-10-HB44-Final.doc</vt:lpwstr>
      </vt:variant>
      <vt:variant>
        <vt:lpwstr/>
      </vt:variant>
      <vt:variant>
        <vt:i4>2818081</vt:i4>
      </vt:variant>
      <vt:variant>
        <vt:i4>108</vt:i4>
      </vt:variant>
      <vt:variant>
        <vt:i4>0</vt:i4>
      </vt:variant>
      <vt:variant>
        <vt:i4>5</vt:i4>
      </vt:variant>
      <vt:variant>
        <vt:lpwstr>../10-Fr Vendor/5.54-10-HB44-Final.doc</vt:lpwstr>
      </vt:variant>
      <vt:variant>
        <vt:lpwstr/>
      </vt:variant>
      <vt:variant>
        <vt:i4>2883617</vt:i4>
      </vt:variant>
      <vt:variant>
        <vt:i4>105</vt:i4>
      </vt:variant>
      <vt:variant>
        <vt:i4>0</vt:i4>
      </vt:variant>
      <vt:variant>
        <vt:i4>5</vt:i4>
      </vt:variant>
      <vt:variant>
        <vt:lpwstr>../10-Fr Vendor/5.53-10-HB44-Final.doc</vt:lpwstr>
      </vt:variant>
      <vt:variant>
        <vt:lpwstr/>
      </vt:variant>
      <vt:variant>
        <vt:i4>2949153</vt:i4>
      </vt:variant>
      <vt:variant>
        <vt:i4>102</vt:i4>
      </vt:variant>
      <vt:variant>
        <vt:i4>0</vt:i4>
      </vt:variant>
      <vt:variant>
        <vt:i4>5</vt:i4>
      </vt:variant>
      <vt:variant>
        <vt:lpwstr>../10-Fr Vendor/5.52-10-HB44-Final.doc</vt:lpwstr>
      </vt:variant>
      <vt:variant>
        <vt:lpwstr/>
      </vt:variant>
      <vt:variant>
        <vt:i4>3014689</vt:i4>
      </vt:variant>
      <vt:variant>
        <vt:i4>99</vt:i4>
      </vt:variant>
      <vt:variant>
        <vt:i4>0</vt:i4>
      </vt:variant>
      <vt:variant>
        <vt:i4>5</vt:i4>
      </vt:variant>
      <vt:variant>
        <vt:lpwstr>../10-Fr Vendor/5.51-10-HB44-Final.doc</vt:lpwstr>
      </vt:variant>
      <vt:variant>
        <vt:lpwstr/>
      </vt:variant>
      <vt:variant>
        <vt:i4>6225996</vt:i4>
      </vt:variant>
      <vt:variant>
        <vt:i4>96</vt:i4>
      </vt:variant>
      <vt:variant>
        <vt:i4>0</vt:i4>
      </vt:variant>
      <vt:variant>
        <vt:i4>5</vt:i4>
      </vt:variant>
      <vt:variant>
        <vt:lpwstr>../10-Fr Vendor/5.50-10-HB44-Final.doc</vt:lpwstr>
      </vt:variant>
      <vt:variant>
        <vt:lpwstr>fabric</vt:lpwstr>
      </vt:variant>
      <vt:variant>
        <vt:i4>3080225</vt:i4>
      </vt:variant>
      <vt:variant>
        <vt:i4>93</vt:i4>
      </vt:variant>
      <vt:variant>
        <vt:i4>0</vt:i4>
      </vt:variant>
      <vt:variant>
        <vt:i4>5</vt:i4>
      </vt:variant>
      <vt:variant>
        <vt:lpwstr>../10-Fr Vendor/5.50-10-HB44-Final.doc</vt:lpwstr>
      </vt:variant>
      <vt:variant>
        <vt:lpwstr/>
      </vt:variant>
      <vt:variant>
        <vt:i4>2687009</vt:i4>
      </vt:variant>
      <vt:variant>
        <vt:i4>90</vt:i4>
      </vt:variant>
      <vt:variant>
        <vt:i4>0</vt:i4>
      </vt:variant>
      <vt:variant>
        <vt:i4>5</vt:i4>
      </vt:variant>
      <vt:variant>
        <vt:lpwstr>../10-Fr Vendor/4.46-10-HB44-Final.doc</vt:lpwstr>
      </vt:variant>
      <vt:variant>
        <vt:lpwstr/>
      </vt:variant>
      <vt:variant>
        <vt:i4>2752545</vt:i4>
      </vt:variant>
      <vt:variant>
        <vt:i4>87</vt:i4>
      </vt:variant>
      <vt:variant>
        <vt:i4>0</vt:i4>
      </vt:variant>
      <vt:variant>
        <vt:i4>5</vt:i4>
      </vt:variant>
      <vt:variant>
        <vt:lpwstr>../10-Fr Vendor/4.45-10-HB44-Final.doc</vt:lpwstr>
      </vt:variant>
      <vt:variant>
        <vt:lpwstr/>
      </vt:variant>
      <vt:variant>
        <vt:i4>2818081</vt:i4>
      </vt:variant>
      <vt:variant>
        <vt:i4>84</vt:i4>
      </vt:variant>
      <vt:variant>
        <vt:i4>0</vt:i4>
      </vt:variant>
      <vt:variant>
        <vt:i4>5</vt:i4>
      </vt:variant>
      <vt:variant>
        <vt:lpwstr>../10-Fr Vendor/4.44-10-HB44-Final.doc</vt:lpwstr>
      </vt:variant>
      <vt:variant>
        <vt:lpwstr/>
      </vt:variant>
      <vt:variant>
        <vt:i4>2883617</vt:i4>
      </vt:variant>
      <vt:variant>
        <vt:i4>81</vt:i4>
      </vt:variant>
      <vt:variant>
        <vt:i4>0</vt:i4>
      </vt:variant>
      <vt:variant>
        <vt:i4>5</vt:i4>
      </vt:variant>
      <vt:variant>
        <vt:lpwstr>../10-Fr Vendor/4.43-10-HB44-Final.doc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../10-Fr Vendor/4.42-10-HB44-Final.doc</vt:lpwstr>
      </vt:variant>
      <vt:variant>
        <vt:lpwstr/>
      </vt:variant>
      <vt:variant>
        <vt:i4>3014689</vt:i4>
      </vt:variant>
      <vt:variant>
        <vt:i4>75</vt:i4>
      </vt:variant>
      <vt:variant>
        <vt:i4>0</vt:i4>
      </vt:variant>
      <vt:variant>
        <vt:i4>5</vt:i4>
      </vt:variant>
      <vt:variant>
        <vt:lpwstr>../10-Fr Vendor/4.41-10-HB44-Final.doc</vt:lpwstr>
      </vt:variant>
      <vt:variant>
        <vt:lpwstr/>
      </vt:variant>
      <vt:variant>
        <vt:i4>5570648</vt:i4>
      </vt:variant>
      <vt:variant>
        <vt:i4>72</vt:i4>
      </vt:variant>
      <vt:variant>
        <vt:i4>0</vt:i4>
      </vt:variant>
      <vt:variant>
        <vt:i4>5</vt:i4>
      </vt:variant>
      <vt:variant>
        <vt:lpwstr>../10-Fr Vendor/4.40-10-HB44-Final.doc</vt:lpwstr>
      </vt:variant>
      <vt:variant>
        <vt:lpwstr>vehicletank</vt:lpwstr>
      </vt:variant>
      <vt:variant>
        <vt:i4>3080225</vt:i4>
      </vt:variant>
      <vt:variant>
        <vt:i4>69</vt:i4>
      </vt:variant>
      <vt:variant>
        <vt:i4>0</vt:i4>
      </vt:variant>
      <vt:variant>
        <vt:i4>5</vt:i4>
      </vt:variant>
      <vt:variant>
        <vt:lpwstr>../10-Fr Vendor/4.40-10-HB44-Final.doc</vt:lpwstr>
      </vt:variant>
      <vt:variant>
        <vt:lpwstr/>
      </vt:variant>
      <vt:variant>
        <vt:i4>2555937</vt:i4>
      </vt:variant>
      <vt:variant>
        <vt:i4>66</vt:i4>
      </vt:variant>
      <vt:variant>
        <vt:i4>0</vt:i4>
      </vt:variant>
      <vt:variant>
        <vt:i4>5</vt:i4>
      </vt:variant>
      <vt:variant>
        <vt:lpwstr>../10-Fr Vendor/3.38-10-HB44-Final.doc</vt:lpwstr>
      </vt:variant>
      <vt:variant>
        <vt:lpwstr/>
      </vt:variant>
      <vt:variant>
        <vt:i4>2621473</vt:i4>
      </vt:variant>
      <vt:variant>
        <vt:i4>63</vt:i4>
      </vt:variant>
      <vt:variant>
        <vt:i4>0</vt:i4>
      </vt:variant>
      <vt:variant>
        <vt:i4>5</vt:i4>
      </vt:variant>
      <vt:variant>
        <vt:lpwstr>../10-Fr Vendor/3.37-10-HB44-Final.doc</vt:lpwstr>
      </vt:variant>
      <vt:variant>
        <vt:lpwstr/>
      </vt:variant>
      <vt:variant>
        <vt:i4>2687009</vt:i4>
      </vt:variant>
      <vt:variant>
        <vt:i4>60</vt:i4>
      </vt:variant>
      <vt:variant>
        <vt:i4>0</vt:i4>
      </vt:variant>
      <vt:variant>
        <vt:i4>5</vt:i4>
      </vt:variant>
      <vt:variant>
        <vt:lpwstr>../10-Fr Vendor/3.36-10-HB44-Final.doc</vt:lpwstr>
      </vt:variant>
      <vt:variant>
        <vt:lpwstr/>
      </vt:variant>
      <vt:variant>
        <vt:i4>2752545</vt:i4>
      </vt:variant>
      <vt:variant>
        <vt:i4>57</vt:i4>
      </vt:variant>
      <vt:variant>
        <vt:i4>0</vt:i4>
      </vt:variant>
      <vt:variant>
        <vt:i4>5</vt:i4>
      </vt:variant>
      <vt:variant>
        <vt:lpwstr>../10-Fr Vendor/3.35-10-HB44-Final.doc</vt:lpwstr>
      </vt:variant>
      <vt:variant>
        <vt:lpwstr/>
      </vt:variant>
      <vt:variant>
        <vt:i4>2818081</vt:i4>
      </vt:variant>
      <vt:variant>
        <vt:i4>54</vt:i4>
      </vt:variant>
      <vt:variant>
        <vt:i4>0</vt:i4>
      </vt:variant>
      <vt:variant>
        <vt:i4>5</vt:i4>
      </vt:variant>
      <vt:variant>
        <vt:lpwstr>../10-Fr Vendor/3.34-10-HB44-Final.doc</vt:lpwstr>
      </vt:variant>
      <vt:variant>
        <vt:lpwstr/>
      </vt:variant>
      <vt:variant>
        <vt:i4>2883617</vt:i4>
      </vt:variant>
      <vt:variant>
        <vt:i4>51</vt:i4>
      </vt:variant>
      <vt:variant>
        <vt:i4>0</vt:i4>
      </vt:variant>
      <vt:variant>
        <vt:i4>5</vt:i4>
      </vt:variant>
      <vt:variant>
        <vt:lpwstr>../10-Fr Vendor/3.33-10-HB44-Final.doc</vt:lpwstr>
      </vt:variant>
      <vt:variant>
        <vt:lpwstr/>
      </vt:variant>
      <vt:variant>
        <vt:i4>2949153</vt:i4>
      </vt:variant>
      <vt:variant>
        <vt:i4>48</vt:i4>
      </vt:variant>
      <vt:variant>
        <vt:i4>0</vt:i4>
      </vt:variant>
      <vt:variant>
        <vt:i4>5</vt:i4>
      </vt:variant>
      <vt:variant>
        <vt:lpwstr>../10-Fr Vendor/3.32-10-HB44-Final.doc</vt:lpwstr>
      </vt:variant>
      <vt:variant>
        <vt:lpwstr/>
      </vt:variant>
      <vt:variant>
        <vt:i4>3014689</vt:i4>
      </vt:variant>
      <vt:variant>
        <vt:i4>45</vt:i4>
      </vt:variant>
      <vt:variant>
        <vt:i4>0</vt:i4>
      </vt:variant>
      <vt:variant>
        <vt:i4>5</vt:i4>
      </vt:variant>
      <vt:variant>
        <vt:lpwstr>../10-Fr Vendor/3.31-10-HB44-Final.doc</vt:lpwstr>
      </vt:variant>
      <vt:variant>
        <vt:lpwstr/>
      </vt:variant>
      <vt:variant>
        <vt:i4>6094917</vt:i4>
      </vt:variant>
      <vt:variant>
        <vt:i4>42</vt:i4>
      </vt:variant>
      <vt:variant>
        <vt:i4>0</vt:i4>
      </vt:variant>
      <vt:variant>
        <vt:i4>5</vt:i4>
      </vt:variant>
      <vt:variant>
        <vt:lpwstr>../10-Fr Vendor/3.30-10-HB44-Final.doc</vt:lpwstr>
      </vt:variant>
      <vt:variant>
        <vt:lpwstr>liquidmeasuring</vt:lpwstr>
      </vt:variant>
      <vt:variant>
        <vt:i4>3080225</vt:i4>
      </vt:variant>
      <vt:variant>
        <vt:i4>39</vt:i4>
      </vt:variant>
      <vt:variant>
        <vt:i4>0</vt:i4>
      </vt:variant>
      <vt:variant>
        <vt:i4>5</vt:i4>
      </vt:variant>
      <vt:variant>
        <vt:lpwstr>../10-Fr Vendor/3.30-10-HB44-Final.doc</vt:lpwstr>
      </vt:variant>
      <vt:variant>
        <vt:lpwstr/>
      </vt:variant>
      <vt:variant>
        <vt:i4>2818081</vt:i4>
      </vt:variant>
      <vt:variant>
        <vt:i4>36</vt:i4>
      </vt:variant>
      <vt:variant>
        <vt:i4>0</vt:i4>
      </vt:variant>
      <vt:variant>
        <vt:i4>5</vt:i4>
      </vt:variant>
      <vt:variant>
        <vt:lpwstr>../10-Fr Vendor/2.24-10-HB44-Final.doc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../10-Fr Vendor/2.23-10-HB44-Final.doc</vt:lpwstr>
      </vt:variant>
      <vt:variant>
        <vt:lpwstr/>
      </vt:variant>
      <vt:variant>
        <vt:i4>2949153</vt:i4>
      </vt:variant>
      <vt:variant>
        <vt:i4>30</vt:i4>
      </vt:variant>
      <vt:variant>
        <vt:i4>0</vt:i4>
      </vt:variant>
      <vt:variant>
        <vt:i4>5</vt:i4>
      </vt:variant>
      <vt:variant>
        <vt:lpwstr>../10-Fr Vendor/2.22-10-HB44-Final.doc</vt:lpwstr>
      </vt:variant>
      <vt:variant>
        <vt:lpwstr/>
      </vt:variant>
      <vt:variant>
        <vt:i4>3014689</vt:i4>
      </vt:variant>
      <vt:variant>
        <vt:i4>27</vt:i4>
      </vt:variant>
      <vt:variant>
        <vt:i4>0</vt:i4>
      </vt:variant>
      <vt:variant>
        <vt:i4>5</vt:i4>
      </vt:variant>
      <vt:variant>
        <vt:lpwstr>../10-Fr Vendor/2.21-10-HB44-Final.doc</vt:lpwstr>
      </vt:variant>
      <vt:variant>
        <vt:lpwstr/>
      </vt:variant>
      <vt:variant>
        <vt:i4>5439574</vt:i4>
      </vt:variant>
      <vt:variant>
        <vt:i4>24</vt:i4>
      </vt:variant>
      <vt:variant>
        <vt:i4>0</vt:i4>
      </vt:variant>
      <vt:variant>
        <vt:i4>5</vt:i4>
      </vt:variant>
      <vt:variant>
        <vt:lpwstr>../10-Fr Vendor/2.20-10-HB44-Final.doc</vt:lpwstr>
      </vt:variant>
      <vt:variant>
        <vt:lpwstr>Scales</vt:lpwstr>
      </vt:variant>
      <vt:variant>
        <vt:i4>3080225</vt:i4>
      </vt:variant>
      <vt:variant>
        <vt:i4>21</vt:i4>
      </vt:variant>
      <vt:variant>
        <vt:i4>0</vt:i4>
      </vt:variant>
      <vt:variant>
        <vt:i4>5</vt:i4>
      </vt:variant>
      <vt:variant>
        <vt:lpwstr>../10-Fr Vendor/2.20-10-HB44-Final.doc</vt:lpwstr>
      </vt:variant>
      <vt:variant>
        <vt:lpwstr/>
      </vt:variant>
      <vt:variant>
        <vt:i4>3080225</vt:i4>
      </vt:variant>
      <vt:variant>
        <vt:i4>18</vt:i4>
      </vt:variant>
      <vt:variant>
        <vt:i4>0</vt:i4>
      </vt:variant>
      <vt:variant>
        <vt:i4>5</vt:i4>
      </vt:variant>
      <vt:variant>
        <vt:lpwstr>../10-Fr Vendor/1.10-10-HB44-Final.doc</vt:lpwstr>
      </vt:variant>
      <vt:variant>
        <vt:lpwstr/>
      </vt:variant>
      <vt:variant>
        <vt:i4>3080225</vt:i4>
      </vt:variant>
      <vt:variant>
        <vt:i4>15</vt:i4>
      </vt:variant>
      <vt:variant>
        <vt:i4>0</vt:i4>
      </vt:variant>
      <vt:variant>
        <vt:i4>5</vt:i4>
      </vt:variant>
      <vt:variant>
        <vt:lpwstr>../10-Fr Vendor/1.10-10-HB44-Final.doc</vt:lpwstr>
      </vt:variant>
      <vt:variant>
        <vt:lpwstr/>
      </vt:variant>
      <vt:variant>
        <vt:i4>2162748</vt:i4>
      </vt:variant>
      <vt:variant>
        <vt:i4>12</vt:i4>
      </vt:variant>
      <vt:variant>
        <vt:i4>0</vt:i4>
      </vt:variant>
      <vt:variant>
        <vt:i4>5</vt:i4>
      </vt:variant>
      <vt:variant>
        <vt:lpwstr>../10-Fr Vendor/Intro-10-HB44-Final.doc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../10-Fr Vendor/Amend-10-HB44-Final.doc</vt:lpwstr>
      </vt:variant>
      <vt:variant>
        <vt:lpwstr>EditorialChanges</vt:lpwstr>
      </vt:variant>
      <vt:variant>
        <vt:i4>5046367</vt:i4>
      </vt:variant>
      <vt:variant>
        <vt:i4>6</vt:i4>
      </vt:variant>
      <vt:variant>
        <vt:i4>0</vt:i4>
      </vt:variant>
      <vt:variant>
        <vt:i4>5</vt:i4>
      </vt:variant>
      <vt:variant>
        <vt:lpwstr>../10-Fr Vendor/Amend-10-HB44-Final.doc</vt:lpwstr>
      </vt:variant>
      <vt:variant>
        <vt:lpwstr>Amendments</vt:lpwstr>
      </vt:variant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../10-Fr Vendor/Committee-10-HB44-Final.doc</vt:lpwstr>
      </vt:variant>
      <vt:variant>
        <vt:lpwstr/>
      </vt:variant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../10-Fr Vendor/Foreword-10-HB44-Final.doc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Contents</dc:title>
  <dc:creator>Temp</dc:creator>
  <cp:lastModifiedBy>Linda Crown</cp:lastModifiedBy>
  <cp:revision>2</cp:revision>
  <cp:lastPrinted>2012-09-25T21:07:00Z</cp:lastPrinted>
  <dcterms:created xsi:type="dcterms:W3CDTF">2012-11-07T16:25:00Z</dcterms:created>
  <dcterms:modified xsi:type="dcterms:W3CDTF">2012-11-07T16:25:00Z</dcterms:modified>
</cp:coreProperties>
</file>