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1D" w:rsidRDefault="009C5F1D" w:rsidP="009C5F1D">
      <w:pPr>
        <w:jc w:val="center"/>
        <w:rPr>
          <w:b/>
          <w:i/>
          <w:sz w:val="80"/>
        </w:rPr>
      </w:pPr>
      <w:bookmarkStart w:id="0" w:name="_GoBack"/>
      <w:bookmarkEnd w:id="0"/>
      <w:r>
        <w:rPr>
          <w:b/>
          <w:i/>
          <w:sz w:val="80"/>
        </w:rPr>
        <w:t xml:space="preserve">2nd Planning Call Communication </w:t>
      </w:r>
    </w:p>
    <w:p w:rsidR="009C5F1D" w:rsidRDefault="009C5F1D" w:rsidP="009C5F1D">
      <w:pPr>
        <w:jc w:val="center"/>
        <w:rPr>
          <w:b/>
          <w:i/>
          <w:sz w:val="80"/>
        </w:rPr>
      </w:pPr>
    </w:p>
    <w:p w:rsidR="009C5F1D" w:rsidRPr="00F93013" w:rsidRDefault="009C5F1D" w:rsidP="009C5F1D">
      <w:pPr>
        <w:jc w:val="center"/>
        <w:rPr>
          <w:b/>
          <w:color w:val="008000"/>
          <w:sz w:val="24"/>
          <w:szCs w:val="24"/>
        </w:rPr>
      </w:pPr>
    </w:p>
    <w:p w:rsidR="009C5F1D" w:rsidRDefault="009C5F1D" w:rsidP="009C5F1D">
      <w:pPr>
        <w:jc w:val="center"/>
        <w:rPr>
          <w:b/>
          <w:color w:val="00B050"/>
          <w:sz w:val="48"/>
          <w:szCs w:val="48"/>
        </w:rPr>
      </w:pPr>
      <w:r w:rsidRPr="00F8245F">
        <w:rPr>
          <w:b/>
          <w:color w:val="00B050"/>
          <w:sz w:val="48"/>
          <w:szCs w:val="48"/>
        </w:rPr>
        <w:t xml:space="preserve">Send </w:t>
      </w:r>
      <w:r>
        <w:rPr>
          <w:b/>
          <w:color w:val="00B050"/>
          <w:sz w:val="48"/>
          <w:szCs w:val="48"/>
        </w:rPr>
        <w:t>your team</w:t>
      </w:r>
      <w:r w:rsidRPr="00F8245F">
        <w:rPr>
          <w:b/>
          <w:color w:val="00B050"/>
          <w:sz w:val="48"/>
          <w:szCs w:val="48"/>
        </w:rPr>
        <w:t xml:space="preserve"> </w:t>
      </w:r>
      <w:r>
        <w:rPr>
          <w:b/>
          <w:color w:val="00B050"/>
          <w:sz w:val="48"/>
          <w:szCs w:val="48"/>
        </w:rPr>
        <w:t>the following message with the agenda for</w:t>
      </w:r>
      <w:r w:rsidRPr="00F8245F">
        <w:rPr>
          <w:b/>
          <w:color w:val="00B050"/>
          <w:sz w:val="48"/>
          <w:szCs w:val="48"/>
        </w:rPr>
        <w:t xml:space="preserve"> the </w:t>
      </w:r>
      <w:r>
        <w:rPr>
          <w:b/>
          <w:color w:val="00B050"/>
          <w:sz w:val="48"/>
          <w:szCs w:val="48"/>
        </w:rPr>
        <w:t>2nd</w:t>
      </w:r>
      <w:r w:rsidRPr="00F8245F">
        <w:rPr>
          <w:b/>
          <w:color w:val="00B050"/>
          <w:sz w:val="48"/>
          <w:szCs w:val="48"/>
        </w:rPr>
        <w:t xml:space="preserve"> planning call</w:t>
      </w:r>
      <w:r>
        <w:rPr>
          <w:b/>
          <w:color w:val="00B050"/>
          <w:sz w:val="48"/>
          <w:szCs w:val="48"/>
        </w:rPr>
        <w:t xml:space="preserve"> </w:t>
      </w:r>
    </w:p>
    <w:p w:rsidR="009C5F1D" w:rsidRPr="00F8245F" w:rsidRDefault="009C5F1D" w:rsidP="009C5F1D">
      <w:pPr>
        <w:jc w:val="center"/>
        <w:rPr>
          <w:b/>
          <w:i/>
          <w:color w:val="00B050"/>
          <w:sz w:val="80"/>
        </w:rPr>
      </w:pPr>
      <w:proofErr w:type="gramStart"/>
      <w:r>
        <w:rPr>
          <w:b/>
          <w:color w:val="00B050"/>
          <w:sz w:val="48"/>
          <w:szCs w:val="48"/>
        </w:rPr>
        <w:t>several</w:t>
      </w:r>
      <w:proofErr w:type="gramEnd"/>
      <w:r>
        <w:rPr>
          <w:b/>
          <w:color w:val="00B050"/>
          <w:sz w:val="48"/>
          <w:szCs w:val="48"/>
        </w:rPr>
        <w:t xml:space="preserve"> days before the call.</w:t>
      </w:r>
    </w:p>
    <w:p w:rsidR="009C5F1D" w:rsidRDefault="009C5F1D" w:rsidP="009C5F1D">
      <w:pPr>
        <w:jc w:val="center"/>
      </w:pPr>
    </w:p>
    <w:p w:rsidR="009C5F1D" w:rsidRDefault="009C5F1D" w:rsidP="009C5F1D">
      <w:pPr>
        <w:jc w:val="center"/>
      </w:pPr>
    </w:p>
    <w:p w:rsidR="009C5F1D" w:rsidRDefault="009C5F1D" w:rsidP="009C5F1D">
      <w:pPr>
        <w:widowControl w:val="0"/>
        <w:rPr>
          <w:sz w:val="24"/>
        </w:rPr>
        <w:sectPr w:rsidR="009C5F1D" w:rsidSect="00802A8E">
          <w:pgSz w:w="12240" w:h="15840"/>
          <w:pgMar w:top="1440" w:right="1440" w:bottom="1440" w:left="1440" w:header="720" w:footer="720" w:gutter="0"/>
          <w:cols w:space="720"/>
          <w:docGrid w:linePitch="360"/>
        </w:sectPr>
      </w:pPr>
    </w:p>
    <w:p w:rsidR="009C5F1D" w:rsidRPr="00E95D6A" w:rsidRDefault="009C5F1D" w:rsidP="009C5F1D">
      <w:pPr>
        <w:widowControl w:val="0"/>
        <w:rPr>
          <w:rFonts w:ascii="Times New Roman Bold" w:hAnsi="Times New Roman Bold"/>
          <w:b/>
          <w:caps/>
          <w:sz w:val="24"/>
          <w:szCs w:val="24"/>
        </w:rPr>
      </w:pPr>
      <w:r w:rsidRPr="00E95D6A">
        <w:rPr>
          <w:sz w:val="24"/>
          <w:szCs w:val="24"/>
        </w:rPr>
        <w:lastRenderedPageBreak/>
        <w:t>To:</w:t>
      </w:r>
      <w:r w:rsidRPr="00E95D6A">
        <w:rPr>
          <w:sz w:val="24"/>
          <w:szCs w:val="24"/>
        </w:rPr>
        <w:tab/>
        <w:t xml:space="preserve">Consensus Review Team Members—Applicant </w:t>
      </w:r>
      <w:r w:rsidRPr="00E95D6A">
        <w:rPr>
          <w:sz w:val="24"/>
          <w:szCs w:val="24"/>
          <w:highlight w:val="lightGray"/>
        </w:rPr>
        <w:t>XXX</w:t>
      </w:r>
    </w:p>
    <w:p w:rsidR="009C5F1D" w:rsidRPr="00E95D6A" w:rsidRDefault="009C5F1D" w:rsidP="009C5F1D">
      <w:pPr>
        <w:widowControl w:val="0"/>
        <w:rPr>
          <w:sz w:val="24"/>
          <w:szCs w:val="24"/>
        </w:rPr>
      </w:pPr>
      <w:r w:rsidRPr="00E95D6A">
        <w:rPr>
          <w:sz w:val="24"/>
          <w:szCs w:val="24"/>
        </w:rPr>
        <w:t>From:</w:t>
      </w:r>
      <w:r w:rsidRPr="00E95D6A">
        <w:rPr>
          <w:sz w:val="24"/>
          <w:szCs w:val="24"/>
        </w:rPr>
        <w:tab/>
        <w:t>(</w:t>
      </w:r>
      <w:r w:rsidRPr="00E95D6A">
        <w:rPr>
          <w:i/>
          <w:sz w:val="24"/>
          <w:szCs w:val="24"/>
          <w:highlight w:val="lightGray"/>
        </w:rPr>
        <w:t>Team leader name</w:t>
      </w:r>
      <w:r w:rsidRPr="00E95D6A">
        <w:rPr>
          <w:sz w:val="24"/>
          <w:szCs w:val="24"/>
        </w:rPr>
        <w:t>)</w:t>
      </w:r>
    </w:p>
    <w:p w:rsidR="009C5F1D" w:rsidRDefault="009C5F1D" w:rsidP="009C5F1D">
      <w:pPr>
        <w:widowControl w:val="0"/>
        <w:rPr>
          <w:sz w:val="24"/>
        </w:rPr>
      </w:pPr>
    </w:p>
    <w:p w:rsidR="009C5F1D" w:rsidRDefault="009C5F1D" w:rsidP="009C5F1D">
      <w:pPr>
        <w:widowControl w:val="0"/>
        <w:rPr>
          <w:sz w:val="24"/>
        </w:rPr>
      </w:pPr>
      <w:r>
        <w:rPr>
          <w:sz w:val="24"/>
        </w:rPr>
        <w:t xml:space="preserve">Welcome to the Consensus Review (CR) portion of the evaluation process! Having spoken with all of you during our 1st planning call, I am confident that the Baldrige Program has assembled a team with great experience and beneficial diversity. I look forward to working with you further and know that, together, we will produce an excellent scorebook for our applicant and the judges. I am excited about the learning that can happen through the consensus process for all of us!  </w:t>
      </w:r>
    </w:p>
    <w:p w:rsidR="009C5F1D" w:rsidRDefault="009C5F1D" w:rsidP="009C5F1D">
      <w:pPr>
        <w:widowControl w:val="0"/>
        <w:rPr>
          <w:sz w:val="24"/>
        </w:rPr>
      </w:pPr>
    </w:p>
    <w:p w:rsidR="009C5F1D" w:rsidRDefault="009C5F1D" w:rsidP="009C5F1D">
      <w:pPr>
        <w:widowControl w:val="0"/>
        <w:rPr>
          <w:sz w:val="24"/>
        </w:rPr>
      </w:pPr>
      <w:r w:rsidRPr="00086D98">
        <w:rPr>
          <w:b/>
          <w:sz w:val="24"/>
          <w:u w:val="single"/>
        </w:rPr>
        <w:t>Consensus Review Team Calls</w:t>
      </w:r>
      <w:r w:rsidRPr="00086D98">
        <w:rPr>
          <w:sz w:val="24"/>
          <w:u w:val="single"/>
        </w:rPr>
        <w:t>:</w:t>
      </w:r>
      <w:r>
        <w:rPr>
          <w:sz w:val="24"/>
        </w:rPr>
        <w:t xml:space="preserve"> To reconfirm the schedule we agreed on during our initial planning call back in </w:t>
      </w:r>
      <w:proofErr w:type="gramStart"/>
      <w:r w:rsidR="009D70DC">
        <w:rPr>
          <w:sz w:val="24"/>
        </w:rPr>
        <w:t>June,</w:t>
      </w:r>
      <w:proofErr w:type="gramEnd"/>
      <w:r>
        <w:rPr>
          <w:sz w:val="24"/>
        </w:rPr>
        <w:t xml:space="preserve"> please note the following call schedule:  </w:t>
      </w:r>
    </w:p>
    <w:p w:rsidR="009C5F1D" w:rsidRPr="00487048" w:rsidRDefault="009C5F1D" w:rsidP="009C5F1D">
      <w:pPr>
        <w:widowControl w:val="0"/>
        <w:rPr>
          <w:sz w:val="16"/>
          <w:szCs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30"/>
        <w:gridCol w:w="3330"/>
        <w:gridCol w:w="2880"/>
      </w:tblGrid>
      <w:tr w:rsidR="009C5F1D" w:rsidTr="00802A8E">
        <w:tc>
          <w:tcPr>
            <w:tcW w:w="3330" w:type="dxa"/>
            <w:tcBorders>
              <w:top w:val="single" w:sz="12" w:space="0" w:color="auto"/>
              <w:bottom w:val="double" w:sz="4" w:space="0" w:color="auto"/>
            </w:tcBorders>
            <w:shd w:val="clear" w:color="auto" w:fill="C6D9F1" w:themeFill="text2" w:themeFillTint="33"/>
          </w:tcPr>
          <w:p w:rsidR="009C5F1D" w:rsidRDefault="009C5F1D" w:rsidP="00802A8E">
            <w:pPr>
              <w:widowControl w:val="0"/>
              <w:rPr>
                <w:b/>
                <w:sz w:val="22"/>
              </w:rPr>
            </w:pPr>
            <w:r>
              <w:rPr>
                <w:b/>
                <w:sz w:val="22"/>
              </w:rPr>
              <w:t>Type of Call</w:t>
            </w:r>
          </w:p>
        </w:tc>
        <w:tc>
          <w:tcPr>
            <w:tcW w:w="3330" w:type="dxa"/>
            <w:tcBorders>
              <w:top w:val="single" w:sz="12" w:space="0" w:color="auto"/>
              <w:bottom w:val="double" w:sz="4" w:space="0" w:color="auto"/>
            </w:tcBorders>
            <w:shd w:val="clear" w:color="auto" w:fill="C6D9F1" w:themeFill="text2" w:themeFillTint="33"/>
          </w:tcPr>
          <w:p w:rsidR="009C5F1D" w:rsidRDefault="009C5F1D" w:rsidP="00802A8E">
            <w:pPr>
              <w:widowControl w:val="0"/>
              <w:rPr>
                <w:b/>
                <w:sz w:val="22"/>
              </w:rPr>
            </w:pPr>
            <w:r>
              <w:rPr>
                <w:b/>
                <w:sz w:val="22"/>
              </w:rPr>
              <w:t>Date</w:t>
            </w:r>
          </w:p>
        </w:tc>
        <w:tc>
          <w:tcPr>
            <w:tcW w:w="2880" w:type="dxa"/>
            <w:tcBorders>
              <w:top w:val="single" w:sz="12" w:space="0" w:color="auto"/>
              <w:bottom w:val="double" w:sz="4" w:space="0" w:color="auto"/>
            </w:tcBorders>
            <w:shd w:val="clear" w:color="auto" w:fill="C6D9F1" w:themeFill="text2" w:themeFillTint="33"/>
          </w:tcPr>
          <w:p w:rsidR="009C5F1D" w:rsidRDefault="009C5F1D" w:rsidP="00802A8E">
            <w:pPr>
              <w:widowControl w:val="0"/>
              <w:rPr>
                <w:b/>
                <w:sz w:val="22"/>
              </w:rPr>
            </w:pPr>
            <w:r>
              <w:rPr>
                <w:b/>
                <w:sz w:val="22"/>
              </w:rPr>
              <w:t>Time</w:t>
            </w:r>
          </w:p>
        </w:tc>
      </w:tr>
      <w:tr w:rsidR="009C5F1D" w:rsidRPr="00500395"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rsidR="009C5F1D" w:rsidRPr="00500395" w:rsidRDefault="009C5F1D" w:rsidP="00802A8E">
            <w:pPr>
              <w:widowControl w:val="0"/>
              <w:spacing w:before="120" w:after="180"/>
              <w:rPr>
                <w:sz w:val="24"/>
              </w:rPr>
            </w:pPr>
            <w:r w:rsidRPr="00500395">
              <w:rPr>
                <w:sz w:val="24"/>
                <w:szCs w:val="24"/>
              </w:rPr>
              <w:t>2</w:t>
            </w:r>
            <w:r>
              <w:rPr>
                <w:sz w:val="24"/>
                <w:szCs w:val="24"/>
              </w:rPr>
              <w:t>nd</w:t>
            </w:r>
            <w:r w:rsidRPr="00500395">
              <w:rPr>
                <w:sz w:val="24"/>
                <w:szCs w:val="24"/>
              </w:rPr>
              <w:t xml:space="preserve"> Planning Call</w:t>
            </w:r>
          </w:p>
        </w:tc>
        <w:tc>
          <w:tcPr>
            <w:tcW w:w="3330" w:type="dxa"/>
          </w:tcPr>
          <w:p w:rsidR="009C5F1D" w:rsidRPr="00500395" w:rsidRDefault="009C5F1D" w:rsidP="00802A8E">
            <w:pPr>
              <w:widowControl w:val="0"/>
              <w:spacing w:before="120" w:after="180"/>
              <w:rPr>
                <w:sz w:val="24"/>
              </w:rPr>
            </w:pPr>
            <w:r w:rsidRPr="00500395">
              <w:rPr>
                <w:sz w:val="24"/>
                <w:szCs w:val="24"/>
                <w:highlight w:val="lightGray"/>
              </w:rPr>
              <w:t>Day of Week, Month  Day</w:t>
            </w:r>
          </w:p>
        </w:tc>
        <w:tc>
          <w:tcPr>
            <w:tcW w:w="2880" w:type="dxa"/>
          </w:tcPr>
          <w:p w:rsidR="009C5F1D" w:rsidRPr="00500395" w:rsidRDefault="009C5F1D" w:rsidP="00802A8E">
            <w:pPr>
              <w:widowControl w:val="0"/>
              <w:spacing w:before="120" w:after="180"/>
              <w:rPr>
                <w:sz w:val="24"/>
              </w:rPr>
            </w:pPr>
            <w:r w:rsidRPr="00655CE6">
              <w:rPr>
                <w:sz w:val="24"/>
                <w:szCs w:val="24"/>
                <w:highlight w:val="lightGray"/>
              </w:rPr>
              <w:t xml:space="preserve">Start time – End </w:t>
            </w:r>
            <w:r w:rsidRPr="005026D2">
              <w:rPr>
                <w:sz w:val="24"/>
                <w:szCs w:val="24"/>
                <w:highlight w:val="lightGray"/>
              </w:rPr>
              <w:t>time ET</w:t>
            </w:r>
          </w:p>
        </w:tc>
      </w:tr>
      <w:tr w:rsidR="009C5F1D" w:rsidRPr="00500395"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rsidR="009C5F1D" w:rsidRPr="00500395" w:rsidRDefault="009C5F1D" w:rsidP="00802A8E">
            <w:pPr>
              <w:widowControl w:val="0"/>
              <w:spacing w:before="120" w:after="180"/>
              <w:rPr>
                <w:sz w:val="24"/>
              </w:rPr>
            </w:pPr>
            <w:r w:rsidRPr="00500395">
              <w:rPr>
                <w:sz w:val="24"/>
                <w:szCs w:val="24"/>
              </w:rPr>
              <w:t>3</w:t>
            </w:r>
            <w:r>
              <w:rPr>
                <w:sz w:val="24"/>
                <w:szCs w:val="24"/>
              </w:rPr>
              <w:t>rd</w:t>
            </w:r>
            <w:r w:rsidRPr="00500395">
              <w:rPr>
                <w:sz w:val="24"/>
                <w:szCs w:val="24"/>
              </w:rPr>
              <w:t xml:space="preserve"> Planning Call</w:t>
            </w:r>
          </w:p>
        </w:tc>
        <w:tc>
          <w:tcPr>
            <w:tcW w:w="3330" w:type="dxa"/>
          </w:tcPr>
          <w:p w:rsidR="009C5F1D" w:rsidRPr="00500395" w:rsidRDefault="009C5F1D" w:rsidP="00802A8E">
            <w:pPr>
              <w:widowControl w:val="0"/>
              <w:spacing w:before="120" w:after="180"/>
              <w:rPr>
                <w:sz w:val="24"/>
              </w:rPr>
            </w:pPr>
            <w:r w:rsidRPr="00500395">
              <w:rPr>
                <w:sz w:val="24"/>
                <w:szCs w:val="24"/>
                <w:highlight w:val="lightGray"/>
              </w:rPr>
              <w:t>Day of Week, Month  Day</w:t>
            </w:r>
          </w:p>
        </w:tc>
        <w:tc>
          <w:tcPr>
            <w:tcW w:w="2880" w:type="dxa"/>
          </w:tcPr>
          <w:p w:rsidR="009C5F1D" w:rsidRPr="00655CE6" w:rsidRDefault="009C5F1D" w:rsidP="00802A8E">
            <w:pPr>
              <w:widowControl w:val="0"/>
              <w:spacing w:before="120" w:after="180"/>
              <w:rPr>
                <w:sz w:val="24"/>
                <w:highlight w:val="lightGray"/>
              </w:rPr>
            </w:pPr>
            <w:r w:rsidRPr="00655CE6">
              <w:rPr>
                <w:sz w:val="24"/>
                <w:szCs w:val="24"/>
                <w:highlight w:val="lightGray"/>
              </w:rPr>
              <w:t>Start time – End time</w:t>
            </w:r>
            <w:r>
              <w:rPr>
                <w:sz w:val="24"/>
                <w:szCs w:val="24"/>
                <w:highlight w:val="lightGray"/>
              </w:rPr>
              <w:t xml:space="preserve"> ET</w:t>
            </w:r>
          </w:p>
        </w:tc>
      </w:tr>
      <w:tr w:rsidR="009C5F1D" w:rsidRPr="004B6A1A" w:rsidTr="0080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330" w:type="dxa"/>
          </w:tcPr>
          <w:p w:rsidR="009C5F1D" w:rsidRPr="004B6A1A" w:rsidRDefault="009C5F1D" w:rsidP="00802A8E">
            <w:pPr>
              <w:widowControl w:val="0"/>
              <w:spacing w:before="120" w:after="180"/>
              <w:rPr>
                <w:sz w:val="24"/>
                <w:szCs w:val="24"/>
              </w:rPr>
            </w:pPr>
            <w:r w:rsidRPr="004B6A1A">
              <w:rPr>
                <w:sz w:val="24"/>
                <w:szCs w:val="24"/>
              </w:rPr>
              <w:t>Consensus Call – 1</w:t>
            </w:r>
          </w:p>
          <w:p w:rsidR="009C5F1D" w:rsidRPr="004B6A1A" w:rsidRDefault="009C5F1D" w:rsidP="00802A8E">
            <w:pPr>
              <w:widowControl w:val="0"/>
              <w:spacing w:before="120" w:after="180"/>
              <w:rPr>
                <w:sz w:val="24"/>
                <w:szCs w:val="24"/>
              </w:rPr>
            </w:pPr>
            <w:r w:rsidRPr="004B6A1A">
              <w:rPr>
                <w:sz w:val="24"/>
                <w:szCs w:val="24"/>
              </w:rPr>
              <w:t>Consensus Call – 2</w:t>
            </w:r>
          </w:p>
          <w:p w:rsidR="009C5F1D" w:rsidRPr="004B6A1A" w:rsidRDefault="009C5F1D" w:rsidP="00802A8E">
            <w:pPr>
              <w:widowControl w:val="0"/>
              <w:spacing w:before="120" w:after="180"/>
              <w:rPr>
                <w:sz w:val="24"/>
              </w:rPr>
            </w:pPr>
            <w:r w:rsidRPr="004B6A1A">
              <w:rPr>
                <w:sz w:val="24"/>
                <w:szCs w:val="24"/>
              </w:rPr>
              <w:t>Consensus Call – 3 (if needed)</w:t>
            </w:r>
          </w:p>
        </w:tc>
        <w:tc>
          <w:tcPr>
            <w:tcW w:w="3330" w:type="dxa"/>
          </w:tcPr>
          <w:p w:rsidR="009C5F1D" w:rsidRPr="004B6A1A" w:rsidRDefault="009C5F1D" w:rsidP="00802A8E">
            <w:pPr>
              <w:widowControl w:val="0"/>
              <w:spacing w:before="120" w:after="180"/>
              <w:rPr>
                <w:sz w:val="24"/>
                <w:szCs w:val="24"/>
              </w:rPr>
            </w:pPr>
            <w:r w:rsidRPr="004B6A1A">
              <w:rPr>
                <w:sz w:val="24"/>
                <w:szCs w:val="24"/>
                <w:highlight w:val="lightGray"/>
              </w:rPr>
              <w:t>Day of Week, Month  Day</w:t>
            </w:r>
          </w:p>
          <w:p w:rsidR="009C5F1D" w:rsidRPr="004B6A1A" w:rsidRDefault="009C5F1D" w:rsidP="00802A8E">
            <w:pPr>
              <w:widowControl w:val="0"/>
              <w:spacing w:before="120" w:after="180"/>
              <w:rPr>
                <w:sz w:val="24"/>
                <w:szCs w:val="24"/>
              </w:rPr>
            </w:pPr>
            <w:r w:rsidRPr="004B6A1A">
              <w:rPr>
                <w:sz w:val="24"/>
                <w:szCs w:val="24"/>
                <w:highlight w:val="lightGray"/>
              </w:rPr>
              <w:t>Day of Week, Month  Day</w:t>
            </w:r>
          </w:p>
          <w:p w:rsidR="009C5F1D" w:rsidRPr="004B6A1A" w:rsidRDefault="009C5F1D" w:rsidP="00802A8E">
            <w:pPr>
              <w:widowControl w:val="0"/>
              <w:spacing w:before="120" w:after="180"/>
              <w:rPr>
                <w:sz w:val="24"/>
              </w:rPr>
            </w:pPr>
            <w:r w:rsidRPr="004B6A1A">
              <w:rPr>
                <w:sz w:val="24"/>
                <w:szCs w:val="24"/>
                <w:highlight w:val="lightGray"/>
              </w:rPr>
              <w:t>Day of Week, Month  Day</w:t>
            </w:r>
          </w:p>
        </w:tc>
        <w:tc>
          <w:tcPr>
            <w:tcW w:w="2880" w:type="dxa"/>
          </w:tcPr>
          <w:p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p w:rsidR="009C5F1D" w:rsidRPr="004B6A1A" w:rsidRDefault="009C5F1D" w:rsidP="00802A8E">
            <w:pPr>
              <w:widowControl w:val="0"/>
              <w:spacing w:before="120" w:after="180"/>
              <w:rPr>
                <w:sz w:val="24"/>
                <w:szCs w:val="24"/>
                <w:highlight w:val="lightGray"/>
              </w:rPr>
            </w:pPr>
            <w:r w:rsidRPr="004B6A1A">
              <w:rPr>
                <w:sz w:val="24"/>
                <w:szCs w:val="24"/>
                <w:highlight w:val="lightGray"/>
              </w:rPr>
              <w:t>Start time – End time</w:t>
            </w:r>
            <w:r>
              <w:rPr>
                <w:sz w:val="24"/>
                <w:szCs w:val="24"/>
                <w:highlight w:val="lightGray"/>
              </w:rPr>
              <w:t xml:space="preserve"> ET</w:t>
            </w:r>
          </w:p>
        </w:tc>
      </w:tr>
    </w:tbl>
    <w:p w:rsidR="009C5F1D" w:rsidRPr="00487048" w:rsidRDefault="009C5F1D" w:rsidP="009C5F1D">
      <w:pPr>
        <w:widowControl w:val="0"/>
        <w:rPr>
          <w:sz w:val="24"/>
          <w:szCs w:val="24"/>
        </w:rPr>
      </w:pPr>
    </w:p>
    <w:p w:rsidR="009C5F1D" w:rsidRPr="00D23DB9" w:rsidRDefault="009C5F1D" w:rsidP="009C5F1D">
      <w:pPr>
        <w:widowControl w:val="0"/>
        <w:rPr>
          <w:b/>
          <w:sz w:val="24"/>
          <w:u w:val="single"/>
        </w:rPr>
      </w:pPr>
      <w:r>
        <w:rPr>
          <w:b/>
          <w:sz w:val="24"/>
          <w:u w:val="single"/>
        </w:rPr>
        <w:t>Item and Other Assignments</w:t>
      </w:r>
    </w:p>
    <w:p w:rsidR="009C5F1D" w:rsidRDefault="009C5F1D" w:rsidP="009C5F1D"/>
    <w:tbl>
      <w:tblPr>
        <w:tblW w:w="9592" w:type="dxa"/>
        <w:tblLook w:val="04A0" w:firstRow="1" w:lastRow="0" w:firstColumn="1" w:lastColumn="0" w:noHBand="0" w:noVBand="1"/>
      </w:tblPr>
      <w:tblGrid>
        <w:gridCol w:w="1402"/>
        <w:gridCol w:w="8190"/>
      </w:tblGrid>
      <w:tr w:rsidR="009C5F1D" w:rsidRPr="007F1A38" w:rsidTr="00012A9E">
        <w:tc>
          <w:tcPr>
            <w:tcW w:w="9592" w:type="dxa"/>
            <w:gridSpan w:val="2"/>
            <w:tcBorders>
              <w:bottom w:val="single" w:sz="4" w:space="0" w:color="auto"/>
            </w:tcBorders>
            <w:shd w:val="clear" w:color="auto" w:fill="C6D9F1" w:themeFill="text2" w:themeFillTint="33"/>
          </w:tcPr>
          <w:p w:rsidR="009C5F1D" w:rsidRPr="007F1A38" w:rsidRDefault="009C5F1D" w:rsidP="00802A8E">
            <w:pPr>
              <w:spacing w:before="120"/>
              <w:rPr>
                <w:sz w:val="24"/>
                <w:szCs w:val="24"/>
              </w:rPr>
            </w:pPr>
            <w:r w:rsidRPr="007F1A38">
              <w:rPr>
                <w:sz w:val="24"/>
                <w:szCs w:val="24"/>
              </w:rPr>
              <w:t>Roles</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Team Leader</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 xml:space="preserve">Key responsibilities of the team leader are to develop the timeline for the IR/CR process, schedule the team calls, develop the agendas for the calls, coach new and returning </w:t>
            </w:r>
            <w:r>
              <w:rPr>
                <w:sz w:val="24"/>
                <w:szCs w:val="24"/>
              </w:rPr>
              <w:t>e</w:t>
            </w:r>
            <w:r w:rsidRPr="007F1A38">
              <w:rPr>
                <w:sz w:val="24"/>
                <w:szCs w:val="24"/>
              </w:rPr>
              <w:t xml:space="preserve">xaminers, and resolve conflicts or issues </w:t>
            </w:r>
            <w:r>
              <w:rPr>
                <w:sz w:val="24"/>
                <w:szCs w:val="24"/>
              </w:rPr>
              <w:t xml:space="preserve">in order </w:t>
            </w:r>
            <w:r w:rsidRPr="007F1A38">
              <w:rPr>
                <w:sz w:val="24"/>
                <w:szCs w:val="24"/>
              </w:rPr>
              <w:t>to help the team meet its goals.</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Item Lead</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 xml:space="preserve">The role of the item lead is to synthesize the inputs from the independent reviews of team members to develop draft comments and scoring for one or more </w:t>
            </w:r>
            <w:r>
              <w:rPr>
                <w:sz w:val="24"/>
                <w:szCs w:val="24"/>
              </w:rPr>
              <w:t>i</w:t>
            </w:r>
            <w:r w:rsidRPr="007F1A38">
              <w:rPr>
                <w:sz w:val="24"/>
                <w:szCs w:val="24"/>
              </w:rPr>
              <w:t xml:space="preserve">tems. After receiving several rounds of feedback from team members and incorporating their inputs, the item lead presents the </w:t>
            </w:r>
            <w:r>
              <w:rPr>
                <w:sz w:val="24"/>
                <w:szCs w:val="24"/>
              </w:rPr>
              <w:t>i</w:t>
            </w:r>
            <w:r w:rsidRPr="007F1A38">
              <w:rPr>
                <w:sz w:val="24"/>
                <w:szCs w:val="24"/>
              </w:rPr>
              <w:t>tem during the consensus calls and makes agreed</w:t>
            </w:r>
            <w:r>
              <w:rPr>
                <w:sz w:val="24"/>
                <w:szCs w:val="24"/>
              </w:rPr>
              <w:t>-</w:t>
            </w:r>
            <w:r w:rsidRPr="007F1A38">
              <w:rPr>
                <w:sz w:val="24"/>
                <w:szCs w:val="24"/>
              </w:rPr>
              <w:t>upon changes to the comments and/or score.</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Item Backup</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The item backup will review the initial draft of an item and, using the Item Backup Comment and Scoring Checklist and</w:t>
            </w:r>
            <w:r>
              <w:rPr>
                <w:sz w:val="24"/>
                <w:szCs w:val="24"/>
              </w:rPr>
              <w:t xml:space="preserve"> the</w:t>
            </w:r>
            <w:r w:rsidRPr="007F1A38">
              <w:rPr>
                <w:sz w:val="24"/>
                <w:szCs w:val="24"/>
              </w:rPr>
              <w:t xml:space="preserve"> Comment Guidelines, will check for Criteria language, meaningful and actionable feedback, accurate information, evaluation factors, and a lack of prescriptive language. The item backup will also check that the scoring reflects the content and balance of the comments.</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Default="009C5F1D" w:rsidP="00802A8E">
            <w:pPr>
              <w:spacing w:before="120"/>
              <w:rPr>
                <w:sz w:val="24"/>
                <w:szCs w:val="24"/>
              </w:rPr>
            </w:pPr>
            <w:r w:rsidRPr="007F1A38">
              <w:rPr>
                <w:sz w:val="24"/>
                <w:szCs w:val="24"/>
              </w:rPr>
              <w:t>Process Checker</w:t>
            </w:r>
            <w:r>
              <w:rPr>
                <w:sz w:val="24"/>
                <w:szCs w:val="24"/>
              </w:rPr>
              <w:t>(s)</w:t>
            </w:r>
          </w:p>
          <w:p w:rsidR="009C5F1D" w:rsidRPr="00746AD0" w:rsidRDefault="009C5F1D" w:rsidP="00802A8E">
            <w:pPr>
              <w:spacing w:before="120"/>
              <w:rPr>
                <w:i/>
                <w:sz w:val="24"/>
                <w:szCs w:val="24"/>
              </w:rPr>
            </w:pP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 xml:space="preserve">The primary role of the process checker is to </w:t>
            </w:r>
            <w:r>
              <w:rPr>
                <w:sz w:val="24"/>
                <w:szCs w:val="24"/>
              </w:rPr>
              <w:t xml:space="preserve">serve as an additional backup for each item, reviewing the drafts of each item to ensure that the Comment Guidelines are being followed and that the scoring reflects the comments. The process checker will also use the </w:t>
            </w:r>
            <w:r w:rsidRPr="007F1A38">
              <w:rPr>
                <w:sz w:val="24"/>
                <w:szCs w:val="24"/>
              </w:rPr>
              <w:t>Item Backup Comment and Scoring Checklist and</w:t>
            </w:r>
            <w:r>
              <w:rPr>
                <w:sz w:val="24"/>
                <w:szCs w:val="24"/>
              </w:rPr>
              <w:t xml:space="preserve"> the</w:t>
            </w:r>
            <w:r w:rsidRPr="007F1A38">
              <w:rPr>
                <w:sz w:val="24"/>
                <w:szCs w:val="24"/>
              </w:rPr>
              <w:t xml:space="preserve"> Comment Guidelines</w:t>
            </w:r>
            <w:r>
              <w:rPr>
                <w:sz w:val="24"/>
                <w:szCs w:val="24"/>
              </w:rPr>
              <w:t xml:space="preserve"> as a guide. During the consensus calls, the process checker will </w:t>
            </w:r>
            <w:r w:rsidRPr="007F1A38">
              <w:rPr>
                <w:sz w:val="24"/>
                <w:szCs w:val="24"/>
              </w:rPr>
              <w:t xml:space="preserve">ensure that the team discussions of each </w:t>
            </w:r>
            <w:r>
              <w:rPr>
                <w:sz w:val="24"/>
                <w:szCs w:val="24"/>
              </w:rPr>
              <w:t>i</w:t>
            </w:r>
            <w:r w:rsidRPr="007F1A38">
              <w:rPr>
                <w:sz w:val="24"/>
                <w:szCs w:val="24"/>
              </w:rPr>
              <w:t xml:space="preserve">tem follow the process </w:t>
            </w:r>
            <w:r w:rsidRPr="007F1A38">
              <w:rPr>
                <w:sz w:val="24"/>
                <w:szCs w:val="24"/>
              </w:rPr>
              <w:lastRenderedPageBreak/>
              <w:t xml:space="preserve">outlined in </w:t>
            </w:r>
            <w:r>
              <w:rPr>
                <w:sz w:val="24"/>
                <w:szCs w:val="24"/>
              </w:rPr>
              <w:t>the 2014 S</w:t>
            </w:r>
            <w:r w:rsidRPr="000B7167">
              <w:rPr>
                <w:sz w:val="24"/>
                <w:szCs w:val="24"/>
              </w:rPr>
              <w:t>tep-by-</w:t>
            </w:r>
            <w:r>
              <w:rPr>
                <w:sz w:val="24"/>
                <w:szCs w:val="24"/>
              </w:rPr>
              <w:t>S</w:t>
            </w:r>
            <w:r w:rsidRPr="000B7167">
              <w:rPr>
                <w:sz w:val="24"/>
                <w:szCs w:val="24"/>
              </w:rPr>
              <w:t xml:space="preserve">tep </w:t>
            </w:r>
            <w:r>
              <w:rPr>
                <w:sz w:val="24"/>
                <w:szCs w:val="24"/>
              </w:rPr>
              <w:t>I</w:t>
            </w:r>
            <w:r w:rsidRPr="000B7167">
              <w:rPr>
                <w:sz w:val="24"/>
                <w:szCs w:val="24"/>
              </w:rPr>
              <w:t xml:space="preserve">nstructions for </w:t>
            </w:r>
            <w:r>
              <w:rPr>
                <w:sz w:val="24"/>
                <w:szCs w:val="24"/>
              </w:rPr>
              <w:t>C</w:t>
            </w:r>
            <w:r w:rsidRPr="000B7167">
              <w:rPr>
                <w:sz w:val="24"/>
                <w:szCs w:val="24"/>
              </w:rPr>
              <w:t>R</w:t>
            </w:r>
            <w:r w:rsidRPr="007F1A38" w:rsidDel="003E5BE5">
              <w:rPr>
                <w:sz w:val="24"/>
                <w:szCs w:val="24"/>
              </w:rPr>
              <w:t xml:space="preserve"> </w:t>
            </w:r>
            <w:r w:rsidRPr="007F1A38">
              <w:rPr>
                <w:sz w:val="24"/>
                <w:szCs w:val="24"/>
              </w:rPr>
              <w:t>(i.e.,</w:t>
            </w:r>
            <w:r>
              <w:rPr>
                <w:sz w:val="24"/>
                <w:szCs w:val="24"/>
              </w:rPr>
              <w:t xml:space="preserve"> </w:t>
            </w:r>
            <w:r w:rsidRPr="007F1A38">
              <w:rPr>
                <w:sz w:val="24"/>
                <w:szCs w:val="24"/>
              </w:rPr>
              <w:t>Criteria, key factors, strengths/OFIs, proposed scoring range, scoring rationale and best fit, and score</w:t>
            </w:r>
            <w:r>
              <w:rPr>
                <w:sz w:val="24"/>
                <w:szCs w:val="24"/>
              </w:rPr>
              <w:t>)</w:t>
            </w:r>
            <w:r w:rsidRPr="007F1A38">
              <w:rPr>
                <w:sz w:val="24"/>
                <w:szCs w:val="24"/>
              </w:rPr>
              <w:t>.</w:t>
            </w:r>
            <w:r>
              <w:rPr>
                <w:sz w:val="24"/>
                <w:szCs w:val="24"/>
              </w:rPr>
              <w:t xml:space="preserve"> This may also be a developmental role for New Seniors to prepare to them serve as Team Leaders the following year.</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lastRenderedPageBreak/>
              <w:t>Criteria Cop</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The primary role of the criteria cop is to ensure that the consensus call discussions and comments are limited to what is specified in the Criteria.</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Scorekeeper</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The scorekeeper will maintain a separate Score Summary Worksheet in MS-Excel during the consensus calls to record the agreed</w:t>
            </w:r>
            <w:r>
              <w:rPr>
                <w:sz w:val="24"/>
                <w:szCs w:val="24"/>
              </w:rPr>
              <w:t>-</w:t>
            </w:r>
            <w:r w:rsidRPr="007F1A38">
              <w:rPr>
                <w:sz w:val="24"/>
                <w:szCs w:val="24"/>
              </w:rPr>
              <w:t xml:space="preserve">upon score for each </w:t>
            </w:r>
            <w:r>
              <w:rPr>
                <w:sz w:val="24"/>
                <w:szCs w:val="24"/>
              </w:rPr>
              <w:t>i</w:t>
            </w:r>
            <w:r w:rsidRPr="007F1A38">
              <w:rPr>
                <w:sz w:val="24"/>
                <w:szCs w:val="24"/>
              </w:rPr>
              <w:t xml:space="preserve">tem as well as the scoring bands for the process and results </w:t>
            </w:r>
            <w:r>
              <w:rPr>
                <w:sz w:val="24"/>
                <w:szCs w:val="24"/>
              </w:rPr>
              <w:t>i</w:t>
            </w:r>
            <w:r w:rsidRPr="007F1A38">
              <w:rPr>
                <w:sz w:val="24"/>
                <w:szCs w:val="24"/>
              </w:rPr>
              <w:t xml:space="preserve">tems. The scores on the BOSS CR </w:t>
            </w:r>
            <w:r>
              <w:rPr>
                <w:sz w:val="24"/>
                <w:szCs w:val="24"/>
              </w:rPr>
              <w:t>W</w:t>
            </w:r>
            <w:r w:rsidRPr="007F1A38">
              <w:rPr>
                <w:sz w:val="24"/>
                <w:szCs w:val="24"/>
              </w:rPr>
              <w:t>orksheets will be reconciled with the scores on this worksheet.</w:t>
            </w:r>
            <w:r>
              <w:rPr>
                <w:sz w:val="24"/>
                <w:szCs w:val="24"/>
              </w:rPr>
              <w:t xml:space="preserve"> At the conclusion of the consensus calls, the scorekeeper will upload the Score Summary Worksheet to the team files in BOSS.</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Timekeeper</w:t>
            </w:r>
          </w:p>
        </w:tc>
        <w:tc>
          <w:tcPr>
            <w:tcW w:w="8190"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sidRPr="007F1A38">
              <w:rPr>
                <w:sz w:val="24"/>
                <w:szCs w:val="24"/>
              </w:rPr>
              <w:t>The timekeeper will help the team leader keep the planning calls and consensus calls on schedule.</w:t>
            </w:r>
          </w:p>
        </w:tc>
      </w:tr>
      <w:tr w:rsidR="009C5F1D" w:rsidRPr="007F1A38" w:rsidTr="00012A9E">
        <w:tc>
          <w:tcPr>
            <w:tcW w:w="1402" w:type="dxa"/>
            <w:tcBorders>
              <w:top w:val="single" w:sz="4" w:space="0" w:color="auto"/>
              <w:left w:val="single" w:sz="4" w:space="0" w:color="auto"/>
              <w:bottom w:val="single" w:sz="4" w:space="0" w:color="auto"/>
              <w:right w:val="single" w:sz="4" w:space="0" w:color="auto"/>
            </w:tcBorders>
          </w:tcPr>
          <w:p w:rsidR="009C5F1D" w:rsidRPr="007F1A38" w:rsidRDefault="009C5F1D" w:rsidP="00802A8E">
            <w:pPr>
              <w:spacing w:before="120"/>
              <w:rPr>
                <w:sz w:val="24"/>
                <w:szCs w:val="24"/>
              </w:rPr>
            </w:pPr>
            <w:r>
              <w:rPr>
                <w:sz w:val="24"/>
                <w:szCs w:val="24"/>
              </w:rPr>
              <w:t xml:space="preserve">Phantom Scorebook </w:t>
            </w:r>
          </w:p>
        </w:tc>
        <w:tc>
          <w:tcPr>
            <w:tcW w:w="8190" w:type="dxa"/>
            <w:tcBorders>
              <w:top w:val="single" w:sz="4" w:space="0" w:color="auto"/>
              <w:left w:val="single" w:sz="4" w:space="0" w:color="auto"/>
              <w:bottom w:val="single" w:sz="4" w:space="0" w:color="auto"/>
              <w:right w:val="single" w:sz="4" w:space="0" w:color="auto"/>
            </w:tcBorders>
          </w:tcPr>
          <w:p w:rsidR="009C5F1D" w:rsidRPr="009C1969" w:rsidRDefault="009C5F1D" w:rsidP="00802A8E">
            <w:pPr>
              <w:spacing w:before="120"/>
              <w:rPr>
                <w:sz w:val="24"/>
                <w:szCs w:val="24"/>
              </w:rPr>
            </w:pPr>
            <w:r w:rsidRPr="009C1969">
              <w:rPr>
                <w:sz w:val="24"/>
                <w:szCs w:val="24"/>
              </w:rPr>
              <w:t xml:space="preserve">Represents the work of an Independent Review scorebook whose author is not </w:t>
            </w:r>
            <w:r>
              <w:rPr>
                <w:sz w:val="24"/>
                <w:szCs w:val="24"/>
              </w:rPr>
              <w:t>part of the consensus process, if that occurs</w:t>
            </w:r>
            <w:r w:rsidRPr="009C1969">
              <w:rPr>
                <w:sz w:val="24"/>
                <w:szCs w:val="24"/>
              </w:rPr>
              <w:t>. All scorebooks are considered to have value to the consensus process.</w:t>
            </w:r>
          </w:p>
        </w:tc>
      </w:tr>
      <w:tr w:rsidR="00F86D2B" w:rsidRPr="007F1A38" w:rsidTr="00012A9E">
        <w:tc>
          <w:tcPr>
            <w:tcW w:w="1402" w:type="dxa"/>
            <w:tcBorders>
              <w:top w:val="single" w:sz="4" w:space="0" w:color="auto"/>
              <w:left w:val="single" w:sz="4" w:space="0" w:color="auto"/>
              <w:bottom w:val="single" w:sz="4" w:space="0" w:color="auto"/>
              <w:right w:val="single" w:sz="4" w:space="0" w:color="auto"/>
            </w:tcBorders>
          </w:tcPr>
          <w:p w:rsidR="00F86D2B" w:rsidRDefault="00F86D2B" w:rsidP="00802A8E">
            <w:pPr>
              <w:spacing w:before="120"/>
              <w:rPr>
                <w:sz w:val="24"/>
                <w:szCs w:val="24"/>
              </w:rPr>
            </w:pPr>
            <w:r>
              <w:rPr>
                <w:sz w:val="24"/>
                <w:szCs w:val="24"/>
              </w:rPr>
              <w:t>Comment Accuracy Checker</w:t>
            </w:r>
          </w:p>
        </w:tc>
        <w:tc>
          <w:tcPr>
            <w:tcW w:w="8190" w:type="dxa"/>
            <w:tcBorders>
              <w:top w:val="single" w:sz="4" w:space="0" w:color="auto"/>
              <w:left w:val="single" w:sz="4" w:space="0" w:color="auto"/>
              <w:bottom w:val="single" w:sz="4" w:space="0" w:color="auto"/>
              <w:right w:val="single" w:sz="4" w:space="0" w:color="auto"/>
            </w:tcBorders>
          </w:tcPr>
          <w:p w:rsidR="00F86D2B" w:rsidRPr="009C1969" w:rsidRDefault="00F86D2B" w:rsidP="00F86D2B">
            <w:pPr>
              <w:spacing w:before="120"/>
              <w:rPr>
                <w:sz w:val="24"/>
                <w:szCs w:val="24"/>
              </w:rPr>
            </w:pPr>
            <w:r>
              <w:rPr>
                <w:sz w:val="24"/>
                <w:szCs w:val="24"/>
              </w:rPr>
              <w:t xml:space="preserve">If assigned for either Process or Results, this examiner will pay additional attention to the accuracy of figure references, acronyms, </w:t>
            </w:r>
            <w:r w:rsidR="008F0636">
              <w:rPr>
                <w:sz w:val="24"/>
                <w:szCs w:val="24"/>
              </w:rPr>
              <w:t xml:space="preserve">and </w:t>
            </w:r>
            <w:r>
              <w:rPr>
                <w:sz w:val="24"/>
                <w:szCs w:val="24"/>
              </w:rPr>
              <w:t>names of applicant processes found in the comments throughout the scorebook</w:t>
            </w:r>
            <w:r w:rsidR="008F0636">
              <w:rPr>
                <w:sz w:val="24"/>
                <w:szCs w:val="24"/>
              </w:rPr>
              <w:t>.</w:t>
            </w:r>
          </w:p>
        </w:tc>
      </w:tr>
    </w:tbl>
    <w:p w:rsidR="009C5F1D" w:rsidRDefault="009C5F1D" w:rsidP="009C5F1D">
      <w:pPr>
        <w:widowControl w:val="0"/>
        <w:rPr>
          <w:sz w:val="24"/>
        </w:rPr>
      </w:pPr>
    </w:p>
    <w:p w:rsidR="009C5F1D" w:rsidRDefault="009C5F1D" w:rsidP="009C5F1D">
      <w:pPr>
        <w:widowControl w:val="0"/>
        <w:rPr>
          <w:sz w:val="24"/>
        </w:rPr>
      </w:pPr>
      <w:r>
        <w:rPr>
          <w:sz w:val="24"/>
        </w:rPr>
        <w:t>Thank you for providing your biographical information and item preferences. I have tried to balance your preferences, experience, and industry knowledge with team needs. Here are the assignments for CR:</w:t>
      </w:r>
    </w:p>
    <w:p w:rsidR="009C5F1D" w:rsidRDefault="009C5F1D" w:rsidP="009C5F1D">
      <w:pPr>
        <w:widowControl w:val="0"/>
        <w:rPr>
          <w:sz w:val="24"/>
        </w:rPr>
      </w:pPr>
    </w:p>
    <w:p w:rsidR="009C5F1D" w:rsidRPr="009339B0" w:rsidRDefault="009C5F1D" w:rsidP="009C5F1D">
      <w:pPr>
        <w:widowControl w:val="0"/>
        <w:rPr>
          <w:b/>
          <w:color w:val="FF0000"/>
          <w:sz w:val="24"/>
          <w:u w:val="single"/>
        </w:rPr>
      </w:pPr>
      <w:r w:rsidRPr="009339B0">
        <w:rPr>
          <w:b/>
          <w:color w:val="FF0000"/>
          <w:sz w:val="24"/>
          <w:u w:val="single"/>
        </w:rPr>
        <w:t>NOTE TO TEAM LEADER:</w:t>
      </w:r>
      <w:r w:rsidRPr="009339B0">
        <w:rPr>
          <w:b/>
          <w:color w:val="FF0000"/>
          <w:sz w:val="24"/>
        </w:rPr>
        <w:t xml:space="preserve"> </w:t>
      </w:r>
      <w:r w:rsidR="00C86325">
        <w:rPr>
          <w:b/>
          <w:color w:val="FF0000"/>
          <w:sz w:val="24"/>
        </w:rPr>
        <w:t>B</w:t>
      </w:r>
      <w:r w:rsidRPr="009339B0">
        <w:rPr>
          <w:b/>
          <w:color w:val="FF0000"/>
          <w:sz w:val="24"/>
        </w:rPr>
        <w:t>elow are examples</w:t>
      </w:r>
      <w:r w:rsidR="00BB3901">
        <w:rPr>
          <w:b/>
          <w:color w:val="FF0000"/>
          <w:sz w:val="24"/>
        </w:rPr>
        <w:t xml:space="preserve"> of various ways to assign team members. Feel free to make assignments as appropriate for your team.</w:t>
      </w:r>
      <w:r>
        <w:rPr>
          <w:b/>
          <w:color w:val="FF0000"/>
          <w:sz w:val="24"/>
        </w:rPr>
        <w:t xml:space="preserve">  </w:t>
      </w:r>
      <w:r w:rsidRPr="009339B0">
        <w:rPr>
          <w:b/>
          <w:color w:val="FF0000"/>
          <w:sz w:val="24"/>
          <w:u w:val="single"/>
        </w:rPr>
        <w:t>Please take this note out before you send out this Correspondence to your team.</w:t>
      </w:r>
    </w:p>
    <w:p w:rsidR="009C5F1D" w:rsidRDefault="009C5F1D" w:rsidP="009C5F1D">
      <w:pPr>
        <w:widowControl w:val="0"/>
        <w:rPr>
          <w:sz w:val="24"/>
        </w:rPr>
      </w:pPr>
    </w:p>
    <w:p w:rsidR="00106F81" w:rsidRDefault="00106F81" w:rsidP="00106F81">
      <w:pPr>
        <w:widowControl w:val="0"/>
        <w:rPr>
          <w:b/>
          <w:sz w:val="24"/>
          <w:highlight w:val="lightGray"/>
          <w:u w:val="single"/>
        </w:rPr>
      </w:pPr>
    </w:p>
    <w:p w:rsidR="00106F81" w:rsidRDefault="00106F81" w:rsidP="00106F81">
      <w:pPr>
        <w:widowControl w:val="0"/>
        <w:rPr>
          <w:b/>
          <w:sz w:val="24"/>
          <w:u w:val="single"/>
        </w:rPr>
      </w:pPr>
      <w:r w:rsidRPr="002D62E8">
        <w:rPr>
          <w:b/>
          <w:sz w:val="24"/>
          <w:highlight w:val="lightGray"/>
          <w:u w:val="single"/>
        </w:rPr>
        <w:t xml:space="preserve">Example of </w:t>
      </w:r>
      <w:r>
        <w:rPr>
          <w:b/>
          <w:sz w:val="24"/>
          <w:highlight w:val="lightGray"/>
          <w:u w:val="single"/>
        </w:rPr>
        <w:t>a Nine</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rsidR="00106F81" w:rsidRPr="00487048" w:rsidRDefault="00106F81" w:rsidP="00106F81">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710"/>
        <w:gridCol w:w="2070"/>
        <w:gridCol w:w="2700"/>
      </w:tblGrid>
      <w:tr w:rsidR="00106F81" w:rsidTr="00802A8E">
        <w:tc>
          <w:tcPr>
            <w:tcW w:w="2448" w:type="dxa"/>
            <w:tcBorders>
              <w:top w:val="single" w:sz="12" w:space="0" w:color="auto"/>
              <w:bottom w:val="double" w:sz="4"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Examiner</w:t>
            </w:r>
          </w:p>
        </w:tc>
        <w:tc>
          <w:tcPr>
            <w:tcW w:w="1710" w:type="dxa"/>
            <w:tcBorders>
              <w:top w:val="single" w:sz="12" w:space="0" w:color="auto"/>
              <w:bottom w:val="double" w:sz="4"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Category/Item Lead</w:t>
            </w:r>
          </w:p>
        </w:tc>
        <w:tc>
          <w:tcPr>
            <w:tcW w:w="2070" w:type="dxa"/>
            <w:tcBorders>
              <w:top w:val="single" w:sz="12" w:space="0" w:color="auto"/>
              <w:bottom w:val="double" w:sz="4"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Backup</w:t>
            </w:r>
          </w:p>
        </w:tc>
        <w:tc>
          <w:tcPr>
            <w:tcW w:w="2700" w:type="dxa"/>
            <w:tcBorders>
              <w:top w:val="single" w:sz="12" w:space="0" w:color="auto"/>
              <w:bottom w:val="double" w:sz="4"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Other</w:t>
            </w:r>
          </w:p>
        </w:tc>
      </w:tr>
      <w:tr w:rsidR="00106F81" w:rsidTr="00802A8E">
        <w:tc>
          <w:tcPr>
            <w:tcW w:w="2448" w:type="dxa"/>
            <w:tcBorders>
              <w:top w:val="nil"/>
            </w:tcBorders>
          </w:tcPr>
          <w:p w:rsidR="00106F81" w:rsidRDefault="00106F81" w:rsidP="00802A8E">
            <w:pPr>
              <w:widowControl w:val="0"/>
              <w:rPr>
                <w:sz w:val="24"/>
              </w:rPr>
            </w:pPr>
            <w:r w:rsidRPr="00EF536C">
              <w:rPr>
                <w:sz w:val="24"/>
                <w:highlight w:val="lightGray"/>
              </w:rPr>
              <w:t>Team Leader</w:t>
            </w:r>
            <w:r>
              <w:rPr>
                <w:sz w:val="24"/>
              </w:rPr>
              <w:t xml:space="preserve"> </w:t>
            </w:r>
            <w:r w:rsidRPr="009B10DB">
              <w:rPr>
                <w:sz w:val="24"/>
                <w:highlight w:val="lightGray"/>
              </w:rPr>
              <w:t>(TL)</w:t>
            </w:r>
            <w:r>
              <w:rPr>
                <w:sz w:val="24"/>
              </w:rPr>
              <w:t xml:space="preserve"> #1</w:t>
            </w:r>
          </w:p>
        </w:tc>
        <w:tc>
          <w:tcPr>
            <w:tcW w:w="1710" w:type="dxa"/>
            <w:tcBorders>
              <w:top w:val="nil"/>
            </w:tcBorders>
          </w:tcPr>
          <w:p w:rsidR="00106F81" w:rsidRPr="00FF4496" w:rsidRDefault="00106F81" w:rsidP="00802A8E">
            <w:pPr>
              <w:widowControl w:val="0"/>
              <w:rPr>
                <w:sz w:val="24"/>
                <w:highlight w:val="lightGray"/>
              </w:rPr>
            </w:pPr>
          </w:p>
        </w:tc>
        <w:tc>
          <w:tcPr>
            <w:tcW w:w="2070" w:type="dxa"/>
            <w:tcBorders>
              <w:top w:val="nil"/>
            </w:tcBorders>
          </w:tcPr>
          <w:p w:rsidR="00106F81" w:rsidRPr="00FF4496" w:rsidRDefault="00106F81" w:rsidP="00802A8E">
            <w:pPr>
              <w:widowControl w:val="0"/>
              <w:rPr>
                <w:sz w:val="24"/>
                <w:highlight w:val="lightGray"/>
              </w:rPr>
            </w:pPr>
            <w:r>
              <w:rPr>
                <w:sz w:val="24"/>
                <w:highlight w:val="lightGray"/>
              </w:rPr>
              <w:t>Backup for all Items</w:t>
            </w:r>
          </w:p>
        </w:tc>
        <w:tc>
          <w:tcPr>
            <w:tcW w:w="2700" w:type="dxa"/>
            <w:tcBorders>
              <w:top w:val="nil"/>
            </w:tcBorders>
          </w:tcPr>
          <w:p w:rsidR="00106F81" w:rsidRPr="00FF4496" w:rsidRDefault="00106F81" w:rsidP="00802A8E">
            <w:pPr>
              <w:widowControl w:val="0"/>
              <w:rPr>
                <w:sz w:val="24"/>
                <w:highlight w:val="lightGray"/>
              </w:rPr>
            </w:pPr>
            <w:r>
              <w:rPr>
                <w:sz w:val="24"/>
                <w:highlight w:val="lightGray"/>
              </w:rPr>
              <w:t xml:space="preserve">Key Factors </w:t>
            </w:r>
            <w:r w:rsidRPr="00FF4496">
              <w:rPr>
                <w:sz w:val="24"/>
                <w:highlight w:val="lightGray"/>
              </w:rPr>
              <w:t>Worksheet</w:t>
            </w:r>
            <w:r>
              <w:rPr>
                <w:sz w:val="24"/>
                <w:highlight w:val="lightGray"/>
              </w:rPr>
              <w:t xml:space="preserve"> and coaching</w:t>
            </w:r>
          </w:p>
        </w:tc>
      </w:tr>
      <w:tr w:rsidR="00106F81" w:rsidTr="00802A8E">
        <w:tc>
          <w:tcPr>
            <w:tcW w:w="2448" w:type="dxa"/>
          </w:tcPr>
          <w:p w:rsidR="00106F81" w:rsidRDefault="00106F81" w:rsidP="00802A8E">
            <w:pPr>
              <w:widowControl w:val="0"/>
              <w:rPr>
                <w:sz w:val="24"/>
                <w:highlight w:val="lightGray"/>
              </w:rPr>
            </w:pPr>
            <w:r>
              <w:rPr>
                <w:sz w:val="24"/>
                <w:highlight w:val="lightGray"/>
              </w:rPr>
              <w:t>Internal Coach or Process Checker #2</w:t>
            </w:r>
          </w:p>
          <w:p w:rsidR="00106F81" w:rsidRDefault="00106F81" w:rsidP="00802A8E">
            <w:pPr>
              <w:widowControl w:val="0"/>
              <w:rPr>
                <w:sz w:val="24"/>
                <w:highlight w:val="lightGray"/>
              </w:rPr>
            </w:pPr>
            <w:r>
              <w:rPr>
                <w:sz w:val="24"/>
                <w:highlight w:val="lightGray"/>
              </w:rPr>
              <w:t>Senior/Alumni</w:t>
            </w:r>
          </w:p>
        </w:tc>
        <w:tc>
          <w:tcPr>
            <w:tcW w:w="1710" w:type="dxa"/>
          </w:tcPr>
          <w:p w:rsidR="00106F81" w:rsidRDefault="00106F81" w:rsidP="00802A8E">
            <w:pPr>
              <w:widowControl w:val="0"/>
              <w:rPr>
                <w:sz w:val="24"/>
                <w:highlight w:val="lightGray"/>
              </w:rPr>
            </w:pPr>
          </w:p>
        </w:tc>
        <w:tc>
          <w:tcPr>
            <w:tcW w:w="2070" w:type="dxa"/>
          </w:tcPr>
          <w:p w:rsidR="00106F81" w:rsidRDefault="00106F81" w:rsidP="00802A8E">
            <w:pPr>
              <w:widowControl w:val="0"/>
              <w:rPr>
                <w:sz w:val="24"/>
                <w:highlight w:val="lightGray"/>
              </w:rPr>
            </w:pPr>
            <w:r>
              <w:rPr>
                <w:sz w:val="24"/>
                <w:highlight w:val="lightGray"/>
              </w:rPr>
              <w:t xml:space="preserve">7.1, backup for all other Items </w:t>
            </w:r>
          </w:p>
        </w:tc>
        <w:tc>
          <w:tcPr>
            <w:tcW w:w="2700" w:type="dxa"/>
          </w:tcPr>
          <w:p w:rsidR="00106F81" w:rsidRPr="00FF4496" w:rsidRDefault="00106F81" w:rsidP="00802A8E">
            <w:pPr>
              <w:widowControl w:val="0"/>
              <w:rPr>
                <w:sz w:val="24"/>
                <w:highlight w:val="lightGray"/>
              </w:rPr>
            </w:pPr>
            <w:r>
              <w:rPr>
                <w:sz w:val="24"/>
                <w:highlight w:val="lightGray"/>
              </w:rPr>
              <w:t>Key Themes Worksheet and coaching</w:t>
            </w:r>
          </w:p>
        </w:tc>
      </w:tr>
      <w:tr w:rsidR="00106F81" w:rsidTr="00802A8E">
        <w:tc>
          <w:tcPr>
            <w:tcW w:w="2448" w:type="dxa"/>
          </w:tcPr>
          <w:p w:rsidR="00106F81" w:rsidRDefault="00106F81" w:rsidP="00802A8E">
            <w:pPr>
              <w:widowControl w:val="0"/>
              <w:rPr>
                <w:sz w:val="24"/>
                <w:shd w:val="clear" w:color="auto" w:fill="D9D9D9" w:themeFill="background1" w:themeFillShade="D9"/>
              </w:rPr>
            </w:pPr>
            <w:r>
              <w:rPr>
                <w:sz w:val="24"/>
                <w:highlight w:val="lightGray"/>
              </w:rPr>
              <w:t xml:space="preserve">Examiner </w:t>
            </w:r>
            <w:r w:rsidRPr="00365B1E">
              <w:rPr>
                <w:sz w:val="24"/>
                <w:highlight w:val="lightGray"/>
                <w:shd w:val="clear" w:color="auto" w:fill="D9D9D9" w:themeFill="background1" w:themeFillShade="D9"/>
              </w:rPr>
              <w:t>#</w:t>
            </w:r>
            <w:r w:rsidRPr="00365B1E">
              <w:rPr>
                <w:sz w:val="24"/>
                <w:shd w:val="clear" w:color="auto" w:fill="D9D9D9" w:themeFill="background1" w:themeFillShade="D9"/>
              </w:rPr>
              <w:t>3</w:t>
            </w:r>
          </w:p>
          <w:p w:rsidR="00106F81" w:rsidRDefault="00106F81" w:rsidP="00802A8E">
            <w:pPr>
              <w:widowControl w:val="0"/>
              <w:rPr>
                <w:sz w:val="24"/>
                <w:shd w:val="clear" w:color="auto" w:fill="D9D9D9" w:themeFill="background1" w:themeFillShade="D9"/>
              </w:rPr>
            </w:pPr>
            <w:r w:rsidRPr="00365B1E">
              <w:rPr>
                <w:sz w:val="24"/>
                <w:shd w:val="clear" w:color="auto" w:fill="D9D9D9" w:themeFill="background1" w:themeFillShade="D9"/>
              </w:rPr>
              <w:t>(</w:t>
            </w:r>
            <w:r>
              <w:rPr>
                <w:sz w:val="24"/>
                <w:shd w:val="clear" w:color="auto" w:fill="D9D9D9" w:themeFill="background1" w:themeFillShade="D9"/>
              </w:rPr>
              <w:t>Process Checker</w:t>
            </w:r>
            <w:r w:rsidRPr="00365B1E">
              <w:rPr>
                <w:sz w:val="24"/>
                <w:shd w:val="clear" w:color="auto" w:fill="D9D9D9" w:themeFill="background1" w:themeFillShade="D9"/>
              </w:rPr>
              <w:t>)</w:t>
            </w:r>
          </w:p>
          <w:p w:rsidR="00106F81" w:rsidRDefault="00106F81" w:rsidP="00802A8E">
            <w:pPr>
              <w:widowControl w:val="0"/>
              <w:rPr>
                <w:sz w:val="24"/>
              </w:rPr>
            </w:pPr>
            <w:r>
              <w:rPr>
                <w:sz w:val="24"/>
                <w:shd w:val="clear" w:color="auto" w:fill="D9D9D9" w:themeFill="background1" w:themeFillShade="D9"/>
              </w:rPr>
              <w:t>Senior/Alumni</w:t>
            </w:r>
          </w:p>
        </w:tc>
        <w:tc>
          <w:tcPr>
            <w:tcW w:w="1710" w:type="dxa"/>
          </w:tcPr>
          <w:p w:rsidR="00106F81" w:rsidRPr="00FF4496" w:rsidRDefault="00106F81" w:rsidP="00802A8E">
            <w:pPr>
              <w:widowControl w:val="0"/>
              <w:rPr>
                <w:sz w:val="24"/>
                <w:highlight w:val="lightGray"/>
              </w:rPr>
            </w:pPr>
            <w:r>
              <w:rPr>
                <w:sz w:val="24"/>
                <w:highlight w:val="lightGray"/>
              </w:rPr>
              <w:t>Items 1.1, 1.2,</w:t>
            </w:r>
            <w:r w:rsidRPr="00FF4496">
              <w:rPr>
                <w:sz w:val="24"/>
                <w:highlight w:val="lightGray"/>
              </w:rPr>
              <w:t xml:space="preserve"> 7.</w:t>
            </w:r>
            <w:r>
              <w:rPr>
                <w:sz w:val="24"/>
                <w:highlight w:val="lightGray"/>
              </w:rPr>
              <w:t>4</w:t>
            </w:r>
          </w:p>
        </w:tc>
        <w:tc>
          <w:tcPr>
            <w:tcW w:w="2070" w:type="dxa"/>
          </w:tcPr>
          <w:p w:rsidR="00106F81" w:rsidRPr="00FF4496" w:rsidRDefault="00106F81" w:rsidP="00802A8E">
            <w:pPr>
              <w:widowControl w:val="0"/>
              <w:rPr>
                <w:sz w:val="24"/>
                <w:highlight w:val="lightGray"/>
              </w:rPr>
            </w:pPr>
            <w:r>
              <w:rPr>
                <w:sz w:val="24"/>
                <w:highlight w:val="lightGray"/>
              </w:rPr>
              <w:t xml:space="preserve">Items 2.1, 2.2 </w:t>
            </w:r>
          </w:p>
        </w:tc>
        <w:tc>
          <w:tcPr>
            <w:tcW w:w="2700" w:type="dxa"/>
          </w:tcPr>
          <w:p w:rsidR="00106F81" w:rsidRPr="00FF4496" w:rsidRDefault="00106F81" w:rsidP="00802A8E">
            <w:pPr>
              <w:widowControl w:val="0"/>
              <w:rPr>
                <w:sz w:val="24"/>
                <w:highlight w:val="lightGray"/>
              </w:rPr>
            </w:pPr>
            <w:r>
              <w:rPr>
                <w:sz w:val="24"/>
                <w:highlight w:val="lightGray"/>
              </w:rPr>
              <w:t xml:space="preserve">Scorebook editor </w:t>
            </w:r>
          </w:p>
        </w:tc>
      </w:tr>
      <w:tr w:rsidR="00106F81" w:rsidTr="00802A8E">
        <w:tc>
          <w:tcPr>
            <w:tcW w:w="2448" w:type="dxa"/>
          </w:tcPr>
          <w:p w:rsidR="00106F81" w:rsidRDefault="00106F81" w:rsidP="00802A8E">
            <w:pPr>
              <w:widowControl w:val="0"/>
              <w:rPr>
                <w:sz w:val="24"/>
                <w:highlight w:val="lightGray"/>
              </w:rPr>
            </w:pPr>
            <w:r>
              <w:rPr>
                <w:sz w:val="24"/>
                <w:highlight w:val="lightGray"/>
              </w:rPr>
              <w:t>Examiner #4</w:t>
            </w:r>
          </w:p>
          <w:p w:rsidR="00106F81" w:rsidRPr="00B872D7" w:rsidRDefault="00106F81" w:rsidP="00802A8E">
            <w:pPr>
              <w:widowControl w:val="0"/>
              <w:rPr>
                <w:sz w:val="24"/>
                <w:highlight w:val="lightGray"/>
              </w:rPr>
            </w:pPr>
          </w:p>
        </w:tc>
        <w:tc>
          <w:tcPr>
            <w:tcW w:w="1710" w:type="dxa"/>
          </w:tcPr>
          <w:p w:rsidR="00106F81" w:rsidRPr="00FF4496" w:rsidRDefault="00106F81" w:rsidP="00802A8E">
            <w:pPr>
              <w:pStyle w:val="Heading7"/>
              <w:widowControl w:val="0"/>
              <w:rPr>
                <w:highlight w:val="lightGray"/>
              </w:rPr>
            </w:pPr>
            <w:r w:rsidRPr="00FF4496">
              <w:rPr>
                <w:highlight w:val="lightGray"/>
              </w:rPr>
              <w:t>Items 3.1, 3.2, 7.2</w:t>
            </w:r>
          </w:p>
        </w:tc>
        <w:tc>
          <w:tcPr>
            <w:tcW w:w="2070" w:type="dxa"/>
          </w:tcPr>
          <w:p w:rsidR="00106F81" w:rsidRPr="00FF4496" w:rsidRDefault="00106F81" w:rsidP="00802A8E">
            <w:pPr>
              <w:pStyle w:val="Footer"/>
              <w:widowControl w:val="0"/>
              <w:tabs>
                <w:tab w:val="clear" w:pos="4320"/>
                <w:tab w:val="clear" w:pos="8640"/>
              </w:tabs>
              <w:rPr>
                <w:sz w:val="24"/>
                <w:highlight w:val="lightGray"/>
              </w:rPr>
            </w:pPr>
            <w:r w:rsidRPr="00FF4496">
              <w:rPr>
                <w:sz w:val="24"/>
                <w:highlight w:val="lightGray"/>
              </w:rPr>
              <w:t xml:space="preserve">Items </w:t>
            </w:r>
            <w:r>
              <w:rPr>
                <w:sz w:val="24"/>
                <w:highlight w:val="lightGray"/>
              </w:rPr>
              <w:t xml:space="preserve">5.1 </w:t>
            </w:r>
            <w:r w:rsidRPr="00FF4496">
              <w:rPr>
                <w:sz w:val="24"/>
                <w:highlight w:val="lightGray"/>
              </w:rPr>
              <w:t>5.2, 7.</w:t>
            </w:r>
            <w:r>
              <w:rPr>
                <w:sz w:val="24"/>
                <w:highlight w:val="lightGray"/>
              </w:rPr>
              <w:t>3</w:t>
            </w:r>
            <w:r w:rsidRPr="00FF4496">
              <w:rPr>
                <w:sz w:val="24"/>
                <w:highlight w:val="lightGray"/>
              </w:rPr>
              <w:t xml:space="preserve"> </w:t>
            </w:r>
          </w:p>
        </w:tc>
        <w:tc>
          <w:tcPr>
            <w:tcW w:w="2700" w:type="dxa"/>
          </w:tcPr>
          <w:p w:rsidR="00106F81" w:rsidRPr="00FF4496" w:rsidRDefault="00106F81" w:rsidP="00802A8E">
            <w:pPr>
              <w:widowControl w:val="0"/>
              <w:rPr>
                <w:sz w:val="24"/>
                <w:highlight w:val="lightGray"/>
              </w:rPr>
            </w:pPr>
            <w:r w:rsidRPr="006E245F">
              <w:rPr>
                <w:sz w:val="24"/>
                <w:highlight w:val="lightGray"/>
              </w:rPr>
              <w:t>Results Comment Accuracy Checker</w:t>
            </w:r>
          </w:p>
        </w:tc>
      </w:tr>
      <w:tr w:rsidR="00106F81" w:rsidTr="00802A8E">
        <w:tc>
          <w:tcPr>
            <w:tcW w:w="2448" w:type="dxa"/>
          </w:tcPr>
          <w:p w:rsidR="00106F81" w:rsidRDefault="00106F81" w:rsidP="00802A8E">
            <w:pPr>
              <w:widowControl w:val="0"/>
              <w:rPr>
                <w:sz w:val="24"/>
                <w:highlight w:val="lightGray"/>
              </w:rPr>
            </w:pPr>
            <w:r>
              <w:rPr>
                <w:sz w:val="24"/>
                <w:highlight w:val="lightGray"/>
              </w:rPr>
              <w:t>Examiner #5</w:t>
            </w:r>
          </w:p>
          <w:p w:rsidR="00106F81" w:rsidRPr="00B872D7" w:rsidRDefault="00106F81" w:rsidP="00802A8E">
            <w:pPr>
              <w:widowControl w:val="0"/>
              <w:rPr>
                <w:sz w:val="24"/>
                <w:highlight w:val="lightGray"/>
              </w:rPr>
            </w:pPr>
            <w:r>
              <w:rPr>
                <w:sz w:val="24"/>
                <w:highlight w:val="lightGray"/>
              </w:rPr>
              <w:t>(New Examiner)</w:t>
            </w:r>
          </w:p>
        </w:tc>
        <w:tc>
          <w:tcPr>
            <w:tcW w:w="1710" w:type="dxa"/>
          </w:tcPr>
          <w:p w:rsidR="00106F81" w:rsidRPr="00FF4496" w:rsidRDefault="00106F81" w:rsidP="00802A8E">
            <w:pPr>
              <w:widowControl w:val="0"/>
              <w:rPr>
                <w:sz w:val="24"/>
                <w:highlight w:val="lightGray"/>
              </w:rPr>
            </w:pPr>
            <w:r w:rsidRPr="00FF4496">
              <w:rPr>
                <w:sz w:val="24"/>
                <w:highlight w:val="lightGray"/>
              </w:rPr>
              <w:t>Items 2.1, 2.2</w:t>
            </w:r>
          </w:p>
        </w:tc>
        <w:tc>
          <w:tcPr>
            <w:tcW w:w="2070" w:type="dxa"/>
          </w:tcPr>
          <w:p w:rsidR="00106F81" w:rsidRPr="00FF4496" w:rsidRDefault="00106F81" w:rsidP="00802A8E">
            <w:pPr>
              <w:widowControl w:val="0"/>
              <w:rPr>
                <w:sz w:val="24"/>
                <w:highlight w:val="lightGray"/>
              </w:rPr>
            </w:pPr>
            <w:r>
              <w:rPr>
                <w:sz w:val="24"/>
                <w:highlight w:val="lightGray"/>
              </w:rPr>
              <w:t>Items 1.1, 1.2,</w:t>
            </w:r>
            <w:r w:rsidRPr="00FF4496">
              <w:rPr>
                <w:sz w:val="24"/>
                <w:highlight w:val="lightGray"/>
              </w:rPr>
              <w:t xml:space="preserve"> 7.</w:t>
            </w:r>
            <w:r>
              <w:rPr>
                <w:sz w:val="24"/>
                <w:highlight w:val="lightGray"/>
              </w:rPr>
              <w:t>4</w:t>
            </w:r>
            <w:r w:rsidRPr="00FF4496">
              <w:rPr>
                <w:sz w:val="24"/>
                <w:highlight w:val="lightGray"/>
              </w:rPr>
              <w:t xml:space="preserve"> </w:t>
            </w:r>
          </w:p>
        </w:tc>
        <w:tc>
          <w:tcPr>
            <w:tcW w:w="2700" w:type="dxa"/>
          </w:tcPr>
          <w:p w:rsidR="00106F81" w:rsidRDefault="00106F81" w:rsidP="00802A8E">
            <w:pPr>
              <w:widowControl w:val="0"/>
              <w:rPr>
                <w:sz w:val="24"/>
                <w:highlight w:val="lightGray"/>
              </w:rPr>
            </w:pPr>
            <w:r w:rsidRPr="00FF4496">
              <w:rPr>
                <w:sz w:val="24"/>
                <w:highlight w:val="lightGray"/>
              </w:rPr>
              <w:t>Timekeeper</w:t>
            </w:r>
          </w:p>
          <w:p w:rsidR="00106F81" w:rsidRPr="00FF4496" w:rsidRDefault="00106F81" w:rsidP="00802A8E">
            <w:pPr>
              <w:widowControl w:val="0"/>
              <w:rPr>
                <w:sz w:val="24"/>
                <w:highlight w:val="lightGray"/>
              </w:rPr>
            </w:pPr>
          </w:p>
        </w:tc>
      </w:tr>
      <w:tr w:rsidR="00106F81" w:rsidTr="00802A8E">
        <w:tc>
          <w:tcPr>
            <w:tcW w:w="2448" w:type="dxa"/>
          </w:tcPr>
          <w:p w:rsidR="00106F81" w:rsidRDefault="00106F81" w:rsidP="00802A8E">
            <w:pPr>
              <w:widowControl w:val="0"/>
              <w:rPr>
                <w:sz w:val="24"/>
                <w:highlight w:val="lightGray"/>
              </w:rPr>
            </w:pPr>
            <w:r>
              <w:rPr>
                <w:sz w:val="24"/>
                <w:highlight w:val="lightGray"/>
              </w:rPr>
              <w:lastRenderedPageBreak/>
              <w:t>Examiner #6</w:t>
            </w:r>
          </w:p>
          <w:p w:rsidR="00106F81" w:rsidRPr="00B872D7" w:rsidRDefault="00106F81" w:rsidP="00802A8E">
            <w:pPr>
              <w:widowControl w:val="0"/>
              <w:rPr>
                <w:sz w:val="24"/>
                <w:highlight w:val="lightGray"/>
              </w:rPr>
            </w:pPr>
          </w:p>
        </w:tc>
        <w:tc>
          <w:tcPr>
            <w:tcW w:w="1710" w:type="dxa"/>
          </w:tcPr>
          <w:p w:rsidR="00106F81" w:rsidRPr="00FF4496" w:rsidRDefault="00106F81" w:rsidP="00802A8E">
            <w:pPr>
              <w:widowControl w:val="0"/>
              <w:rPr>
                <w:sz w:val="24"/>
                <w:highlight w:val="lightGray"/>
              </w:rPr>
            </w:pPr>
            <w:r w:rsidRPr="00FF4496">
              <w:rPr>
                <w:sz w:val="24"/>
                <w:highlight w:val="lightGray"/>
              </w:rPr>
              <w:t>Items 6.1, 6.2</w:t>
            </w:r>
          </w:p>
          <w:p w:rsidR="00106F81" w:rsidRPr="00FF4496" w:rsidRDefault="00106F81" w:rsidP="00802A8E">
            <w:pPr>
              <w:widowControl w:val="0"/>
              <w:rPr>
                <w:sz w:val="24"/>
                <w:highlight w:val="lightGray"/>
              </w:rPr>
            </w:pPr>
          </w:p>
        </w:tc>
        <w:tc>
          <w:tcPr>
            <w:tcW w:w="2070" w:type="dxa"/>
          </w:tcPr>
          <w:p w:rsidR="00106F81" w:rsidRPr="00FF4496" w:rsidRDefault="00106F81" w:rsidP="00802A8E">
            <w:pPr>
              <w:widowControl w:val="0"/>
              <w:rPr>
                <w:sz w:val="24"/>
                <w:highlight w:val="lightGray"/>
              </w:rPr>
            </w:pPr>
            <w:r w:rsidRPr="00FF4496">
              <w:rPr>
                <w:sz w:val="24"/>
                <w:highlight w:val="lightGray"/>
              </w:rPr>
              <w:t>Items 4.1,</w:t>
            </w:r>
            <w:r>
              <w:rPr>
                <w:sz w:val="24"/>
                <w:highlight w:val="lightGray"/>
              </w:rPr>
              <w:t xml:space="preserve"> 4.2, 7.5,</w:t>
            </w:r>
          </w:p>
        </w:tc>
        <w:tc>
          <w:tcPr>
            <w:tcW w:w="2700" w:type="dxa"/>
          </w:tcPr>
          <w:p w:rsidR="00106F81" w:rsidRDefault="00106F81" w:rsidP="00802A8E">
            <w:pPr>
              <w:widowControl w:val="0"/>
              <w:rPr>
                <w:sz w:val="24"/>
                <w:highlight w:val="lightGray"/>
              </w:rPr>
            </w:pPr>
            <w:r w:rsidRPr="00FF4496">
              <w:rPr>
                <w:sz w:val="24"/>
                <w:highlight w:val="lightGray"/>
              </w:rPr>
              <w:t>Criteria cop</w:t>
            </w:r>
          </w:p>
          <w:p w:rsidR="00106F81" w:rsidRDefault="00106F81" w:rsidP="00802A8E">
            <w:pPr>
              <w:widowControl w:val="0"/>
              <w:rPr>
                <w:sz w:val="24"/>
                <w:highlight w:val="lightGray"/>
              </w:rPr>
            </w:pPr>
            <w:r w:rsidRPr="00FF4496">
              <w:rPr>
                <w:sz w:val="24"/>
                <w:highlight w:val="lightGray"/>
              </w:rPr>
              <w:t xml:space="preserve"> </w:t>
            </w:r>
          </w:p>
          <w:p w:rsidR="00106F81" w:rsidRPr="00FF4496" w:rsidRDefault="00106F81" w:rsidP="00802A8E">
            <w:pPr>
              <w:widowControl w:val="0"/>
              <w:rPr>
                <w:sz w:val="24"/>
                <w:highlight w:val="lightGray"/>
              </w:rPr>
            </w:pPr>
          </w:p>
        </w:tc>
      </w:tr>
      <w:tr w:rsidR="00106F81" w:rsidTr="00802A8E">
        <w:tc>
          <w:tcPr>
            <w:tcW w:w="2448" w:type="dxa"/>
          </w:tcPr>
          <w:p w:rsidR="00106F81" w:rsidRDefault="00106F81" w:rsidP="00802A8E">
            <w:pPr>
              <w:widowControl w:val="0"/>
              <w:rPr>
                <w:sz w:val="24"/>
                <w:highlight w:val="lightGray"/>
              </w:rPr>
            </w:pPr>
            <w:r>
              <w:rPr>
                <w:sz w:val="24"/>
                <w:highlight w:val="lightGray"/>
              </w:rPr>
              <w:t>Examiner #7</w:t>
            </w:r>
          </w:p>
          <w:p w:rsidR="00106F81" w:rsidRPr="00B872D7" w:rsidRDefault="00106F81" w:rsidP="00802A8E">
            <w:pPr>
              <w:widowControl w:val="0"/>
              <w:rPr>
                <w:sz w:val="24"/>
                <w:highlight w:val="lightGray"/>
              </w:rPr>
            </w:pPr>
          </w:p>
        </w:tc>
        <w:tc>
          <w:tcPr>
            <w:tcW w:w="1710" w:type="dxa"/>
          </w:tcPr>
          <w:p w:rsidR="00106F81" w:rsidRPr="00FF4496" w:rsidRDefault="00106F81" w:rsidP="00802A8E">
            <w:pPr>
              <w:widowControl w:val="0"/>
              <w:rPr>
                <w:sz w:val="24"/>
                <w:highlight w:val="lightGray"/>
              </w:rPr>
            </w:pPr>
            <w:r w:rsidRPr="00FF4496">
              <w:rPr>
                <w:sz w:val="24"/>
                <w:highlight w:val="lightGray"/>
              </w:rPr>
              <w:t>Items 5.1, 5.2, 7.</w:t>
            </w:r>
            <w:r>
              <w:rPr>
                <w:sz w:val="24"/>
                <w:highlight w:val="lightGray"/>
              </w:rPr>
              <w:t>3</w:t>
            </w:r>
          </w:p>
        </w:tc>
        <w:tc>
          <w:tcPr>
            <w:tcW w:w="2070" w:type="dxa"/>
          </w:tcPr>
          <w:p w:rsidR="00106F81" w:rsidRPr="00FF4496" w:rsidRDefault="00106F81" w:rsidP="00802A8E">
            <w:pPr>
              <w:widowControl w:val="0"/>
              <w:rPr>
                <w:sz w:val="24"/>
                <w:szCs w:val="24"/>
                <w:highlight w:val="lightGray"/>
              </w:rPr>
            </w:pPr>
            <w:r w:rsidRPr="00FF4496">
              <w:rPr>
                <w:sz w:val="24"/>
                <w:szCs w:val="24"/>
                <w:highlight w:val="lightGray"/>
              </w:rPr>
              <w:t xml:space="preserve">Items 3.1, 3.2, </w:t>
            </w:r>
            <w:r>
              <w:rPr>
                <w:sz w:val="24"/>
                <w:szCs w:val="24"/>
                <w:highlight w:val="lightGray"/>
              </w:rPr>
              <w:t>7.2</w:t>
            </w:r>
          </w:p>
        </w:tc>
        <w:tc>
          <w:tcPr>
            <w:tcW w:w="2700" w:type="dxa"/>
          </w:tcPr>
          <w:p w:rsidR="00106F81" w:rsidRDefault="00106F81" w:rsidP="00802A8E">
            <w:pPr>
              <w:widowControl w:val="0"/>
              <w:rPr>
                <w:sz w:val="24"/>
                <w:highlight w:val="lightGray"/>
              </w:rPr>
            </w:pPr>
            <w:r>
              <w:rPr>
                <w:sz w:val="24"/>
                <w:highlight w:val="lightGray"/>
              </w:rPr>
              <w:t>Scorekeeper</w:t>
            </w:r>
          </w:p>
          <w:p w:rsidR="00106F81" w:rsidRPr="00FF4496" w:rsidRDefault="00106F81" w:rsidP="00802A8E">
            <w:pPr>
              <w:widowControl w:val="0"/>
              <w:rPr>
                <w:sz w:val="24"/>
                <w:highlight w:val="lightGray"/>
              </w:rPr>
            </w:pPr>
          </w:p>
        </w:tc>
      </w:tr>
      <w:tr w:rsidR="00106F81" w:rsidTr="00802A8E">
        <w:tc>
          <w:tcPr>
            <w:tcW w:w="2448" w:type="dxa"/>
          </w:tcPr>
          <w:p w:rsidR="00106F81" w:rsidRDefault="00106F81" w:rsidP="00802A8E">
            <w:pPr>
              <w:widowControl w:val="0"/>
              <w:rPr>
                <w:sz w:val="24"/>
                <w:highlight w:val="lightGray"/>
              </w:rPr>
            </w:pPr>
            <w:r>
              <w:rPr>
                <w:sz w:val="24"/>
                <w:highlight w:val="lightGray"/>
              </w:rPr>
              <w:t>Examiner #8</w:t>
            </w:r>
          </w:p>
          <w:p w:rsidR="00106F81" w:rsidRPr="00B872D7" w:rsidRDefault="00106F81" w:rsidP="00802A8E">
            <w:pPr>
              <w:widowControl w:val="0"/>
              <w:rPr>
                <w:sz w:val="24"/>
                <w:highlight w:val="lightGray"/>
              </w:rPr>
            </w:pPr>
            <w:r>
              <w:rPr>
                <w:sz w:val="24"/>
                <w:highlight w:val="lightGray"/>
              </w:rPr>
              <w:t>(New Examiner)</w:t>
            </w:r>
          </w:p>
        </w:tc>
        <w:tc>
          <w:tcPr>
            <w:tcW w:w="1710" w:type="dxa"/>
          </w:tcPr>
          <w:p w:rsidR="00106F81" w:rsidRDefault="00106F81" w:rsidP="00802A8E">
            <w:pPr>
              <w:widowControl w:val="0"/>
              <w:rPr>
                <w:sz w:val="24"/>
              </w:rPr>
            </w:pPr>
            <w:r w:rsidRPr="00655CE6">
              <w:rPr>
                <w:sz w:val="24"/>
                <w:highlight w:val="lightGray"/>
              </w:rPr>
              <w:t>Items 4.1, 4.2</w:t>
            </w:r>
            <w:r w:rsidRPr="00C43E96">
              <w:rPr>
                <w:sz w:val="24"/>
                <w:highlight w:val="lightGray"/>
              </w:rPr>
              <w:t>, 7.</w:t>
            </w:r>
            <w:r w:rsidRPr="007F735C">
              <w:rPr>
                <w:sz w:val="24"/>
                <w:highlight w:val="lightGray"/>
              </w:rPr>
              <w:t>5</w:t>
            </w:r>
          </w:p>
        </w:tc>
        <w:tc>
          <w:tcPr>
            <w:tcW w:w="2070" w:type="dxa"/>
          </w:tcPr>
          <w:p w:rsidR="00106F81" w:rsidRPr="00C43E96" w:rsidRDefault="00106F81" w:rsidP="00802A8E">
            <w:pPr>
              <w:widowControl w:val="0"/>
              <w:rPr>
                <w:sz w:val="24"/>
                <w:highlight w:val="lightGray"/>
              </w:rPr>
            </w:pPr>
            <w:r w:rsidRPr="00FF4496">
              <w:rPr>
                <w:sz w:val="24"/>
                <w:highlight w:val="lightGray"/>
              </w:rPr>
              <w:t>Items 6.1</w:t>
            </w:r>
            <w:r w:rsidRPr="005026D2">
              <w:rPr>
                <w:sz w:val="24"/>
                <w:highlight w:val="lightGray"/>
              </w:rPr>
              <w:t>*</w:t>
            </w:r>
            <w:r w:rsidRPr="00FF4496">
              <w:rPr>
                <w:sz w:val="24"/>
                <w:highlight w:val="lightGray"/>
              </w:rPr>
              <w:t>, 6.2</w:t>
            </w:r>
            <w:r>
              <w:rPr>
                <w:sz w:val="24"/>
                <w:highlight w:val="lightGray"/>
              </w:rPr>
              <w:t>*</w:t>
            </w:r>
          </w:p>
        </w:tc>
        <w:tc>
          <w:tcPr>
            <w:tcW w:w="2700" w:type="dxa"/>
          </w:tcPr>
          <w:p w:rsidR="00106F81" w:rsidRDefault="00D316F7" w:rsidP="00802A8E">
            <w:pPr>
              <w:widowControl w:val="0"/>
              <w:rPr>
                <w:sz w:val="24"/>
              </w:rPr>
            </w:pPr>
            <w:r>
              <w:rPr>
                <w:sz w:val="24"/>
                <w:highlight w:val="lightGray"/>
              </w:rPr>
              <w:t>Phantom Scorebook</w:t>
            </w:r>
          </w:p>
        </w:tc>
      </w:tr>
      <w:tr w:rsidR="00D316F7" w:rsidTr="00802A8E">
        <w:tc>
          <w:tcPr>
            <w:tcW w:w="2448" w:type="dxa"/>
          </w:tcPr>
          <w:p w:rsidR="00D316F7" w:rsidRDefault="00D316F7" w:rsidP="00802A8E">
            <w:pPr>
              <w:widowControl w:val="0"/>
              <w:rPr>
                <w:sz w:val="24"/>
                <w:highlight w:val="lightGray"/>
              </w:rPr>
            </w:pPr>
            <w:r>
              <w:rPr>
                <w:sz w:val="24"/>
                <w:highlight w:val="lightGray"/>
              </w:rPr>
              <w:t>Examiner # 9</w:t>
            </w:r>
          </w:p>
          <w:p w:rsidR="00D316F7" w:rsidRDefault="00D316F7" w:rsidP="00802A8E">
            <w:pPr>
              <w:widowControl w:val="0"/>
              <w:rPr>
                <w:sz w:val="24"/>
                <w:highlight w:val="lightGray"/>
              </w:rPr>
            </w:pPr>
          </w:p>
        </w:tc>
        <w:tc>
          <w:tcPr>
            <w:tcW w:w="1710" w:type="dxa"/>
          </w:tcPr>
          <w:p w:rsidR="00D316F7" w:rsidRPr="00655CE6" w:rsidRDefault="00D316F7" w:rsidP="00802A8E">
            <w:pPr>
              <w:widowControl w:val="0"/>
              <w:rPr>
                <w:sz w:val="24"/>
                <w:highlight w:val="lightGray"/>
              </w:rPr>
            </w:pPr>
            <w:r>
              <w:rPr>
                <w:sz w:val="24"/>
                <w:highlight w:val="lightGray"/>
              </w:rPr>
              <w:t>Item 7.1</w:t>
            </w:r>
          </w:p>
        </w:tc>
        <w:tc>
          <w:tcPr>
            <w:tcW w:w="2070" w:type="dxa"/>
          </w:tcPr>
          <w:p w:rsidR="00D316F7" w:rsidRPr="00FF4496" w:rsidRDefault="00D316F7" w:rsidP="00802A8E">
            <w:pPr>
              <w:widowControl w:val="0"/>
              <w:rPr>
                <w:sz w:val="24"/>
                <w:highlight w:val="lightGray"/>
              </w:rPr>
            </w:pPr>
            <w:r w:rsidRPr="00FF4496">
              <w:rPr>
                <w:sz w:val="24"/>
                <w:highlight w:val="lightGray"/>
              </w:rPr>
              <w:t>Items 6.1</w:t>
            </w:r>
            <w:r w:rsidRPr="005026D2">
              <w:rPr>
                <w:sz w:val="24"/>
                <w:highlight w:val="lightGray"/>
              </w:rPr>
              <w:t>*</w:t>
            </w:r>
            <w:r w:rsidRPr="00FF4496">
              <w:rPr>
                <w:sz w:val="24"/>
                <w:highlight w:val="lightGray"/>
              </w:rPr>
              <w:t>, 6.2</w:t>
            </w:r>
            <w:r>
              <w:rPr>
                <w:sz w:val="24"/>
                <w:highlight w:val="lightGray"/>
              </w:rPr>
              <w:t xml:space="preserve"> *</w:t>
            </w:r>
          </w:p>
        </w:tc>
        <w:tc>
          <w:tcPr>
            <w:tcW w:w="2700" w:type="dxa"/>
          </w:tcPr>
          <w:p w:rsidR="00D316F7" w:rsidRPr="00FF4496" w:rsidRDefault="00D316F7" w:rsidP="00802A8E">
            <w:pPr>
              <w:widowControl w:val="0"/>
              <w:rPr>
                <w:sz w:val="24"/>
                <w:highlight w:val="lightGray"/>
              </w:rPr>
            </w:pPr>
            <w:r>
              <w:rPr>
                <w:sz w:val="24"/>
                <w:highlight w:val="lightGray"/>
              </w:rPr>
              <w:t>Process</w:t>
            </w:r>
            <w:r w:rsidRPr="006E245F">
              <w:rPr>
                <w:sz w:val="24"/>
                <w:highlight w:val="lightGray"/>
              </w:rPr>
              <w:t xml:space="preserve"> Comment Accuracy Checker</w:t>
            </w:r>
          </w:p>
        </w:tc>
      </w:tr>
    </w:tbl>
    <w:p w:rsidR="00106F81" w:rsidRDefault="00106F81" w:rsidP="00106F81">
      <w:pPr>
        <w:widowControl w:val="0"/>
        <w:rPr>
          <w:sz w:val="24"/>
        </w:rPr>
      </w:pPr>
      <w:r>
        <w:t xml:space="preserve"> *</w:t>
      </w:r>
      <w:r w:rsidRPr="00887883">
        <w:rPr>
          <w:i/>
        </w:rPr>
        <w:t>Note: two item backups for this item</w:t>
      </w:r>
    </w:p>
    <w:p w:rsidR="00106F81" w:rsidRDefault="00106F81" w:rsidP="00106F81">
      <w:pPr>
        <w:widowControl w:val="0"/>
        <w:rPr>
          <w:b/>
          <w:sz w:val="24"/>
          <w:highlight w:val="lightGray"/>
          <w:u w:val="single"/>
        </w:rPr>
      </w:pPr>
    </w:p>
    <w:p w:rsidR="00106F81" w:rsidRDefault="00106F81" w:rsidP="00106F81">
      <w:pPr>
        <w:widowControl w:val="0"/>
        <w:rPr>
          <w:b/>
          <w:sz w:val="24"/>
          <w:u w:val="single"/>
        </w:rPr>
      </w:pPr>
      <w:r w:rsidRPr="002D62E8">
        <w:rPr>
          <w:b/>
          <w:sz w:val="24"/>
          <w:highlight w:val="lightGray"/>
          <w:u w:val="single"/>
        </w:rPr>
        <w:t xml:space="preserve">Example of a </w:t>
      </w:r>
      <w:r>
        <w:rPr>
          <w:b/>
          <w:sz w:val="24"/>
          <w:highlight w:val="lightGray"/>
          <w:u w:val="single"/>
        </w:rPr>
        <w:t>Ten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rsidR="00106F81" w:rsidRPr="00487048" w:rsidRDefault="00106F81" w:rsidP="00106F81">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106F81" w:rsidTr="00802A8E">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Backup</w:t>
            </w:r>
          </w:p>
        </w:tc>
        <w:tc>
          <w:tcPr>
            <w:tcW w:w="2700"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rsidR="00106F81" w:rsidRPr="007F1A38" w:rsidRDefault="00106F81" w:rsidP="00802A8E">
            <w:pPr>
              <w:widowControl w:val="0"/>
              <w:jc w:val="center"/>
              <w:rPr>
                <w:b/>
                <w:sz w:val="24"/>
              </w:rPr>
            </w:pPr>
            <w:r w:rsidRPr="007F1A38">
              <w:rPr>
                <w:b/>
                <w:sz w:val="24"/>
              </w:rPr>
              <w:t>Other</w:t>
            </w: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Pr="005026D2" w:rsidRDefault="00106F81" w:rsidP="00802A8E">
            <w:pPr>
              <w:widowControl w:val="0"/>
              <w:rPr>
                <w:sz w:val="24"/>
              </w:rPr>
            </w:pPr>
            <w:r w:rsidRPr="005026D2">
              <w:rPr>
                <w:sz w:val="24"/>
                <w:highlight w:val="lightGray"/>
              </w:rPr>
              <w:t>Key Factors Worksheet and coaching</w:t>
            </w: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Process Checker #2</w:t>
            </w:r>
          </w:p>
          <w:p w:rsidR="00106F81" w:rsidRPr="005026D2" w:rsidRDefault="00106F81" w:rsidP="00802A8E">
            <w:pPr>
              <w:widowControl w:val="0"/>
              <w:rPr>
                <w:sz w:val="24"/>
              </w:rPr>
            </w:pPr>
            <w:r w:rsidRPr="005026D2">
              <w:rPr>
                <w:sz w:val="24"/>
                <w:highlight w:val="lightGray"/>
              </w:rPr>
              <w:t>Alumni/Senior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Pr="005026D2" w:rsidRDefault="00106F81" w:rsidP="00802A8E">
            <w:pPr>
              <w:widowControl w:val="0"/>
              <w:rPr>
                <w:sz w:val="24"/>
              </w:rPr>
            </w:pPr>
            <w:r w:rsidRPr="005026D2">
              <w:rPr>
                <w:sz w:val="24"/>
                <w:highlight w:val="lightGray"/>
              </w:rPr>
              <w:t xml:space="preserve">Key Themes Worksheet </w:t>
            </w:r>
            <w:r>
              <w:rPr>
                <w:sz w:val="24"/>
                <w:highlight w:val="lightGray"/>
              </w:rPr>
              <w:t xml:space="preserve"> </w:t>
            </w:r>
            <w:r w:rsidRPr="005026D2">
              <w:rPr>
                <w:sz w:val="24"/>
                <w:highlight w:val="lightGray"/>
              </w:rPr>
              <w:t>and coaching</w:t>
            </w: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Pr>
                <w:sz w:val="24"/>
                <w:highlight w:val="lightGray"/>
              </w:rPr>
              <w:t>Process Checker</w:t>
            </w:r>
            <w:r w:rsidRPr="005026D2">
              <w:rPr>
                <w:sz w:val="24"/>
                <w:highlight w:val="lightGray"/>
              </w:rPr>
              <w:t xml:space="preserve"> Examiner #3</w:t>
            </w:r>
          </w:p>
          <w:p w:rsidR="00106F81" w:rsidRPr="005026D2" w:rsidRDefault="00106F81" w:rsidP="00802A8E">
            <w:pPr>
              <w:widowControl w:val="0"/>
              <w:rPr>
                <w:sz w:val="24"/>
              </w:rPr>
            </w:pPr>
            <w:r w:rsidRPr="005026D2">
              <w:rPr>
                <w:sz w:val="24"/>
                <w:highlight w:val="lightGray"/>
              </w:rPr>
              <w:t>Alumni</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1.1, 1.2, 7.4</w:t>
            </w:r>
          </w:p>
          <w:p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2.1*, 2.2*</w:t>
            </w:r>
            <w:r>
              <w:rPr>
                <w:sz w:val="24"/>
                <w:highlight w:val="lightGray"/>
              </w:rPr>
              <w:t>, 7.5</w:t>
            </w:r>
            <w:r w:rsidRPr="005026D2">
              <w:rPr>
                <w:sz w:val="24"/>
                <w:highlight w:val="lightGray"/>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FFFFFF" w:themeFill="background1"/>
          </w:tcPr>
          <w:p w:rsidR="00106F81" w:rsidRPr="005026D2" w:rsidRDefault="00106F81" w:rsidP="00802A8E">
            <w:pPr>
              <w:widowControl w:val="0"/>
              <w:rPr>
                <w:sz w:val="24"/>
              </w:rPr>
            </w:pPr>
            <w:r w:rsidRPr="005026D2">
              <w:rPr>
                <w:sz w:val="24"/>
                <w:highlight w:val="lightGray"/>
              </w:rPr>
              <w:t>Scorebook editor</w:t>
            </w: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Examiner #4</w:t>
            </w:r>
          </w:p>
          <w:p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rPr>
                <w:sz w:val="24"/>
              </w:rPr>
            </w:pPr>
            <w:r w:rsidRPr="005026D2">
              <w:rPr>
                <w:sz w:val="24"/>
                <w:highlight w:val="lightGray"/>
              </w:rPr>
              <w:t>Items 3.1, 3.2, 7.2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rPr>
                <w:sz w:val="24"/>
              </w:rPr>
            </w:pPr>
            <w:r w:rsidRPr="005026D2">
              <w:rPr>
                <w:sz w:val="24"/>
                <w:highlight w:val="lightGray"/>
              </w:rPr>
              <w:t>Items 5.1, 5.2, 7.3</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Default="00106F81" w:rsidP="00802A8E">
            <w:pPr>
              <w:widowControl w:val="0"/>
              <w:rPr>
                <w:sz w:val="24"/>
              </w:rPr>
            </w:pPr>
            <w:r w:rsidRPr="005026D2">
              <w:rPr>
                <w:sz w:val="24"/>
                <w:highlight w:val="lightGray"/>
              </w:rPr>
              <w:t>Criteria cop</w:t>
            </w:r>
          </w:p>
          <w:p w:rsidR="00106F81" w:rsidRPr="005026D2" w:rsidRDefault="00106F81" w:rsidP="00802A8E">
            <w:pPr>
              <w:widowControl w:val="0"/>
              <w:rPr>
                <w:sz w:val="24"/>
              </w:rPr>
            </w:pP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highlight w:val="lightGray"/>
              </w:rPr>
            </w:pPr>
            <w:r w:rsidRPr="005026D2">
              <w:rPr>
                <w:sz w:val="24"/>
                <w:highlight w:val="lightGray"/>
              </w:rPr>
              <w:t>Examiner #5</w:t>
            </w:r>
          </w:p>
          <w:p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2.1, 2.2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1.1, 1.2, 7.4</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Default="00106F81" w:rsidP="00802A8E">
            <w:pPr>
              <w:widowControl w:val="0"/>
              <w:rPr>
                <w:sz w:val="24"/>
              </w:rPr>
            </w:pPr>
            <w:r w:rsidRPr="005026D2">
              <w:rPr>
                <w:sz w:val="24"/>
                <w:highlight w:val="lightGray"/>
              </w:rPr>
              <w:t>Timekeeper</w:t>
            </w:r>
          </w:p>
          <w:p w:rsidR="00106F81" w:rsidRPr="005026D2" w:rsidRDefault="00106F81" w:rsidP="00802A8E">
            <w:pPr>
              <w:widowControl w:val="0"/>
              <w:rPr>
                <w:sz w:val="24"/>
              </w:rPr>
            </w:pP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Examiner #6</w:t>
            </w:r>
          </w:p>
          <w:p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6.1, 6.2</w:t>
            </w:r>
          </w:p>
          <w:p w:rsidR="00106F81" w:rsidRPr="005026D2" w:rsidRDefault="00106F81"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4.1, 4.2</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Default="00106F81" w:rsidP="00802A8E">
            <w:pPr>
              <w:widowControl w:val="0"/>
              <w:rPr>
                <w:sz w:val="24"/>
              </w:rPr>
            </w:pPr>
            <w:r w:rsidRPr="005026D2">
              <w:rPr>
                <w:sz w:val="24"/>
                <w:highlight w:val="lightGray"/>
              </w:rPr>
              <w:t>Criteria cop</w:t>
            </w:r>
          </w:p>
          <w:p w:rsidR="00106F81" w:rsidRPr="005026D2" w:rsidRDefault="00106F81" w:rsidP="00802A8E">
            <w:pPr>
              <w:widowControl w:val="0"/>
              <w:rPr>
                <w:sz w:val="24"/>
              </w:rPr>
            </w:pP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highlight w:val="lightGray"/>
              </w:rPr>
            </w:pPr>
            <w:r w:rsidRPr="005026D2">
              <w:rPr>
                <w:sz w:val="24"/>
                <w:highlight w:val="lightGray"/>
              </w:rPr>
              <w:t>Examiner #7</w:t>
            </w:r>
          </w:p>
          <w:p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5.1, 5.2, 7.3</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3.1, 3.2, 7.2</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Default="00106F81" w:rsidP="00802A8E">
            <w:pPr>
              <w:widowControl w:val="0"/>
              <w:rPr>
                <w:sz w:val="24"/>
              </w:rPr>
            </w:pPr>
            <w:r w:rsidRPr="005026D2">
              <w:rPr>
                <w:sz w:val="24"/>
                <w:highlight w:val="lightGray"/>
              </w:rPr>
              <w:t>Scorekeeper</w:t>
            </w:r>
          </w:p>
          <w:p w:rsidR="00106F81" w:rsidRPr="005026D2" w:rsidRDefault="00106F81" w:rsidP="00802A8E">
            <w:pPr>
              <w:widowControl w:val="0"/>
              <w:rPr>
                <w:sz w:val="24"/>
              </w:rPr>
            </w:pP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highlight w:val="lightGray"/>
              </w:rPr>
            </w:pPr>
            <w:r w:rsidRPr="005026D2">
              <w:rPr>
                <w:sz w:val="24"/>
                <w:highlight w:val="lightGray"/>
              </w:rPr>
              <w:t xml:space="preserve">Examiner #8 </w:t>
            </w:r>
          </w:p>
          <w:p w:rsidR="00106F81" w:rsidRPr="005026D2" w:rsidRDefault="00106F81" w:rsidP="00802A8E">
            <w:pPr>
              <w:widowControl w:val="0"/>
              <w:rPr>
                <w:sz w:val="24"/>
              </w:rPr>
            </w:pPr>
            <w:r w:rsidRPr="005026D2">
              <w:rPr>
                <w:sz w:val="24"/>
                <w:highlight w:val="lightGray"/>
              </w:rPr>
              <w:t>(</w:t>
            </w:r>
            <w:r>
              <w:rPr>
                <w:sz w:val="24"/>
                <w:highlight w:val="lightGray"/>
              </w:rPr>
              <w:t>New</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4.1, 4.2</w:t>
            </w:r>
            <w:r w:rsidRPr="005026D2">
              <w:rPr>
                <w:sz w:val="24"/>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 xml:space="preserve">Items 6.1*, 6.2* 7.1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Pr="005026D2" w:rsidRDefault="00106F81" w:rsidP="00802A8E">
            <w:pPr>
              <w:widowControl w:val="0"/>
              <w:rPr>
                <w:sz w:val="24"/>
              </w:rPr>
            </w:pPr>
            <w:r>
              <w:rPr>
                <w:sz w:val="24"/>
                <w:highlight w:val="lightGray"/>
              </w:rPr>
              <w:t>Phantom Scorebook</w:t>
            </w:r>
          </w:p>
        </w:tc>
      </w:tr>
      <w:tr w:rsidR="00106F81" w:rsidRPr="005026D2" w:rsidTr="00802A8E">
        <w:tc>
          <w:tcPr>
            <w:tcW w:w="2448" w:type="dxa"/>
            <w:tcBorders>
              <w:top w:val="single" w:sz="12" w:space="0" w:color="auto"/>
              <w:left w:val="single" w:sz="12" w:space="0" w:color="auto"/>
              <w:bottom w:val="single" w:sz="12"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Examiner # 9</w:t>
            </w:r>
          </w:p>
          <w:p w:rsidR="00106F81" w:rsidRPr="005026D2" w:rsidRDefault="00106F81" w:rsidP="00802A8E">
            <w:pPr>
              <w:widowControl w:val="0"/>
              <w:rPr>
                <w:sz w:val="24"/>
              </w:rPr>
            </w:pPr>
          </w:p>
        </w:tc>
        <w:tc>
          <w:tcPr>
            <w:tcW w:w="1800" w:type="dxa"/>
            <w:tcBorders>
              <w:top w:val="single" w:sz="12" w:space="0" w:color="auto"/>
              <w:left w:val="single" w:sz="6" w:space="0" w:color="auto"/>
              <w:bottom w:val="single" w:sz="12"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 7.1</w:t>
            </w:r>
          </w:p>
        </w:tc>
        <w:tc>
          <w:tcPr>
            <w:tcW w:w="1980" w:type="dxa"/>
            <w:tcBorders>
              <w:top w:val="single" w:sz="12" w:space="0" w:color="auto"/>
              <w:left w:val="single" w:sz="6" w:space="0" w:color="auto"/>
              <w:bottom w:val="single" w:sz="12"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6.1*, 6.2 *</w:t>
            </w:r>
          </w:p>
        </w:tc>
        <w:tc>
          <w:tcPr>
            <w:tcW w:w="2700" w:type="dxa"/>
            <w:tcBorders>
              <w:top w:val="single" w:sz="12" w:space="0" w:color="auto"/>
              <w:left w:val="single" w:sz="6" w:space="0" w:color="auto"/>
              <w:bottom w:val="single" w:sz="12" w:space="0" w:color="auto"/>
              <w:right w:val="single" w:sz="12" w:space="0" w:color="auto"/>
            </w:tcBorders>
            <w:shd w:val="clear" w:color="auto" w:fill="auto"/>
          </w:tcPr>
          <w:p w:rsidR="00106F81" w:rsidRPr="005026D2" w:rsidRDefault="00106F81" w:rsidP="00802A8E">
            <w:pPr>
              <w:widowControl w:val="0"/>
              <w:rPr>
                <w:sz w:val="24"/>
              </w:rPr>
            </w:pPr>
            <w:r w:rsidRPr="009C2AE6">
              <w:rPr>
                <w:sz w:val="24"/>
                <w:highlight w:val="lightGray"/>
              </w:rPr>
              <w:t>Process Comment Accuracy Checker</w:t>
            </w:r>
          </w:p>
        </w:tc>
      </w:tr>
      <w:tr w:rsidR="00106F81"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Examiner #10</w:t>
            </w:r>
          </w:p>
          <w:p w:rsidR="00106F81" w:rsidRPr="005026D2" w:rsidRDefault="00106F81" w:rsidP="00802A8E">
            <w:pPr>
              <w:widowControl w:val="0"/>
              <w:rPr>
                <w:sz w:val="24"/>
              </w:rPr>
            </w:pP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 7.5</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106F81" w:rsidRPr="005026D2" w:rsidRDefault="00106F81" w:rsidP="00802A8E">
            <w:pPr>
              <w:widowControl w:val="0"/>
              <w:rPr>
                <w:sz w:val="24"/>
              </w:rPr>
            </w:pPr>
            <w:r w:rsidRPr="005026D2">
              <w:rPr>
                <w:sz w:val="24"/>
                <w:highlight w:val="lightGray"/>
              </w:rPr>
              <w:t>Items 2.1*, 2.2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106F81" w:rsidRPr="005026D2" w:rsidRDefault="00106F81" w:rsidP="00802A8E">
            <w:pPr>
              <w:widowControl w:val="0"/>
              <w:rPr>
                <w:sz w:val="24"/>
              </w:rPr>
            </w:pPr>
            <w:r w:rsidRPr="006E245F">
              <w:rPr>
                <w:sz w:val="24"/>
                <w:highlight w:val="lightGray"/>
              </w:rPr>
              <w:t>Results Comment Accuracy Checker</w:t>
            </w:r>
            <w:r>
              <w:rPr>
                <w:sz w:val="24"/>
              </w:rPr>
              <w:t xml:space="preserve"> </w:t>
            </w:r>
          </w:p>
        </w:tc>
      </w:tr>
    </w:tbl>
    <w:p w:rsidR="00106F81" w:rsidRPr="009C2AE6" w:rsidRDefault="00106F81" w:rsidP="00106F81">
      <w:pPr>
        <w:widowControl w:val="0"/>
        <w:tabs>
          <w:tab w:val="left" w:pos="270"/>
        </w:tabs>
        <w:rPr>
          <w:i/>
        </w:rPr>
      </w:pPr>
      <w:r>
        <w:rPr>
          <w:i/>
        </w:rPr>
        <w:t>*</w:t>
      </w:r>
      <w:r w:rsidRPr="009C2AE6">
        <w:rPr>
          <w:i/>
        </w:rPr>
        <w:t>Note: two item backups for some of these items</w:t>
      </w:r>
    </w:p>
    <w:p w:rsidR="00106F81" w:rsidRDefault="00106F81" w:rsidP="00106F81"/>
    <w:p w:rsidR="009D70DC" w:rsidRDefault="009D70DC" w:rsidP="00033BCA">
      <w:pPr>
        <w:widowControl w:val="0"/>
        <w:rPr>
          <w:b/>
          <w:sz w:val="24"/>
          <w:highlight w:val="lightGray"/>
          <w:u w:val="single"/>
        </w:rPr>
      </w:pPr>
    </w:p>
    <w:p w:rsidR="00033BCA" w:rsidRDefault="00033BCA" w:rsidP="00033BCA">
      <w:pPr>
        <w:widowControl w:val="0"/>
        <w:rPr>
          <w:b/>
          <w:sz w:val="24"/>
          <w:u w:val="single"/>
        </w:rPr>
      </w:pPr>
      <w:r w:rsidRPr="002D62E8">
        <w:rPr>
          <w:b/>
          <w:sz w:val="24"/>
          <w:highlight w:val="lightGray"/>
          <w:u w:val="single"/>
        </w:rPr>
        <w:t xml:space="preserve">Example of </w:t>
      </w:r>
      <w:proofErr w:type="gramStart"/>
      <w:r w:rsidRPr="002D62E8">
        <w:rPr>
          <w:b/>
          <w:sz w:val="24"/>
          <w:highlight w:val="lightGray"/>
          <w:u w:val="single"/>
        </w:rPr>
        <w:t>a</w:t>
      </w:r>
      <w:proofErr w:type="gramEnd"/>
      <w:r w:rsidRPr="002D62E8">
        <w:rPr>
          <w:b/>
          <w:sz w:val="24"/>
          <w:highlight w:val="lightGray"/>
          <w:u w:val="single"/>
        </w:rPr>
        <w:t xml:space="preserve"> </w:t>
      </w:r>
      <w:r>
        <w:rPr>
          <w:b/>
          <w:sz w:val="24"/>
          <w:highlight w:val="lightGray"/>
          <w:u w:val="single"/>
        </w:rPr>
        <w:t>Eleven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rsidR="00033BCA" w:rsidRPr="00487048" w:rsidRDefault="00033BCA" w:rsidP="00033BCA">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033BCA" w:rsidTr="00802A8E">
        <w:tc>
          <w:tcPr>
            <w:tcW w:w="2448" w:type="dxa"/>
            <w:tcBorders>
              <w:top w:val="single" w:sz="12" w:space="0" w:color="auto"/>
              <w:left w:val="single" w:sz="12" w:space="0" w:color="auto"/>
              <w:bottom w:val="double" w:sz="4" w:space="0" w:color="auto"/>
              <w:right w:val="single" w:sz="6" w:space="0" w:color="auto"/>
            </w:tcBorders>
            <w:shd w:val="clear" w:color="auto" w:fill="C6D9F1" w:themeFill="text2" w:themeFillTint="33"/>
          </w:tcPr>
          <w:p w:rsidR="00033BCA" w:rsidRPr="007F1A38" w:rsidRDefault="00033BCA" w:rsidP="00802A8E">
            <w:pPr>
              <w:widowControl w:val="0"/>
              <w:jc w:val="center"/>
              <w:rPr>
                <w:b/>
                <w:sz w:val="24"/>
              </w:rPr>
            </w:pPr>
            <w:r w:rsidRPr="007F1A38">
              <w:rPr>
                <w:b/>
                <w:sz w:val="24"/>
              </w:rPr>
              <w:t>Examiner</w:t>
            </w:r>
          </w:p>
        </w:tc>
        <w:tc>
          <w:tcPr>
            <w:tcW w:w="180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rsidR="00033BCA" w:rsidRPr="007F1A38" w:rsidRDefault="00033BCA" w:rsidP="00802A8E">
            <w:pPr>
              <w:widowControl w:val="0"/>
              <w:jc w:val="center"/>
              <w:rPr>
                <w:b/>
                <w:sz w:val="24"/>
              </w:rPr>
            </w:pPr>
            <w:r w:rsidRPr="007F1A38">
              <w:rPr>
                <w:b/>
                <w:sz w:val="24"/>
              </w:rPr>
              <w:t>Category/Item Lead</w:t>
            </w:r>
          </w:p>
        </w:tc>
        <w:tc>
          <w:tcPr>
            <w:tcW w:w="1980" w:type="dxa"/>
            <w:tcBorders>
              <w:top w:val="single" w:sz="12" w:space="0" w:color="auto"/>
              <w:left w:val="single" w:sz="6" w:space="0" w:color="auto"/>
              <w:bottom w:val="double" w:sz="4" w:space="0" w:color="auto"/>
              <w:right w:val="single" w:sz="6" w:space="0" w:color="auto"/>
            </w:tcBorders>
            <w:shd w:val="clear" w:color="auto" w:fill="C6D9F1" w:themeFill="text2" w:themeFillTint="33"/>
          </w:tcPr>
          <w:p w:rsidR="00033BCA" w:rsidRPr="007F1A38" w:rsidRDefault="00033BCA" w:rsidP="00802A8E">
            <w:pPr>
              <w:widowControl w:val="0"/>
              <w:jc w:val="center"/>
              <w:rPr>
                <w:b/>
                <w:sz w:val="24"/>
              </w:rPr>
            </w:pPr>
            <w:r w:rsidRPr="007F1A38">
              <w:rPr>
                <w:b/>
                <w:sz w:val="24"/>
              </w:rPr>
              <w:t>Backup</w:t>
            </w:r>
          </w:p>
        </w:tc>
        <w:tc>
          <w:tcPr>
            <w:tcW w:w="2700" w:type="dxa"/>
            <w:tcBorders>
              <w:top w:val="single" w:sz="12" w:space="0" w:color="auto"/>
              <w:left w:val="single" w:sz="6" w:space="0" w:color="auto"/>
              <w:bottom w:val="double" w:sz="4" w:space="0" w:color="auto"/>
              <w:right w:val="single" w:sz="12" w:space="0" w:color="auto"/>
            </w:tcBorders>
            <w:shd w:val="clear" w:color="auto" w:fill="C6D9F1" w:themeFill="text2" w:themeFillTint="33"/>
          </w:tcPr>
          <w:p w:rsidR="00033BCA" w:rsidRPr="007F1A38" w:rsidRDefault="00033BCA" w:rsidP="00802A8E">
            <w:pPr>
              <w:widowControl w:val="0"/>
              <w:jc w:val="center"/>
              <w:rPr>
                <w:b/>
                <w:sz w:val="24"/>
              </w:rPr>
            </w:pPr>
            <w:r w:rsidRPr="007F1A38">
              <w:rPr>
                <w:b/>
                <w:sz w:val="24"/>
              </w:rPr>
              <w:t>Other</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Team Leader (TL) #1</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Pr="005026D2" w:rsidRDefault="00033BCA" w:rsidP="00AA6CE6">
            <w:pPr>
              <w:widowControl w:val="0"/>
              <w:rPr>
                <w:sz w:val="24"/>
              </w:rPr>
            </w:pPr>
            <w:r w:rsidRPr="005026D2">
              <w:rPr>
                <w:sz w:val="24"/>
                <w:highlight w:val="lightGray"/>
              </w:rPr>
              <w:t xml:space="preserve">Key Factors Worksheet </w:t>
            </w:r>
            <w:r>
              <w:rPr>
                <w:sz w:val="24"/>
                <w:highlight w:val="lightGray"/>
              </w:rPr>
              <w:t xml:space="preserve"> </w:t>
            </w:r>
            <w:r w:rsidRPr="005026D2">
              <w:rPr>
                <w:sz w:val="24"/>
                <w:highlight w:val="lightGray"/>
              </w:rPr>
              <w:t>and coaching</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Process Checker #2</w:t>
            </w:r>
          </w:p>
          <w:p w:rsidR="00033BCA" w:rsidRPr="005026D2" w:rsidRDefault="00033BCA" w:rsidP="00802A8E">
            <w:pPr>
              <w:widowControl w:val="0"/>
              <w:rPr>
                <w:sz w:val="24"/>
              </w:rPr>
            </w:pPr>
            <w:r w:rsidRPr="005026D2">
              <w:rPr>
                <w:sz w:val="24"/>
                <w:highlight w:val="lightGray"/>
              </w:rPr>
              <w:t>Alumni/Senior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Backup for all Items</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Pr="005026D2" w:rsidRDefault="00033BCA" w:rsidP="00AA6CE6">
            <w:pPr>
              <w:widowControl w:val="0"/>
              <w:rPr>
                <w:sz w:val="24"/>
              </w:rPr>
            </w:pPr>
            <w:r w:rsidRPr="005026D2">
              <w:rPr>
                <w:sz w:val="24"/>
                <w:highlight w:val="lightGray"/>
              </w:rPr>
              <w:t xml:space="preserve">Key Themes Worksheet </w:t>
            </w:r>
            <w:r>
              <w:rPr>
                <w:sz w:val="24"/>
                <w:highlight w:val="lightGray"/>
              </w:rPr>
              <w:t>(</w:t>
            </w:r>
            <w:r w:rsidR="00AA6CE6">
              <w:rPr>
                <w:sz w:val="24"/>
                <w:highlight w:val="lightGray"/>
              </w:rPr>
              <w:t>a</w:t>
            </w:r>
            <w:r>
              <w:rPr>
                <w:sz w:val="24"/>
                <w:highlight w:val="lightGray"/>
              </w:rPr>
              <w:t xml:space="preserve"> &amp; </w:t>
            </w:r>
            <w:r w:rsidR="00AA6CE6">
              <w:rPr>
                <w:sz w:val="24"/>
                <w:highlight w:val="lightGray"/>
              </w:rPr>
              <w:t>b</w:t>
            </w:r>
            <w:r>
              <w:rPr>
                <w:sz w:val="24"/>
                <w:highlight w:val="lightGray"/>
              </w:rPr>
              <w:t xml:space="preserve">) </w:t>
            </w:r>
            <w:r w:rsidRPr="005026D2">
              <w:rPr>
                <w:sz w:val="24"/>
                <w:highlight w:val="lightGray"/>
              </w:rPr>
              <w:t>and coaching</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AA6CE6" w:rsidP="00802A8E">
            <w:pPr>
              <w:widowControl w:val="0"/>
              <w:rPr>
                <w:sz w:val="24"/>
              </w:rPr>
            </w:pPr>
            <w:r>
              <w:rPr>
                <w:sz w:val="24"/>
                <w:highlight w:val="lightGray"/>
              </w:rPr>
              <w:lastRenderedPageBreak/>
              <w:t>Process Checker</w:t>
            </w:r>
            <w:r w:rsidR="00033BCA" w:rsidRPr="005026D2">
              <w:rPr>
                <w:sz w:val="24"/>
                <w:highlight w:val="lightGray"/>
              </w:rPr>
              <w:t xml:space="preserve"> #3</w:t>
            </w:r>
          </w:p>
          <w:p w:rsidR="00033BCA" w:rsidRPr="005026D2" w:rsidRDefault="00033BCA" w:rsidP="00802A8E">
            <w:pPr>
              <w:widowControl w:val="0"/>
              <w:rPr>
                <w:sz w:val="24"/>
              </w:rPr>
            </w:pPr>
            <w:r w:rsidRPr="005026D2">
              <w:rPr>
                <w:sz w:val="24"/>
                <w:highlight w:val="lightGray"/>
              </w:rPr>
              <w:t>Alumni</w:t>
            </w:r>
            <w:r w:rsidR="00AA6CE6" w:rsidRPr="00AA6CE6">
              <w:rPr>
                <w:sz w:val="24"/>
                <w:highlight w:val="lightGray"/>
              </w:rPr>
              <w:t>/Senior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p>
          <w:p w:rsidR="00033BCA" w:rsidRPr="005026D2" w:rsidRDefault="00033BCA"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2.1</w:t>
            </w:r>
            <w:r w:rsidR="00B27A3B">
              <w:rPr>
                <w:sz w:val="24"/>
                <w:highlight w:val="lightGray"/>
              </w:rPr>
              <w:t>*</w:t>
            </w:r>
            <w:r w:rsidRPr="005026D2">
              <w:rPr>
                <w:sz w:val="24"/>
                <w:highlight w:val="lightGray"/>
              </w:rPr>
              <w:t>, 2.2</w:t>
            </w:r>
            <w:r w:rsidR="00B27A3B">
              <w:rPr>
                <w:sz w:val="24"/>
                <w:highlight w:val="lightGray"/>
              </w:rPr>
              <w:t>*</w:t>
            </w:r>
            <w:r>
              <w:rPr>
                <w:sz w:val="24"/>
                <w:highlight w:val="lightGray"/>
              </w:rPr>
              <w:t>, 7.5</w:t>
            </w:r>
            <w:r w:rsidR="00670BCD">
              <w:rPr>
                <w:sz w:val="24"/>
                <w:highlight w:val="lightGray"/>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FFFFFF" w:themeFill="background1"/>
          </w:tcPr>
          <w:p w:rsidR="00033BCA" w:rsidRPr="005026D2" w:rsidRDefault="00033BCA" w:rsidP="00802A8E">
            <w:pPr>
              <w:widowControl w:val="0"/>
              <w:rPr>
                <w:sz w:val="24"/>
                <w:highlight w:val="lightGray"/>
              </w:rPr>
            </w:pPr>
            <w:r w:rsidRPr="005026D2">
              <w:rPr>
                <w:sz w:val="24"/>
                <w:highlight w:val="lightGray"/>
              </w:rPr>
              <w:t>Coaching</w:t>
            </w:r>
            <w:r>
              <w:rPr>
                <w:sz w:val="24"/>
                <w:highlight w:val="lightGray"/>
              </w:rPr>
              <w:t xml:space="preserve"> all New</w:t>
            </w:r>
            <w:r w:rsidR="00B27A3B">
              <w:rPr>
                <w:sz w:val="24"/>
                <w:highlight w:val="lightGray"/>
              </w:rPr>
              <w:t>/2</w:t>
            </w:r>
            <w:r w:rsidR="00B27A3B" w:rsidRPr="00B27A3B">
              <w:rPr>
                <w:sz w:val="24"/>
                <w:highlight w:val="lightGray"/>
                <w:vertAlign w:val="superscript"/>
              </w:rPr>
              <w:t>nd</w:t>
            </w:r>
            <w:r w:rsidR="00B27A3B">
              <w:rPr>
                <w:sz w:val="24"/>
                <w:highlight w:val="lightGray"/>
              </w:rPr>
              <w:t xml:space="preserve"> year</w:t>
            </w:r>
            <w:r>
              <w:rPr>
                <w:sz w:val="24"/>
                <w:highlight w:val="lightGray"/>
              </w:rPr>
              <w:t xml:space="preserve"> Examiners</w:t>
            </w:r>
          </w:p>
          <w:p w:rsidR="00033BCA" w:rsidRPr="005026D2" w:rsidRDefault="00AA6CE6" w:rsidP="00AA6CE6">
            <w:pPr>
              <w:widowControl w:val="0"/>
              <w:rPr>
                <w:sz w:val="24"/>
              </w:rPr>
            </w:pPr>
            <w:r w:rsidRPr="005026D2">
              <w:rPr>
                <w:sz w:val="24"/>
                <w:highlight w:val="lightGray"/>
              </w:rPr>
              <w:t xml:space="preserve">Key Themes Worksheet </w:t>
            </w:r>
            <w:r>
              <w:rPr>
                <w:sz w:val="24"/>
                <w:highlight w:val="lightGray"/>
              </w:rPr>
              <w:t>(c &amp; d)</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Examiner #4</w:t>
            </w:r>
          </w:p>
          <w:p w:rsidR="00033BCA" w:rsidRPr="005026D2" w:rsidRDefault="00AA6CE6" w:rsidP="00802A8E">
            <w:pPr>
              <w:widowControl w:val="0"/>
              <w:rPr>
                <w:sz w:val="24"/>
              </w:rPr>
            </w:pPr>
            <w:r w:rsidRPr="005026D2">
              <w:rPr>
                <w:sz w:val="24"/>
                <w:highlight w:val="lightGray"/>
              </w:rPr>
              <w:t>(Returning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rPr>
                <w:sz w:val="24"/>
              </w:rPr>
            </w:pPr>
            <w:r w:rsidRPr="005026D2">
              <w:rPr>
                <w:sz w:val="24"/>
                <w:highlight w:val="lightGray"/>
              </w:rPr>
              <w:t>Items 3.1, 3.2, 7.2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rPr>
                <w:sz w:val="24"/>
              </w:rPr>
            </w:pPr>
            <w:r w:rsidRPr="005026D2">
              <w:rPr>
                <w:sz w:val="24"/>
                <w:highlight w:val="lightGray"/>
              </w:rPr>
              <w:t>Items 5.1, 5.2, 7.3</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Default="00033BCA" w:rsidP="00802A8E">
            <w:pPr>
              <w:widowControl w:val="0"/>
              <w:rPr>
                <w:sz w:val="24"/>
              </w:rPr>
            </w:pPr>
            <w:r w:rsidRPr="005026D2">
              <w:rPr>
                <w:sz w:val="24"/>
                <w:highlight w:val="lightGray"/>
              </w:rPr>
              <w:t>Criteria cop</w:t>
            </w:r>
          </w:p>
          <w:p w:rsidR="00033BCA" w:rsidRPr="005026D2" w:rsidRDefault="00033BCA" w:rsidP="00802A8E">
            <w:pPr>
              <w:widowControl w:val="0"/>
              <w:rPr>
                <w:sz w:val="24"/>
              </w:rPr>
            </w:pPr>
            <w:r w:rsidRPr="00AA6CE6">
              <w:rPr>
                <w:sz w:val="24"/>
                <w:highlight w:val="lightGray"/>
              </w:rPr>
              <w:t>Scorebook</w:t>
            </w:r>
            <w:r w:rsidR="00AA6CE6" w:rsidRPr="00AA6CE6">
              <w:rPr>
                <w:sz w:val="24"/>
                <w:highlight w:val="lightGray"/>
              </w:rPr>
              <w:t xml:space="preserve"> Editor</w:t>
            </w:r>
            <w:r w:rsidRPr="005026D2">
              <w:rPr>
                <w:sz w:val="24"/>
              </w:rPr>
              <w:t xml:space="preserve"> </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highlight w:val="lightGray"/>
              </w:rPr>
            </w:pPr>
            <w:r w:rsidRPr="005026D2">
              <w:rPr>
                <w:sz w:val="24"/>
                <w:highlight w:val="lightGray"/>
              </w:rPr>
              <w:t>Examiner #5</w:t>
            </w:r>
          </w:p>
          <w:p w:rsidR="00033BCA" w:rsidRPr="005026D2" w:rsidRDefault="00033BCA" w:rsidP="00802A8E">
            <w:pPr>
              <w:widowControl w:val="0"/>
              <w:rPr>
                <w:sz w:val="24"/>
              </w:rPr>
            </w:pPr>
            <w:r w:rsidRPr="005026D2">
              <w:rPr>
                <w:sz w:val="24"/>
                <w:highlight w:val="lightGray"/>
              </w:rPr>
              <w:t>(</w:t>
            </w:r>
            <w:r w:rsidR="00AA6CE6">
              <w:rPr>
                <w:sz w:val="24"/>
                <w:highlight w:val="lightGray"/>
              </w:rPr>
              <w:t>New/</w:t>
            </w:r>
            <w:r w:rsidRPr="005026D2">
              <w:rPr>
                <w:sz w:val="24"/>
                <w:highlight w:val="lightGray"/>
              </w:rPr>
              <w:t>Returning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2.1, 2.2</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1.1, 1.2, 7.4</w:t>
            </w:r>
            <w:r w:rsidRPr="005026D2">
              <w:rPr>
                <w:sz w:val="24"/>
              </w:rPr>
              <w:t xml:space="preserve">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Default="00033BCA" w:rsidP="00802A8E">
            <w:pPr>
              <w:widowControl w:val="0"/>
              <w:rPr>
                <w:sz w:val="24"/>
              </w:rPr>
            </w:pPr>
            <w:r w:rsidRPr="005026D2">
              <w:rPr>
                <w:sz w:val="24"/>
                <w:highlight w:val="lightGray"/>
              </w:rPr>
              <w:t>Timekeeper</w:t>
            </w:r>
          </w:p>
          <w:p w:rsidR="00033BCA" w:rsidRPr="005026D2" w:rsidRDefault="00033BCA" w:rsidP="00802A8E">
            <w:pPr>
              <w:widowControl w:val="0"/>
              <w:rPr>
                <w:sz w:val="24"/>
              </w:rPr>
            </w:pPr>
            <w:r>
              <w:rPr>
                <w:sz w:val="24"/>
                <w:highlight w:val="lightGray"/>
              </w:rPr>
              <w:t>Phantom Scorebook</w:t>
            </w: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Examiner #6</w:t>
            </w:r>
          </w:p>
          <w:p w:rsidR="00033BCA" w:rsidRPr="005026D2" w:rsidRDefault="00033BCA" w:rsidP="00B27A3B">
            <w:pPr>
              <w:widowControl w:val="0"/>
              <w:rPr>
                <w:sz w:val="24"/>
              </w:rPr>
            </w:pPr>
            <w:r w:rsidRPr="005026D2">
              <w:rPr>
                <w:sz w:val="24"/>
                <w:highlight w:val="lightGray"/>
              </w:rPr>
              <w:t>(</w:t>
            </w:r>
            <w:r w:rsidR="00AA6CE6">
              <w:rPr>
                <w:sz w:val="24"/>
                <w:highlight w:val="lightGray"/>
              </w:rPr>
              <w:t>New</w:t>
            </w:r>
            <w:r w:rsidRPr="005026D2">
              <w:rPr>
                <w:sz w:val="24"/>
                <w:highlight w:val="lightGray"/>
              </w:rPr>
              <w:t xml:space="preserve"> Examiner)</w:t>
            </w:r>
            <w:r w:rsidRPr="005026D2">
              <w:rPr>
                <w:sz w:val="24"/>
              </w:rPr>
              <w:t xml:space="preserve"> </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6.1, 6.2</w:t>
            </w:r>
          </w:p>
          <w:p w:rsidR="00033BCA" w:rsidRPr="005026D2" w:rsidRDefault="00033BCA" w:rsidP="00802A8E">
            <w:pPr>
              <w:widowControl w:val="0"/>
              <w:rPr>
                <w:sz w:val="24"/>
              </w:rPr>
            </w:pP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4.1, 4.2</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Default="00033BCA" w:rsidP="00802A8E">
            <w:pPr>
              <w:widowControl w:val="0"/>
              <w:rPr>
                <w:sz w:val="24"/>
              </w:rPr>
            </w:pPr>
            <w:r w:rsidRPr="005026D2">
              <w:rPr>
                <w:sz w:val="24"/>
                <w:highlight w:val="lightGray"/>
              </w:rPr>
              <w:t>Criteria cop</w:t>
            </w:r>
          </w:p>
          <w:p w:rsidR="00033BCA" w:rsidRPr="005026D2" w:rsidRDefault="00033BCA" w:rsidP="00802A8E">
            <w:pPr>
              <w:widowControl w:val="0"/>
              <w:rPr>
                <w:sz w:val="24"/>
              </w:rPr>
            </w:pPr>
            <w:r>
              <w:rPr>
                <w:sz w:val="24"/>
                <w:highlight w:val="lightGray"/>
              </w:rPr>
              <w:t>Phantom Scorebook</w:t>
            </w:r>
          </w:p>
          <w:p w:rsidR="00033BCA" w:rsidRPr="005026D2" w:rsidRDefault="00033BCA" w:rsidP="00802A8E">
            <w:pPr>
              <w:widowControl w:val="0"/>
              <w:rPr>
                <w:sz w:val="24"/>
              </w:rPr>
            </w:pP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highlight w:val="lightGray"/>
              </w:rPr>
            </w:pPr>
            <w:r w:rsidRPr="005026D2">
              <w:rPr>
                <w:sz w:val="24"/>
                <w:highlight w:val="lightGray"/>
              </w:rPr>
              <w:t>Examiner #7</w:t>
            </w:r>
          </w:p>
          <w:p w:rsidR="00033BCA" w:rsidRPr="005026D2" w:rsidRDefault="00033BCA" w:rsidP="00802A8E">
            <w:pPr>
              <w:widowControl w:val="0"/>
              <w:rPr>
                <w:sz w:val="24"/>
              </w:rPr>
            </w:pPr>
            <w:r w:rsidRPr="005026D2">
              <w:rPr>
                <w:sz w:val="24"/>
                <w:highlight w:val="lightGray"/>
              </w:rPr>
              <w:t>(</w:t>
            </w:r>
            <w:r>
              <w:rPr>
                <w:sz w:val="24"/>
                <w:highlight w:val="lightGray"/>
              </w:rPr>
              <w:t>Returning</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670BCD" w:rsidP="00802A8E">
            <w:pPr>
              <w:widowControl w:val="0"/>
              <w:rPr>
                <w:sz w:val="24"/>
              </w:rPr>
            </w:pPr>
            <w:r>
              <w:rPr>
                <w:sz w:val="24"/>
                <w:highlight w:val="lightGray"/>
              </w:rPr>
              <w:t xml:space="preserve">Items 5.1, 5.2, </w:t>
            </w:r>
            <w:r w:rsidR="00033BCA" w:rsidRPr="005026D2">
              <w:rPr>
                <w:sz w:val="24"/>
                <w:highlight w:val="lightGray"/>
              </w:rPr>
              <w:t>7.3</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3.1, 3.2, 7.2</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Default="00033BCA" w:rsidP="00802A8E">
            <w:pPr>
              <w:widowControl w:val="0"/>
              <w:rPr>
                <w:sz w:val="24"/>
              </w:rPr>
            </w:pPr>
            <w:r w:rsidRPr="005026D2">
              <w:rPr>
                <w:sz w:val="24"/>
                <w:highlight w:val="lightGray"/>
              </w:rPr>
              <w:t>Scorekeeper</w:t>
            </w:r>
          </w:p>
          <w:p w:rsidR="00033BCA" w:rsidRPr="005026D2" w:rsidRDefault="00033BCA" w:rsidP="00802A8E">
            <w:pPr>
              <w:widowControl w:val="0"/>
              <w:rPr>
                <w:sz w:val="24"/>
              </w:rPr>
            </w:pPr>
            <w:r>
              <w:rPr>
                <w:sz w:val="24"/>
                <w:highlight w:val="lightGray"/>
              </w:rPr>
              <w:t>Phantom Scorebook</w:t>
            </w:r>
          </w:p>
          <w:p w:rsidR="00033BCA" w:rsidRPr="005026D2" w:rsidRDefault="00033BCA" w:rsidP="00802A8E">
            <w:pPr>
              <w:widowControl w:val="0"/>
              <w:rPr>
                <w:sz w:val="24"/>
              </w:rPr>
            </w:pP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highlight w:val="lightGray"/>
              </w:rPr>
            </w:pPr>
            <w:r w:rsidRPr="005026D2">
              <w:rPr>
                <w:sz w:val="24"/>
                <w:highlight w:val="lightGray"/>
              </w:rPr>
              <w:t xml:space="preserve">Examiner #8 </w:t>
            </w:r>
          </w:p>
          <w:p w:rsidR="00033BCA" w:rsidRPr="005026D2" w:rsidRDefault="00033BCA" w:rsidP="00802A8E">
            <w:pPr>
              <w:widowControl w:val="0"/>
              <w:rPr>
                <w:sz w:val="24"/>
              </w:rPr>
            </w:pPr>
            <w:r w:rsidRPr="005026D2">
              <w:rPr>
                <w:sz w:val="24"/>
                <w:highlight w:val="lightGray"/>
              </w:rPr>
              <w:t>(</w:t>
            </w:r>
            <w:r>
              <w:rPr>
                <w:sz w:val="24"/>
                <w:highlight w:val="lightGray"/>
              </w:rPr>
              <w:t>Returning</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4.1, 4.2</w:t>
            </w:r>
            <w:r w:rsidRPr="005026D2">
              <w:rPr>
                <w:sz w:val="24"/>
              </w:rPr>
              <w:t xml:space="preserve"> </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 xml:space="preserve">Items 6.1*, 6.2* 7.1 </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Pr="005026D2" w:rsidRDefault="00AA6CE6" w:rsidP="00AA6CE6">
            <w:pPr>
              <w:widowControl w:val="0"/>
              <w:rPr>
                <w:sz w:val="24"/>
              </w:rPr>
            </w:pPr>
            <w:r w:rsidRPr="006E245F">
              <w:rPr>
                <w:sz w:val="24"/>
                <w:highlight w:val="lightGray"/>
              </w:rPr>
              <w:t xml:space="preserve">Check all </w:t>
            </w:r>
            <w:r>
              <w:rPr>
                <w:sz w:val="24"/>
                <w:highlight w:val="lightGray"/>
              </w:rPr>
              <w:t>process</w:t>
            </w:r>
            <w:r w:rsidRPr="006E245F">
              <w:rPr>
                <w:sz w:val="24"/>
                <w:highlight w:val="lightGray"/>
              </w:rPr>
              <w:t xml:space="preserve"> comments for accuracy</w:t>
            </w:r>
          </w:p>
        </w:tc>
      </w:tr>
      <w:tr w:rsidR="00033BCA" w:rsidRPr="005026D2" w:rsidTr="00802A8E">
        <w:tc>
          <w:tcPr>
            <w:tcW w:w="2448" w:type="dxa"/>
            <w:tcBorders>
              <w:top w:val="single" w:sz="12" w:space="0" w:color="auto"/>
              <w:left w:val="single" w:sz="12"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Examiner # 9</w:t>
            </w:r>
          </w:p>
          <w:p w:rsidR="00033BCA" w:rsidRPr="005026D2" w:rsidRDefault="00033BCA" w:rsidP="00802A8E">
            <w:pPr>
              <w:widowControl w:val="0"/>
              <w:rPr>
                <w:sz w:val="24"/>
              </w:rPr>
            </w:pPr>
            <w:r>
              <w:rPr>
                <w:sz w:val="24"/>
                <w:highlight w:val="lightGray"/>
              </w:rPr>
              <w:t>Returning</w:t>
            </w:r>
            <w:r w:rsidRPr="005026D2">
              <w:rPr>
                <w:sz w:val="24"/>
                <w:highlight w:val="lightGray"/>
              </w:rPr>
              <w:t xml:space="preserve"> Examiner)</w:t>
            </w:r>
          </w:p>
        </w:tc>
        <w:tc>
          <w:tcPr>
            <w:tcW w:w="1800" w:type="dxa"/>
            <w:tcBorders>
              <w:top w:val="single" w:sz="12" w:space="0" w:color="auto"/>
              <w:left w:val="single" w:sz="6"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 7.1</w:t>
            </w:r>
          </w:p>
        </w:tc>
        <w:tc>
          <w:tcPr>
            <w:tcW w:w="1980" w:type="dxa"/>
            <w:tcBorders>
              <w:top w:val="single" w:sz="12" w:space="0" w:color="auto"/>
              <w:left w:val="single" w:sz="6"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6.1*, 6.2 *</w:t>
            </w:r>
          </w:p>
        </w:tc>
        <w:tc>
          <w:tcPr>
            <w:tcW w:w="2700" w:type="dxa"/>
            <w:tcBorders>
              <w:top w:val="single" w:sz="12" w:space="0" w:color="auto"/>
              <w:left w:val="single" w:sz="6" w:space="0" w:color="auto"/>
              <w:bottom w:val="single" w:sz="12" w:space="0" w:color="auto"/>
              <w:right w:val="single" w:sz="12" w:space="0" w:color="auto"/>
            </w:tcBorders>
            <w:shd w:val="clear" w:color="auto" w:fill="auto"/>
          </w:tcPr>
          <w:p w:rsidR="00033BCA" w:rsidRPr="005026D2" w:rsidRDefault="00033BCA" w:rsidP="00802A8E">
            <w:pPr>
              <w:widowControl w:val="0"/>
              <w:rPr>
                <w:sz w:val="24"/>
              </w:rPr>
            </w:pPr>
          </w:p>
        </w:tc>
      </w:tr>
      <w:tr w:rsidR="00033BCA" w:rsidRPr="005026D2" w:rsidTr="00802A8E">
        <w:tc>
          <w:tcPr>
            <w:tcW w:w="2448" w:type="dxa"/>
            <w:tcBorders>
              <w:top w:val="single" w:sz="12" w:space="0" w:color="auto"/>
              <w:left w:val="single" w:sz="12"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Examiner #10</w:t>
            </w:r>
          </w:p>
          <w:p w:rsidR="00033BCA" w:rsidRPr="005026D2" w:rsidRDefault="00033BCA" w:rsidP="00802A8E">
            <w:pPr>
              <w:widowControl w:val="0"/>
              <w:rPr>
                <w:sz w:val="24"/>
              </w:rPr>
            </w:pPr>
            <w:r>
              <w:rPr>
                <w:sz w:val="24"/>
                <w:highlight w:val="lightGray"/>
              </w:rPr>
              <w:t>Returning</w:t>
            </w:r>
            <w:r w:rsidRPr="005026D2">
              <w:rPr>
                <w:sz w:val="24"/>
                <w:highlight w:val="lightGray"/>
              </w:rPr>
              <w:t xml:space="preserve"> Examiner)</w:t>
            </w:r>
          </w:p>
        </w:tc>
        <w:tc>
          <w:tcPr>
            <w:tcW w:w="1800" w:type="dxa"/>
            <w:tcBorders>
              <w:top w:val="single" w:sz="12" w:space="0" w:color="auto"/>
              <w:left w:val="single" w:sz="6"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 7.5</w:t>
            </w:r>
          </w:p>
        </w:tc>
        <w:tc>
          <w:tcPr>
            <w:tcW w:w="1980" w:type="dxa"/>
            <w:tcBorders>
              <w:top w:val="single" w:sz="12" w:space="0" w:color="auto"/>
              <w:left w:val="single" w:sz="6" w:space="0" w:color="auto"/>
              <w:bottom w:val="single" w:sz="12"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Items 2.1</w:t>
            </w:r>
            <w:r w:rsidR="00B27A3B">
              <w:rPr>
                <w:sz w:val="24"/>
                <w:highlight w:val="lightGray"/>
              </w:rPr>
              <w:t>*</w:t>
            </w:r>
            <w:r w:rsidRPr="005026D2">
              <w:rPr>
                <w:sz w:val="24"/>
                <w:highlight w:val="lightGray"/>
              </w:rPr>
              <w:t>, 2.2 *</w:t>
            </w:r>
          </w:p>
        </w:tc>
        <w:tc>
          <w:tcPr>
            <w:tcW w:w="2700" w:type="dxa"/>
            <w:tcBorders>
              <w:top w:val="single" w:sz="12" w:space="0" w:color="auto"/>
              <w:left w:val="single" w:sz="6" w:space="0" w:color="auto"/>
              <w:bottom w:val="single" w:sz="12" w:space="0" w:color="auto"/>
              <w:right w:val="single" w:sz="12" w:space="0" w:color="auto"/>
            </w:tcBorders>
            <w:shd w:val="clear" w:color="auto" w:fill="auto"/>
          </w:tcPr>
          <w:p w:rsidR="00033BCA" w:rsidRPr="005026D2" w:rsidRDefault="00033BCA" w:rsidP="00802A8E">
            <w:pPr>
              <w:widowControl w:val="0"/>
              <w:rPr>
                <w:sz w:val="24"/>
              </w:rPr>
            </w:pPr>
          </w:p>
        </w:tc>
      </w:tr>
      <w:tr w:rsidR="00033BCA" w:rsidRPr="005026D2" w:rsidTr="00802A8E">
        <w:tc>
          <w:tcPr>
            <w:tcW w:w="2448" w:type="dxa"/>
            <w:tcBorders>
              <w:top w:val="single" w:sz="12" w:space="0" w:color="auto"/>
              <w:left w:val="single" w:sz="12" w:space="0" w:color="auto"/>
              <w:bottom w:val="double" w:sz="4" w:space="0" w:color="auto"/>
              <w:right w:val="single" w:sz="6" w:space="0" w:color="auto"/>
            </w:tcBorders>
            <w:shd w:val="clear" w:color="auto" w:fill="auto"/>
          </w:tcPr>
          <w:p w:rsidR="00033BCA" w:rsidRPr="005026D2" w:rsidRDefault="00033BCA" w:rsidP="00802A8E">
            <w:pPr>
              <w:widowControl w:val="0"/>
              <w:rPr>
                <w:sz w:val="24"/>
              </w:rPr>
            </w:pPr>
            <w:r w:rsidRPr="005026D2">
              <w:rPr>
                <w:sz w:val="24"/>
                <w:highlight w:val="lightGray"/>
              </w:rPr>
              <w:t>Examiner #1</w:t>
            </w:r>
            <w:r>
              <w:rPr>
                <w:sz w:val="24"/>
                <w:highlight w:val="lightGray"/>
              </w:rPr>
              <w:t>1</w:t>
            </w:r>
          </w:p>
          <w:p w:rsidR="00033BCA" w:rsidRPr="005026D2" w:rsidRDefault="00033BCA" w:rsidP="00802A8E">
            <w:pPr>
              <w:widowControl w:val="0"/>
              <w:rPr>
                <w:sz w:val="24"/>
                <w:highlight w:val="lightGray"/>
              </w:rPr>
            </w:pPr>
            <w:r>
              <w:rPr>
                <w:sz w:val="24"/>
                <w:highlight w:val="lightGray"/>
              </w:rPr>
              <w:t>Returning</w:t>
            </w:r>
            <w:r w:rsidRPr="005026D2">
              <w:rPr>
                <w:sz w:val="24"/>
                <w:highlight w:val="lightGray"/>
              </w:rPr>
              <w:t xml:space="preserve"> Examiner)</w:t>
            </w:r>
          </w:p>
        </w:tc>
        <w:tc>
          <w:tcPr>
            <w:tcW w:w="180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AA6CE6" w:rsidP="00802A8E">
            <w:pPr>
              <w:widowControl w:val="0"/>
              <w:rPr>
                <w:sz w:val="24"/>
                <w:highlight w:val="lightGray"/>
              </w:rPr>
            </w:pPr>
            <w:r w:rsidRPr="005026D2">
              <w:rPr>
                <w:sz w:val="24"/>
                <w:highlight w:val="lightGray"/>
              </w:rPr>
              <w:t>Items 1.1, 1.2,</w:t>
            </w:r>
            <w:r w:rsidR="00670BCD">
              <w:rPr>
                <w:sz w:val="24"/>
                <w:highlight w:val="lightGray"/>
              </w:rPr>
              <w:t xml:space="preserve"> </w:t>
            </w:r>
            <w:r w:rsidR="00033BCA">
              <w:rPr>
                <w:sz w:val="24"/>
                <w:highlight w:val="lightGray"/>
              </w:rPr>
              <w:t>7.4</w:t>
            </w:r>
          </w:p>
        </w:tc>
        <w:tc>
          <w:tcPr>
            <w:tcW w:w="1980" w:type="dxa"/>
            <w:tcBorders>
              <w:top w:val="single" w:sz="12" w:space="0" w:color="auto"/>
              <w:left w:val="single" w:sz="6" w:space="0" w:color="auto"/>
              <w:bottom w:val="double" w:sz="4" w:space="0" w:color="auto"/>
              <w:right w:val="single" w:sz="6" w:space="0" w:color="auto"/>
            </w:tcBorders>
            <w:shd w:val="clear" w:color="auto" w:fill="auto"/>
          </w:tcPr>
          <w:p w:rsidR="00033BCA" w:rsidRPr="005026D2" w:rsidRDefault="00033BCA" w:rsidP="00802A8E">
            <w:pPr>
              <w:widowControl w:val="0"/>
              <w:rPr>
                <w:sz w:val="24"/>
                <w:highlight w:val="lightGray"/>
              </w:rPr>
            </w:pPr>
            <w:r w:rsidRPr="006E245F">
              <w:rPr>
                <w:sz w:val="24"/>
                <w:highlight w:val="lightGray"/>
              </w:rPr>
              <w:t>Check all results comments for accuracy</w:t>
            </w:r>
          </w:p>
        </w:tc>
        <w:tc>
          <w:tcPr>
            <w:tcW w:w="2700" w:type="dxa"/>
            <w:tcBorders>
              <w:top w:val="single" w:sz="12" w:space="0" w:color="auto"/>
              <w:left w:val="single" w:sz="6" w:space="0" w:color="auto"/>
              <w:bottom w:val="double" w:sz="4" w:space="0" w:color="auto"/>
              <w:right w:val="single" w:sz="12" w:space="0" w:color="auto"/>
            </w:tcBorders>
            <w:shd w:val="clear" w:color="auto" w:fill="auto"/>
          </w:tcPr>
          <w:p w:rsidR="00033BCA" w:rsidRPr="005026D2" w:rsidRDefault="00033BCA" w:rsidP="00802A8E">
            <w:pPr>
              <w:widowControl w:val="0"/>
              <w:rPr>
                <w:sz w:val="24"/>
              </w:rPr>
            </w:pPr>
          </w:p>
        </w:tc>
      </w:tr>
    </w:tbl>
    <w:p w:rsidR="00033BCA" w:rsidRDefault="008F1E6D" w:rsidP="00033BCA">
      <w:pPr>
        <w:widowControl w:val="0"/>
        <w:rPr>
          <w:i/>
        </w:rPr>
      </w:pPr>
      <w:r>
        <w:rPr>
          <w:i/>
        </w:rPr>
        <w:t>*</w:t>
      </w:r>
      <w:r w:rsidRPr="009C2AE6">
        <w:rPr>
          <w:i/>
        </w:rPr>
        <w:t>Note: two item backups for some of these items</w:t>
      </w:r>
    </w:p>
    <w:p w:rsidR="008F1E6D" w:rsidRDefault="008F1E6D" w:rsidP="00033BCA">
      <w:pPr>
        <w:widowControl w:val="0"/>
        <w:rPr>
          <w:i/>
        </w:rPr>
      </w:pPr>
    </w:p>
    <w:p w:rsidR="008F1E6D" w:rsidRDefault="008F1E6D" w:rsidP="00033BCA">
      <w:pPr>
        <w:widowControl w:val="0"/>
        <w:rPr>
          <w:b/>
          <w:sz w:val="24"/>
          <w:u w:val="single"/>
        </w:rPr>
      </w:pPr>
    </w:p>
    <w:p w:rsidR="008F1E6D" w:rsidRDefault="008F1E6D" w:rsidP="008F1E6D">
      <w:pPr>
        <w:widowControl w:val="0"/>
        <w:rPr>
          <w:b/>
          <w:sz w:val="24"/>
          <w:u w:val="single"/>
        </w:rPr>
      </w:pPr>
      <w:r w:rsidRPr="002D62E8">
        <w:rPr>
          <w:b/>
          <w:sz w:val="24"/>
          <w:highlight w:val="lightGray"/>
          <w:u w:val="single"/>
        </w:rPr>
        <w:t>Example of</w:t>
      </w:r>
      <w:r>
        <w:rPr>
          <w:b/>
          <w:sz w:val="24"/>
          <w:highlight w:val="lightGray"/>
          <w:u w:val="single"/>
        </w:rPr>
        <w:t xml:space="preserve"> a Twelve</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rsidR="008F1E6D" w:rsidRPr="00487048" w:rsidRDefault="008F1E6D" w:rsidP="008F1E6D">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8F1E6D" w:rsidTr="00802A8E">
        <w:tc>
          <w:tcPr>
            <w:tcW w:w="2448" w:type="dxa"/>
            <w:tcBorders>
              <w:top w:val="single" w:sz="12" w:space="0" w:color="auto"/>
              <w:bottom w:val="double" w:sz="4" w:space="0" w:color="auto"/>
            </w:tcBorders>
            <w:shd w:val="clear" w:color="auto" w:fill="C6D9F1" w:themeFill="text2" w:themeFillTint="33"/>
          </w:tcPr>
          <w:p w:rsidR="008F1E6D" w:rsidRPr="007F1A38" w:rsidRDefault="008F1E6D" w:rsidP="00802A8E">
            <w:pPr>
              <w:widowControl w:val="0"/>
              <w:jc w:val="center"/>
              <w:rPr>
                <w:b/>
                <w:sz w:val="24"/>
              </w:rPr>
            </w:pPr>
            <w:r w:rsidRPr="007F1A38">
              <w:rPr>
                <w:b/>
                <w:sz w:val="24"/>
              </w:rPr>
              <w:t>Examiner</w:t>
            </w:r>
          </w:p>
        </w:tc>
        <w:tc>
          <w:tcPr>
            <w:tcW w:w="1800" w:type="dxa"/>
            <w:tcBorders>
              <w:top w:val="single" w:sz="12" w:space="0" w:color="auto"/>
              <w:bottom w:val="double" w:sz="4" w:space="0" w:color="auto"/>
            </w:tcBorders>
            <w:shd w:val="clear" w:color="auto" w:fill="C6D9F1" w:themeFill="text2" w:themeFillTint="33"/>
          </w:tcPr>
          <w:p w:rsidR="008F1E6D" w:rsidRPr="007F1A38" w:rsidRDefault="008F1E6D" w:rsidP="00802A8E">
            <w:pPr>
              <w:widowControl w:val="0"/>
              <w:jc w:val="center"/>
              <w:rPr>
                <w:b/>
                <w:sz w:val="24"/>
              </w:rPr>
            </w:pPr>
            <w:r w:rsidRPr="007F1A38">
              <w:rPr>
                <w:b/>
                <w:sz w:val="24"/>
              </w:rPr>
              <w:t>Category/Item Lead</w:t>
            </w:r>
          </w:p>
        </w:tc>
        <w:tc>
          <w:tcPr>
            <w:tcW w:w="1980" w:type="dxa"/>
            <w:tcBorders>
              <w:top w:val="single" w:sz="12" w:space="0" w:color="auto"/>
              <w:bottom w:val="double" w:sz="4" w:space="0" w:color="auto"/>
            </w:tcBorders>
            <w:shd w:val="clear" w:color="auto" w:fill="C6D9F1" w:themeFill="text2" w:themeFillTint="33"/>
          </w:tcPr>
          <w:p w:rsidR="008F1E6D" w:rsidRPr="007F1A38" w:rsidRDefault="008F1E6D" w:rsidP="00802A8E">
            <w:pPr>
              <w:widowControl w:val="0"/>
              <w:jc w:val="center"/>
              <w:rPr>
                <w:b/>
                <w:sz w:val="24"/>
              </w:rPr>
            </w:pPr>
            <w:r w:rsidRPr="007F1A38">
              <w:rPr>
                <w:b/>
                <w:sz w:val="24"/>
              </w:rPr>
              <w:t>Backup</w:t>
            </w:r>
          </w:p>
        </w:tc>
        <w:tc>
          <w:tcPr>
            <w:tcW w:w="2700" w:type="dxa"/>
            <w:tcBorders>
              <w:top w:val="single" w:sz="12" w:space="0" w:color="auto"/>
              <w:bottom w:val="double" w:sz="4" w:space="0" w:color="auto"/>
            </w:tcBorders>
            <w:shd w:val="clear" w:color="auto" w:fill="C6D9F1" w:themeFill="text2" w:themeFillTint="33"/>
          </w:tcPr>
          <w:p w:rsidR="008F1E6D" w:rsidRPr="007F1A38" w:rsidRDefault="008F1E6D" w:rsidP="00802A8E">
            <w:pPr>
              <w:widowControl w:val="0"/>
              <w:jc w:val="center"/>
              <w:rPr>
                <w:b/>
                <w:sz w:val="24"/>
              </w:rPr>
            </w:pPr>
            <w:r w:rsidRPr="007F1A38">
              <w:rPr>
                <w:b/>
                <w:sz w:val="24"/>
              </w:rPr>
              <w:t>Other</w:t>
            </w:r>
          </w:p>
        </w:tc>
      </w:tr>
      <w:tr w:rsidR="008F1E6D" w:rsidTr="00802A8E">
        <w:tc>
          <w:tcPr>
            <w:tcW w:w="2448" w:type="dxa"/>
            <w:tcBorders>
              <w:top w:val="nil"/>
            </w:tcBorders>
          </w:tcPr>
          <w:p w:rsidR="008F1E6D" w:rsidRDefault="008F1E6D" w:rsidP="00802A8E">
            <w:pPr>
              <w:widowControl w:val="0"/>
              <w:rPr>
                <w:sz w:val="24"/>
              </w:rPr>
            </w:pPr>
            <w:r w:rsidRPr="00EF536C">
              <w:rPr>
                <w:sz w:val="24"/>
                <w:highlight w:val="lightGray"/>
              </w:rPr>
              <w:t xml:space="preserve">Team </w:t>
            </w:r>
            <w:r w:rsidRPr="005026D2">
              <w:rPr>
                <w:sz w:val="24"/>
                <w:highlight w:val="lightGray"/>
              </w:rPr>
              <w:t>Leader (TL) #1</w:t>
            </w:r>
          </w:p>
        </w:tc>
        <w:tc>
          <w:tcPr>
            <w:tcW w:w="1800" w:type="dxa"/>
            <w:tcBorders>
              <w:top w:val="nil"/>
            </w:tcBorders>
          </w:tcPr>
          <w:p w:rsidR="008F1E6D" w:rsidRPr="00FF4496" w:rsidRDefault="008F1E6D" w:rsidP="00802A8E">
            <w:pPr>
              <w:widowControl w:val="0"/>
              <w:rPr>
                <w:sz w:val="24"/>
                <w:highlight w:val="lightGray"/>
              </w:rPr>
            </w:pPr>
          </w:p>
        </w:tc>
        <w:tc>
          <w:tcPr>
            <w:tcW w:w="1980" w:type="dxa"/>
            <w:tcBorders>
              <w:top w:val="nil"/>
            </w:tcBorders>
          </w:tcPr>
          <w:p w:rsidR="008F1E6D" w:rsidRPr="00FF4496" w:rsidRDefault="008F1E6D" w:rsidP="00802A8E">
            <w:pPr>
              <w:widowControl w:val="0"/>
              <w:rPr>
                <w:sz w:val="24"/>
                <w:highlight w:val="lightGray"/>
              </w:rPr>
            </w:pPr>
            <w:r>
              <w:rPr>
                <w:sz w:val="24"/>
                <w:highlight w:val="lightGray"/>
              </w:rPr>
              <w:t>Backup for all Items</w:t>
            </w:r>
          </w:p>
        </w:tc>
        <w:tc>
          <w:tcPr>
            <w:tcW w:w="2700" w:type="dxa"/>
            <w:tcBorders>
              <w:top w:val="nil"/>
            </w:tcBorders>
          </w:tcPr>
          <w:p w:rsidR="008F1E6D" w:rsidRPr="00FF4496" w:rsidRDefault="008F1E6D" w:rsidP="003F46DA">
            <w:pPr>
              <w:widowControl w:val="0"/>
              <w:rPr>
                <w:sz w:val="24"/>
                <w:highlight w:val="lightGray"/>
              </w:rPr>
            </w:pPr>
            <w:r>
              <w:rPr>
                <w:sz w:val="24"/>
                <w:highlight w:val="lightGray"/>
              </w:rPr>
              <w:t xml:space="preserve">Key Factors </w:t>
            </w:r>
            <w:r w:rsidRPr="00FF4496">
              <w:rPr>
                <w:sz w:val="24"/>
                <w:highlight w:val="lightGray"/>
              </w:rPr>
              <w:t>Worksheet</w:t>
            </w:r>
            <w:r>
              <w:rPr>
                <w:sz w:val="24"/>
                <w:highlight w:val="lightGray"/>
              </w:rPr>
              <w:t xml:space="preserve"> and coaching</w:t>
            </w:r>
            <w:r w:rsidR="003F46DA">
              <w:rPr>
                <w:sz w:val="24"/>
                <w:highlight w:val="lightGray"/>
              </w:rPr>
              <w:t xml:space="preserve"> team </w:t>
            </w:r>
          </w:p>
        </w:tc>
      </w:tr>
      <w:tr w:rsidR="008A03C9" w:rsidTr="00802A8E">
        <w:tc>
          <w:tcPr>
            <w:tcW w:w="2448" w:type="dxa"/>
          </w:tcPr>
          <w:p w:rsidR="008A03C9" w:rsidRDefault="008A03C9" w:rsidP="00802A8E">
            <w:pPr>
              <w:widowControl w:val="0"/>
              <w:rPr>
                <w:sz w:val="24"/>
                <w:highlight w:val="lightGray"/>
              </w:rPr>
            </w:pPr>
            <w:r>
              <w:rPr>
                <w:sz w:val="24"/>
                <w:highlight w:val="lightGray"/>
              </w:rPr>
              <w:t>Internal Coach or Process Checker #2</w:t>
            </w:r>
          </w:p>
          <w:p w:rsidR="008A03C9" w:rsidRDefault="008A03C9" w:rsidP="00802A8E">
            <w:pPr>
              <w:widowControl w:val="0"/>
              <w:rPr>
                <w:sz w:val="24"/>
                <w:highlight w:val="lightGray"/>
              </w:rPr>
            </w:pPr>
            <w:r>
              <w:rPr>
                <w:sz w:val="24"/>
                <w:highlight w:val="lightGray"/>
              </w:rPr>
              <w:t>Senior/Alumni</w:t>
            </w:r>
          </w:p>
        </w:tc>
        <w:tc>
          <w:tcPr>
            <w:tcW w:w="1800" w:type="dxa"/>
          </w:tcPr>
          <w:p w:rsidR="008A03C9" w:rsidRDefault="008A03C9" w:rsidP="00802A8E">
            <w:pPr>
              <w:widowControl w:val="0"/>
              <w:jc w:val="center"/>
              <w:rPr>
                <w:sz w:val="24"/>
                <w:highlight w:val="lightGray"/>
              </w:rPr>
            </w:pPr>
          </w:p>
        </w:tc>
        <w:tc>
          <w:tcPr>
            <w:tcW w:w="1980" w:type="dxa"/>
          </w:tcPr>
          <w:p w:rsidR="008A03C9" w:rsidRDefault="008A03C9" w:rsidP="00802A8E">
            <w:pPr>
              <w:widowControl w:val="0"/>
              <w:rPr>
                <w:sz w:val="24"/>
                <w:highlight w:val="lightGray"/>
              </w:rPr>
            </w:pPr>
            <w:r>
              <w:rPr>
                <w:sz w:val="24"/>
                <w:highlight w:val="lightGray"/>
              </w:rPr>
              <w:t>Backup for all Items</w:t>
            </w:r>
          </w:p>
        </w:tc>
        <w:tc>
          <w:tcPr>
            <w:tcW w:w="2700" w:type="dxa"/>
          </w:tcPr>
          <w:p w:rsidR="008A03C9" w:rsidRPr="005026D2" w:rsidRDefault="008A03C9" w:rsidP="008A03C9">
            <w:pPr>
              <w:widowControl w:val="0"/>
              <w:rPr>
                <w:sz w:val="24"/>
              </w:rPr>
            </w:pPr>
            <w:r w:rsidRPr="005026D2">
              <w:rPr>
                <w:sz w:val="24"/>
                <w:highlight w:val="lightGray"/>
              </w:rPr>
              <w:t xml:space="preserve">Key Themes Worksheet </w:t>
            </w:r>
            <w:r>
              <w:rPr>
                <w:sz w:val="24"/>
                <w:highlight w:val="lightGray"/>
              </w:rPr>
              <w:t xml:space="preserve">(a &amp; b) </w:t>
            </w:r>
            <w:r w:rsidRPr="005026D2">
              <w:rPr>
                <w:sz w:val="24"/>
                <w:highlight w:val="lightGray"/>
              </w:rPr>
              <w:t>and coaching</w:t>
            </w:r>
            <w:r>
              <w:rPr>
                <w:sz w:val="24"/>
              </w:rPr>
              <w:t xml:space="preserve"> </w:t>
            </w:r>
            <w:r w:rsidRPr="008A03C9">
              <w:rPr>
                <w:sz w:val="24"/>
                <w:highlight w:val="lightGray"/>
              </w:rPr>
              <w:t>new Examiners</w:t>
            </w:r>
          </w:p>
        </w:tc>
      </w:tr>
      <w:tr w:rsidR="008F1E6D" w:rsidTr="00802A8E">
        <w:tc>
          <w:tcPr>
            <w:tcW w:w="2448" w:type="dxa"/>
          </w:tcPr>
          <w:p w:rsidR="008F1E6D" w:rsidRDefault="008F1E6D" w:rsidP="00802A8E">
            <w:pPr>
              <w:widowControl w:val="0"/>
              <w:rPr>
                <w:sz w:val="24"/>
              </w:rPr>
            </w:pPr>
            <w:r>
              <w:rPr>
                <w:sz w:val="24"/>
                <w:highlight w:val="lightGray"/>
              </w:rPr>
              <w:t>Process Checker #</w:t>
            </w:r>
            <w:r w:rsidRPr="009C2AE6">
              <w:rPr>
                <w:sz w:val="24"/>
                <w:shd w:val="clear" w:color="auto" w:fill="D9D9D9" w:themeFill="background1" w:themeFillShade="D9"/>
              </w:rPr>
              <w:t>3</w:t>
            </w:r>
          </w:p>
          <w:p w:rsidR="008F1E6D" w:rsidRDefault="008F1E6D" w:rsidP="00802A8E">
            <w:pPr>
              <w:widowControl w:val="0"/>
              <w:rPr>
                <w:sz w:val="24"/>
              </w:rPr>
            </w:pPr>
          </w:p>
        </w:tc>
        <w:tc>
          <w:tcPr>
            <w:tcW w:w="1800" w:type="dxa"/>
          </w:tcPr>
          <w:p w:rsidR="008F1E6D" w:rsidRPr="00FF4496" w:rsidRDefault="008F1E6D" w:rsidP="00802A8E">
            <w:pPr>
              <w:widowControl w:val="0"/>
              <w:rPr>
                <w:sz w:val="24"/>
                <w:highlight w:val="lightGray"/>
              </w:rPr>
            </w:pPr>
          </w:p>
        </w:tc>
        <w:tc>
          <w:tcPr>
            <w:tcW w:w="1980" w:type="dxa"/>
          </w:tcPr>
          <w:p w:rsidR="008F1E6D" w:rsidRPr="00FF4496" w:rsidRDefault="008F1E6D" w:rsidP="0096186B">
            <w:pPr>
              <w:widowControl w:val="0"/>
              <w:rPr>
                <w:sz w:val="24"/>
                <w:highlight w:val="lightGray"/>
              </w:rPr>
            </w:pPr>
            <w:r>
              <w:rPr>
                <w:sz w:val="24"/>
                <w:highlight w:val="lightGray"/>
              </w:rPr>
              <w:t xml:space="preserve">Item 7.1 </w:t>
            </w:r>
          </w:p>
        </w:tc>
        <w:tc>
          <w:tcPr>
            <w:tcW w:w="2700" w:type="dxa"/>
          </w:tcPr>
          <w:p w:rsidR="008A03C9" w:rsidRDefault="008A03C9" w:rsidP="008A03C9">
            <w:pPr>
              <w:widowControl w:val="0"/>
              <w:rPr>
                <w:sz w:val="24"/>
                <w:highlight w:val="lightGray"/>
              </w:rPr>
            </w:pPr>
            <w:r w:rsidRPr="005026D2">
              <w:rPr>
                <w:sz w:val="24"/>
                <w:highlight w:val="lightGray"/>
              </w:rPr>
              <w:t xml:space="preserve">Key Themes Worksheet </w:t>
            </w:r>
            <w:r>
              <w:rPr>
                <w:sz w:val="24"/>
                <w:highlight w:val="lightGray"/>
              </w:rPr>
              <w:t xml:space="preserve">(c &amp; d) </w:t>
            </w:r>
          </w:p>
          <w:p w:rsidR="008F1E6D" w:rsidRPr="00FF4496" w:rsidRDefault="008F1E6D" w:rsidP="008A03C9">
            <w:pPr>
              <w:widowControl w:val="0"/>
              <w:rPr>
                <w:sz w:val="24"/>
                <w:highlight w:val="lightGray"/>
              </w:rPr>
            </w:pPr>
            <w:r>
              <w:rPr>
                <w:sz w:val="24"/>
                <w:highlight w:val="lightGray"/>
              </w:rPr>
              <w:t>Scorebook editor</w:t>
            </w:r>
          </w:p>
        </w:tc>
      </w:tr>
      <w:tr w:rsidR="008F1E6D" w:rsidTr="00802A8E">
        <w:tc>
          <w:tcPr>
            <w:tcW w:w="2448" w:type="dxa"/>
          </w:tcPr>
          <w:p w:rsidR="008F1E6D" w:rsidRDefault="008F1E6D" w:rsidP="00802A8E">
            <w:pPr>
              <w:widowControl w:val="0"/>
              <w:rPr>
                <w:sz w:val="24"/>
                <w:highlight w:val="lightGray"/>
              </w:rPr>
            </w:pPr>
            <w:r>
              <w:rPr>
                <w:sz w:val="24"/>
                <w:highlight w:val="lightGray"/>
              </w:rPr>
              <w:t>Process Checker #4</w:t>
            </w:r>
          </w:p>
          <w:p w:rsidR="008F1E6D" w:rsidRPr="00B872D7" w:rsidRDefault="008F1E6D" w:rsidP="00802A8E">
            <w:pPr>
              <w:widowControl w:val="0"/>
              <w:rPr>
                <w:sz w:val="24"/>
                <w:highlight w:val="lightGray"/>
              </w:rPr>
            </w:pPr>
          </w:p>
        </w:tc>
        <w:tc>
          <w:tcPr>
            <w:tcW w:w="1800" w:type="dxa"/>
          </w:tcPr>
          <w:p w:rsidR="008F1E6D" w:rsidRPr="00FF4496" w:rsidRDefault="008F1E6D" w:rsidP="00E60D2D">
            <w:pPr>
              <w:pStyle w:val="Heading7"/>
              <w:widowControl w:val="0"/>
              <w:rPr>
                <w:highlight w:val="lightGray"/>
              </w:rPr>
            </w:pPr>
            <w:r w:rsidRPr="00FF4496">
              <w:rPr>
                <w:highlight w:val="lightGray"/>
              </w:rPr>
              <w:t xml:space="preserve">Items </w:t>
            </w:r>
            <w:r w:rsidR="00E60D2D">
              <w:rPr>
                <w:highlight w:val="lightGray"/>
              </w:rPr>
              <w:t>1</w:t>
            </w:r>
            <w:r w:rsidRPr="00FF4496">
              <w:rPr>
                <w:highlight w:val="lightGray"/>
              </w:rPr>
              <w:t xml:space="preserve">.1, </w:t>
            </w:r>
            <w:r w:rsidR="00E60D2D">
              <w:rPr>
                <w:highlight w:val="lightGray"/>
              </w:rPr>
              <w:t>1.2</w:t>
            </w:r>
          </w:p>
        </w:tc>
        <w:tc>
          <w:tcPr>
            <w:tcW w:w="1980" w:type="dxa"/>
          </w:tcPr>
          <w:p w:rsidR="008F1E6D" w:rsidRPr="00FF4496" w:rsidRDefault="008F1E6D" w:rsidP="00802A8E">
            <w:pPr>
              <w:pStyle w:val="Footer"/>
              <w:widowControl w:val="0"/>
              <w:tabs>
                <w:tab w:val="clear" w:pos="4320"/>
                <w:tab w:val="clear" w:pos="8640"/>
              </w:tabs>
              <w:rPr>
                <w:sz w:val="24"/>
                <w:highlight w:val="lightGray"/>
              </w:rPr>
            </w:pPr>
          </w:p>
        </w:tc>
        <w:tc>
          <w:tcPr>
            <w:tcW w:w="2700" w:type="dxa"/>
          </w:tcPr>
          <w:p w:rsidR="008F1E6D" w:rsidRPr="00FF4496" w:rsidRDefault="008A03C9" w:rsidP="00802A8E">
            <w:pPr>
              <w:widowControl w:val="0"/>
              <w:rPr>
                <w:sz w:val="24"/>
                <w:highlight w:val="lightGray"/>
              </w:rPr>
            </w:pPr>
            <w:r>
              <w:rPr>
                <w:sz w:val="24"/>
                <w:highlight w:val="lightGray"/>
              </w:rPr>
              <w:t>Coaching 2</w:t>
            </w:r>
            <w:r w:rsidRPr="008A03C9">
              <w:rPr>
                <w:sz w:val="24"/>
                <w:highlight w:val="lightGray"/>
                <w:vertAlign w:val="superscript"/>
              </w:rPr>
              <w:t>nd</w:t>
            </w:r>
            <w:r>
              <w:rPr>
                <w:sz w:val="24"/>
                <w:highlight w:val="lightGray"/>
              </w:rPr>
              <w:t xml:space="preserve"> year examiners</w:t>
            </w:r>
          </w:p>
        </w:tc>
      </w:tr>
      <w:tr w:rsidR="008F1E6D" w:rsidTr="00802A8E">
        <w:tc>
          <w:tcPr>
            <w:tcW w:w="2448" w:type="dxa"/>
          </w:tcPr>
          <w:p w:rsidR="008F1E6D" w:rsidRDefault="008F1E6D" w:rsidP="00802A8E">
            <w:pPr>
              <w:widowControl w:val="0"/>
              <w:rPr>
                <w:sz w:val="24"/>
                <w:highlight w:val="lightGray"/>
              </w:rPr>
            </w:pPr>
            <w:r>
              <w:rPr>
                <w:sz w:val="24"/>
                <w:highlight w:val="lightGray"/>
              </w:rPr>
              <w:t>Examiner #5</w:t>
            </w:r>
          </w:p>
          <w:p w:rsidR="008F1E6D" w:rsidRPr="00B872D7" w:rsidRDefault="008F1E6D" w:rsidP="00802A8E">
            <w:pPr>
              <w:widowControl w:val="0"/>
              <w:rPr>
                <w:sz w:val="24"/>
                <w:highlight w:val="lightGray"/>
              </w:rPr>
            </w:pPr>
            <w:r>
              <w:rPr>
                <w:sz w:val="24"/>
                <w:highlight w:val="lightGray"/>
              </w:rPr>
              <w:t>(New Examiner)</w:t>
            </w:r>
          </w:p>
        </w:tc>
        <w:tc>
          <w:tcPr>
            <w:tcW w:w="1800" w:type="dxa"/>
          </w:tcPr>
          <w:p w:rsidR="008F1E6D" w:rsidRPr="00FF4496" w:rsidRDefault="008F1E6D" w:rsidP="00E60D2D">
            <w:pPr>
              <w:widowControl w:val="0"/>
              <w:rPr>
                <w:sz w:val="24"/>
                <w:highlight w:val="lightGray"/>
              </w:rPr>
            </w:pPr>
            <w:r w:rsidRPr="00FF4496">
              <w:rPr>
                <w:sz w:val="24"/>
                <w:highlight w:val="lightGray"/>
              </w:rPr>
              <w:t>Items 2.1, 2.2</w:t>
            </w:r>
            <w:r>
              <w:rPr>
                <w:sz w:val="24"/>
                <w:highlight w:val="lightGray"/>
              </w:rPr>
              <w:t xml:space="preserve"> </w:t>
            </w:r>
          </w:p>
        </w:tc>
        <w:tc>
          <w:tcPr>
            <w:tcW w:w="1980" w:type="dxa"/>
          </w:tcPr>
          <w:p w:rsidR="008F1E6D" w:rsidRPr="00FF4496" w:rsidRDefault="008F1E6D" w:rsidP="0096186B">
            <w:pPr>
              <w:widowControl w:val="0"/>
              <w:rPr>
                <w:sz w:val="24"/>
                <w:highlight w:val="lightGray"/>
              </w:rPr>
            </w:pPr>
            <w:r>
              <w:rPr>
                <w:sz w:val="24"/>
                <w:highlight w:val="lightGray"/>
              </w:rPr>
              <w:t>Items 1.1, 1.2</w:t>
            </w:r>
            <w:r w:rsidRPr="00FF4496">
              <w:rPr>
                <w:sz w:val="24"/>
                <w:highlight w:val="lightGray"/>
              </w:rPr>
              <w:t xml:space="preserve"> </w:t>
            </w:r>
          </w:p>
        </w:tc>
        <w:tc>
          <w:tcPr>
            <w:tcW w:w="2700" w:type="dxa"/>
          </w:tcPr>
          <w:p w:rsidR="008F1E6D" w:rsidRDefault="008F1E6D" w:rsidP="00802A8E">
            <w:pPr>
              <w:widowControl w:val="0"/>
              <w:rPr>
                <w:sz w:val="24"/>
                <w:highlight w:val="lightGray"/>
              </w:rPr>
            </w:pPr>
            <w:r w:rsidRPr="00FF4496">
              <w:rPr>
                <w:sz w:val="24"/>
                <w:highlight w:val="lightGray"/>
              </w:rPr>
              <w:t>Timekeeper</w:t>
            </w:r>
          </w:p>
          <w:p w:rsidR="008F1E6D" w:rsidRPr="00FF4496" w:rsidRDefault="008F1E6D" w:rsidP="00802A8E">
            <w:pPr>
              <w:widowControl w:val="0"/>
              <w:rPr>
                <w:sz w:val="24"/>
                <w:highlight w:val="lightGray"/>
              </w:rPr>
            </w:pPr>
          </w:p>
        </w:tc>
      </w:tr>
      <w:tr w:rsidR="008F1E6D" w:rsidTr="00802A8E">
        <w:tc>
          <w:tcPr>
            <w:tcW w:w="2448" w:type="dxa"/>
          </w:tcPr>
          <w:p w:rsidR="008F1E6D" w:rsidRDefault="008F1E6D" w:rsidP="00802A8E">
            <w:pPr>
              <w:widowControl w:val="0"/>
              <w:rPr>
                <w:sz w:val="24"/>
                <w:highlight w:val="lightGray"/>
              </w:rPr>
            </w:pPr>
            <w:r>
              <w:rPr>
                <w:sz w:val="24"/>
                <w:highlight w:val="lightGray"/>
              </w:rPr>
              <w:t>Examiner #6</w:t>
            </w:r>
          </w:p>
          <w:p w:rsidR="008F1E6D" w:rsidRPr="00B872D7" w:rsidRDefault="008F1E6D" w:rsidP="00802A8E">
            <w:pPr>
              <w:widowControl w:val="0"/>
              <w:rPr>
                <w:sz w:val="24"/>
                <w:highlight w:val="lightGray"/>
              </w:rPr>
            </w:pPr>
          </w:p>
        </w:tc>
        <w:tc>
          <w:tcPr>
            <w:tcW w:w="1800" w:type="dxa"/>
          </w:tcPr>
          <w:p w:rsidR="008F1E6D" w:rsidRPr="00FF4496" w:rsidRDefault="008F1E6D" w:rsidP="00802A8E">
            <w:pPr>
              <w:widowControl w:val="0"/>
              <w:rPr>
                <w:sz w:val="24"/>
                <w:highlight w:val="lightGray"/>
              </w:rPr>
            </w:pPr>
            <w:r w:rsidRPr="00FF4496">
              <w:rPr>
                <w:sz w:val="24"/>
                <w:highlight w:val="lightGray"/>
              </w:rPr>
              <w:t>Items 6.1, 6.2</w:t>
            </w:r>
          </w:p>
          <w:p w:rsidR="008F1E6D" w:rsidRPr="00FF4496" w:rsidRDefault="008F1E6D" w:rsidP="00802A8E">
            <w:pPr>
              <w:widowControl w:val="0"/>
              <w:rPr>
                <w:sz w:val="24"/>
                <w:highlight w:val="lightGray"/>
              </w:rPr>
            </w:pPr>
          </w:p>
        </w:tc>
        <w:tc>
          <w:tcPr>
            <w:tcW w:w="1980" w:type="dxa"/>
          </w:tcPr>
          <w:p w:rsidR="008F1E6D" w:rsidRPr="00FF4496" w:rsidRDefault="008F1E6D" w:rsidP="00E60D2D">
            <w:pPr>
              <w:widowControl w:val="0"/>
              <w:rPr>
                <w:sz w:val="24"/>
                <w:highlight w:val="lightGray"/>
              </w:rPr>
            </w:pPr>
            <w:r w:rsidRPr="00FF4496">
              <w:rPr>
                <w:sz w:val="24"/>
                <w:highlight w:val="lightGray"/>
              </w:rPr>
              <w:t>Items 4.1,</w:t>
            </w:r>
            <w:r>
              <w:rPr>
                <w:sz w:val="24"/>
                <w:highlight w:val="lightGray"/>
              </w:rPr>
              <w:t xml:space="preserve"> 4.2</w:t>
            </w:r>
          </w:p>
        </w:tc>
        <w:tc>
          <w:tcPr>
            <w:tcW w:w="2700" w:type="dxa"/>
          </w:tcPr>
          <w:p w:rsidR="008F1E6D" w:rsidRDefault="008F1E6D" w:rsidP="00802A8E">
            <w:pPr>
              <w:widowControl w:val="0"/>
              <w:rPr>
                <w:sz w:val="24"/>
                <w:highlight w:val="lightGray"/>
              </w:rPr>
            </w:pPr>
            <w:r w:rsidRPr="00FF4496">
              <w:rPr>
                <w:sz w:val="24"/>
                <w:highlight w:val="lightGray"/>
              </w:rPr>
              <w:t>Criteria cop</w:t>
            </w:r>
          </w:p>
          <w:p w:rsidR="008F1E6D" w:rsidRDefault="008F1E6D" w:rsidP="00802A8E">
            <w:pPr>
              <w:widowControl w:val="0"/>
              <w:rPr>
                <w:sz w:val="24"/>
                <w:highlight w:val="lightGray"/>
              </w:rPr>
            </w:pPr>
          </w:p>
          <w:p w:rsidR="008F1E6D" w:rsidRPr="00FF4496" w:rsidRDefault="008F1E6D" w:rsidP="00802A8E">
            <w:pPr>
              <w:widowControl w:val="0"/>
              <w:rPr>
                <w:sz w:val="24"/>
                <w:highlight w:val="lightGray"/>
              </w:rPr>
            </w:pPr>
          </w:p>
        </w:tc>
      </w:tr>
      <w:tr w:rsidR="0096186B" w:rsidTr="00802A8E">
        <w:tc>
          <w:tcPr>
            <w:tcW w:w="2448" w:type="dxa"/>
          </w:tcPr>
          <w:p w:rsidR="0096186B" w:rsidRDefault="0096186B" w:rsidP="00802A8E">
            <w:pPr>
              <w:widowControl w:val="0"/>
              <w:rPr>
                <w:sz w:val="24"/>
                <w:highlight w:val="lightGray"/>
              </w:rPr>
            </w:pPr>
            <w:r>
              <w:rPr>
                <w:sz w:val="24"/>
                <w:highlight w:val="lightGray"/>
              </w:rPr>
              <w:t>Examiner #7</w:t>
            </w:r>
          </w:p>
          <w:p w:rsidR="0096186B" w:rsidRPr="00B872D7" w:rsidRDefault="0096186B" w:rsidP="00802A8E">
            <w:pPr>
              <w:widowControl w:val="0"/>
              <w:rPr>
                <w:sz w:val="24"/>
                <w:highlight w:val="lightGray"/>
              </w:rPr>
            </w:pPr>
            <w:r>
              <w:rPr>
                <w:sz w:val="24"/>
                <w:highlight w:val="lightGray"/>
              </w:rPr>
              <w:lastRenderedPageBreak/>
              <w:t>(New Examiner)</w:t>
            </w:r>
          </w:p>
        </w:tc>
        <w:tc>
          <w:tcPr>
            <w:tcW w:w="1800" w:type="dxa"/>
          </w:tcPr>
          <w:p w:rsidR="0096186B" w:rsidRPr="00FF4496" w:rsidRDefault="0096186B" w:rsidP="008A03C9">
            <w:pPr>
              <w:widowControl w:val="0"/>
              <w:rPr>
                <w:sz w:val="24"/>
                <w:highlight w:val="lightGray"/>
              </w:rPr>
            </w:pPr>
            <w:r w:rsidRPr="00FF4496">
              <w:rPr>
                <w:sz w:val="24"/>
                <w:highlight w:val="lightGray"/>
              </w:rPr>
              <w:lastRenderedPageBreak/>
              <w:t xml:space="preserve">Items 5.1, 5.2 </w:t>
            </w:r>
          </w:p>
        </w:tc>
        <w:tc>
          <w:tcPr>
            <w:tcW w:w="1980" w:type="dxa"/>
          </w:tcPr>
          <w:p w:rsidR="0096186B" w:rsidRPr="00FF4496" w:rsidRDefault="0096186B" w:rsidP="008A03C9">
            <w:pPr>
              <w:widowControl w:val="0"/>
              <w:rPr>
                <w:sz w:val="24"/>
                <w:szCs w:val="24"/>
                <w:highlight w:val="lightGray"/>
              </w:rPr>
            </w:pPr>
            <w:r w:rsidRPr="00FF4496">
              <w:rPr>
                <w:sz w:val="24"/>
                <w:szCs w:val="24"/>
                <w:highlight w:val="lightGray"/>
              </w:rPr>
              <w:t xml:space="preserve">Items 3.1, 3.2 </w:t>
            </w:r>
          </w:p>
        </w:tc>
        <w:tc>
          <w:tcPr>
            <w:tcW w:w="2700" w:type="dxa"/>
          </w:tcPr>
          <w:p w:rsidR="0096186B" w:rsidRPr="005026D2" w:rsidRDefault="0096186B" w:rsidP="00802A8E">
            <w:pPr>
              <w:widowControl w:val="0"/>
              <w:rPr>
                <w:sz w:val="24"/>
              </w:rPr>
            </w:pPr>
            <w:r w:rsidRPr="006E245F">
              <w:rPr>
                <w:sz w:val="24"/>
                <w:highlight w:val="lightGray"/>
              </w:rPr>
              <w:t xml:space="preserve">Check all </w:t>
            </w:r>
            <w:r>
              <w:rPr>
                <w:sz w:val="24"/>
                <w:highlight w:val="lightGray"/>
              </w:rPr>
              <w:t>process</w:t>
            </w:r>
            <w:r w:rsidRPr="006E245F">
              <w:rPr>
                <w:sz w:val="24"/>
                <w:highlight w:val="lightGray"/>
              </w:rPr>
              <w:t xml:space="preserve"> </w:t>
            </w:r>
            <w:r w:rsidRPr="006E245F">
              <w:rPr>
                <w:sz w:val="24"/>
                <w:highlight w:val="lightGray"/>
              </w:rPr>
              <w:lastRenderedPageBreak/>
              <w:t>comments for accuracy</w:t>
            </w:r>
          </w:p>
        </w:tc>
      </w:tr>
      <w:tr w:rsidR="008F1E6D" w:rsidTr="00802A8E">
        <w:tc>
          <w:tcPr>
            <w:tcW w:w="2448" w:type="dxa"/>
          </w:tcPr>
          <w:p w:rsidR="008F1E6D" w:rsidRDefault="008F1E6D" w:rsidP="00802A8E">
            <w:pPr>
              <w:widowControl w:val="0"/>
              <w:rPr>
                <w:sz w:val="24"/>
                <w:highlight w:val="lightGray"/>
              </w:rPr>
            </w:pPr>
            <w:r>
              <w:rPr>
                <w:sz w:val="24"/>
                <w:highlight w:val="lightGray"/>
              </w:rPr>
              <w:lastRenderedPageBreak/>
              <w:t>Examiner #8</w:t>
            </w:r>
          </w:p>
          <w:p w:rsidR="008F1E6D" w:rsidRPr="00B872D7" w:rsidRDefault="008F1E6D" w:rsidP="00802A8E">
            <w:pPr>
              <w:widowControl w:val="0"/>
              <w:rPr>
                <w:sz w:val="24"/>
                <w:highlight w:val="lightGray"/>
              </w:rPr>
            </w:pPr>
          </w:p>
        </w:tc>
        <w:tc>
          <w:tcPr>
            <w:tcW w:w="1800" w:type="dxa"/>
          </w:tcPr>
          <w:p w:rsidR="008F1E6D" w:rsidRDefault="008F1E6D" w:rsidP="00E60D2D">
            <w:pPr>
              <w:widowControl w:val="0"/>
              <w:rPr>
                <w:sz w:val="24"/>
              </w:rPr>
            </w:pPr>
            <w:r w:rsidRPr="00655CE6">
              <w:rPr>
                <w:sz w:val="24"/>
                <w:highlight w:val="lightGray"/>
              </w:rPr>
              <w:t>Items 4.1, 4.2</w:t>
            </w:r>
            <w:r w:rsidRPr="00C43E96">
              <w:rPr>
                <w:sz w:val="24"/>
                <w:highlight w:val="lightGray"/>
              </w:rPr>
              <w:t xml:space="preserve"> </w:t>
            </w:r>
          </w:p>
        </w:tc>
        <w:tc>
          <w:tcPr>
            <w:tcW w:w="1980" w:type="dxa"/>
          </w:tcPr>
          <w:p w:rsidR="008F1E6D" w:rsidRPr="00C43E96" w:rsidRDefault="008F1E6D" w:rsidP="00802A8E">
            <w:pPr>
              <w:widowControl w:val="0"/>
              <w:rPr>
                <w:sz w:val="24"/>
                <w:highlight w:val="lightGray"/>
              </w:rPr>
            </w:pPr>
            <w:r w:rsidRPr="00FF4496">
              <w:rPr>
                <w:sz w:val="24"/>
                <w:highlight w:val="lightGray"/>
              </w:rPr>
              <w:t>Items 6.1, 6.2</w:t>
            </w:r>
          </w:p>
        </w:tc>
        <w:tc>
          <w:tcPr>
            <w:tcW w:w="2700" w:type="dxa"/>
          </w:tcPr>
          <w:p w:rsidR="008F1E6D" w:rsidRDefault="008A03C9" w:rsidP="00802A8E">
            <w:pPr>
              <w:widowControl w:val="0"/>
              <w:rPr>
                <w:sz w:val="24"/>
              </w:rPr>
            </w:pPr>
            <w:r>
              <w:rPr>
                <w:sz w:val="24"/>
                <w:highlight w:val="lightGray"/>
              </w:rPr>
              <w:t>Phantom Scorebook</w:t>
            </w:r>
          </w:p>
        </w:tc>
      </w:tr>
      <w:tr w:rsidR="00E60D2D" w:rsidTr="00802A8E">
        <w:tc>
          <w:tcPr>
            <w:tcW w:w="2448" w:type="dxa"/>
          </w:tcPr>
          <w:p w:rsidR="00E60D2D" w:rsidRDefault="00E60D2D" w:rsidP="008F1E6D">
            <w:pPr>
              <w:widowControl w:val="0"/>
              <w:rPr>
                <w:sz w:val="24"/>
                <w:highlight w:val="lightGray"/>
              </w:rPr>
            </w:pPr>
            <w:r>
              <w:rPr>
                <w:sz w:val="24"/>
                <w:highlight w:val="lightGray"/>
              </w:rPr>
              <w:t>Examiner #9</w:t>
            </w:r>
          </w:p>
        </w:tc>
        <w:tc>
          <w:tcPr>
            <w:tcW w:w="1800" w:type="dxa"/>
          </w:tcPr>
          <w:p w:rsidR="00E60D2D" w:rsidRPr="00655CE6" w:rsidRDefault="00E60D2D" w:rsidP="00802A8E">
            <w:pPr>
              <w:widowControl w:val="0"/>
              <w:rPr>
                <w:sz w:val="24"/>
                <w:highlight w:val="lightGray"/>
              </w:rPr>
            </w:pPr>
            <w:r>
              <w:rPr>
                <w:sz w:val="24"/>
                <w:highlight w:val="lightGray"/>
              </w:rPr>
              <w:t>Item 7.1</w:t>
            </w:r>
          </w:p>
        </w:tc>
        <w:tc>
          <w:tcPr>
            <w:tcW w:w="1980" w:type="dxa"/>
          </w:tcPr>
          <w:p w:rsidR="00E60D2D" w:rsidRPr="00FF4496" w:rsidRDefault="00E60D2D" w:rsidP="00802A8E">
            <w:pPr>
              <w:widowControl w:val="0"/>
              <w:rPr>
                <w:sz w:val="24"/>
                <w:highlight w:val="lightGray"/>
              </w:rPr>
            </w:pPr>
            <w:r>
              <w:rPr>
                <w:sz w:val="24"/>
                <w:highlight w:val="lightGray"/>
              </w:rPr>
              <w:t xml:space="preserve"> Items 7.4, 7.5</w:t>
            </w:r>
          </w:p>
        </w:tc>
        <w:tc>
          <w:tcPr>
            <w:tcW w:w="2700" w:type="dxa"/>
          </w:tcPr>
          <w:p w:rsidR="00E60D2D" w:rsidRPr="005026D2" w:rsidRDefault="00E60D2D" w:rsidP="00802A8E">
            <w:pPr>
              <w:widowControl w:val="0"/>
              <w:rPr>
                <w:sz w:val="24"/>
                <w:highlight w:val="lightGray"/>
              </w:rPr>
            </w:pPr>
            <w:r w:rsidRPr="006E245F">
              <w:rPr>
                <w:sz w:val="24"/>
                <w:highlight w:val="lightGray"/>
              </w:rPr>
              <w:t>Check all results comments for accuracy</w:t>
            </w:r>
          </w:p>
        </w:tc>
      </w:tr>
      <w:tr w:rsidR="008F1E6D" w:rsidTr="00802A8E">
        <w:tc>
          <w:tcPr>
            <w:tcW w:w="2448" w:type="dxa"/>
          </w:tcPr>
          <w:p w:rsidR="008F1E6D" w:rsidRDefault="008F1E6D" w:rsidP="008F1E6D">
            <w:pPr>
              <w:widowControl w:val="0"/>
              <w:rPr>
                <w:sz w:val="24"/>
                <w:highlight w:val="lightGray"/>
              </w:rPr>
            </w:pPr>
            <w:r>
              <w:rPr>
                <w:sz w:val="24"/>
                <w:highlight w:val="lightGray"/>
              </w:rPr>
              <w:t>Examiner #10</w:t>
            </w:r>
          </w:p>
        </w:tc>
        <w:tc>
          <w:tcPr>
            <w:tcW w:w="1800" w:type="dxa"/>
          </w:tcPr>
          <w:p w:rsidR="008F1E6D" w:rsidRPr="00655CE6" w:rsidRDefault="008A03C9" w:rsidP="00802A8E">
            <w:pPr>
              <w:widowControl w:val="0"/>
              <w:rPr>
                <w:sz w:val="24"/>
                <w:highlight w:val="lightGray"/>
              </w:rPr>
            </w:pPr>
            <w:r>
              <w:rPr>
                <w:sz w:val="24"/>
                <w:szCs w:val="24"/>
                <w:highlight w:val="lightGray"/>
              </w:rPr>
              <w:t xml:space="preserve">Items 7.2, </w:t>
            </w:r>
            <w:r w:rsidRPr="005026D2">
              <w:rPr>
                <w:sz w:val="24"/>
                <w:highlight w:val="lightGray"/>
              </w:rPr>
              <w:t>7.3</w:t>
            </w:r>
          </w:p>
        </w:tc>
        <w:tc>
          <w:tcPr>
            <w:tcW w:w="1980" w:type="dxa"/>
          </w:tcPr>
          <w:p w:rsidR="008F1E6D" w:rsidRPr="00FF4496" w:rsidRDefault="008A03C9" w:rsidP="00802A8E">
            <w:pPr>
              <w:widowControl w:val="0"/>
              <w:rPr>
                <w:sz w:val="24"/>
                <w:highlight w:val="lightGray"/>
              </w:rPr>
            </w:pPr>
            <w:r w:rsidRPr="00FF4496">
              <w:rPr>
                <w:sz w:val="24"/>
                <w:highlight w:val="lightGray"/>
              </w:rPr>
              <w:t>Items 5.1, 5.2</w:t>
            </w:r>
          </w:p>
        </w:tc>
        <w:tc>
          <w:tcPr>
            <w:tcW w:w="2700" w:type="dxa"/>
          </w:tcPr>
          <w:p w:rsidR="008F1E6D" w:rsidRDefault="0096186B" w:rsidP="00802A8E">
            <w:pPr>
              <w:widowControl w:val="0"/>
              <w:rPr>
                <w:sz w:val="24"/>
              </w:rPr>
            </w:pPr>
            <w:r>
              <w:rPr>
                <w:sz w:val="24"/>
                <w:highlight w:val="lightGray"/>
              </w:rPr>
              <w:t>Scorekeeper</w:t>
            </w:r>
          </w:p>
        </w:tc>
      </w:tr>
      <w:tr w:rsidR="008F1E6D" w:rsidTr="00802A8E">
        <w:tc>
          <w:tcPr>
            <w:tcW w:w="2448" w:type="dxa"/>
          </w:tcPr>
          <w:p w:rsidR="008F1E6D" w:rsidRDefault="008F1E6D" w:rsidP="008F1E6D">
            <w:pPr>
              <w:widowControl w:val="0"/>
              <w:rPr>
                <w:sz w:val="24"/>
                <w:highlight w:val="lightGray"/>
              </w:rPr>
            </w:pPr>
            <w:r>
              <w:rPr>
                <w:sz w:val="24"/>
                <w:highlight w:val="lightGray"/>
              </w:rPr>
              <w:t>Examiner #11</w:t>
            </w:r>
          </w:p>
        </w:tc>
        <w:tc>
          <w:tcPr>
            <w:tcW w:w="1800" w:type="dxa"/>
          </w:tcPr>
          <w:p w:rsidR="008F1E6D" w:rsidRPr="00655CE6" w:rsidRDefault="008A03C9" w:rsidP="00802A8E">
            <w:pPr>
              <w:widowControl w:val="0"/>
              <w:rPr>
                <w:sz w:val="24"/>
                <w:highlight w:val="lightGray"/>
              </w:rPr>
            </w:pPr>
            <w:r>
              <w:rPr>
                <w:sz w:val="24"/>
                <w:szCs w:val="24"/>
                <w:highlight w:val="lightGray"/>
              </w:rPr>
              <w:t>Items 3.1, 3.2</w:t>
            </w:r>
          </w:p>
        </w:tc>
        <w:tc>
          <w:tcPr>
            <w:tcW w:w="1980" w:type="dxa"/>
          </w:tcPr>
          <w:p w:rsidR="008F1E6D" w:rsidRPr="00FF4496" w:rsidRDefault="008A03C9" w:rsidP="00802A8E">
            <w:pPr>
              <w:widowControl w:val="0"/>
              <w:rPr>
                <w:sz w:val="24"/>
                <w:highlight w:val="lightGray"/>
              </w:rPr>
            </w:pPr>
            <w:r>
              <w:rPr>
                <w:sz w:val="24"/>
                <w:szCs w:val="24"/>
                <w:highlight w:val="lightGray"/>
              </w:rPr>
              <w:t xml:space="preserve">Items 7.2, </w:t>
            </w:r>
            <w:r w:rsidRPr="005026D2">
              <w:rPr>
                <w:sz w:val="24"/>
                <w:highlight w:val="lightGray"/>
              </w:rPr>
              <w:t>7.3</w:t>
            </w:r>
          </w:p>
        </w:tc>
        <w:tc>
          <w:tcPr>
            <w:tcW w:w="2700" w:type="dxa"/>
          </w:tcPr>
          <w:p w:rsidR="008F1E6D" w:rsidRDefault="0096186B" w:rsidP="00802A8E">
            <w:pPr>
              <w:widowControl w:val="0"/>
              <w:rPr>
                <w:sz w:val="24"/>
              </w:rPr>
            </w:pPr>
            <w:r>
              <w:rPr>
                <w:sz w:val="24"/>
                <w:highlight w:val="lightGray"/>
              </w:rPr>
              <w:t>Phantom Scorebook</w:t>
            </w:r>
          </w:p>
        </w:tc>
      </w:tr>
      <w:tr w:rsidR="008F1E6D" w:rsidTr="00802A8E">
        <w:tc>
          <w:tcPr>
            <w:tcW w:w="2448" w:type="dxa"/>
          </w:tcPr>
          <w:p w:rsidR="008F1E6D" w:rsidRDefault="008F1E6D" w:rsidP="008F1E6D">
            <w:pPr>
              <w:widowControl w:val="0"/>
              <w:rPr>
                <w:sz w:val="24"/>
                <w:highlight w:val="lightGray"/>
              </w:rPr>
            </w:pPr>
            <w:r>
              <w:rPr>
                <w:sz w:val="24"/>
                <w:highlight w:val="lightGray"/>
              </w:rPr>
              <w:t>Examiner #12</w:t>
            </w:r>
          </w:p>
        </w:tc>
        <w:tc>
          <w:tcPr>
            <w:tcW w:w="1800" w:type="dxa"/>
          </w:tcPr>
          <w:p w:rsidR="008F1E6D" w:rsidRPr="00655CE6" w:rsidRDefault="008A03C9" w:rsidP="008A03C9">
            <w:pPr>
              <w:widowControl w:val="0"/>
              <w:rPr>
                <w:sz w:val="24"/>
                <w:highlight w:val="lightGray"/>
              </w:rPr>
            </w:pPr>
            <w:r w:rsidRPr="00655CE6">
              <w:rPr>
                <w:sz w:val="24"/>
                <w:highlight w:val="lightGray"/>
              </w:rPr>
              <w:t xml:space="preserve">Item </w:t>
            </w:r>
            <w:r w:rsidR="0096186B">
              <w:rPr>
                <w:sz w:val="24"/>
                <w:highlight w:val="lightGray"/>
              </w:rPr>
              <w:t xml:space="preserve">7.4, </w:t>
            </w:r>
            <w:r w:rsidRPr="00C43E96">
              <w:rPr>
                <w:sz w:val="24"/>
                <w:highlight w:val="lightGray"/>
              </w:rPr>
              <w:t>7.</w:t>
            </w:r>
            <w:r w:rsidRPr="007F735C">
              <w:rPr>
                <w:sz w:val="24"/>
                <w:highlight w:val="lightGray"/>
              </w:rPr>
              <w:t>5</w:t>
            </w:r>
          </w:p>
        </w:tc>
        <w:tc>
          <w:tcPr>
            <w:tcW w:w="1980" w:type="dxa"/>
          </w:tcPr>
          <w:p w:rsidR="008F1E6D" w:rsidRPr="00FF4496" w:rsidRDefault="008A03C9" w:rsidP="00802A8E">
            <w:pPr>
              <w:widowControl w:val="0"/>
              <w:rPr>
                <w:sz w:val="24"/>
                <w:highlight w:val="lightGray"/>
              </w:rPr>
            </w:pPr>
            <w:r>
              <w:rPr>
                <w:sz w:val="24"/>
                <w:highlight w:val="lightGray"/>
              </w:rPr>
              <w:t>Items 2.1, 2.2</w:t>
            </w:r>
          </w:p>
        </w:tc>
        <w:tc>
          <w:tcPr>
            <w:tcW w:w="2700" w:type="dxa"/>
          </w:tcPr>
          <w:p w:rsidR="008F1E6D" w:rsidRDefault="008F1E6D" w:rsidP="00802A8E">
            <w:pPr>
              <w:widowControl w:val="0"/>
              <w:rPr>
                <w:sz w:val="24"/>
              </w:rPr>
            </w:pPr>
          </w:p>
        </w:tc>
      </w:tr>
    </w:tbl>
    <w:p w:rsidR="00802A8E" w:rsidRDefault="00802A8E" w:rsidP="00033BCA"/>
    <w:p w:rsidR="00802A8E" w:rsidRDefault="00802A8E" w:rsidP="00802A8E">
      <w:pPr>
        <w:widowControl w:val="0"/>
        <w:rPr>
          <w:b/>
          <w:sz w:val="24"/>
          <w:highlight w:val="lightGray"/>
          <w:u w:val="single"/>
        </w:rPr>
      </w:pPr>
    </w:p>
    <w:p w:rsidR="00802A8E" w:rsidRDefault="00802A8E" w:rsidP="00802A8E">
      <w:pPr>
        <w:widowControl w:val="0"/>
        <w:rPr>
          <w:b/>
          <w:sz w:val="24"/>
          <w:u w:val="single"/>
        </w:rPr>
      </w:pPr>
      <w:r w:rsidRPr="002D62E8">
        <w:rPr>
          <w:b/>
          <w:sz w:val="24"/>
          <w:highlight w:val="lightGray"/>
          <w:u w:val="single"/>
        </w:rPr>
        <w:t>Example of</w:t>
      </w:r>
      <w:r>
        <w:rPr>
          <w:b/>
          <w:sz w:val="24"/>
          <w:highlight w:val="lightGray"/>
          <w:u w:val="single"/>
        </w:rPr>
        <w:t xml:space="preserve"> a Thirteen</w:t>
      </w:r>
      <w:r w:rsidRPr="002D62E8">
        <w:rPr>
          <w:b/>
          <w:sz w:val="24"/>
          <w:highlight w:val="lightGray"/>
          <w:u w:val="single"/>
        </w:rPr>
        <w:t>-</w:t>
      </w:r>
      <w:r>
        <w:rPr>
          <w:b/>
          <w:sz w:val="24"/>
          <w:highlight w:val="lightGray"/>
          <w:u w:val="single"/>
        </w:rPr>
        <w:t>Member T</w:t>
      </w:r>
      <w:r w:rsidRPr="002D62E8">
        <w:rPr>
          <w:b/>
          <w:sz w:val="24"/>
          <w:highlight w:val="lightGray"/>
          <w:u w:val="single"/>
        </w:rPr>
        <w:t>eam</w:t>
      </w:r>
    </w:p>
    <w:p w:rsidR="00802A8E" w:rsidRPr="00487048" w:rsidRDefault="00802A8E" w:rsidP="00802A8E">
      <w:pPr>
        <w:widowControl w:val="0"/>
        <w:rPr>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1800"/>
        <w:gridCol w:w="1980"/>
        <w:gridCol w:w="2700"/>
      </w:tblGrid>
      <w:tr w:rsidR="00802A8E" w:rsidTr="00802A8E">
        <w:tc>
          <w:tcPr>
            <w:tcW w:w="2448" w:type="dxa"/>
            <w:tcBorders>
              <w:top w:val="single" w:sz="12" w:space="0" w:color="auto"/>
              <w:bottom w:val="double" w:sz="4" w:space="0" w:color="auto"/>
            </w:tcBorders>
            <w:shd w:val="clear" w:color="auto" w:fill="C6D9F1" w:themeFill="text2" w:themeFillTint="33"/>
          </w:tcPr>
          <w:p w:rsidR="00802A8E" w:rsidRPr="007F1A38" w:rsidRDefault="00802A8E" w:rsidP="00802A8E">
            <w:pPr>
              <w:widowControl w:val="0"/>
              <w:jc w:val="center"/>
              <w:rPr>
                <w:b/>
                <w:sz w:val="24"/>
              </w:rPr>
            </w:pPr>
            <w:r w:rsidRPr="007F1A38">
              <w:rPr>
                <w:b/>
                <w:sz w:val="24"/>
              </w:rPr>
              <w:t>Examiner</w:t>
            </w:r>
          </w:p>
        </w:tc>
        <w:tc>
          <w:tcPr>
            <w:tcW w:w="1800" w:type="dxa"/>
            <w:tcBorders>
              <w:top w:val="single" w:sz="12" w:space="0" w:color="auto"/>
              <w:bottom w:val="double" w:sz="4" w:space="0" w:color="auto"/>
            </w:tcBorders>
            <w:shd w:val="clear" w:color="auto" w:fill="C6D9F1" w:themeFill="text2" w:themeFillTint="33"/>
          </w:tcPr>
          <w:p w:rsidR="00802A8E" w:rsidRPr="007F1A38" w:rsidRDefault="00802A8E" w:rsidP="00802A8E">
            <w:pPr>
              <w:widowControl w:val="0"/>
              <w:jc w:val="center"/>
              <w:rPr>
                <w:b/>
                <w:sz w:val="24"/>
              </w:rPr>
            </w:pPr>
            <w:r w:rsidRPr="007F1A38">
              <w:rPr>
                <w:b/>
                <w:sz w:val="24"/>
              </w:rPr>
              <w:t>Category/Item Lead</w:t>
            </w:r>
          </w:p>
        </w:tc>
        <w:tc>
          <w:tcPr>
            <w:tcW w:w="1980" w:type="dxa"/>
            <w:tcBorders>
              <w:top w:val="single" w:sz="12" w:space="0" w:color="auto"/>
              <w:bottom w:val="double" w:sz="4" w:space="0" w:color="auto"/>
            </w:tcBorders>
            <w:shd w:val="clear" w:color="auto" w:fill="C6D9F1" w:themeFill="text2" w:themeFillTint="33"/>
          </w:tcPr>
          <w:p w:rsidR="00802A8E" w:rsidRPr="007F1A38" w:rsidRDefault="00802A8E" w:rsidP="00802A8E">
            <w:pPr>
              <w:widowControl w:val="0"/>
              <w:jc w:val="center"/>
              <w:rPr>
                <w:b/>
                <w:sz w:val="24"/>
              </w:rPr>
            </w:pPr>
            <w:r w:rsidRPr="007F1A38">
              <w:rPr>
                <w:b/>
                <w:sz w:val="24"/>
              </w:rPr>
              <w:t>Backup</w:t>
            </w:r>
          </w:p>
        </w:tc>
        <w:tc>
          <w:tcPr>
            <w:tcW w:w="2700" w:type="dxa"/>
            <w:tcBorders>
              <w:top w:val="single" w:sz="12" w:space="0" w:color="auto"/>
              <w:bottom w:val="double" w:sz="4" w:space="0" w:color="auto"/>
            </w:tcBorders>
            <w:shd w:val="clear" w:color="auto" w:fill="C6D9F1" w:themeFill="text2" w:themeFillTint="33"/>
          </w:tcPr>
          <w:p w:rsidR="00802A8E" w:rsidRPr="007F1A38" w:rsidRDefault="00802A8E" w:rsidP="00802A8E">
            <w:pPr>
              <w:widowControl w:val="0"/>
              <w:jc w:val="center"/>
              <w:rPr>
                <w:b/>
                <w:sz w:val="24"/>
              </w:rPr>
            </w:pPr>
            <w:r w:rsidRPr="007F1A38">
              <w:rPr>
                <w:b/>
                <w:sz w:val="24"/>
              </w:rPr>
              <w:t>Other</w:t>
            </w:r>
          </w:p>
        </w:tc>
      </w:tr>
      <w:tr w:rsidR="00802A8E" w:rsidTr="00802A8E">
        <w:tc>
          <w:tcPr>
            <w:tcW w:w="2448" w:type="dxa"/>
            <w:tcBorders>
              <w:top w:val="nil"/>
            </w:tcBorders>
          </w:tcPr>
          <w:p w:rsidR="00802A8E" w:rsidRDefault="00802A8E" w:rsidP="00802A8E">
            <w:pPr>
              <w:widowControl w:val="0"/>
              <w:rPr>
                <w:sz w:val="24"/>
              </w:rPr>
            </w:pPr>
            <w:r w:rsidRPr="00EF536C">
              <w:rPr>
                <w:sz w:val="24"/>
                <w:highlight w:val="lightGray"/>
              </w:rPr>
              <w:t xml:space="preserve">Team </w:t>
            </w:r>
            <w:r w:rsidRPr="005026D2">
              <w:rPr>
                <w:sz w:val="24"/>
                <w:highlight w:val="lightGray"/>
              </w:rPr>
              <w:t>Leader (TL) #1</w:t>
            </w:r>
          </w:p>
        </w:tc>
        <w:tc>
          <w:tcPr>
            <w:tcW w:w="1800" w:type="dxa"/>
            <w:tcBorders>
              <w:top w:val="nil"/>
            </w:tcBorders>
          </w:tcPr>
          <w:p w:rsidR="00802A8E" w:rsidRPr="00FF4496" w:rsidRDefault="00802A8E" w:rsidP="00802A8E">
            <w:pPr>
              <w:widowControl w:val="0"/>
              <w:rPr>
                <w:sz w:val="24"/>
                <w:highlight w:val="lightGray"/>
              </w:rPr>
            </w:pPr>
          </w:p>
        </w:tc>
        <w:tc>
          <w:tcPr>
            <w:tcW w:w="1980" w:type="dxa"/>
            <w:tcBorders>
              <w:top w:val="nil"/>
            </w:tcBorders>
          </w:tcPr>
          <w:p w:rsidR="00802A8E" w:rsidRPr="00FF4496" w:rsidRDefault="00802A8E" w:rsidP="00802A8E">
            <w:pPr>
              <w:widowControl w:val="0"/>
              <w:rPr>
                <w:sz w:val="24"/>
                <w:highlight w:val="lightGray"/>
              </w:rPr>
            </w:pPr>
            <w:r>
              <w:rPr>
                <w:sz w:val="24"/>
                <w:highlight w:val="lightGray"/>
              </w:rPr>
              <w:t>Backup for all Items</w:t>
            </w:r>
          </w:p>
        </w:tc>
        <w:tc>
          <w:tcPr>
            <w:tcW w:w="2700" w:type="dxa"/>
            <w:tcBorders>
              <w:top w:val="nil"/>
            </w:tcBorders>
          </w:tcPr>
          <w:p w:rsidR="00802A8E" w:rsidRPr="00FF4496" w:rsidRDefault="00802A8E" w:rsidP="00802A8E">
            <w:pPr>
              <w:widowControl w:val="0"/>
              <w:rPr>
                <w:sz w:val="24"/>
                <w:highlight w:val="lightGray"/>
              </w:rPr>
            </w:pPr>
            <w:r>
              <w:rPr>
                <w:sz w:val="24"/>
                <w:highlight w:val="lightGray"/>
              </w:rPr>
              <w:t xml:space="preserve">Key Factors </w:t>
            </w:r>
            <w:r w:rsidRPr="00FF4496">
              <w:rPr>
                <w:sz w:val="24"/>
                <w:highlight w:val="lightGray"/>
              </w:rPr>
              <w:t>Worksheet</w:t>
            </w:r>
            <w:r>
              <w:rPr>
                <w:sz w:val="24"/>
                <w:highlight w:val="lightGray"/>
              </w:rPr>
              <w:t xml:space="preserve"> and coaching team </w:t>
            </w:r>
          </w:p>
        </w:tc>
      </w:tr>
      <w:tr w:rsidR="00802A8E" w:rsidTr="00802A8E">
        <w:tc>
          <w:tcPr>
            <w:tcW w:w="2448" w:type="dxa"/>
          </w:tcPr>
          <w:p w:rsidR="00802A8E" w:rsidRDefault="00802A8E" w:rsidP="00802A8E">
            <w:pPr>
              <w:widowControl w:val="0"/>
              <w:rPr>
                <w:sz w:val="24"/>
                <w:highlight w:val="lightGray"/>
              </w:rPr>
            </w:pPr>
            <w:r>
              <w:rPr>
                <w:sz w:val="24"/>
                <w:highlight w:val="lightGray"/>
              </w:rPr>
              <w:t>Internal Coach or Process Checker #2</w:t>
            </w:r>
          </w:p>
          <w:p w:rsidR="00802A8E" w:rsidRDefault="00802A8E" w:rsidP="00802A8E">
            <w:pPr>
              <w:widowControl w:val="0"/>
              <w:rPr>
                <w:sz w:val="24"/>
                <w:highlight w:val="lightGray"/>
              </w:rPr>
            </w:pPr>
            <w:r>
              <w:rPr>
                <w:sz w:val="24"/>
                <w:highlight w:val="lightGray"/>
              </w:rPr>
              <w:t>Senior/Alumni</w:t>
            </w:r>
          </w:p>
        </w:tc>
        <w:tc>
          <w:tcPr>
            <w:tcW w:w="1800" w:type="dxa"/>
          </w:tcPr>
          <w:p w:rsidR="00802A8E" w:rsidRDefault="00802A8E" w:rsidP="00802A8E">
            <w:pPr>
              <w:widowControl w:val="0"/>
              <w:jc w:val="center"/>
              <w:rPr>
                <w:sz w:val="24"/>
                <w:highlight w:val="lightGray"/>
              </w:rPr>
            </w:pPr>
          </w:p>
        </w:tc>
        <w:tc>
          <w:tcPr>
            <w:tcW w:w="1980" w:type="dxa"/>
          </w:tcPr>
          <w:p w:rsidR="00802A8E" w:rsidRDefault="00802A8E" w:rsidP="00802A8E">
            <w:pPr>
              <w:widowControl w:val="0"/>
              <w:rPr>
                <w:sz w:val="24"/>
                <w:highlight w:val="lightGray"/>
              </w:rPr>
            </w:pPr>
            <w:r>
              <w:rPr>
                <w:sz w:val="24"/>
                <w:highlight w:val="lightGray"/>
              </w:rPr>
              <w:t>Backup for all Items</w:t>
            </w:r>
          </w:p>
        </w:tc>
        <w:tc>
          <w:tcPr>
            <w:tcW w:w="2700" w:type="dxa"/>
          </w:tcPr>
          <w:p w:rsidR="00802A8E" w:rsidRPr="005026D2" w:rsidRDefault="00802A8E" w:rsidP="00802A8E">
            <w:pPr>
              <w:widowControl w:val="0"/>
              <w:rPr>
                <w:sz w:val="24"/>
              </w:rPr>
            </w:pPr>
            <w:r w:rsidRPr="005026D2">
              <w:rPr>
                <w:sz w:val="24"/>
                <w:highlight w:val="lightGray"/>
              </w:rPr>
              <w:t xml:space="preserve">Key Themes Worksheet </w:t>
            </w:r>
          </w:p>
        </w:tc>
      </w:tr>
      <w:tr w:rsidR="00802A8E" w:rsidTr="00802A8E">
        <w:tc>
          <w:tcPr>
            <w:tcW w:w="2448" w:type="dxa"/>
          </w:tcPr>
          <w:p w:rsidR="00802A8E" w:rsidRDefault="00802A8E" w:rsidP="00802A8E">
            <w:pPr>
              <w:widowControl w:val="0"/>
              <w:rPr>
                <w:sz w:val="24"/>
              </w:rPr>
            </w:pPr>
            <w:r>
              <w:rPr>
                <w:sz w:val="24"/>
                <w:highlight w:val="lightGray"/>
              </w:rPr>
              <w:t>Process Checker #</w:t>
            </w:r>
            <w:r w:rsidRPr="009C2AE6">
              <w:rPr>
                <w:sz w:val="24"/>
                <w:shd w:val="clear" w:color="auto" w:fill="D9D9D9" w:themeFill="background1" w:themeFillShade="D9"/>
              </w:rPr>
              <w:t>3</w:t>
            </w:r>
          </w:p>
          <w:p w:rsidR="00802A8E" w:rsidRDefault="00802A8E" w:rsidP="00802A8E">
            <w:pPr>
              <w:widowControl w:val="0"/>
              <w:rPr>
                <w:sz w:val="24"/>
              </w:rPr>
            </w:pPr>
          </w:p>
        </w:tc>
        <w:tc>
          <w:tcPr>
            <w:tcW w:w="1800" w:type="dxa"/>
          </w:tcPr>
          <w:p w:rsidR="00802A8E" w:rsidRPr="00FF4496" w:rsidRDefault="00802A8E" w:rsidP="00802A8E">
            <w:pPr>
              <w:widowControl w:val="0"/>
              <w:rPr>
                <w:sz w:val="24"/>
                <w:highlight w:val="lightGray"/>
              </w:rPr>
            </w:pPr>
          </w:p>
        </w:tc>
        <w:tc>
          <w:tcPr>
            <w:tcW w:w="1980" w:type="dxa"/>
          </w:tcPr>
          <w:p w:rsidR="00802A8E" w:rsidRPr="00FF4496" w:rsidRDefault="00802A8E" w:rsidP="00802A8E">
            <w:pPr>
              <w:widowControl w:val="0"/>
              <w:rPr>
                <w:sz w:val="24"/>
                <w:highlight w:val="lightGray"/>
              </w:rPr>
            </w:pPr>
            <w:r>
              <w:rPr>
                <w:sz w:val="24"/>
                <w:highlight w:val="lightGray"/>
              </w:rPr>
              <w:t>Backup for all Items</w:t>
            </w:r>
          </w:p>
        </w:tc>
        <w:tc>
          <w:tcPr>
            <w:tcW w:w="2700" w:type="dxa"/>
          </w:tcPr>
          <w:p w:rsidR="00802A8E" w:rsidRPr="00FF4496" w:rsidRDefault="00802A8E" w:rsidP="00802A8E">
            <w:pPr>
              <w:widowControl w:val="0"/>
              <w:rPr>
                <w:sz w:val="24"/>
                <w:highlight w:val="lightGray"/>
              </w:rPr>
            </w:pPr>
            <w:r>
              <w:rPr>
                <w:sz w:val="24"/>
                <w:highlight w:val="lightGray"/>
              </w:rPr>
              <w:t>Scorebook editor</w:t>
            </w:r>
          </w:p>
        </w:tc>
      </w:tr>
      <w:tr w:rsidR="00802A8E" w:rsidTr="00802A8E">
        <w:tc>
          <w:tcPr>
            <w:tcW w:w="2448" w:type="dxa"/>
          </w:tcPr>
          <w:p w:rsidR="00802A8E" w:rsidRDefault="00802A8E" w:rsidP="00802A8E">
            <w:pPr>
              <w:widowControl w:val="0"/>
              <w:rPr>
                <w:sz w:val="24"/>
                <w:highlight w:val="lightGray"/>
              </w:rPr>
            </w:pPr>
            <w:r>
              <w:rPr>
                <w:sz w:val="24"/>
                <w:highlight w:val="lightGray"/>
              </w:rPr>
              <w:t>Process Checker #4</w:t>
            </w:r>
          </w:p>
          <w:p w:rsidR="00802A8E" w:rsidRPr="00B872D7" w:rsidRDefault="00802A8E" w:rsidP="00802A8E">
            <w:pPr>
              <w:widowControl w:val="0"/>
              <w:rPr>
                <w:sz w:val="24"/>
                <w:highlight w:val="lightGray"/>
              </w:rPr>
            </w:pPr>
          </w:p>
        </w:tc>
        <w:tc>
          <w:tcPr>
            <w:tcW w:w="1800" w:type="dxa"/>
          </w:tcPr>
          <w:p w:rsidR="00802A8E" w:rsidRPr="00FF4496" w:rsidRDefault="00802A8E" w:rsidP="00802A8E">
            <w:pPr>
              <w:pStyle w:val="Heading7"/>
              <w:widowControl w:val="0"/>
              <w:rPr>
                <w:highlight w:val="lightGray"/>
              </w:rPr>
            </w:pPr>
          </w:p>
        </w:tc>
        <w:tc>
          <w:tcPr>
            <w:tcW w:w="1980" w:type="dxa"/>
          </w:tcPr>
          <w:p w:rsidR="00802A8E" w:rsidRDefault="00802A8E" w:rsidP="00802A8E">
            <w:pPr>
              <w:widowControl w:val="0"/>
              <w:rPr>
                <w:sz w:val="24"/>
                <w:highlight w:val="lightGray"/>
              </w:rPr>
            </w:pPr>
            <w:r>
              <w:rPr>
                <w:sz w:val="24"/>
                <w:highlight w:val="lightGray"/>
              </w:rPr>
              <w:t>Backup for all Items</w:t>
            </w:r>
          </w:p>
        </w:tc>
        <w:tc>
          <w:tcPr>
            <w:tcW w:w="2700" w:type="dxa"/>
          </w:tcPr>
          <w:p w:rsidR="00802A8E" w:rsidRPr="00FF4496" w:rsidRDefault="00802A8E" w:rsidP="00802A8E">
            <w:pPr>
              <w:widowControl w:val="0"/>
              <w:rPr>
                <w:sz w:val="24"/>
                <w:highlight w:val="lightGray"/>
              </w:rPr>
            </w:pPr>
            <w:r>
              <w:rPr>
                <w:sz w:val="24"/>
                <w:highlight w:val="lightGray"/>
              </w:rPr>
              <w:t>Coaching new and 2</w:t>
            </w:r>
            <w:r w:rsidRPr="008A03C9">
              <w:rPr>
                <w:sz w:val="24"/>
                <w:highlight w:val="lightGray"/>
                <w:vertAlign w:val="superscript"/>
              </w:rPr>
              <w:t>nd</w:t>
            </w:r>
            <w:r>
              <w:rPr>
                <w:sz w:val="24"/>
                <w:highlight w:val="lightGray"/>
              </w:rPr>
              <w:t xml:space="preserve"> year examiners</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#5</w:t>
            </w:r>
          </w:p>
          <w:p w:rsidR="00802A8E" w:rsidRPr="00B872D7" w:rsidRDefault="00802A8E" w:rsidP="00802A8E">
            <w:pPr>
              <w:widowControl w:val="0"/>
              <w:rPr>
                <w:sz w:val="24"/>
                <w:highlight w:val="lightGray"/>
              </w:rPr>
            </w:pPr>
            <w:r>
              <w:rPr>
                <w:sz w:val="24"/>
                <w:highlight w:val="lightGray"/>
              </w:rPr>
              <w:t>(New Examiner)</w:t>
            </w:r>
          </w:p>
        </w:tc>
        <w:tc>
          <w:tcPr>
            <w:tcW w:w="1800" w:type="dxa"/>
          </w:tcPr>
          <w:p w:rsidR="00802A8E" w:rsidRPr="00FF4496" w:rsidRDefault="00802A8E" w:rsidP="00802A8E">
            <w:pPr>
              <w:widowControl w:val="0"/>
              <w:rPr>
                <w:sz w:val="24"/>
                <w:highlight w:val="lightGray"/>
              </w:rPr>
            </w:pPr>
            <w:r w:rsidRPr="00FF4496">
              <w:rPr>
                <w:sz w:val="24"/>
                <w:highlight w:val="lightGray"/>
              </w:rPr>
              <w:t>Items 2.1, 2.2</w:t>
            </w:r>
            <w:r>
              <w:rPr>
                <w:sz w:val="24"/>
                <w:highlight w:val="lightGray"/>
              </w:rPr>
              <w:t xml:space="preserve"> </w:t>
            </w:r>
          </w:p>
        </w:tc>
        <w:tc>
          <w:tcPr>
            <w:tcW w:w="1980" w:type="dxa"/>
          </w:tcPr>
          <w:p w:rsidR="00802A8E" w:rsidRPr="00FF4496" w:rsidRDefault="00802A8E" w:rsidP="00802A8E">
            <w:pPr>
              <w:widowControl w:val="0"/>
              <w:rPr>
                <w:sz w:val="24"/>
                <w:highlight w:val="lightGray"/>
              </w:rPr>
            </w:pPr>
            <w:r>
              <w:rPr>
                <w:sz w:val="24"/>
                <w:highlight w:val="lightGray"/>
              </w:rPr>
              <w:t>Items 1.1, 1.2</w:t>
            </w:r>
            <w:r w:rsidRPr="00FF4496">
              <w:rPr>
                <w:sz w:val="24"/>
                <w:highlight w:val="lightGray"/>
              </w:rPr>
              <w:t xml:space="preserve"> </w:t>
            </w:r>
          </w:p>
        </w:tc>
        <w:tc>
          <w:tcPr>
            <w:tcW w:w="2700" w:type="dxa"/>
          </w:tcPr>
          <w:p w:rsidR="00802A8E" w:rsidRDefault="00802A8E" w:rsidP="00802A8E">
            <w:pPr>
              <w:widowControl w:val="0"/>
              <w:rPr>
                <w:sz w:val="24"/>
                <w:highlight w:val="lightGray"/>
              </w:rPr>
            </w:pPr>
            <w:r w:rsidRPr="00FF4496">
              <w:rPr>
                <w:sz w:val="24"/>
                <w:highlight w:val="lightGray"/>
              </w:rPr>
              <w:t>Timekeeper</w:t>
            </w:r>
          </w:p>
          <w:p w:rsidR="00802A8E" w:rsidRPr="00FF4496" w:rsidRDefault="00802A8E" w:rsidP="00802A8E">
            <w:pPr>
              <w:widowControl w:val="0"/>
              <w:rPr>
                <w:sz w:val="24"/>
                <w:highlight w:val="lightGray"/>
              </w:rPr>
            </w:pPr>
          </w:p>
        </w:tc>
      </w:tr>
      <w:tr w:rsidR="00802A8E" w:rsidTr="00802A8E">
        <w:tc>
          <w:tcPr>
            <w:tcW w:w="2448" w:type="dxa"/>
          </w:tcPr>
          <w:p w:rsidR="00802A8E" w:rsidRDefault="00802A8E" w:rsidP="00802A8E">
            <w:pPr>
              <w:widowControl w:val="0"/>
              <w:rPr>
                <w:sz w:val="24"/>
                <w:highlight w:val="lightGray"/>
              </w:rPr>
            </w:pPr>
            <w:r>
              <w:rPr>
                <w:sz w:val="24"/>
                <w:highlight w:val="lightGray"/>
              </w:rPr>
              <w:t>Examiner #6</w:t>
            </w:r>
          </w:p>
          <w:p w:rsidR="00802A8E" w:rsidRPr="00B872D7" w:rsidRDefault="00A72FCF" w:rsidP="00802A8E">
            <w:pPr>
              <w:widowControl w:val="0"/>
              <w:rPr>
                <w:sz w:val="24"/>
                <w:highlight w:val="lightGray"/>
              </w:rPr>
            </w:pPr>
            <w:r>
              <w:rPr>
                <w:sz w:val="24"/>
                <w:highlight w:val="lightGray"/>
              </w:rPr>
              <w:t>(New Examiner)</w:t>
            </w:r>
          </w:p>
        </w:tc>
        <w:tc>
          <w:tcPr>
            <w:tcW w:w="1800" w:type="dxa"/>
          </w:tcPr>
          <w:p w:rsidR="00802A8E" w:rsidRPr="00FF4496" w:rsidRDefault="00802A8E" w:rsidP="00802A8E">
            <w:pPr>
              <w:widowControl w:val="0"/>
              <w:rPr>
                <w:sz w:val="24"/>
                <w:highlight w:val="lightGray"/>
              </w:rPr>
            </w:pPr>
            <w:r w:rsidRPr="00FF4496">
              <w:rPr>
                <w:sz w:val="24"/>
                <w:highlight w:val="lightGray"/>
              </w:rPr>
              <w:t>Items 6.1, 6.2</w:t>
            </w:r>
          </w:p>
          <w:p w:rsidR="00802A8E" w:rsidRPr="00FF4496" w:rsidRDefault="00802A8E" w:rsidP="00802A8E">
            <w:pPr>
              <w:widowControl w:val="0"/>
              <w:rPr>
                <w:sz w:val="24"/>
                <w:highlight w:val="lightGray"/>
              </w:rPr>
            </w:pPr>
          </w:p>
        </w:tc>
        <w:tc>
          <w:tcPr>
            <w:tcW w:w="1980" w:type="dxa"/>
          </w:tcPr>
          <w:p w:rsidR="00802A8E" w:rsidRPr="00FF4496" w:rsidRDefault="00802A8E" w:rsidP="00802A8E">
            <w:pPr>
              <w:widowControl w:val="0"/>
              <w:rPr>
                <w:sz w:val="24"/>
                <w:highlight w:val="lightGray"/>
              </w:rPr>
            </w:pPr>
            <w:r w:rsidRPr="00FF4496">
              <w:rPr>
                <w:sz w:val="24"/>
                <w:highlight w:val="lightGray"/>
              </w:rPr>
              <w:t>Items 4.1,</w:t>
            </w:r>
            <w:r>
              <w:rPr>
                <w:sz w:val="24"/>
                <w:highlight w:val="lightGray"/>
              </w:rPr>
              <w:t xml:space="preserve"> 4.2</w:t>
            </w:r>
          </w:p>
        </w:tc>
        <w:tc>
          <w:tcPr>
            <w:tcW w:w="2700" w:type="dxa"/>
          </w:tcPr>
          <w:p w:rsidR="00802A8E" w:rsidRDefault="00802A8E" w:rsidP="00802A8E">
            <w:pPr>
              <w:widowControl w:val="0"/>
              <w:rPr>
                <w:sz w:val="24"/>
                <w:highlight w:val="lightGray"/>
              </w:rPr>
            </w:pPr>
            <w:r w:rsidRPr="00FF4496">
              <w:rPr>
                <w:sz w:val="24"/>
                <w:highlight w:val="lightGray"/>
              </w:rPr>
              <w:t>Criteria cop</w:t>
            </w:r>
          </w:p>
          <w:p w:rsidR="00802A8E" w:rsidRDefault="00802A8E" w:rsidP="00802A8E">
            <w:pPr>
              <w:widowControl w:val="0"/>
              <w:rPr>
                <w:sz w:val="24"/>
                <w:highlight w:val="lightGray"/>
              </w:rPr>
            </w:pPr>
          </w:p>
          <w:p w:rsidR="00802A8E" w:rsidRPr="00FF4496" w:rsidRDefault="00802A8E" w:rsidP="00802A8E">
            <w:pPr>
              <w:widowControl w:val="0"/>
              <w:rPr>
                <w:sz w:val="24"/>
                <w:highlight w:val="lightGray"/>
              </w:rPr>
            </w:pPr>
          </w:p>
        </w:tc>
      </w:tr>
      <w:tr w:rsidR="00802A8E" w:rsidTr="00802A8E">
        <w:tc>
          <w:tcPr>
            <w:tcW w:w="2448" w:type="dxa"/>
          </w:tcPr>
          <w:p w:rsidR="00802A8E" w:rsidRDefault="00802A8E" w:rsidP="00802A8E">
            <w:pPr>
              <w:widowControl w:val="0"/>
              <w:rPr>
                <w:sz w:val="24"/>
                <w:highlight w:val="lightGray"/>
              </w:rPr>
            </w:pPr>
            <w:r>
              <w:rPr>
                <w:sz w:val="24"/>
                <w:highlight w:val="lightGray"/>
              </w:rPr>
              <w:t>Examiner #7</w:t>
            </w:r>
          </w:p>
          <w:p w:rsidR="00802A8E" w:rsidRPr="00B872D7" w:rsidRDefault="00802A8E" w:rsidP="00802A8E">
            <w:pPr>
              <w:widowControl w:val="0"/>
              <w:rPr>
                <w:sz w:val="24"/>
                <w:highlight w:val="lightGray"/>
              </w:rPr>
            </w:pPr>
            <w:r>
              <w:rPr>
                <w:sz w:val="24"/>
                <w:highlight w:val="lightGray"/>
              </w:rPr>
              <w:t>(New Examiner)</w:t>
            </w:r>
          </w:p>
        </w:tc>
        <w:tc>
          <w:tcPr>
            <w:tcW w:w="1800" w:type="dxa"/>
          </w:tcPr>
          <w:p w:rsidR="00802A8E" w:rsidRPr="00FF4496" w:rsidRDefault="00802A8E" w:rsidP="00802A8E">
            <w:pPr>
              <w:widowControl w:val="0"/>
              <w:rPr>
                <w:sz w:val="24"/>
                <w:highlight w:val="lightGray"/>
              </w:rPr>
            </w:pPr>
            <w:r w:rsidRPr="00FF4496">
              <w:rPr>
                <w:sz w:val="24"/>
                <w:highlight w:val="lightGray"/>
              </w:rPr>
              <w:t xml:space="preserve">Items 5.1, 5.2 </w:t>
            </w:r>
          </w:p>
        </w:tc>
        <w:tc>
          <w:tcPr>
            <w:tcW w:w="1980" w:type="dxa"/>
          </w:tcPr>
          <w:p w:rsidR="00802A8E" w:rsidRPr="00FF4496" w:rsidRDefault="00802A8E" w:rsidP="00802A8E">
            <w:pPr>
              <w:widowControl w:val="0"/>
              <w:rPr>
                <w:sz w:val="24"/>
                <w:szCs w:val="24"/>
                <w:highlight w:val="lightGray"/>
              </w:rPr>
            </w:pPr>
            <w:r w:rsidRPr="00FF4496">
              <w:rPr>
                <w:sz w:val="24"/>
                <w:szCs w:val="24"/>
                <w:highlight w:val="lightGray"/>
              </w:rPr>
              <w:t xml:space="preserve">Items 3.1, 3.2 </w:t>
            </w:r>
          </w:p>
        </w:tc>
        <w:tc>
          <w:tcPr>
            <w:tcW w:w="2700" w:type="dxa"/>
          </w:tcPr>
          <w:p w:rsidR="00802A8E" w:rsidRPr="005026D2" w:rsidRDefault="00802A8E" w:rsidP="00802A8E">
            <w:pPr>
              <w:widowControl w:val="0"/>
              <w:rPr>
                <w:sz w:val="24"/>
              </w:rPr>
            </w:pPr>
            <w:r w:rsidRPr="006E245F">
              <w:rPr>
                <w:sz w:val="24"/>
                <w:highlight w:val="lightGray"/>
              </w:rPr>
              <w:t xml:space="preserve">Check all </w:t>
            </w:r>
            <w:r>
              <w:rPr>
                <w:sz w:val="24"/>
                <w:highlight w:val="lightGray"/>
              </w:rPr>
              <w:t>process</w:t>
            </w:r>
            <w:r w:rsidRPr="006E245F">
              <w:rPr>
                <w:sz w:val="24"/>
                <w:highlight w:val="lightGray"/>
              </w:rPr>
              <w:t xml:space="preserve"> comments for accuracy</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#8</w:t>
            </w:r>
          </w:p>
          <w:p w:rsidR="00802A8E" w:rsidRPr="00B872D7" w:rsidRDefault="00802A8E" w:rsidP="00802A8E">
            <w:pPr>
              <w:widowControl w:val="0"/>
              <w:rPr>
                <w:sz w:val="24"/>
                <w:highlight w:val="lightGray"/>
              </w:rPr>
            </w:pPr>
          </w:p>
        </w:tc>
        <w:tc>
          <w:tcPr>
            <w:tcW w:w="1800" w:type="dxa"/>
          </w:tcPr>
          <w:p w:rsidR="00802A8E" w:rsidRDefault="00802A8E" w:rsidP="00802A8E">
            <w:pPr>
              <w:widowControl w:val="0"/>
              <w:rPr>
                <w:sz w:val="24"/>
              </w:rPr>
            </w:pPr>
            <w:r w:rsidRPr="00655CE6">
              <w:rPr>
                <w:sz w:val="24"/>
                <w:highlight w:val="lightGray"/>
              </w:rPr>
              <w:t>Items 4.1, 4.2</w:t>
            </w:r>
            <w:r w:rsidRPr="00C43E96">
              <w:rPr>
                <w:sz w:val="24"/>
                <w:highlight w:val="lightGray"/>
              </w:rPr>
              <w:t xml:space="preserve"> </w:t>
            </w:r>
          </w:p>
        </w:tc>
        <w:tc>
          <w:tcPr>
            <w:tcW w:w="1980" w:type="dxa"/>
          </w:tcPr>
          <w:p w:rsidR="00802A8E" w:rsidRPr="00C43E96" w:rsidRDefault="00802A8E" w:rsidP="00802A8E">
            <w:pPr>
              <w:widowControl w:val="0"/>
              <w:rPr>
                <w:sz w:val="24"/>
                <w:highlight w:val="lightGray"/>
              </w:rPr>
            </w:pPr>
            <w:r w:rsidRPr="00FF4496">
              <w:rPr>
                <w:sz w:val="24"/>
                <w:highlight w:val="lightGray"/>
              </w:rPr>
              <w:t>Items 6.1, 6.2</w:t>
            </w:r>
          </w:p>
        </w:tc>
        <w:tc>
          <w:tcPr>
            <w:tcW w:w="2700" w:type="dxa"/>
          </w:tcPr>
          <w:p w:rsidR="00802A8E" w:rsidRDefault="00802A8E" w:rsidP="00802A8E">
            <w:pPr>
              <w:widowControl w:val="0"/>
              <w:rPr>
                <w:sz w:val="24"/>
              </w:rPr>
            </w:pPr>
            <w:r>
              <w:rPr>
                <w:sz w:val="24"/>
                <w:highlight w:val="lightGray"/>
              </w:rPr>
              <w:t>Phantom Scorebook</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#9</w:t>
            </w:r>
          </w:p>
        </w:tc>
        <w:tc>
          <w:tcPr>
            <w:tcW w:w="1800" w:type="dxa"/>
          </w:tcPr>
          <w:p w:rsidR="00802A8E" w:rsidRPr="00655CE6" w:rsidRDefault="00802A8E" w:rsidP="00802A8E">
            <w:pPr>
              <w:widowControl w:val="0"/>
              <w:rPr>
                <w:sz w:val="24"/>
                <w:highlight w:val="lightGray"/>
              </w:rPr>
            </w:pPr>
            <w:r>
              <w:rPr>
                <w:sz w:val="24"/>
                <w:highlight w:val="lightGray"/>
              </w:rPr>
              <w:t>Item 7.1</w:t>
            </w:r>
          </w:p>
        </w:tc>
        <w:tc>
          <w:tcPr>
            <w:tcW w:w="1980" w:type="dxa"/>
          </w:tcPr>
          <w:p w:rsidR="00802A8E" w:rsidRPr="00FF4496" w:rsidRDefault="00802A8E" w:rsidP="00802A8E">
            <w:pPr>
              <w:widowControl w:val="0"/>
              <w:rPr>
                <w:sz w:val="24"/>
                <w:highlight w:val="lightGray"/>
              </w:rPr>
            </w:pPr>
            <w:r>
              <w:rPr>
                <w:sz w:val="24"/>
                <w:highlight w:val="lightGray"/>
              </w:rPr>
              <w:t xml:space="preserve"> Items 7.4, 7.5</w:t>
            </w:r>
          </w:p>
        </w:tc>
        <w:tc>
          <w:tcPr>
            <w:tcW w:w="2700" w:type="dxa"/>
          </w:tcPr>
          <w:p w:rsidR="00802A8E" w:rsidRPr="005026D2" w:rsidRDefault="00802A8E" w:rsidP="00802A8E">
            <w:pPr>
              <w:widowControl w:val="0"/>
              <w:rPr>
                <w:sz w:val="24"/>
                <w:highlight w:val="lightGray"/>
              </w:rPr>
            </w:pPr>
            <w:r w:rsidRPr="006E245F">
              <w:rPr>
                <w:sz w:val="24"/>
                <w:highlight w:val="lightGray"/>
              </w:rPr>
              <w:t>Check all results comments for accuracy</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#10</w:t>
            </w:r>
          </w:p>
        </w:tc>
        <w:tc>
          <w:tcPr>
            <w:tcW w:w="1800" w:type="dxa"/>
          </w:tcPr>
          <w:p w:rsidR="00802A8E" w:rsidRPr="00655CE6" w:rsidRDefault="00802A8E" w:rsidP="00802A8E">
            <w:pPr>
              <w:widowControl w:val="0"/>
              <w:rPr>
                <w:sz w:val="24"/>
                <w:highlight w:val="lightGray"/>
              </w:rPr>
            </w:pPr>
            <w:r>
              <w:rPr>
                <w:sz w:val="24"/>
                <w:szCs w:val="24"/>
                <w:highlight w:val="lightGray"/>
              </w:rPr>
              <w:t xml:space="preserve">Items 7.2, </w:t>
            </w:r>
            <w:r w:rsidRPr="005026D2">
              <w:rPr>
                <w:sz w:val="24"/>
                <w:highlight w:val="lightGray"/>
              </w:rPr>
              <w:t>7.3</w:t>
            </w:r>
          </w:p>
        </w:tc>
        <w:tc>
          <w:tcPr>
            <w:tcW w:w="1980" w:type="dxa"/>
          </w:tcPr>
          <w:p w:rsidR="00802A8E" w:rsidRPr="00FF4496" w:rsidRDefault="00802A8E" w:rsidP="00802A8E">
            <w:pPr>
              <w:widowControl w:val="0"/>
              <w:rPr>
                <w:sz w:val="24"/>
                <w:highlight w:val="lightGray"/>
              </w:rPr>
            </w:pPr>
            <w:r w:rsidRPr="00FF4496">
              <w:rPr>
                <w:sz w:val="24"/>
                <w:highlight w:val="lightGray"/>
              </w:rPr>
              <w:t>Items 5.1, 5.2</w:t>
            </w:r>
          </w:p>
        </w:tc>
        <w:tc>
          <w:tcPr>
            <w:tcW w:w="2700" w:type="dxa"/>
          </w:tcPr>
          <w:p w:rsidR="00802A8E" w:rsidRDefault="00802A8E" w:rsidP="00802A8E">
            <w:pPr>
              <w:widowControl w:val="0"/>
              <w:rPr>
                <w:sz w:val="24"/>
              </w:rPr>
            </w:pPr>
            <w:r>
              <w:rPr>
                <w:sz w:val="24"/>
                <w:highlight w:val="lightGray"/>
              </w:rPr>
              <w:t>Scorekeeper</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#11</w:t>
            </w:r>
          </w:p>
        </w:tc>
        <w:tc>
          <w:tcPr>
            <w:tcW w:w="1800" w:type="dxa"/>
          </w:tcPr>
          <w:p w:rsidR="00802A8E" w:rsidRPr="00655CE6" w:rsidRDefault="00802A8E" w:rsidP="00802A8E">
            <w:pPr>
              <w:widowControl w:val="0"/>
              <w:rPr>
                <w:sz w:val="24"/>
                <w:highlight w:val="lightGray"/>
              </w:rPr>
            </w:pPr>
            <w:r>
              <w:rPr>
                <w:sz w:val="24"/>
                <w:szCs w:val="24"/>
                <w:highlight w:val="lightGray"/>
              </w:rPr>
              <w:t>Items 3.1, 3.2</w:t>
            </w:r>
          </w:p>
        </w:tc>
        <w:tc>
          <w:tcPr>
            <w:tcW w:w="1980" w:type="dxa"/>
          </w:tcPr>
          <w:p w:rsidR="00802A8E" w:rsidRPr="00FF4496" w:rsidRDefault="00802A8E" w:rsidP="00802A8E">
            <w:pPr>
              <w:widowControl w:val="0"/>
              <w:rPr>
                <w:sz w:val="24"/>
                <w:highlight w:val="lightGray"/>
              </w:rPr>
            </w:pPr>
            <w:r>
              <w:rPr>
                <w:sz w:val="24"/>
                <w:szCs w:val="24"/>
                <w:highlight w:val="lightGray"/>
              </w:rPr>
              <w:t xml:space="preserve">Items 7.2, </w:t>
            </w:r>
            <w:r w:rsidRPr="005026D2">
              <w:rPr>
                <w:sz w:val="24"/>
                <w:highlight w:val="lightGray"/>
              </w:rPr>
              <w:t>7.3</w:t>
            </w:r>
          </w:p>
        </w:tc>
        <w:tc>
          <w:tcPr>
            <w:tcW w:w="2700" w:type="dxa"/>
          </w:tcPr>
          <w:p w:rsidR="00802A8E" w:rsidRDefault="00802A8E" w:rsidP="00802A8E">
            <w:pPr>
              <w:widowControl w:val="0"/>
              <w:rPr>
                <w:sz w:val="24"/>
              </w:rPr>
            </w:pPr>
            <w:r>
              <w:rPr>
                <w:sz w:val="24"/>
                <w:highlight w:val="lightGray"/>
              </w:rPr>
              <w:t>Phantom Scorebook</w:t>
            </w:r>
          </w:p>
        </w:tc>
      </w:tr>
      <w:tr w:rsidR="00802A8E" w:rsidTr="00802A8E">
        <w:tc>
          <w:tcPr>
            <w:tcW w:w="2448" w:type="dxa"/>
          </w:tcPr>
          <w:p w:rsidR="00802A8E" w:rsidRDefault="00802A8E" w:rsidP="00802A8E">
            <w:pPr>
              <w:widowControl w:val="0"/>
              <w:rPr>
                <w:sz w:val="24"/>
                <w:highlight w:val="lightGray"/>
              </w:rPr>
            </w:pPr>
            <w:r>
              <w:rPr>
                <w:sz w:val="24"/>
                <w:highlight w:val="lightGray"/>
              </w:rPr>
              <w:t>Examiner #12</w:t>
            </w:r>
          </w:p>
        </w:tc>
        <w:tc>
          <w:tcPr>
            <w:tcW w:w="1800" w:type="dxa"/>
          </w:tcPr>
          <w:p w:rsidR="00802A8E" w:rsidRPr="00655CE6" w:rsidRDefault="00802A8E" w:rsidP="00802A8E">
            <w:pPr>
              <w:widowControl w:val="0"/>
              <w:rPr>
                <w:sz w:val="24"/>
                <w:highlight w:val="lightGray"/>
              </w:rPr>
            </w:pPr>
            <w:r w:rsidRPr="00655CE6">
              <w:rPr>
                <w:sz w:val="24"/>
                <w:highlight w:val="lightGray"/>
              </w:rPr>
              <w:t>Item</w:t>
            </w:r>
            <w:r>
              <w:rPr>
                <w:sz w:val="24"/>
                <w:highlight w:val="lightGray"/>
              </w:rPr>
              <w:t>s</w:t>
            </w:r>
            <w:r w:rsidRPr="00655CE6">
              <w:rPr>
                <w:sz w:val="24"/>
                <w:highlight w:val="lightGray"/>
              </w:rPr>
              <w:t xml:space="preserve"> </w:t>
            </w:r>
            <w:r>
              <w:rPr>
                <w:sz w:val="24"/>
                <w:highlight w:val="lightGray"/>
              </w:rPr>
              <w:t xml:space="preserve">7.4, </w:t>
            </w:r>
            <w:r w:rsidRPr="00C43E96">
              <w:rPr>
                <w:sz w:val="24"/>
                <w:highlight w:val="lightGray"/>
              </w:rPr>
              <w:t>7.</w:t>
            </w:r>
            <w:r w:rsidRPr="007F735C">
              <w:rPr>
                <w:sz w:val="24"/>
                <w:highlight w:val="lightGray"/>
              </w:rPr>
              <w:t>5</w:t>
            </w:r>
          </w:p>
        </w:tc>
        <w:tc>
          <w:tcPr>
            <w:tcW w:w="1980" w:type="dxa"/>
          </w:tcPr>
          <w:p w:rsidR="00802A8E" w:rsidRPr="00FF4496" w:rsidRDefault="00802A8E" w:rsidP="00802A8E">
            <w:pPr>
              <w:widowControl w:val="0"/>
              <w:rPr>
                <w:sz w:val="24"/>
                <w:highlight w:val="lightGray"/>
              </w:rPr>
            </w:pPr>
            <w:r>
              <w:rPr>
                <w:sz w:val="24"/>
                <w:highlight w:val="lightGray"/>
              </w:rPr>
              <w:t>Items 2.1, 2.2</w:t>
            </w:r>
          </w:p>
        </w:tc>
        <w:tc>
          <w:tcPr>
            <w:tcW w:w="2700" w:type="dxa"/>
          </w:tcPr>
          <w:p w:rsidR="00802A8E" w:rsidRDefault="00802A8E" w:rsidP="00802A8E">
            <w:pPr>
              <w:widowControl w:val="0"/>
              <w:rPr>
                <w:sz w:val="24"/>
              </w:rPr>
            </w:pPr>
          </w:p>
        </w:tc>
      </w:tr>
      <w:tr w:rsidR="00802A8E" w:rsidTr="00802A8E">
        <w:tc>
          <w:tcPr>
            <w:tcW w:w="2448" w:type="dxa"/>
          </w:tcPr>
          <w:p w:rsidR="00802A8E" w:rsidRDefault="00802A8E" w:rsidP="00802A8E">
            <w:pPr>
              <w:widowControl w:val="0"/>
              <w:rPr>
                <w:sz w:val="24"/>
                <w:highlight w:val="lightGray"/>
              </w:rPr>
            </w:pPr>
            <w:r>
              <w:rPr>
                <w:sz w:val="24"/>
                <w:highlight w:val="lightGray"/>
              </w:rPr>
              <w:t>Examiner #13</w:t>
            </w:r>
          </w:p>
        </w:tc>
        <w:tc>
          <w:tcPr>
            <w:tcW w:w="1800" w:type="dxa"/>
          </w:tcPr>
          <w:p w:rsidR="00802A8E" w:rsidRPr="00802A8E" w:rsidRDefault="00802A8E" w:rsidP="00802A8E">
            <w:pPr>
              <w:widowControl w:val="0"/>
              <w:rPr>
                <w:sz w:val="24"/>
                <w:szCs w:val="24"/>
                <w:highlight w:val="lightGray"/>
              </w:rPr>
            </w:pPr>
            <w:r w:rsidRPr="00802A8E">
              <w:rPr>
                <w:sz w:val="24"/>
                <w:szCs w:val="24"/>
                <w:highlight w:val="lightGray"/>
              </w:rPr>
              <w:t>Items 1.1, 1.2</w:t>
            </w:r>
          </w:p>
        </w:tc>
        <w:tc>
          <w:tcPr>
            <w:tcW w:w="1980" w:type="dxa"/>
          </w:tcPr>
          <w:p w:rsidR="00802A8E" w:rsidRPr="00FF4496" w:rsidRDefault="00802A8E" w:rsidP="00802A8E">
            <w:pPr>
              <w:widowControl w:val="0"/>
              <w:rPr>
                <w:sz w:val="24"/>
                <w:highlight w:val="lightGray"/>
              </w:rPr>
            </w:pPr>
            <w:r>
              <w:rPr>
                <w:sz w:val="24"/>
                <w:highlight w:val="lightGray"/>
              </w:rPr>
              <w:t xml:space="preserve">Item 7.1 </w:t>
            </w:r>
          </w:p>
        </w:tc>
        <w:tc>
          <w:tcPr>
            <w:tcW w:w="2700" w:type="dxa"/>
          </w:tcPr>
          <w:p w:rsidR="00802A8E" w:rsidRDefault="00802A8E" w:rsidP="00802A8E">
            <w:pPr>
              <w:widowControl w:val="0"/>
              <w:rPr>
                <w:sz w:val="24"/>
              </w:rPr>
            </w:pPr>
          </w:p>
        </w:tc>
      </w:tr>
    </w:tbl>
    <w:p w:rsidR="00802A8E" w:rsidRDefault="00802A8E" w:rsidP="00802A8E">
      <w:pPr>
        <w:widowControl w:val="0"/>
        <w:rPr>
          <w:i/>
        </w:rPr>
      </w:pPr>
    </w:p>
    <w:p w:rsidR="00802A8E" w:rsidRDefault="00802A8E" w:rsidP="00802A8E"/>
    <w:p w:rsidR="0074167B" w:rsidRDefault="0074167B" w:rsidP="009C5F1D">
      <w:pPr>
        <w:widowControl w:val="0"/>
        <w:rPr>
          <w:b/>
          <w:sz w:val="24"/>
          <w:u w:val="single"/>
        </w:rPr>
      </w:pPr>
    </w:p>
    <w:p w:rsidR="009C5F1D" w:rsidRDefault="009C5F1D" w:rsidP="009C5F1D">
      <w:pPr>
        <w:widowControl w:val="0"/>
        <w:rPr>
          <w:sz w:val="24"/>
        </w:rPr>
      </w:pPr>
      <w:r>
        <w:rPr>
          <w:b/>
          <w:sz w:val="24"/>
          <w:u w:val="single"/>
        </w:rPr>
        <w:t>Call-In Time</w:t>
      </w:r>
    </w:p>
    <w:p w:rsidR="009C5F1D" w:rsidRPr="003D4D6A" w:rsidRDefault="009C5F1D" w:rsidP="009C5F1D">
      <w:pPr>
        <w:widowControl w:val="0"/>
        <w:rPr>
          <w:sz w:val="16"/>
          <w:szCs w:val="16"/>
        </w:rPr>
      </w:pPr>
    </w:p>
    <w:p w:rsidR="009C5F1D" w:rsidRDefault="009C5F1D" w:rsidP="009C5F1D">
      <w:pPr>
        <w:widowControl w:val="0"/>
        <w:rPr>
          <w:sz w:val="24"/>
        </w:rPr>
      </w:pPr>
      <w:r>
        <w:rPr>
          <w:sz w:val="24"/>
        </w:rPr>
        <w:t>Please call in five minutes early in order to avoid a delay in getting connected. When team members are delayed in joining the calls, adjustments must be made in the schedule that could create difficulties for the team. Your promptness will be appreciated by all.</w:t>
      </w:r>
    </w:p>
    <w:p w:rsidR="009C5F1D" w:rsidRPr="00086D98" w:rsidRDefault="009C5F1D" w:rsidP="009C5F1D">
      <w:pPr>
        <w:widowControl w:val="0"/>
        <w:rPr>
          <w:sz w:val="24"/>
          <w:szCs w:val="24"/>
        </w:rPr>
      </w:pPr>
    </w:p>
    <w:p w:rsidR="009C5F1D" w:rsidRDefault="009C5F1D" w:rsidP="009C5F1D">
      <w:pPr>
        <w:widowControl w:val="0"/>
        <w:rPr>
          <w:b/>
          <w:sz w:val="24"/>
          <w:u w:val="single"/>
        </w:rPr>
      </w:pPr>
    </w:p>
    <w:p w:rsidR="009C5F1D" w:rsidRDefault="009C5F1D" w:rsidP="009C5F1D">
      <w:pPr>
        <w:widowControl w:val="0"/>
        <w:rPr>
          <w:b/>
          <w:sz w:val="24"/>
        </w:rPr>
      </w:pPr>
      <w:r>
        <w:rPr>
          <w:b/>
          <w:sz w:val="24"/>
          <w:u w:val="single"/>
        </w:rPr>
        <w:lastRenderedPageBreak/>
        <w:t>2nd</w:t>
      </w:r>
      <w:r>
        <w:rPr>
          <w:b/>
          <w:sz w:val="24"/>
          <w:u w:val="single"/>
          <w:vertAlign w:val="superscript"/>
        </w:rPr>
        <w:t>-</w:t>
      </w:r>
      <w:r>
        <w:rPr>
          <w:b/>
          <w:sz w:val="24"/>
          <w:u w:val="single"/>
        </w:rPr>
        <w:t>Planning-Call Agenda</w:t>
      </w:r>
    </w:p>
    <w:p w:rsidR="009C5F1D" w:rsidRPr="003D4D6A" w:rsidRDefault="009C5F1D" w:rsidP="009C5F1D">
      <w:pPr>
        <w:widowControl w:val="0"/>
        <w:rPr>
          <w:sz w:val="16"/>
          <w:szCs w:val="16"/>
        </w:rPr>
      </w:pPr>
    </w:p>
    <w:p w:rsidR="009C5F1D" w:rsidRDefault="009C5F1D" w:rsidP="009C5F1D">
      <w:pPr>
        <w:rPr>
          <w:sz w:val="24"/>
          <w:szCs w:val="24"/>
        </w:rPr>
      </w:pPr>
      <w:r>
        <w:rPr>
          <w:sz w:val="24"/>
        </w:rPr>
        <w:t xml:space="preserve">The proposed agenda for our 2nd planning call is provided below. During the call, we will get to know each other better, and we will clarify our work process through consensus. In preparation for that call, I will complete a consolidated draft Key Factors Worksheet in BOSS by the agreed-upon deadline of </w:t>
      </w:r>
      <w:r>
        <w:rPr>
          <w:sz w:val="24"/>
          <w:highlight w:val="lightGray"/>
        </w:rPr>
        <w:t>xx/xx</w:t>
      </w:r>
      <w:r w:rsidRPr="00D87C33">
        <w:rPr>
          <w:sz w:val="24"/>
          <w:highlight w:val="lightGray"/>
        </w:rPr>
        <w:t xml:space="preserve"> </w:t>
      </w:r>
      <w:proofErr w:type="spellStart"/>
      <w:r w:rsidRPr="00D87C33">
        <w:rPr>
          <w:sz w:val="24"/>
          <w:highlight w:val="lightGray"/>
        </w:rPr>
        <w:t>xx</w:t>
      </w:r>
      <w:proofErr w:type="gramStart"/>
      <w:r w:rsidRPr="00D87C33">
        <w:rPr>
          <w:sz w:val="24"/>
          <w:highlight w:val="lightGray"/>
        </w:rPr>
        <w:t>:xx</w:t>
      </w:r>
      <w:proofErr w:type="spellEnd"/>
      <w:proofErr w:type="gramEnd"/>
      <w:r w:rsidRPr="00D87C33">
        <w:rPr>
          <w:sz w:val="24"/>
          <w:highlight w:val="lightGray"/>
        </w:rPr>
        <w:t xml:space="preserve"> a</w:t>
      </w:r>
      <w:r>
        <w:rPr>
          <w:sz w:val="24"/>
          <w:highlight w:val="lightGray"/>
        </w:rPr>
        <w:t>.</w:t>
      </w:r>
      <w:r w:rsidRPr="00D87C33">
        <w:rPr>
          <w:sz w:val="24"/>
          <w:highlight w:val="lightGray"/>
        </w:rPr>
        <w:t>m</w:t>
      </w:r>
      <w:r>
        <w:rPr>
          <w:sz w:val="24"/>
          <w:highlight w:val="lightGray"/>
        </w:rPr>
        <w:t>.</w:t>
      </w:r>
      <w:r w:rsidRPr="00D87C33">
        <w:rPr>
          <w:sz w:val="24"/>
          <w:highlight w:val="lightGray"/>
        </w:rPr>
        <w:t>/p</w:t>
      </w:r>
      <w:r>
        <w:rPr>
          <w:sz w:val="24"/>
          <w:highlight w:val="lightGray"/>
        </w:rPr>
        <w:t>.</w:t>
      </w:r>
      <w:r w:rsidRPr="00D87C33">
        <w:rPr>
          <w:sz w:val="24"/>
          <w:highlight w:val="lightGray"/>
        </w:rPr>
        <w:t>m</w:t>
      </w:r>
      <w:r>
        <w:rPr>
          <w:sz w:val="24"/>
          <w:highlight w:val="lightGray"/>
        </w:rPr>
        <w:t>.,</w:t>
      </w:r>
      <w:r w:rsidRPr="00D87C33">
        <w:rPr>
          <w:sz w:val="24"/>
          <w:highlight w:val="lightGray"/>
        </w:rPr>
        <w:t xml:space="preserve"> ET</w:t>
      </w:r>
      <w:r>
        <w:rPr>
          <w:sz w:val="24"/>
        </w:rPr>
        <w:t xml:space="preserve">. Please review this work before our call, as we will come to consensus on the key factors. Another item on our agenda is to review and update our contact information. Also, please refer to </w:t>
      </w:r>
      <w:r w:rsidRPr="004672BD">
        <w:rPr>
          <w:sz w:val="24"/>
        </w:rPr>
        <w:t>the</w:t>
      </w:r>
      <w:r w:rsidRPr="004672BD">
        <w:rPr>
          <w:b/>
          <w:sz w:val="24"/>
        </w:rPr>
        <w:t xml:space="preserve"> </w:t>
      </w:r>
      <w:r>
        <w:rPr>
          <w:b/>
          <w:sz w:val="24"/>
        </w:rPr>
        <w:t xml:space="preserve">Examiner Consensus Review Process Chart and the </w:t>
      </w:r>
      <w:r w:rsidRPr="004672BD">
        <w:rPr>
          <w:b/>
          <w:sz w:val="24"/>
        </w:rPr>
        <w:t>201</w:t>
      </w:r>
      <w:r>
        <w:rPr>
          <w:b/>
          <w:sz w:val="24"/>
        </w:rPr>
        <w:t>4</w:t>
      </w:r>
      <w:r w:rsidRPr="004672BD">
        <w:rPr>
          <w:b/>
          <w:sz w:val="24"/>
        </w:rPr>
        <w:t xml:space="preserve"> S</w:t>
      </w:r>
      <w:r w:rsidRPr="004672BD">
        <w:rPr>
          <w:b/>
          <w:bCs/>
          <w:sz w:val="24"/>
        </w:rPr>
        <w:t>tep-by-Step Instructions for Consensus Review</w:t>
      </w:r>
      <w:r w:rsidRPr="0073298A">
        <w:rPr>
          <w:b/>
          <w:bCs/>
          <w:sz w:val="24"/>
        </w:rPr>
        <w:t xml:space="preserve"> </w:t>
      </w:r>
      <w:r>
        <w:rPr>
          <w:sz w:val="24"/>
        </w:rPr>
        <w:t xml:space="preserve">to prepare for the </w:t>
      </w:r>
      <w:r w:rsidR="002B3577">
        <w:rPr>
          <w:sz w:val="24"/>
        </w:rPr>
        <w:t>development</w:t>
      </w:r>
      <w:r>
        <w:rPr>
          <w:sz w:val="24"/>
        </w:rPr>
        <w:t xml:space="preserve"> of the </w:t>
      </w:r>
      <w:r w:rsidR="002B3577">
        <w:rPr>
          <w:sz w:val="24"/>
        </w:rPr>
        <w:t xml:space="preserve">draft </w:t>
      </w:r>
      <w:r>
        <w:rPr>
          <w:sz w:val="24"/>
        </w:rPr>
        <w:t>CR Worksheets for Review 1 (R-1) through Review 3 (R-3)</w:t>
      </w:r>
      <w:r w:rsidR="002B3577">
        <w:rPr>
          <w:sz w:val="24"/>
        </w:rPr>
        <w:t xml:space="preserve"> virtual feedback</w:t>
      </w:r>
      <w:r>
        <w:rPr>
          <w:sz w:val="24"/>
        </w:rPr>
        <w:t xml:space="preserve">. </w:t>
      </w:r>
      <w:r w:rsidR="004C74A9">
        <w:rPr>
          <w:sz w:val="24"/>
        </w:rPr>
        <w:t xml:space="preserve">All of these tools </w:t>
      </w:r>
      <w:r>
        <w:rPr>
          <w:sz w:val="24"/>
        </w:rPr>
        <w:t xml:space="preserve">may be found </w:t>
      </w:r>
      <w:r w:rsidR="004C74A9">
        <w:rPr>
          <w:sz w:val="24"/>
        </w:rPr>
        <w:t>in the Consensus Review Toolkit on</w:t>
      </w:r>
      <w:r>
        <w:rPr>
          <w:sz w:val="24"/>
        </w:rPr>
        <w:t xml:space="preserve"> the Examiner Resource Center on</w:t>
      </w:r>
      <w:r>
        <w:t xml:space="preserve"> </w:t>
      </w:r>
      <w:r w:rsidRPr="002C58EB">
        <w:rPr>
          <w:sz w:val="24"/>
          <w:szCs w:val="24"/>
        </w:rPr>
        <w:t>the B</w:t>
      </w:r>
      <w:r>
        <w:rPr>
          <w:sz w:val="24"/>
          <w:szCs w:val="24"/>
        </w:rPr>
        <w:t>aldrige</w:t>
      </w:r>
      <w:r w:rsidRPr="002C58EB">
        <w:rPr>
          <w:sz w:val="24"/>
          <w:szCs w:val="24"/>
        </w:rPr>
        <w:t xml:space="preserve"> </w:t>
      </w:r>
      <w:r>
        <w:rPr>
          <w:sz w:val="24"/>
          <w:szCs w:val="24"/>
        </w:rPr>
        <w:t>W</w:t>
      </w:r>
      <w:r w:rsidRPr="002C58EB">
        <w:rPr>
          <w:sz w:val="24"/>
          <w:szCs w:val="24"/>
        </w:rPr>
        <w:t>eb site,</w:t>
      </w:r>
      <w:r>
        <w:t xml:space="preserve"> </w:t>
      </w:r>
      <w:hyperlink r:id="rId6" w:history="1">
        <w:r w:rsidRPr="009B10DB">
          <w:rPr>
            <w:rStyle w:val="Hyperlink"/>
            <w:szCs w:val="24"/>
          </w:rPr>
          <w:t>http://www.nist.gov/baldrige/examiners/resource_center/</w:t>
        </w:r>
      </w:hyperlink>
      <w:r w:rsidRPr="00A21BE1">
        <w:rPr>
          <w:sz w:val="24"/>
          <w:szCs w:val="24"/>
        </w:rPr>
        <w:t>.</w:t>
      </w:r>
      <w:r w:rsidRPr="00A21BE1">
        <w:t xml:space="preserve"> </w:t>
      </w:r>
      <w:r w:rsidRPr="00A21BE1">
        <w:rPr>
          <w:sz w:val="24"/>
          <w:szCs w:val="24"/>
        </w:rPr>
        <w:t xml:space="preserve">Click on the </w:t>
      </w:r>
      <w:r>
        <w:rPr>
          <w:sz w:val="24"/>
          <w:szCs w:val="24"/>
        </w:rPr>
        <w:t>“</w:t>
      </w:r>
      <w:r w:rsidRPr="00A21BE1">
        <w:rPr>
          <w:sz w:val="24"/>
          <w:szCs w:val="24"/>
        </w:rPr>
        <w:t xml:space="preserve">Consensus </w:t>
      </w:r>
      <w:r>
        <w:rPr>
          <w:sz w:val="24"/>
          <w:szCs w:val="24"/>
        </w:rPr>
        <w:t>Review”</w:t>
      </w:r>
      <w:r w:rsidRPr="00A21BE1">
        <w:rPr>
          <w:sz w:val="24"/>
          <w:szCs w:val="24"/>
        </w:rPr>
        <w:t xml:space="preserve"> link</w:t>
      </w:r>
      <w:r w:rsidR="004C74A9">
        <w:rPr>
          <w:sz w:val="24"/>
          <w:szCs w:val="24"/>
        </w:rPr>
        <w:t xml:space="preserve"> and</w:t>
      </w:r>
      <w:r w:rsidRPr="00A21BE1">
        <w:rPr>
          <w:sz w:val="24"/>
          <w:szCs w:val="24"/>
        </w:rPr>
        <w:t xml:space="preserve"> do</w:t>
      </w:r>
      <w:r w:rsidRPr="002C58EB">
        <w:rPr>
          <w:sz w:val="24"/>
          <w:szCs w:val="24"/>
        </w:rPr>
        <w:t xml:space="preserve">wnload </w:t>
      </w:r>
      <w:r>
        <w:rPr>
          <w:sz w:val="24"/>
          <w:szCs w:val="24"/>
        </w:rPr>
        <w:t>the</w:t>
      </w:r>
      <w:r w:rsidRPr="002C58EB">
        <w:rPr>
          <w:sz w:val="24"/>
          <w:szCs w:val="24"/>
        </w:rPr>
        <w:t xml:space="preserve"> </w:t>
      </w:r>
      <w:r w:rsidRPr="009B10DB">
        <w:rPr>
          <w:b/>
          <w:sz w:val="24"/>
          <w:szCs w:val="24"/>
        </w:rPr>
        <w:t>process chart</w:t>
      </w:r>
      <w:r>
        <w:rPr>
          <w:sz w:val="24"/>
          <w:szCs w:val="24"/>
        </w:rPr>
        <w:t xml:space="preserve"> </w:t>
      </w:r>
      <w:r w:rsidR="004C74A9">
        <w:rPr>
          <w:sz w:val="24"/>
          <w:szCs w:val="24"/>
        </w:rPr>
        <w:t xml:space="preserve">and </w:t>
      </w:r>
      <w:r>
        <w:rPr>
          <w:sz w:val="24"/>
          <w:szCs w:val="24"/>
        </w:rPr>
        <w:t xml:space="preserve">the </w:t>
      </w:r>
      <w:r w:rsidR="004C74A9" w:rsidRPr="004C74A9">
        <w:rPr>
          <w:b/>
          <w:sz w:val="24"/>
          <w:szCs w:val="24"/>
        </w:rPr>
        <w:t>CR</w:t>
      </w:r>
      <w:r w:rsidR="004C74A9">
        <w:rPr>
          <w:sz w:val="24"/>
          <w:szCs w:val="24"/>
        </w:rPr>
        <w:t xml:space="preserve"> </w:t>
      </w:r>
      <w:r w:rsidRPr="009B10DB">
        <w:rPr>
          <w:b/>
          <w:sz w:val="24"/>
          <w:szCs w:val="24"/>
        </w:rPr>
        <w:t>step-by-step instructions</w:t>
      </w:r>
      <w:r w:rsidRPr="002C58EB">
        <w:rPr>
          <w:sz w:val="24"/>
          <w:szCs w:val="24"/>
        </w:rPr>
        <w:t xml:space="preserve"> </w:t>
      </w:r>
      <w:r>
        <w:rPr>
          <w:sz w:val="24"/>
          <w:szCs w:val="24"/>
        </w:rPr>
        <w:t>document</w:t>
      </w:r>
      <w:r w:rsidR="004C74A9">
        <w:rPr>
          <w:sz w:val="24"/>
          <w:szCs w:val="24"/>
        </w:rPr>
        <w:t xml:space="preserve">. </w:t>
      </w:r>
      <w:r>
        <w:rPr>
          <w:sz w:val="24"/>
          <w:szCs w:val="24"/>
        </w:rPr>
        <w:t>T</w:t>
      </w:r>
      <w:r w:rsidRPr="00EF536C">
        <w:rPr>
          <w:sz w:val="24"/>
          <w:szCs w:val="24"/>
        </w:rPr>
        <w:t xml:space="preserve">he </w:t>
      </w:r>
      <w:r w:rsidRPr="009B10DB">
        <w:rPr>
          <w:b/>
          <w:sz w:val="24"/>
          <w:szCs w:val="24"/>
        </w:rPr>
        <w:t>Item Backup Comment and Scoring Checklist</w:t>
      </w:r>
      <w:r w:rsidRPr="00EF536C">
        <w:rPr>
          <w:sz w:val="24"/>
          <w:szCs w:val="24"/>
        </w:rPr>
        <w:t xml:space="preserve"> </w:t>
      </w:r>
      <w:r>
        <w:rPr>
          <w:sz w:val="24"/>
          <w:szCs w:val="24"/>
        </w:rPr>
        <w:t>is another</w:t>
      </w:r>
      <w:r w:rsidRPr="00EF536C">
        <w:rPr>
          <w:sz w:val="24"/>
          <w:szCs w:val="24"/>
        </w:rPr>
        <w:t xml:space="preserve"> tool to assist </w:t>
      </w:r>
      <w:r>
        <w:rPr>
          <w:sz w:val="24"/>
          <w:szCs w:val="24"/>
        </w:rPr>
        <w:t>you</w:t>
      </w:r>
      <w:r w:rsidRPr="00EF536C">
        <w:rPr>
          <w:sz w:val="24"/>
          <w:szCs w:val="24"/>
        </w:rPr>
        <w:t xml:space="preserve"> with the process. </w:t>
      </w:r>
      <w:r w:rsidR="009D70DC">
        <w:rPr>
          <w:sz w:val="24"/>
        </w:rPr>
        <w:t xml:space="preserve">If you are new to the consensus process, please review the e-learning module, </w:t>
      </w:r>
      <w:r w:rsidR="009D70DC">
        <w:rPr>
          <w:i/>
          <w:sz w:val="24"/>
        </w:rPr>
        <w:t xml:space="preserve">The Power of Consensus, </w:t>
      </w:r>
      <w:r w:rsidR="003732A1">
        <w:rPr>
          <w:sz w:val="24"/>
          <w:szCs w:val="24"/>
        </w:rPr>
        <w:t>prior to our call</w:t>
      </w:r>
      <w:r w:rsidR="009D70DC">
        <w:rPr>
          <w:sz w:val="24"/>
        </w:rPr>
        <w:t xml:space="preserve">. This module provides a comprehensive overview of the CR process. It is located </w:t>
      </w:r>
      <w:r w:rsidR="003732A1">
        <w:rPr>
          <w:sz w:val="24"/>
        </w:rPr>
        <w:t>on</w:t>
      </w:r>
      <w:r w:rsidR="009D70DC">
        <w:rPr>
          <w:sz w:val="24"/>
        </w:rPr>
        <w:t xml:space="preserve"> the Examiner Resource Center </w:t>
      </w:r>
      <w:r w:rsidR="003732A1">
        <w:rPr>
          <w:sz w:val="24"/>
        </w:rPr>
        <w:t xml:space="preserve">under Examiner Development on the “On the Board” Web page. </w:t>
      </w:r>
      <w:r>
        <w:rPr>
          <w:sz w:val="24"/>
          <w:szCs w:val="24"/>
        </w:rPr>
        <w:t>Finally, have your business and personal calendars handy during the call. We will revisit the timeline to make any needed adjustments.</w:t>
      </w:r>
    </w:p>
    <w:p w:rsidR="009C5F1D" w:rsidRPr="00CA41D9" w:rsidRDefault="009C5F1D" w:rsidP="009C5F1D">
      <w:pPr>
        <w:rPr>
          <w:sz w:val="16"/>
          <w:szCs w:val="16"/>
        </w:rPr>
      </w:pPr>
    </w:p>
    <w:p w:rsidR="009C5F1D" w:rsidRPr="002D1AB9" w:rsidRDefault="009C5F1D" w:rsidP="009C5F1D">
      <w:pPr>
        <w:rPr>
          <w:sz w:val="24"/>
          <w:szCs w:val="24"/>
        </w:rPr>
      </w:pPr>
      <w:r>
        <w:rPr>
          <w:sz w:val="24"/>
          <w:szCs w:val="24"/>
        </w:rPr>
        <w:t>The agenda for our call follows:</w:t>
      </w:r>
    </w:p>
    <w:p w:rsidR="009C5F1D" w:rsidRPr="00E31A17" w:rsidRDefault="009C5F1D" w:rsidP="009C5F1D">
      <w:pPr>
        <w:widowControl w:val="0"/>
        <w:rPr>
          <w:b/>
          <w:bCs/>
          <w:sz w:val="16"/>
          <w:szCs w:val="16"/>
          <w:u w:val="single"/>
        </w:rPr>
      </w:pPr>
    </w:p>
    <w:p w:rsidR="009C5F1D" w:rsidRPr="002D1AB9" w:rsidRDefault="009C5F1D" w:rsidP="009C5F1D">
      <w:pPr>
        <w:widowControl w:val="0"/>
        <w:numPr>
          <w:ilvl w:val="0"/>
          <w:numId w:val="5"/>
        </w:numPr>
        <w:rPr>
          <w:b/>
          <w:bCs/>
          <w:sz w:val="24"/>
          <w:szCs w:val="24"/>
          <w:u w:val="single"/>
        </w:rPr>
      </w:pPr>
      <w:r>
        <w:rPr>
          <w:sz w:val="24"/>
        </w:rPr>
        <w:t>Team introductions</w:t>
      </w:r>
      <w:r w:rsidRPr="000B1B91">
        <w:rPr>
          <w:b/>
          <w:bCs/>
          <w:sz w:val="24"/>
          <w:szCs w:val="24"/>
          <w:u w:val="single"/>
        </w:rPr>
        <w:t xml:space="preserve"> </w:t>
      </w:r>
    </w:p>
    <w:p w:rsidR="009C5F1D" w:rsidRDefault="009C5F1D" w:rsidP="009C5F1D">
      <w:pPr>
        <w:widowControl w:val="0"/>
        <w:numPr>
          <w:ilvl w:val="0"/>
          <w:numId w:val="5"/>
        </w:numPr>
        <w:tabs>
          <w:tab w:val="left" w:pos="-1440"/>
        </w:tabs>
        <w:rPr>
          <w:sz w:val="24"/>
        </w:rPr>
      </w:pPr>
      <w:r>
        <w:rPr>
          <w:sz w:val="24"/>
        </w:rPr>
        <w:t>Reconnect procedures</w:t>
      </w:r>
    </w:p>
    <w:p w:rsidR="009C5F1D" w:rsidRDefault="009C5F1D" w:rsidP="009C5F1D">
      <w:pPr>
        <w:widowControl w:val="0"/>
        <w:numPr>
          <w:ilvl w:val="0"/>
          <w:numId w:val="5"/>
        </w:numPr>
        <w:rPr>
          <w:sz w:val="24"/>
        </w:rPr>
      </w:pPr>
      <w:r>
        <w:rPr>
          <w:sz w:val="24"/>
        </w:rPr>
        <w:t>Ground rules—review proposed rules and suggest additions or modifications</w:t>
      </w:r>
    </w:p>
    <w:p w:rsidR="009C5F1D" w:rsidRPr="00624856" w:rsidRDefault="009C5F1D" w:rsidP="009C5F1D">
      <w:pPr>
        <w:widowControl w:val="0"/>
        <w:numPr>
          <w:ilvl w:val="0"/>
          <w:numId w:val="5"/>
        </w:numPr>
        <w:rPr>
          <w:sz w:val="24"/>
        </w:rPr>
      </w:pPr>
      <w:r w:rsidRPr="00624856">
        <w:rPr>
          <w:sz w:val="24"/>
        </w:rPr>
        <w:t xml:space="preserve">Review </w:t>
      </w:r>
      <w:r>
        <w:rPr>
          <w:sz w:val="24"/>
        </w:rPr>
        <w:t>of i</w:t>
      </w:r>
      <w:r w:rsidRPr="00624856">
        <w:rPr>
          <w:sz w:val="24"/>
        </w:rPr>
        <w:t>tem assignments and other roles for team members</w:t>
      </w:r>
    </w:p>
    <w:p w:rsidR="009C5F1D" w:rsidRDefault="009C5F1D" w:rsidP="009C5F1D">
      <w:pPr>
        <w:pStyle w:val="BodyText2"/>
        <w:widowControl w:val="0"/>
        <w:numPr>
          <w:ilvl w:val="0"/>
          <w:numId w:val="5"/>
        </w:numPr>
      </w:pPr>
      <w:r w:rsidRPr="004B6A1A">
        <w:t>Discuss</w:t>
      </w:r>
      <w:r>
        <w:t>ion</w:t>
      </w:r>
      <w:r w:rsidRPr="004B6A1A">
        <w:t xml:space="preserve"> and review </w:t>
      </w:r>
      <w:r>
        <w:t xml:space="preserve">of </w:t>
      </w:r>
      <w:r w:rsidRPr="004B6A1A">
        <w:t xml:space="preserve">the Consensus Review process </w:t>
      </w:r>
    </w:p>
    <w:p w:rsidR="009C5F1D" w:rsidRPr="00624856" w:rsidRDefault="009C5F1D" w:rsidP="009C5F1D">
      <w:pPr>
        <w:widowControl w:val="0"/>
        <w:numPr>
          <w:ilvl w:val="0"/>
          <w:numId w:val="5"/>
        </w:numPr>
        <w:rPr>
          <w:sz w:val="24"/>
        </w:rPr>
      </w:pPr>
      <w:r>
        <w:rPr>
          <w:sz w:val="24"/>
        </w:rPr>
        <w:t>Review</w:t>
      </w:r>
      <w:r w:rsidRPr="00624856">
        <w:rPr>
          <w:sz w:val="24"/>
        </w:rPr>
        <w:t xml:space="preserve"> BOSS</w:t>
      </w:r>
      <w:r>
        <w:rPr>
          <w:sz w:val="24"/>
        </w:rPr>
        <w:t xml:space="preserve"> procedures, including</w:t>
      </w:r>
      <w:r w:rsidRPr="00624856">
        <w:rPr>
          <w:iCs/>
          <w:sz w:val="24"/>
        </w:rPr>
        <w:t xml:space="preserve"> </w:t>
      </w:r>
      <w:r>
        <w:rPr>
          <w:iCs/>
          <w:sz w:val="24"/>
        </w:rPr>
        <w:t xml:space="preserve">team </w:t>
      </w:r>
      <w:r w:rsidR="004C74A9">
        <w:rPr>
          <w:iCs/>
          <w:sz w:val="24"/>
        </w:rPr>
        <w:t>virtual consensus</w:t>
      </w:r>
      <w:r w:rsidRPr="00624856">
        <w:rPr>
          <w:iCs/>
          <w:sz w:val="24"/>
        </w:rPr>
        <w:t xml:space="preserve"> </w:t>
      </w:r>
      <w:r>
        <w:rPr>
          <w:iCs/>
          <w:sz w:val="24"/>
        </w:rPr>
        <w:t xml:space="preserve">phases </w:t>
      </w:r>
      <w:r w:rsidRPr="00624856">
        <w:rPr>
          <w:iCs/>
          <w:sz w:val="24"/>
        </w:rPr>
        <w:t>(</w:t>
      </w:r>
      <w:r>
        <w:rPr>
          <w:iCs/>
          <w:sz w:val="24"/>
        </w:rPr>
        <w:t>R</w:t>
      </w:r>
      <w:r w:rsidRPr="00624856">
        <w:rPr>
          <w:iCs/>
          <w:sz w:val="24"/>
        </w:rPr>
        <w:t xml:space="preserve">-1, </w:t>
      </w:r>
      <w:r>
        <w:rPr>
          <w:iCs/>
          <w:sz w:val="24"/>
        </w:rPr>
        <w:t>R</w:t>
      </w:r>
      <w:r w:rsidRPr="00624856">
        <w:rPr>
          <w:iCs/>
          <w:sz w:val="24"/>
        </w:rPr>
        <w:t xml:space="preserve">-2, </w:t>
      </w:r>
      <w:r w:rsidR="004C74A9">
        <w:rPr>
          <w:iCs/>
          <w:sz w:val="24"/>
        </w:rPr>
        <w:t xml:space="preserve">and </w:t>
      </w:r>
      <w:r>
        <w:rPr>
          <w:iCs/>
          <w:sz w:val="24"/>
        </w:rPr>
        <w:t>R</w:t>
      </w:r>
      <w:r w:rsidRPr="00624856">
        <w:rPr>
          <w:iCs/>
          <w:sz w:val="24"/>
        </w:rPr>
        <w:t>-3)</w:t>
      </w:r>
    </w:p>
    <w:p w:rsidR="009C5F1D" w:rsidRDefault="009C5F1D" w:rsidP="009C5F1D">
      <w:pPr>
        <w:widowControl w:val="0"/>
        <w:numPr>
          <w:ilvl w:val="0"/>
          <w:numId w:val="5"/>
        </w:numPr>
        <w:rPr>
          <w:sz w:val="24"/>
        </w:rPr>
      </w:pPr>
      <w:r w:rsidRPr="008205DB">
        <w:rPr>
          <w:sz w:val="24"/>
        </w:rPr>
        <w:t xml:space="preserve">Review </w:t>
      </w:r>
      <w:r>
        <w:rPr>
          <w:sz w:val="24"/>
        </w:rPr>
        <w:t xml:space="preserve">of </w:t>
      </w:r>
      <w:r w:rsidRPr="008205DB">
        <w:rPr>
          <w:sz w:val="24"/>
        </w:rPr>
        <w:t>ti</w:t>
      </w:r>
      <w:r>
        <w:rPr>
          <w:sz w:val="24"/>
        </w:rPr>
        <w:t xml:space="preserve">meline from now until the submission of the CR Scorebook (have your calendars handy) </w:t>
      </w:r>
    </w:p>
    <w:p w:rsidR="009C5F1D" w:rsidRDefault="009C5F1D" w:rsidP="009C5F1D">
      <w:pPr>
        <w:widowControl w:val="0"/>
        <w:numPr>
          <w:ilvl w:val="0"/>
          <w:numId w:val="5"/>
        </w:numPr>
        <w:rPr>
          <w:sz w:val="24"/>
        </w:rPr>
      </w:pPr>
      <w:r>
        <w:rPr>
          <w:sz w:val="24"/>
        </w:rPr>
        <w:t>Review and update of team mailing and e-mail addresses, and phone numbers, with reminder about confidentiality requirements</w:t>
      </w:r>
    </w:p>
    <w:p w:rsidR="009C5F1D" w:rsidRDefault="009C5F1D" w:rsidP="009C5F1D">
      <w:pPr>
        <w:widowControl w:val="0"/>
        <w:numPr>
          <w:ilvl w:val="0"/>
          <w:numId w:val="5"/>
        </w:numPr>
        <w:tabs>
          <w:tab w:val="left" w:pos="-1440"/>
        </w:tabs>
        <w:rPr>
          <w:sz w:val="24"/>
        </w:rPr>
      </w:pPr>
      <w:r>
        <w:rPr>
          <w:sz w:val="24"/>
        </w:rPr>
        <w:t xml:space="preserve">Discussion to reach consensus on draft Key Factors Worksheet </w:t>
      </w:r>
    </w:p>
    <w:p w:rsidR="009C5F1D" w:rsidRPr="00487048" w:rsidRDefault="009C5F1D" w:rsidP="009C5F1D">
      <w:pPr>
        <w:widowControl w:val="0"/>
        <w:rPr>
          <w:b/>
          <w:sz w:val="24"/>
          <w:szCs w:val="24"/>
          <w:u w:val="single"/>
        </w:rPr>
      </w:pPr>
    </w:p>
    <w:p w:rsidR="009C5F1D" w:rsidRPr="00313FAC" w:rsidRDefault="009C5F1D" w:rsidP="009C5F1D">
      <w:pPr>
        <w:widowControl w:val="0"/>
        <w:rPr>
          <w:sz w:val="24"/>
        </w:rPr>
      </w:pPr>
      <w:r w:rsidRPr="00313FAC">
        <w:rPr>
          <w:b/>
          <w:sz w:val="24"/>
          <w:szCs w:val="24"/>
          <w:u w:val="single"/>
        </w:rPr>
        <w:t>Proposed Ground Rules for the Consensus Review Evaluation</w:t>
      </w:r>
    </w:p>
    <w:p w:rsidR="009C5F1D" w:rsidRPr="003D4D6A" w:rsidRDefault="009C5F1D" w:rsidP="009C5F1D">
      <w:pPr>
        <w:widowControl w:val="0"/>
        <w:rPr>
          <w:sz w:val="16"/>
          <w:szCs w:val="16"/>
        </w:rPr>
      </w:pPr>
    </w:p>
    <w:p w:rsidR="009C5F1D" w:rsidRPr="00197285" w:rsidRDefault="009C5F1D" w:rsidP="009C5F1D">
      <w:pPr>
        <w:widowControl w:val="0"/>
        <w:rPr>
          <w:sz w:val="24"/>
          <w:szCs w:val="24"/>
        </w:rPr>
      </w:pPr>
      <w:r w:rsidRPr="00197285">
        <w:rPr>
          <w:sz w:val="24"/>
          <w:szCs w:val="24"/>
        </w:rPr>
        <w:t>Here are some proposed ground rules. We will discuss these before the consensus calls, and we can modify them as we see fit.</w:t>
      </w:r>
    </w:p>
    <w:p w:rsidR="009C5F1D" w:rsidRPr="00BB159C" w:rsidRDefault="009C5F1D" w:rsidP="009C5F1D">
      <w:pPr>
        <w:widowControl w:val="0"/>
        <w:rPr>
          <w:sz w:val="16"/>
          <w:szCs w:val="16"/>
        </w:rPr>
      </w:pPr>
    </w:p>
    <w:p w:rsidR="009C5F1D" w:rsidRPr="00197285" w:rsidRDefault="009C5F1D" w:rsidP="009C5F1D">
      <w:pPr>
        <w:widowControl w:val="0"/>
        <w:rPr>
          <w:b/>
          <w:bCs/>
          <w:sz w:val="24"/>
          <w:szCs w:val="24"/>
        </w:rPr>
      </w:pPr>
      <w:r>
        <w:rPr>
          <w:b/>
          <w:bCs/>
          <w:sz w:val="24"/>
          <w:szCs w:val="24"/>
        </w:rPr>
        <w:t>General Ground Rules (discuss during all</w:t>
      </w:r>
      <w:r w:rsidRPr="00197285">
        <w:rPr>
          <w:b/>
          <w:bCs/>
          <w:sz w:val="24"/>
          <w:szCs w:val="24"/>
        </w:rPr>
        <w:t xml:space="preserve"> planning calls</w:t>
      </w:r>
      <w:r>
        <w:rPr>
          <w:b/>
          <w:bCs/>
          <w:sz w:val="24"/>
          <w:szCs w:val="24"/>
        </w:rPr>
        <w:t>)</w:t>
      </w:r>
    </w:p>
    <w:p w:rsidR="009C5F1D" w:rsidRPr="00C57EE1" w:rsidRDefault="009C5F1D" w:rsidP="009C5F1D">
      <w:pPr>
        <w:widowControl w:val="0"/>
        <w:numPr>
          <w:ilvl w:val="0"/>
          <w:numId w:val="3"/>
        </w:numPr>
        <w:tabs>
          <w:tab w:val="left" w:pos="-1440"/>
        </w:tabs>
        <w:rPr>
          <w:sz w:val="24"/>
          <w:szCs w:val="24"/>
        </w:rPr>
      </w:pPr>
      <w:r>
        <w:rPr>
          <w:iCs/>
          <w:sz w:val="24"/>
          <w:szCs w:val="24"/>
        </w:rPr>
        <w:t>U</w:t>
      </w:r>
      <w:r w:rsidRPr="00197285">
        <w:rPr>
          <w:sz w:val="24"/>
          <w:szCs w:val="24"/>
        </w:rPr>
        <w:t xml:space="preserve">se </w:t>
      </w:r>
      <w:r w:rsidRPr="004B6A1A">
        <w:rPr>
          <w:iCs/>
          <w:sz w:val="24"/>
          <w:szCs w:val="24"/>
        </w:rPr>
        <w:t>BOSS</w:t>
      </w:r>
      <w:r w:rsidRPr="00197285">
        <w:rPr>
          <w:sz w:val="24"/>
          <w:szCs w:val="24"/>
        </w:rPr>
        <w:t xml:space="preserve">, </w:t>
      </w:r>
      <w:r w:rsidRPr="00197285">
        <w:rPr>
          <w:iCs/>
          <w:sz w:val="24"/>
          <w:szCs w:val="24"/>
        </w:rPr>
        <w:t xml:space="preserve">secure fax, </w:t>
      </w:r>
      <w:r>
        <w:rPr>
          <w:iCs/>
          <w:sz w:val="24"/>
          <w:szCs w:val="24"/>
        </w:rPr>
        <w:t>flash drive</w:t>
      </w:r>
      <w:r w:rsidRPr="00197285">
        <w:rPr>
          <w:iCs/>
          <w:sz w:val="24"/>
          <w:szCs w:val="24"/>
        </w:rPr>
        <w:t xml:space="preserve">, or telephone for </w:t>
      </w:r>
      <w:r>
        <w:rPr>
          <w:iCs/>
          <w:sz w:val="24"/>
          <w:szCs w:val="24"/>
        </w:rPr>
        <w:t xml:space="preserve">any and all </w:t>
      </w:r>
      <w:r w:rsidRPr="00197285">
        <w:rPr>
          <w:iCs/>
          <w:sz w:val="24"/>
          <w:szCs w:val="24"/>
        </w:rPr>
        <w:t>information transfer regarding the applicant.</w:t>
      </w:r>
    </w:p>
    <w:p w:rsidR="009C5F1D" w:rsidRDefault="009C5F1D" w:rsidP="009C5F1D">
      <w:pPr>
        <w:widowControl w:val="0"/>
        <w:numPr>
          <w:ilvl w:val="0"/>
          <w:numId w:val="3"/>
        </w:numPr>
        <w:rPr>
          <w:sz w:val="24"/>
        </w:rPr>
      </w:pPr>
      <w:r>
        <w:rPr>
          <w:sz w:val="24"/>
        </w:rPr>
        <w:t>Close or use a screen saver to hide BOSS before leaving your desk.</w:t>
      </w:r>
    </w:p>
    <w:p w:rsidR="009C5F1D" w:rsidRPr="00197285" w:rsidRDefault="009C5F1D" w:rsidP="009C5F1D">
      <w:pPr>
        <w:widowControl w:val="0"/>
        <w:numPr>
          <w:ilvl w:val="0"/>
          <w:numId w:val="1"/>
        </w:numPr>
        <w:rPr>
          <w:sz w:val="24"/>
          <w:szCs w:val="24"/>
        </w:rPr>
      </w:pPr>
      <w:r w:rsidRPr="00197285">
        <w:rPr>
          <w:sz w:val="24"/>
          <w:szCs w:val="24"/>
        </w:rPr>
        <w:t>Use e-mail only for logis</w:t>
      </w:r>
      <w:r>
        <w:rPr>
          <w:sz w:val="24"/>
          <w:szCs w:val="24"/>
        </w:rPr>
        <w:t>tics, process information, and general communication</w:t>
      </w:r>
      <w:r w:rsidRPr="00197285">
        <w:rPr>
          <w:sz w:val="24"/>
          <w:szCs w:val="24"/>
        </w:rPr>
        <w:t>.</w:t>
      </w:r>
    </w:p>
    <w:p w:rsidR="009C5F1D" w:rsidRPr="004B6A1A" w:rsidRDefault="009C5F1D" w:rsidP="009C5F1D">
      <w:pPr>
        <w:widowControl w:val="0"/>
        <w:numPr>
          <w:ilvl w:val="0"/>
          <w:numId w:val="1"/>
        </w:numPr>
        <w:rPr>
          <w:sz w:val="24"/>
          <w:szCs w:val="24"/>
        </w:rPr>
      </w:pPr>
      <w:r w:rsidRPr="004B6A1A">
        <w:rPr>
          <w:sz w:val="24"/>
          <w:szCs w:val="24"/>
        </w:rPr>
        <w:t xml:space="preserve">Use e-mail to alert the whole team when </w:t>
      </w:r>
      <w:r>
        <w:rPr>
          <w:sz w:val="24"/>
          <w:szCs w:val="24"/>
        </w:rPr>
        <w:t>work is</w:t>
      </w:r>
      <w:r w:rsidRPr="004B6A1A">
        <w:rPr>
          <w:sz w:val="24"/>
          <w:szCs w:val="24"/>
        </w:rPr>
        <w:t xml:space="preserve"> </w:t>
      </w:r>
      <w:r>
        <w:rPr>
          <w:sz w:val="24"/>
          <w:szCs w:val="24"/>
        </w:rPr>
        <w:t>complete in</w:t>
      </w:r>
      <w:r w:rsidRPr="004B6A1A">
        <w:rPr>
          <w:sz w:val="24"/>
          <w:szCs w:val="24"/>
        </w:rPr>
        <w:t xml:space="preserve"> </w:t>
      </w:r>
      <w:r w:rsidRPr="004B6A1A">
        <w:rPr>
          <w:iCs/>
          <w:sz w:val="24"/>
          <w:szCs w:val="24"/>
        </w:rPr>
        <w:t>BOSS</w:t>
      </w:r>
      <w:r w:rsidRPr="004B6A1A">
        <w:rPr>
          <w:i/>
          <w:iCs/>
          <w:sz w:val="24"/>
          <w:szCs w:val="24"/>
        </w:rPr>
        <w:t>.</w:t>
      </w:r>
      <w:r w:rsidRPr="004B6A1A">
        <w:rPr>
          <w:sz w:val="24"/>
          <w:szCs w:val="24"/>
        </w:rPr>
        <w:t xml:space="preserve">  </w:t>
      </w:r>
    </w:p>
    <w:p w:rsidR="009C5F1D" w:rsidRPr="00197285" w:rsidRDefault="009C5F1D" w:rsidP="009C5F1D">
      <w:pPr>
        <w:widowControl w:val="0"/>
        <w:numPr>
          <w:ilvl w:val="0"/>
          <w:numId w:val="1"/>
        </w:numPr>
        <w:tabs>
          <w:tab w:val="left" w:pos="-1440"/>
        </w:tabs>
        <w:rPr>
          <w:sz w:val="24"/>
          <w:szCs w:val="24"/>
        </w:rPr>
      </w:pPr>
      <w:r w:rsidRPr="00197285">
        <w:rPr>
          <w:sz w:val="24"/>
          <w:szCs w:val="24"/>
        </w:rPr>
        <w:t>Be on time for all calls. Call in early to be sure you are connected at the start of the call.</w:t>
      </w:r>
    </w:p>
    <w:p w:rsidR="009C5F1D" w:rsidRPr="00197285" w:rsidRDefault="009C5F1D" w:rsidP="009C5F1D">
      <w:pPr>
        <w:widowControl w:val="0"/>
        <w:numPr>
          <w:ilvl w:val="0"/>
          <w:numId w:val="2"/>
        </w:numPr>
        <w:tabs>
          <w:tab w:val="left" w:pos="-1440"/>
        </w:tabs>
        <w:rPr>
          <w:sz w:val="24"/>
          <w:szCs w:val="24"/>
        </w:rPr>
      </w:pPr>
      <w:r w:rsidRPr="00197285">
        <w:rPr>
          <w:sz w:val="24"/>
          <w:szCs w:val="24"/>
        </w:rPr>
        <w:t>Identify yourself whe</w:t>
      </w:r>
      <w:r>
        <w:rPr>
          <w:sz w:val="24"/>
          <w:szCs w:val="24"/>
        </w:rPr>
        <w:t>n speaking. For example, “This i</w:t>
      </w:r>
      <w:r w:rsidRPr="00197285">
        <w:rPr>
          <w:sz w:val="24"/>
          <w:szCs w:val="24"/>
        </w:rPr>
        <w:t>s Bill, I suggest. . . .”</w:t>
      </w:r>
    </w:p>
    <w:p w:rsidR="009C5F1D" w:rsidRPr="00197285" w:rsidRDefault="009C5F1D" w:rsidP="009C5F1D">
      <w:pPr>
        <w:widowControl w:val="0"/>
        <w:numPr>
          <w:ilvl w:val="0"/>
          <w:numId w:val="2"/>
        </w:numPr>
        <w:tabs>
          <w:tab w:val="left" w:pos="-1440"/>
        </w:tabs>
        <w:rPr>
          <w:sz w:val="24"/>
          <w:szCs w:val="24"/>
        </w:rPr>
      </w:pPr>
      <w:r w:rsidRPr="00197285">
        <w:rPr>
          <w:sz w:val="24"/>
          <w:szCs w:val="24"/>
        </w:rPr>
        <w:t>Each team member is responsible for the success of the team.</w:t>
      </w:r>
    </w:p>
    <w:p w:rsidR="009C5F1D" w:rsidRDefault="009C5F1D" w:rsidP="009C5F1D">
      <w:pPr>
        <w:numPr>
          <w:ilvl w:val="0"/>
          <w:numId w:val="2"/>
        </w:numPr>
        <w:rPr>
          <w:sz w:val="24"/>
          <w:szCs w:val="24"/>
        </w:rPr>
      </w:pPr>
      <w:r w:rsidRPr="00736270">
        <w:rPr>
          <w:sz w:val="24"/>
          <w:szCs w:val="24"/>
        </w:rPr>
        <w:lastRenderedPageBreak/>
        <w:t>Respect all agreed-upon timelines and deadlines.</w:t>
      </w:r>
      <w:r w:rsidRPr="00FC7985">
        <w:t xml:space="preserve"> </w:t>
      </w:r>
      <w:r w:rsidRPr="009B10DB">
        <w:rPr>
          <w:sz w:val="24"/>
          <w:szCs w:val="24"/>
        </w:rPr>
        <w:t xml:space="preserve">If an examiner does not tell the </w:t>
      </w:r>
      <w:r>
        <w:rPr>
          <w:sz w:val="24"/>
          <w:szCs w:val="24"/>
        </w:rPr>
        <w:t>TL</w:t>
      </w:r>
      <w:r w:rsidRPr="009B10DB">
        <w:rPr>
          <w:sz w:val="24"/>
          <w:szCs w:val="24"/>
        </w:rPr>
        <w:t xml:space="preserve"> in advance that he/she may miss a deadline and/or habitually misses deadlines,</w:t>
      </w:r>
      <w:r w:rsidRPr="00736270">
        <w:rPr>
          <w:sz w:val="24"/>
          <w:szCs w:val="24"/>
        </w:rPr>
        <w:t xml:space="preserve"> the TL, in cooperation with </w:t>
      </w:r>
      <w:r>
        <w:rPr>
          <w:sz w:val="24"/>
          <w:szCs w:val="24"/>
        </w:rPr>
        <w:t>the Baldrige Program, has the option to remove the e</w:t>
      </w:r>
      <w:r w:rsidRPr="00736270">
        <w:rPr>
          <w:sz w:val="24"/>
          <w:szCs w:val="24"/>
        </w:rPr>
        <w:t>xaminer from the team</w:t>
      </w:r>
      <w:r>
        <w:rPr>
          <w:sz w:val="24"/>
          <w:szCs w:val="24"/>
        </w:rPr>
        <w:t xml:space="preserve"> or, if the team’s applicant goes to site, not include the examiner on the site visit team</w:t>
      </w:r>
      <w:r w:rsidRPr="000B7167">
        <w:rPr>
          <w:sz w:val="24"/>
          <w:szCs w:val="24"/>
        </w:rPr>
        <w:t xml:space="preserve">. </w:t>
      </w:r>
    </w:p>
    <w:p w:rsidR="009C5F1D" w:rsidRDefault="009C5F1D" w:rsidP="009C5F1D">
      <w:pPr>
        <w:widowControl w:val="0"/>
        <w:numPr>
          <w:ilvl w:val="0"/>
          <w:numId w:val="2"/>
        </w:numPr>
        <w:rPr>
          <w:sz w:val="24"/>
          <w:szCs w:val="24"/>
        </w:rPr>
      </w:pPr>
      <w:r w:rsidRPr="00197285">
        <w:rPr>
          <w:sz w:val="24"/>
          <w:szCs w:val="24"/>
        </w:rPr>
        <w:t xml:space="preserve">Do not destroy files until </w:t>
      </w:r>
      <w:r>
        <w:rPr>
          <w:sz w:val="24"/>
          <w:szCs w:val="24"/>
        </w:rPr>
        <w:t xml:space="preserve">ASQ instructs </w:t>
      </w:r>
      <w:r w:rsidRPr="00197285">
        <w:rPr>
          <w:sz w:val="24"/>
          <w:szCs w:val="24"/>
        </w:rPr>
        <w:t>you to.</w:t>
      </w:r>
    </w:p>
    <w:p w:rsidR="009C5F1D" w:rsidRPr="00DB03CF" w:rsidRDefault="009C5F1D" w:rsidP="009C5F1D">
      <w:pPr>
        <w:widowControl w:val="0"/>
        <w:numPr>
          <w:ilvl w:val="0"/>
          <w:numId w:val="2"/>
        </w:numPr>
        <w:rPr>
          <w:sz w:val="24"/>
          <w:szCs w:val="24"/>
        </w:rPr>
      </w:pPr>
      <w:r>
        <w:rPr>
          <w:sz w:val="24"/>
        </w:rPr>
        <w:t>Return the application to ASQ when instructed to do so.</w:t>
      </w:r>
    </w:p>
    <w:p w:rsidR="009C5F1D" w:rsidRPr="00DB03CF" w:rsidRDefault="009C5F1D" w:rsidP="009C5F1D">
      <w:pPr>
        <w:widowControl w:val="0"/>
        <w:numPr>
          <w:ilvl w:val="0"/>
          <w:numId w:val="2"/>
        </w:numPr>
        <w:tabs>
          <w:tab w:val="left" w:pos="-1440"/>
        </w:tabs>
        <w:rPr>
          <w:sz w:val="24"/>
          <w:szCs w:val="24"/>
        </w:rPr>
      </w:pPr>
      <w:r w:rsidRPr="00DB03CF">
        <w:rPr>
          <w:i/>
          <w:sz w:val="24"/>
          <w:szCs w:val="24"/>
        </w:rPr>
        <w:t>Have</w:t>
      </w:r>
      <w:r w:rsidRPr="00DB03CF">
        <w:rPr>
          <w:b/>
          <w:i/>
          <w:sz w:val="24"/>
          <w:szCs w:val="24"/>
        </w:rPr>
        <w:t xml:space="preserve"> </w:t>
      </w:r>
      <w:r w:rsidRPr="00DB03CF">
        <w:rPr>
          <w:i/>
          <w:sz w:val="24"/>
          <w:szCs w:val="24"/>
        </w:rPr>
        <w:t>fun!</w:t>
      </w:r>
    </w:p>
    <w:p w:rsidR="009C5F1D" w:rsidRPr="00DB03CF" w:rsidRDefault="009C5F1D" w:rsidP="009C5F1D">
      <w:pPr>
        <w:widowControl w:val="0"/>
        <w:numPr>
          <w:ilvl w:val="0"/>
          <w:numId w:val="2"/>
        </w:numPr>
        <w:rPr>
          <w:sz w:val="24"/>
          <w:szCs w:val="24"/>
        </w:rPr>
      </w:pPr>
      <w:r w:rsidRPr="00DB03CF">
        <w:rPr>
          <w:sz w:val="24"/>
          <w:szCs w:val="24"/>
        </w:rPr>
        <w:t>Any others to add?</w:t>
      </w:r>
    </w:p>
    <w:p w:rsidR="009C5F1D" w:rsidRPr="00086D98" w:rsidRDefault="009C5F1D" w:rsidP="009C5F1D">
      <w:pPr>
        <w:widowControl w:val="0"/>
        <w:rPr>
          <w:sz w:val="16"/>
          <w:szCs w:val="16"/>
        </w:rPr>
      </w:pPr>
    </w:p>
    <w:p w:rsidR="009C5F1D" w:rsidRPr="00197285" w:rsidRDefault="009C5F1D" w:rsidP="009C5F1D">
      <w:pPr>
        <w:widowControl w:val="0"/>
        <w:tabs>
          <w:tab w:val="left" w:pos="-1440"/>
        </w:tabs>
        <w:rPr>
          <w:b/>
          <w:bCs/>
          <w:sz w:val="24"/>
          <w:szCs w:val="24"/>
        </w:rPr>
      </w:pPr>
      <w:r w:rsidRPr="00DB03CF">
        <w:rPr>
          <w:b/>
          <w:bCs/>
          <w:sz w:val="24"/>
          <w:szCs w:val="24"/>
        </w:rPr>
        <w:t>Consensus Review Ground R</w:t>
      </w:r>
      <w:r>
        <w:rPr>
          <w:b/>
          <w:bCs/>
          <w:sz w:val="24"/>
          <w:szCs w:val="24"/>
        </w:rPr>
        <w:t>ules (discuss during</w:t>
      </w:r>
      <w:r w:rsidRPr="00197285">
        <w:rPr>
          <w:b/>
          <w:bCs/>
          <w:sz w:val="24"/>
          <w:szCs w:val="24"/>
        </w:rPr>
        <w:t xml:space="preserve"> the</w:t>
      </w:r>
      <w:r>
        <w:rPr>
          <w:b/>
          <w:bCs/>
          <w:sz w:val="24"/>
          <w:szCs w:val="24"/>
        </w:rPr>
        <w:t xml:space="preserve"> 2nd</w:t>
      </w:r>
      <w:r w:rsidRPr="00197285">
        <w:rPr>
          <w:b/>
          <w:bCs/>
          <w:sz w:val="24"/>
          <w:szCs w:val="24"/>
        </w:rPr>
        <w:t xml:space="preserve"> planning call</w:t>
      </w:r>
      <w:r>
        <w:rPr>
          <w:b/>
          <w:bCs/>
          <w:sz w:val="24"/>
          <w:szCs w:val="24"/>
        </w:rPr>
        <w:t>)</w:t>
      </w:r>
    </w:p>
    <w:p w:rsidR="009C5F1D" w:rsidRDefault="009C5F1D" w:rsidP="009C5F1D">
      <w:pPr>
        <w:widowControl w:val="0"/>
        <w:numPr>
          <w:ilvl w:val="0"/>
          <w:numId w:val="9"/>
        </w:numPr>
        <w:tabs>
          <w:tab w:val="left" w:pos="-1440"/>
        </w:tabs>
        <w:rPr>
          <w:sz w:val="24"/>
          <w:szCs w:val="24"/>
        </w:rPr>
      </w:pPr>
      <w:r>
        <w:rPr>
          <w:sz w:val="24"/>
          <w:szCs w:val="24"/>
        </w:rPr>
        <w:t>D</w:t>
      </w:r>
      <w:r w:rsidRPr="00197285">
        <w:rPr>
          <w:sz w:val="24"/>
          <w:szCs w:val="24"/>
        </w:rPr>
        <w:t xml:space="preserve">raft feedback-ready comments </w:t>
      </w:r>
      <w:r>
        <w:rPr>
          <w:sz w:val="24"/>
          <w:szCs w:val="24"/>
        </w:rPr>
        <w:t xml:space="preserve">that follow the Comment Guidelines </w:t>
      </w:r>
      <w:r w:rsidRPr="00197285">
        <w:rPr>
          <w:sz w:val="24"/>
          <w:szCs w:val="24"/>
        </w:rPr>
        <w:t xml:space="preserve">based on </w:t>
      </w:r>
      <w:r>
        <w:rPr>
          <w:sz w:val="24"/>
          <w:szCs w:val="24"/>
        </w:rPr>
        <w:t>the team’s</w:t>
      </w:r>
      <w:r w:rsidRPr="00197285">
        <w:rPr>
          <w:sz w:val="24"/>
          <w:szCs w:val="24"/>
        </w:rPr>
        <w:t xml:space="preserve"> understanding of the maturity of the applicant’s processes and results</w:t>
      </w:r>
      <w:r>
        <w:rPr>
          <w:sz w:val="24"/>
          <w:szCs w:val="24"/>
        </w:rPr>
        <w:t>. By synthesizing all team members’ comments into feedback-ready comments that meet the guidelines, you will reduce work later in the process.</w:t>
      </w:r>
    </w:p>
    <w:p w:rsidR="009C5F1D" w:rsidRPr="00197285" w:rsidRDefault="009C5F1D" w:rsidP="009C5F1D">
      <w:pPr>
        <w:widowControl w:val="0"/>
        <w:numPr>
          <w:ilvl w:val="0"/>
          <w:numId w:val="4"/>
        </w:numPr>
        <w:tabs>
          <w:tab w:val="clear" w:pos="720"/>
          <w:tab w:val="left" w:pos="-1440"/>
          <w:tab w:val="num" w:pos="360"/>
        </w:tabs>
        <w:ind w:left="360"/>
        <w:rPr>
          <w:sz w:val="24"/>
          <w:szCs w:val="24"/>
        </w:rPr>
      </w:pPr>
      <w:r w:rsidRPr="00197285">
        <w:rPr>
          <w:sz w:val="24"/>
          <w:szCs w:val="24"/>
        </w:rPr>
        <w:t xml:space="preserve">No one “owns” any </w:t>
      </w:r>
      <w:r>
        <w:rPr>
          <w:sz w:val="24"/>
          <w:szCs w:val="24"/>
        </w:rPr>
        <w:t>i</w:t>
      </w:r>
      <w:r w:rsidRPr="00197285">
        <w:rPr>
          <w:sz w:val="24"/>
          <w:szCs w:val="24"/>
        </w:rPr>
        <w:t>tem. We are trying to get the best collective thinking.</w:t>
      </w:r>
    </w:p>
    <w:p w:rsidR="009C5F1D" w:rsidRPr="00197285" w:rsidRDefault="009C5F1D" w:rsidP="009C5F1D">
      <w:pPr>
        <w:widowControl w:val="0"/>
        <w:numPr>
          <w:ilvl w:val="0"/>
          <w:numId w:val="4"/>
        </w:numPr>
        <w:tabs>
          <w:tab w:val="clear" w:pos="720"/>
          <w:tab w:val="left" w:pos="-1440"/>
          <w:tab w:val="num" w:pos="360"/>
        </w:tabs>
        <w:ind w:left="360"/>
        <w:rPr>
          <w:sz w:val="24"/>
          <w:szCs w:val="24"/>
        </w:rPr>
      </w:pPr>
      <w:r>
        <w:rPr>
          <w:sz w:val="24"/>
          <w:szCs w:val="24"/>
        </w:rPr>
        <w:t>Work is</w:t>
      </w:r>
      <w:r w:rsidRPr="00197285">
        <w:rPr>
          <w:sz w:val="24"/>
          <w:szCs w:val="24"/>
        </w:rPr>
        <w:t xml:space="preserve"> completed on </w:t>
      </w:r>
      <w:r>
        <w:rPr>
          <w:sz w:val="24"/>
          <w:szCs w:val="24"/>
        </w:rPr>
        <w:t>time. We honor requests from our team members</w:t>
      </w:r>
      <w:r w:rsidRPr="00197285">
        <w:rPr>
          <w:sz w:val="24"/>
          <w:szCs w:val="24"/>
        </w:rPr>
        <w:t>. We ask for help as needed to meet obligations.</w:t>
      </w:r>
    </w:p>
    <w:p w:rsidR="009C5F1D" w:rsidRPr="00197285" w:rsidRDefault="009C5F1D" w:rsidP="009C5F1D">
      <w:pPr>
        <w:widowControl w:val="0"/>
        <w:numPr>
          <w:ilvl w:val="0"/>
          <w:numId w:val="4"/>
        </w:numPr>
        <w:tabs>
          <w:tab w:val="clear" w:pos="720"/>
          <w:tab w:val="left" w:pos="-1440"/>
          <w:tab w:val="num" w:pos="360"/>
        </w:tabs>
        <w:ind w:left="360"/>
        <w:rPr>
          <w:sz w:val="24"/>
          <w:szCs w:val="24"/>
        </w:rPr>
      </w:pPr>
      <w:r>
        <w:rPr>
          <w:sz w:val="24"/>
          <w:szCs w:val="24"/>
        </w:rPr>
        <w:t>During the consensus calls and in our roles as item leads and item backups</w:t>
      </w:r>
      <w:r w:rsidRPr="00197285">
        <w:rPr>
          <w:sz w:val="24"/>
          <w:szCs w:val="24"/>
        </w:rPr>
        <w:t xml:space="preserve">, we listen to other points of view, particularly those that are different, in addition to expressing our own. We can and should offer different perspectives, but we are striving for </w:t>
      </w:r>
      <w:r>
        <w:rPr>
          <w:sz w:val="24"/>
          <w:szCs w:val="24"/>
        </w:rPr>
        <w:t xml:space="preserve">consensus. </w:t>
      </w:r>
      <w:r w:rsidRPr="00197285">
        <w:rPr>
          <w:sz w:val="24"/>
          <w:szCs w:val="24"/>
        </w:rPr>
        <w:t>Consensus means we have heard, have been heard, and thus can and will support the team’s outcomes.</w:t>
      </w:r>
    </w:p>
    <w:p w:rsidR="009C5F1D" w:rsidRDefault="009C5F1D" w:rsidP="009C5F1D">
      <w:pPr>
        <w:widowControl w:val="0"/>
        <w:numPr>
          <w:ilvl w:val="0"/>
          <w:numId w:val="4"/>
        </w:numPr>
        <w:tabs>
          <w:tab w:val="clear" w:pos="720"/>
          <w:tab w:val="left" w:pos="-1440"/>
          <w:tab w:val="num" w:pos="360"/>
        </w:tabs>
        <w:ind w:left="360"/>
        <w:rPr>
          <w:sz w:val="24"/>
          <w:szCs w:val="24"/>
        </w:rPr>
      </w:pPr>
      <w:r w:rsidRPr="00197285">
        <w:rPr>
          <w:sz w:val="24"/>
          <w:szCs w:val="24"/>
        </w:rPr>
        <w:t xml:space="preserve">Because the consensus call </w:t>
      </w:r>
      <w:r>
        <w:rPr>
          <w:sz w:val="24"/>
          <w:szCs w:val="24"/>
        </w:rPr>
        <w:t>covers all comments and scores</w:t>
      </w:r>
      <w:r w:rsidRPr="00197285">
        <w:rPr>
          <w:sz w:val="24"/>
          <w:szCs w:val="24"/>
        </w:rPr>
        <w:t xml:space="preserve">, it is critical that </w:t>
      </w:r>
      <w:r>
        <w:rPr>
          <w:sz w:val="24"/>
          <w:szCs w:val="24"/>
        </w:rPr>
        <w:t>each team member</w:t>
      </w:r>
      <w:r w:rsidRPr="00197285">
        <w:rPr>
          <w:sz w:val="24"/>
          <w:szCs w:val="24"/>
        </w:rPr>
        <w:t xml:space="preserve"> review</w:t>
      </w:r>
      <w:r>
        <w:rPr>
          <w:sz w:val="24"/>
          <w:szCs w:val="24"/>
        </w:rPr>
        <w:t>s</w:t>
      </w:r>
      <w:r w:rsidRPr="00197285">
        <w:rPr>
          <w:sz w:val="24"/>
          <w:szCs w:val="24"/>
        </w:rPr>
        <w:t xml:space="preserve"> everyone</w:t>
      </w:r>
      <w:r>
        <w:rPr>
          <w:sz w:val="24"/>
          <w:szCs w:val="24"/>
        </w:rPr>
        <w:t xml:space="preserve"> else</w:t>
      </w:r>
      <w:r w:rsidRPr="00197285">
        <w:rPr>
          <w:sz w:val="24"/>
          <w:szCs w:val="24"/>
        </w:rPr>
        <w:t>’s work thoroughly</w:t>
      </w:r>
      <w:r>
        <w:rPr>
          <w:sz w:val="24"/>
          <w:szCs w:val="24"/>
        </w:rPr>
        <w:t xml:space="preserve"> before the consensus call</w:t>
      </w:r>
      <w:r w:rsidRPr="00197285">
        <w:rPr>
          <w:sz w:val="24"/>
          <w:szCs w:val="24"/>
        </w:rPr>
        <w:t>. Lack of f</w:t>
      </w:r>
      <w:r>
        <w:rPr>
          <w:sz w:val="24"/>
          <w:szCs w:val="24"/>
        </w:rPr>
        <w:t>eedback during these calls</w:t>
      </w:r>
      <w:r w:rsidRPr="00197285">
        <w:rPr>
          <w:sz w:val="24"/>
          <w:szCs w:val="24"/>
        </w:rPr>
        <w:t xml:space="preserve"> will be considered agreement</w:t>
      </w:r>
      <w:r>
        <w:rPr>
          <w:sz w:val="24"/>
          <w:szCs w:val="24"/>
        </w:rPr>
        <w:t>.</w:t>
      </w:r>
    </w:p>
    <w:p w:rsidR="009C5F1D" w:rsidRPr="009C1969" w:rsidRDefault="009C5F1D" w:rsidP="009C5F1D">
      <w:pPr>
        <w:numPr>
          <w:ilvl w:val="0"/>
          <w:numId w:val="10"/>
        </w:numPr>
        <w:rPr>
          <w:rFonts w:eastAsia="Calibri"/>
          <w:sz w:val="24"/>
          <w:szCs w:val="24"/>
        </w:rPr>
      </w:pPr>
      <w:r w:rsidRPr="009C1969">
        <w:rPr>
          <w:rFonts w:eastAsia="Calibri"/>
          <w:sz w:val="24"/>
          <w:szCs w:val="24"/>
        </w:rPr>
        <w:t>If team members need clarity about the content of an IR scorebook or feedback received through BOSS during CR, they may contact other examiners by phone (i.e., if an item lead is not sure he or she understands part of the IR scorebook of another examiner, the Baldrige staff recommend that the item lead contact the other examiner to clarify the issue).</w:t>
      </w:r>
    </w:p>
    <w:p w:rsidR="009C5F1D" w:rsidRPr="009C1969" w:rsidRDefault="009C5F1D" w:rsidP="009C5F1D">
      <w:pPr>
        <w:widowControl w:val="0"/>
        <w:numPr>
          <w:ilvl w:val="0"/>
          <w:numId w:val="4"/>
        </w:numPr>
        <w:tabs>
          <w:tab w:val="clear" w:pos="720"/>
          <w:tab w:val="left" w:pos="-1440"/>
          <w:tab w:val="num" w:pos="360"/>
        </w:tabs>
        <w:ind w:left="360"/>
        <w:rPr>
          <w:sz w:val="24"/>
          <w:szCs w:val="24"/>
        </w:rPr>
      </w:pPr>
      <w:r w:rsidRPr="009C1969">
        <w:rPr>
          <w:sz w:val="24"/>
          <w:szCs w:val="24"/>
        </w:rPr>
        <w:t>We will not proceed with the consensus call if any team member is missing at any time within the call.</w:t>
      </w:r>
    </w:p>
    <w:p w:rsidR="009C5F1D" w:rsidRPr="00197285" w:rsidRDefault="009C5F1D" w:rsidP="009C5F1D">
      <w:pPr>
        <w:widowControl w:val="0"/>
        <w:numPr>
          <w:ilvl w:val="0"/>
          <w:numId w:val="4"/>
        </w:numPr>
        <w:tabs>
          <w:tab w:val="clear" w:pos="720"/>
          <w:tab w:val="left" w:pos="-1440"/>
          <w:tab w:val="num" w:pos="360"/>
        </w:tabs>
        <w:ind w:left="360"/>
        <w:rPr>
          <w:sz w:val="24"/>
          <w:szCs w:val="24"/>
        </w:rPr>
      </w:pPr>
      <w:r w:rsidRPr="00197285">
        <w:rPr>
          <w:sz w:val="24"/>
          <w:szCs w:val="24"/>
        </w:rPr>
        <w:t xml:space="preserve">If applicable, we will commit ourselves to utilizing </w:t>
      </w:r>
      <w:r>
        <w:rPr>
          <w:sz w:val="24"/>
          <w:szCs w:val="24"/>
        </w:rPr>
        <w:t>the IR</w:t>
      </w:r>
      <w:r w:rsidRPr="00197285">
        <w:rPr>
          <w:sz w:val="24"/>
          <w:szCs w:val="24"/>
        </w:rPr>
        <w:t xml:space="preserve"> </w:t>
      </w:r>
      <w:r>
        <w:rPr>
          <w:sz w:val="24"/>
          <w:szCs w:val="24"/>
        </w:rPr>
        <w:t>Scorebooks</w:t>
      </w:r>
      <w:r w:rsidRPr="00197285">
        <w:rPr>
          <w:color w:val="FF0000"/>
          <w:sz w:val="24"/>
          <w:szCs w:val="24"/>
        </w:rPr>
        <w:t xml:space="preserve"> </w:t>
      </w:r>
      <w:r w:rsidRPr="00197285">
        <w:rPr>
          <w:sz w:val="24"/>
          <w:szCs w:val="24"/>
        </w:rPr>
        <w:t xml:space="preserve">of </w:t>
      </w:r>
      <w:r>
        <w:rPr>
          <w:sz w:val="24"/>
          <w:szCs w:val="24"/>
        </w:rPr>
        <w:t>e</w:t>
      </w:r>
      <w:r w:rsidRPr="00197285">
        <w:rPr>
          <w:sz w:val="24"/>
          <w:szCs w:val="24"/>
        </w:rPr>
        <w:t>xaminers wh</w:t>
      </w:r>
      <w:r>
        <w:rPr>
          <w:sz w:val="24"/>
          <w:szCs w:val="24"/>
        </w:rPr>
        <w:t xml:space="preserve">o are not participating in the CR </w:t>
      </w:r>
      <w:r w:rsidRPr="00197285">
        <w:rPr>
          <w:sz w:val="24"/>
          <w:szCs w:val="24"/>
        </w:rPr>
        <w:t>process</w:t>
      </w:r>
      <w:r w:rsidR="004C74A9">
        <w:rPr>
          <w:sz w:val="24"/>
          <w:szCs w:val="24"/>
        </w:rPr>
        <w:t xml:space="preserve"> (phantom scorebooks)</w:t>
      </w:r>
      <w:r w:rsidRPr="00197285">
        <w:rPr>
          <w:sz w:val="24"/>
          <w:szCs w:val="24"/>
        </w:rPr>
        <w:t>.</w:t>
      </w:r>
    </w:p>
    <w:p w:rsidR="009C5F1D" w:rsidRPr="00197285" w:rsidRDefault="009C5F1D" w:rsidP="009C5F1D">
      <w:pPr>
        <w:widowControl w:val="0"/>
        <w:numPr>
          <w:ilvl w:val="0"/>
          <w:numId w:val="4"/>
        </w:numPr>
        <w:tabs>
          <w:tab w:val="clear" w:pos="720"/>
          <w:tab w:val="left" w:pos="-1440"/>
          <w:tab w:val="num" w:pos="360"/>
        </w:tabs>
        <w:ind w:left="360"/>
        <w:rPr>
          <w:sz w:val="24"/>
          <w:szCs w:val="24"/>
        </w:rPr>
      </w:pPr>
      <w:r w:rsidRPr="00197285">
        <w:rPr>
          <w:sz w:val="24"/>
          <w:szCs w:val="24"/>
        </w:rPr>
        <w:t>Any others to add?</w:t>
      </w:r>
    </w:p>
    <w:p w:rsidR="009C5F1D" w:rsidRDefault="009C5F1D" w:rsidP="009C5F1D">
      <w:pPr>
        <w:widowControl w:val="0"/>
        <w:rPr>
          <w:b/>
          <w:sz w:val="24"/>
          <w:u w:val="single"/>
        </w:rPr>
      </w:pPr>
    </w:p>
    <w:p w:rsidR="009C5F1D" w:rsidRPr="0085595A" w:rsidRDefault="009C5F1D" w:rsidP="009C5F1D">
      <w:pPr>
        <w:widowControl w:val="0"/>
        <w:rPr>
          <w:sz w:val="24"/>
        </w:rPr>
      </w:pPr>
      <w:r>
        <w:rPr>
          <w:b/>
          <w:sz w:val="24"/>
          <w:u w:val="single"/>
        </w:rPr>
        <w:t xml:space="preserve">High-Level Review of Preparation for Consensus Call </w:t>
      </w:r>
    </w:p>
    <w:p w:rsidR="009C5F1D" w:rsidRPr="003D4D6A" w:rsidRDefault="009C5F1D" w:rsidP="009C5F1D">
      <w:pPr>
        <w:widowControl w:val="0"/>
        <w:rPr>
          <w:sz w:val="16"/>
          <w:szCs w:val="16"/>
        </w:rPr>
      </w:pPr>
    </w:p>
    <w:p w:rsidR="009C5F1D" w:rsidRPr="004B6A1A" w:rsidRDefault="009C5F1D" w:rsidP="009C5F1D">
      <w:pPr>
        <w:rPr>
          <w:sz w:val="24"/>
          <w:szCs w:val="24"/>
        </w:rPr>
      </w:pPr>
      <w:r>
        <w:rPr>
          <w:sz w:val="24"/>
        </w:rPr>
        <w:t xml:space="preserve">Please refer to the CR process chart and the Step-by-Step Instructions for Consensus to </w:t>
      </w:r>
      <w:r w:rsidRPr="004B6A1A">
        <w:rPr>
          <w:sz w:val="24"/>
        </w:rPr>
        <w:t xml:space="preserve">prepare all </w:t>
      </w:r>
      <w:r w:rsidR="004C74A9">
        <w:rPr>
          <w:sz w:val="24"/>
        </w:rPr>
        <w:t xml:space="preserve">draft </w:t>
      </w:r>
      <w:r>
        <w:rPr>
          <w:sz w:val="24"/>
        </w:rPr>
        <w:t xml:space="preserve">CR Worksheets for R-1, R-2, </w:t>
      </w:r>
      <w:r w:rsidR="004C74A9">
        <w:rPr>
          <w:sz w:val="24"/>
        </w:rPr>
        <w:t xml:space="preserve">and </w:t>
      </w:r>
      <w:r>
        <w:rPr>
          <w:sz w:val="24"/>
        </w:rPr>
        <w:t>R-3. These instructions may be found on</w:t>
      </w:r>
      <w:r>
        <w:t xml:space="preserve"> </w:t>
      </w:r>
      <w:r w:rsidRPr="002C58EB">
        <w:rPr>
          <w:sz w:val="24"/>
          <w:szCs w:val="24"/>
        </w:rPr>
        <w:t>the B</w:t>
      </w:r>
      <w:r>
        <w:rPr>
          <w:sz w:val="24"/>
          <w:szCs w:val="24"/>
        </w:rPr>
        <w:t>aldrige</w:t>
      </w:r>
      <w:r w:rsidRPr="002C58EB">
        <w:rPr>
          <w:sz w:val="24"/>
          <w:szCs w:val="24"/>
        </w:rPr>
        <w:t xml:space="preserve"> Web site</w:t>
      </w:r>
      <w:r>
        <w:rPr>
          <w:sz w:val="24"/>
          <w:szCs w:val="24"/>
        </w:rPr>
        <w:t xml:space="preserve"> at </w:t>
      </w:r>
      <w:hyperlink r:id="rId7" w:history="1">
        <w:r w:rsidRPr="00C008CA">
          <w:rPr>
            <w:rStyle w:val="Hyperlink"/>
            <w:szCs w:val="24"/>
          </w:rPr>
          <w:t>http://www.nist.gov/baldrige/examiners/resource_center/</w:t>
        </w:r>
      </w:hyperlink>
      <w:r w:rsidRPr="00A21BE1">
        <w:rPr>
          <w:sz w:val="24"/>
          <w:szCs w:val="24"/>
        </w:rPr>
        <w:t>.</w:t>
      </w:r>
      <w:r w:rsidRPr="00A21BE1">
        <w:t xml:space="preserve"> </w:t>
      </w:r>
      <w:r>
        <w:rPr>
          <w:sz w:val="24"/>
          <w:szCs w:val="24"/>
        </w:rPr>
        <w:t>We will discuss these in depth during the 2nd planning call.</w:t>
      </w:r>
      <w:r w:rsidRPr="002C58EB">
        <w:rPr>
          <w:sz w:val="24"/>
          <w:szCs w:val="24"/>
        </w:rPr>
        <w:t xml:space="preserve"> </w:t>
      </w:r>
      <w:r w:rsidRPr="004B6A1A">
        <w:rPr>
          <w:sz w:val="24"/>
          <w:szCs w:val="24"/>
        </w:rPr>
        <w:t xml:space="preserve">We will </w:t>
      </w:r>
      <w:r>
        <w:rPr>
          <w:sz w:val="24"/>
          <w:szCs w:val="24"/>
        </w:rPr>
        <w:t xml:space="preserve">also </w:t>
      </w:r>
      <w:r w:rsidRPr="004B6A1A">
        <w:rPr>
          <w:sz w:val="24"/>
          <w:szCs w:val="24"/>
        </w:rPr>
        <w:t>use the Item Backup Comment and Scoring Checklist to assis</w:t>
      </w:r>
      <w:r>
        <w:rPr>
          <w:sz w:val="24"/>
          <w:szCs w:val="24"/>
        </w:rPr>
        <w:t>t us in</w:t>
      </w:r>
      <w:r w:rsidRPr="004B6A1A">
        <w:rPr>
          <w:sz w:val="24"/>
          <w:szCs w:val="24"/>
        </w:rPr>
        <w:t xml:space="preserve"> the process.</w:t>
      </w:r>
    </w:p>
    <w:p w:rsidR="009C5F1D" w:rsidRPr="00E31A17" w:rsidRDefault="009C5F1D" w:rsidP="009C5F1D">
      <w:pPr>
        <w:rPr>
          <w:sz w:val="16"/>
          <w:szCs w:val="16"/>
        </w:rPr>
      </w:pPr>
    </w:p>
    <w:p w:rsidR="009C5F1D" w:rsidRDefault="009C5F1D" w:rsidP="009C5F1D">
      <w:pPr>
        <w:widowControl w:val="0"/>
        <w:rPr>
          <w:sz w:val="24"/>
        </w:rPr>
      </w:pPr>
      <w:r>
        <w:rPr>
          <w:sz w:val="24"/>
        </w:rPr>
        <w:t xml:space="preserve">On CR Worksheets, we will use the key factors from the team’s consolidated Key Factors Worksheet that we will discuss and agree to during our 2nd planning call. So please include the relevant key factors (or piece of a key factor) from the team’s Key Factors Worksheet in your assigned CR Worksheets.  </w:t>
      </w:r>
    </w:p>
    <w:p w:rsidR="009C5F1D" w:rsidRPr="00E31A17" w:rsidRDefault="009C5F1D" w:rsidP="009C5F1D">
      <w:pPr>
        <w:widowControl w:val="0"/>
        <w:rPr>
          <w:sz w:val="16"/>
          <w:szCs w:val="16"/>
        </w:rPr>
      </w:pPr>
    </w:p>
    <w:p w:rsidR="009C5F1D" w:rsidRDefault="009C5F1D" w:rsidP="009C5F1D">
      <w:pPr>
        <w:widowControl w:val="0"/>
        <w:rPr>
          <w:sz w:val="24"/>
        </w:rPr>
      </w:pPr>
      <w:r>
        <w:rPr>
          <w:sz w:val="24"/>
        </w:rPr>
        <w:t xml:space="preserve">While you will each have lead and backup responsibilities for several items before the 3rd planning call, you will also be responsible to provide feedback on all other CR Worksheets </w:t>
      </w:r>
      <w:r>
        <w:rPr>
          <w:sz w:val="24"/>
        </w:rPr>
        <w:lastRenderedPageBreak/>
        <w:t xml:space="preserve">before the consensus call.  </w:t>
      </w:r>
    </w:p>
    <w:p w:rsidR="009C5F1D" w:rsidRPr="00E31A17" w:rsidRDefault="009C5F1D" w:rsidP="009C5F1D">
      <w:pPr>
        <w:widowControl w:val="0"/>
        <w:rPr>
          <w:sz w:val="16"/>
          <w:szCs w:val="16"/>
        </w:rPr>
      </w:pPr>
    </w:p>
    <w:p w:rsidR="009C5F1D" w:rsidRDefault="009C5F1D" w:rsidP="009C5F1D">
      <w:pPr>
        <w:widowControl w:val="0"/>
        <w:rPr>
          <w:sz w:val="24"/>
        </w:rPr>
      </w:pPr>
      <w:r w:rsidRPr="00653D61">
        <w:rPr>
          <w:b/>
          <w:bCs/>
          <w:sz w:val="24"/>
        </w:rPr>
        <w:t xml:space="preserve">We will discuss the information </w:t>
      </w:r>
      <w:r>
        <w:rPr>
          <w:b/>
          <w:bCs/>
          <w:sz w:val="24"/>
        </w:rPr>
        <w:t xml:space="preserve">below </w:t>
      </w:r>
      <w:r w:rsidRPr="00653D61">
        <w:rPr>
          <w:b/>
          <w:bCs/>
          <w:sz w:val="24"/>
        </w:rPr>
        <w:t xml:space="preserve">during our </w:t>
      </w:r>
      <w:r>
        <w:rPr>
          <w:b/>
          <w:bCs/>
          <w:sz w:val="24"/>
        </w:rPr>
        <w:t xml:space="preserve">3rd </w:t>
      </w:r>
      <w:r w:rsidRPr="00653D61">
        <w:rPr>
          <w:b/>
          <w:bCs/>
          <w:sz w:val="24"/>
        </w:rPr>
        <w:t>planning call</w:t>
      </w:r>
      <w:r>
        <w:rPr>
          <w:sz w:val="24"/>
        </w:rPr>
        <w:t xml:space="preserve">. </w:t>
      </w:r>
      <w:r w:rsidRPr="00653D61">
        <w:rPr>
          <w:b/>
          <w:bCs/>
          <w:sz w:val="24"/>
        </w:rPr>
        <w:t>I’ve included thi</w:t>
      </w:r>
      <w:r>
        <w:rPr>
          <w:b/>
          <w:bCs/>
          <w:sz w:val="24"/>
        </w:rPr>
        <w:t>s information so that you can get a sense</w:t>
      </w:r>
      <w:r w:rsidRPr="00653D61">
        <w:rPr>
          <w:b/>
          <w:bCs/>
          <w:sz w:val="24"/>
        </w:rPr>
        <w:t xml:space="preserve"> of the importance of our work for the next several weeks.</w:t>
      </w:r>
      <w:r>
        <w:rPr>
          <w:sz w:val="24"/>
        </w:rPr>
        <w:t xml:space="preserve"> </w:t>
      </w:r>
    </w:p>
    <w:p w:rsidR="009C5F1D" w:rsidRPr="00E31A17" w:rsidRDefault="009C5F1D" w:rsidP="009C5F1D">
      <w:pPr>
        <w:widowControl w:val="0"/>
        <w:rPr>
          <w:sz w:val="16"/>
          <w:szCs w:val="16"/>
        </w:rPr>
      </w:pPr>
    </w:p>
    <w:p w:rsidR="009C5F1D" w:rsidRDefault="009C5F1D" w:rsidP="009C5F1D">
      <w:pPr>
        <w:widowControl w:val="0"/>
        <w:rPr>
          <w:sz w:val="24"/>
        </w:rPr>
      </w:pPr>
      <w:r w:rsidRPr="004B6A1A">
        <w:rPr>
          <w:sz w:val="24"/>
        </w:rPr>
        <w:t>After the 3</w:t>
      </w:r>
      <w:r>
        <w:rPr>
          <w:sz w:val="24"/>
        </w:rPr>
        <w:t>rd</w:t>
      </w:r>
      <w:r w:rsidRPr="004B6A1A">
        <w:rPr>
          <w:sz w:val="24"/>
        </w:rPr>
        <w:t xml:space="preserve"> planning call</w:t>
      </w:r>
      <w:r>
        <w:rPr>
          <w:sz w:val="24"/>
        </w:rPr>
        <w:t>,</w:t>
      </w:r>
      <w:r w:rsidRPr="004B6A1A">
        <w:rPr>
          <w:sz w:val="24"/>
        </w:rPr>
        <w:t xml:space="preserve"> you will review and provide feedback on the draft Key Themes Worksheet prior to the consensus call. The draft K</w:t>
      </w:r>
      <w:r>
        <w:rPr>
          <w:sz w:val="24"/>
        </w:rPr>
        <w:t xml:space="preserve">ey </w:t>
      </w:r>
      <w:r w:rsidRPr="004B6A1A">
        <w:rPr>
          <w:sz w:val="24"/>
        </w:rPr>
        <w:t>T</w:t>
      </w:r>
      <w:r>
        <w:rPr>
          <w:sz w:val="24"/>
        </w:rPr>
        <w:t>hemes</w:t>
      </w:r>
      <w:r w:rsidRPr="004B6A1A">
        <w:rPr>
          <w:sz w:val="24"/>
        </w:rPr>
        <w:t xml:space="preserve"> Worksheet will be </w:t>
      </w:r>
      <w:r>
        <w:rPr>
          <w:sz w:val="24"/>
        </w:rPr>
        <w:t xml:space="preserve">crafted &amp; open for feedback in BOSS after all CR Worksheets have been open for the team’s </w:t>
      </w:r>
      <w:r w:rsidR="00FD6F75">
        <w:rPr>
          <w:sz w:val="24"/>
        </w:rPr>
        <w:t>R-2 feedback</w:t>
      </w:r>
      <w:r>
        <w:rPr>
          <w:sz w:val="24"/>
        </w:rPr>
        <w:t xml:space="preserve">.  </w:t>
      </w:r>
    </w:p>
    <w:p w:rsidR="009C5F1D" w:rsidRPr="00E31A17" w:rsidRDefault="009C5F1D" w:rsidP="009C5F1D">
      <w:pPr>
        <w:widowControl w:val="0"/>
        <w:rPr>
          <w:sz w:val="16"/>
          <w:szCs w:val="16"/>
        </w:rPr>
      </w:pPr>
    </w:p>
    <w:p w:rsidR="009C5F1D" w:rsidRPr="00CC00A1" w:rsidRDefault="009C5F1D" w:rsidP="009C5F1D">
      <w:pPr>
        <w:widowControl w:val="0"/>
        <w:rPr>
          <w:b/>
          <w:sz w:val="28"/>
          <w:szCs w:val="28"/>
          <w:u w:val="single"/>
        </w:rPr>
      </w:pPr>
      <w:r>
        <w:rPr>
          <w:sz w:val="24"/>
        </w:rPr>
        <w:t>In preparation for the consensus calls,</w:t>
      </w:r>
      <w:r w:rsidRPr="004B6A1A">
        <w:rPr>
          <w:sz w:val="24"/>
        </w:rPr>
        <w:t xml:space="preserve"> you will </w:t>
      </w:r>
      <w:r>
        <w:rPr>
          <w:sz w:val="24"/>
        </w:rPr>
        <w:t xml:space="preserve">prepare a script for the items that you lead. You will also </w:t>
      </w:r>
      <w:r w:rsidRPr="004B6A1A">
        <w:rPr>
          <w:sz w:val="24"/>
        </w:rPr>
        <w:t xml:space="preserve">review </w:t>
      </w:r>
      <w:r>
        <w:rPr>
          <w:sz w:val="24"/>
        </w:rPr>
        <w:t>all other CR Worksheets and prepare notes on comments and scores for each item before the consensus calls. The template and a sample of a script are located in the Consensus Review Toolkit in the Examiner Resource Center (</w:t>
      </w:r>
      <w:hyperlink r:id="rId8" w:history="1">
        <w:r w:rsidRPr="00C008CA">
          <w:rPr>
            <w:rStyle w:val="Hyperlink"/>
            <w:szCs w:val="24"/>
          </w:rPr>
          <w:t>http://www.nist.gov/baldrige/examiners/resource_center/</w:t>
        </w:r>
      </w:hyperlink>
      <w:r>
        <w:rPr>
          <w:sz w:val="24"/>
          <w:szCs w:val="24"/>
        </w:rPr>
        <w:t>).</w:t>
      </w:r>
      <w:r>
        <w:rPr>
          <w:sz w:val="24"/>
        </w:rPr>
        <w:t xml:space="preserve"> </w:t>
      </w:r>
    </w:p>
    <w:p w:rsidR="009C5F1D" w:rsidRPr="00487048" w:rsidRDefault="009C5F1D" w:rsidP="009C5F1D">
      <w:pPr>
        <w:widowControl w:val="0"/>
        <w:rPr>
          <w:b/>
          <w:sz w:val="24"/>
          <w:szCs w:val="24"/>
          <w:u w:val="single"/>
        </w:rPr>
      </w:pPr>
    </w:p>
    <w:p w:rsidR="009C5F1D" w:rsidRDefault="009C5F1D" w:rsidP="009C5F1D">
      <w:pPr>
        <w:widowControl w:val="0"/>
        <w:rPr>
          <w:sz w:val="24"/>
        </w:rPr>
      </w:pPr>
      <w:r>
        <w:rPr>
          <w:b/>
          <w:sz w:val="24"/>
          <w:u w:val="single"/>
        </w:rPr>
        <w:t>Consensus Call</w:t>
      </w:r>
      <w:r w:rsidR="003732A1">
        <w:rPr>
          <w:b/>
          <w:sz w:val="24"/>
          <w:u w:val="single"/>
        </w:rPr>
        <w:t>s</w:t>
      </w:r>
    </w:p>
    <w:p w:rsidR="009C5F1D" w:rsidRPr="003D4D6A" w:rsidRDefault="009C5F1D" w:rsidP="009C5F1D">
      <w:pPr>
        <w:widowControl w:val="0"/>
        <w:rPr>
          <w:sz w:val="16"/>
          <w:szCs w:val="16"/>
        </w:rPr>
      </w:pPr>
    </w:p>
    <w:p w:rsidR="009C5F1D" w:rsidRDefault="009C5F1D" w:rsidP="009C5F1D">
      <w:pPr>
        <w:widowControl w:val="0"/>
        <w:rPr>
          <w:sz w:val="16"/>
          <w:szCs w:val="16"/>
        </w:rPr>
      </w:pPr>
      <w:r>
        <w:rPr>
          <w:sz w:val="24"/>
        </w:rPr>
        <w:t>The purpose of the call</w:t>
      </w:r>
      <w:r w:rsidR="003732A1">
        <w:rPr>
          <w:sz w:val="24"/>
        </w:rPr>
        <w:t>s</w:t>
      </w:r>
      <w:r>
        <w:rPr>
          <w:sz w:val="24"/>
        </w:rPr>
        <w:t xml:space="preserve"> is to reach consensus among all team members on all parts of the Consensus Scorebook. We will discuss every comment and score in the scorebook. </w:t>
      </w:r>
    </w:p>
    <w:p w:rsidR="009C5F1D" w:rsidRPr="003A06E7" w:rsidRDefault="009C5F1D" w:rsidP="009C5F1D">
      <w:pPr>
        <w:widowControl w:val="0"/>
        <w:rPr>
          <w:sz w:val="16"/>
          <w:szCs w:val="16"/>
        </w:rPr>
      </w:pPr>
    </w:p>
    <w:p w:rsidR="009C5F1D" w:rsidRPr="003A06E7" w:rsidRDefault="009C5F1D" w:rsidP="009C5F1D">
      <w:pPr>
        <w:widowControl w:val="0"/>
        <w:rPr>
          <w:sz w:val="16"/>
          <w:szCs w:val="16"/>
        </w:rPr>
      </w:pPr>
      <w:r>
        <w:rPr>
          <w:sz w:val="24"/>
        </w:rPr>
        <w:t xml:space="preserve">The amount of discussion required for each item will depend on the </w:t>
      </w:r>
      <w:r w:rsidRPr="0081287A">
        <w:rPr>
          <w:b/>
          <w:sz w:val="24"/>
        </w:rPr>
        <w:t>level and nature</w:t>
      </w:r>
      <w:r>
        <w:rPr>
          <w:sz w:val="24"/>
        </w:rPr>
        <w:t xml:space="preserve"> of the similarities and differences in team members’ work. For each item, the item lead will lead the discussion, and the item backup will take notes on the discussion.</w:t>
      </w:r>
    </w:p>
    <w:p w:rsidR="009C5F1D" w:rsidRPr="00E31A17" w:rsidRDefault="009C5F1D" w:rsidP="009C5F1D">
      <w:pPr>
        <w:widowControl w:val="0"/>
        <w:rPr>
          <w:sz w:val="16"/>
          <w:szCs w:val="16"/>
        </w:rPr>
      </w:pPr>
    </w:p>
    <w:p w:rsidR="009C5F1D" w:rsidRDefault="009C5F1D" w:rsidP="009C5F1D">
      <w:pPr>
        <w:widowControl w:val="0"/>
        <w:rPr>
          <w:sz w:val="24"/>
          <w:szCs w:val="24"/>
        </w:rPr>
      </w:pPr>
      <w:r>
        <w:rPr>
          <w:sz w:val="24"/>
          <w:szCs w:val="24"/>
        </w:rPr>
        <w:t>Discussion of each item will follow this format:</w:t>
      </w:r>
    </w:p>
    <w:p w:rsidR="009C5F1D" w:rsidRPr="00E31A17" w:rsidRDefault="009C5F1D" w:rsidP="009C5F1D">
      <w:pPr>
        <w:widowControl w:val="0"/>
        <w:rPr>
          <w:sz w:val="16"/>
          <w:szCs w:val="16"/>
        </w:rPr>
      </w:pPr>
    </w:p>
    <w:p w:rsidR="009C5F1D" w:rsidRDefault="009C5F1D" w:rsidP="009C5F1D">
      <w:pPr>
        <w:widowControl w:val="0"/>
        <w:rPr>
          <w:sz w:val="24"/>
          <w:szCs w:val="24"/>
        </w:rPr>
      </w:pPr>
      <w:r>
        <w:rPr>
          <w:sz w:val="24"/>
          <w:szCs w:val="24"/>
        </w:rPr>
        <w:t>The item lead</w:t>
      </w:r>
    </w:p>
    <w:p w:rsidR="009C5F1D" w:rsidRDefault="009C5F1D" w:rsidP="009C5F1D">
      <w:pPr>
        <w:widowControl w:val="0"/>
        <w:numPr>
          <w:ilvl w:val="0"/>
          <w:numId w:val="6"/>
        </w:numPr>
        <w:rPr>
          <w:sz w:val="24"/>
          <w:szCs w:val="24"/>
        </w:rPr>
      </w:pPr>
      <w:r>
        <w:rPr>
          <w:sz w:val="24"/>
          <w:szCs w:val="24"/>
        </w:rPr>
        <w:t>provides a brief summary of the Criteria requirements</w:t>
      </w:r>
    </w:p>
    <w:p w:rsidR="009C5F1D" w:rsidRDefault="009C5F1D" w:rsidP="009C5F1D">
      <w:pPr>
        <w:widowControl w:val="0"/>
        <w:numPr>
          <w:ilvl w:val="0"/>
          <w:numId w:val="6"/>
        </w:numPr>
        <w:rPr>
          <w:sz w:val="24"/>
          <w:szCs w:val="24"/>
        </w:rPr>
      </w:pPr>
      <w:r>
        <w:rPr>
          <w:sz w:val="24"/>
          <w:szCs w:val="24"/>
        </w:rPr>
        <w:t>presents k</w:t>
      </w:r>
      <w:r w:rsidRPr="00E20247">
        <w:rPr>
          <w:sz w:val="24"/>
          <w:szCs w:val="24"/>
        </w:rPr>
        <w:t>e</w:t>
      </w:r>
      <w:r>
        <w:rPr>
          <w:sz w:val="24"/>
          <w:szCs w:val="24"/>
        </w:rPr>
        <w:t>y factors relevant to the item</w:t>
      </w:r>
    </w:p>
    <w:p w:rsidR="009C5F1D" w:rsidRPr="00E20247" w:rsidRDefault="009C5F1D" w:rsidP="009C5F1D">
      <w:pPr>
        <w:widowControl w:val="0"/>
        <w:numPr>
          <w:ilvl w:val="0"/>
          <w:numId w:val="6"/>
        </w:numPr>
        <w:rPr>
          <w:sz w:val="24"/>
          <w:szCs w:val="24"/>
        </w:rPr>
      </w:pPr>
      <w:r w:rsidRPr="009504B3">
        <w:rPr>
          <w:sz w:val="24"/>
          <w:szCs w:val="24"/>
        </w:rPr>
        <w:t>reviews strengths</w:t>
      </w:r>
      <w:r w:rsidRPr="00E20247">
        <w:rPr>
          <w:sz w:val="24"/>
          <w:szCs w:val="24"/>
        </w:rPr>
        <w:t xml:space="preserve"> and </w:t>
      </w:r>
      <w:r>
        <w:rPr>
          <w:sz w:val="24"/>
          <w:szCs w:val="24"/>
        </w:rPr>
        <w:t>opportunities for improvement (</w:t>
      </w:r>
      <w:r w:rsidRPr="009B10DB">
        <w:rPr>
          <w:sz w:val="24"/>
          <w:szCs w:val="24"/>
        </w:rPr>
        <w:t>OFI</w:t>
      </w:r>
      <w:r w:rsidRPr="00E20247">
        <w:rPr>
          <w:sz w:val="24"/>
          <w:szCs w:val="24"/>
        </w:rPr>
        <w:t>s</w:t>
      </w:r>
      <w:r>
        <w:rPr>
          <w:sz w:val="24"/>
          <w:szCs w:val="24"/>
        </w:rPr>
        <w:t>)</w:t>
      </w:r>
      <w:r w:rsidRPr="00E20247">
        <w:rPr>
          <w:sz w:val="24"/>
          <w:szCs w:val="24"/>
        </w:rPr>
        <w:t xml:space="preserve">, noting agreement and </w:t>
      </w:r>
      <w:r>
        <w:rPr>
          <w:sz w:val="24"/>
          <w:szCs w:val="24"/>
        </w:rPr>
        <w:t xml:space="preserve"> </w:t>
      </w:r>
      <w:r w:rsidRPr="00E20247">
        <w:rPr>
          <w:sz w:val="24"/>
          <w:szCs w:val="24"/>
        </w:rPr>
        <w:t>differences, including “outliers”</w:t>
      </w:r>
    </w:p>
    <w:p w:rsidR="009C5F1D" w:rsidRDefault="009C5F1D" w:rsidP="009C5F1D">
      <w:pPr>
        <w:widowControl w:val="0"/>
        <w:numPr>
          <w:ilvl w:val="0"/>
          <w:numId w:val="6"/>
        </w:numPr>
        <w:rPr>
          <w:sz w:val="24"/>
          <w:szCs w:val="24"/>
        </w:rPr>
      </w:pPr>
      <w:r>
        <w:rPr>
          <w:sz w:val="24"/>
          <w:szCs w:val="24"/>
        </w:rPr>
        <w:t xml:space="preserve">proposes a scoring range </w:t>
      </w:r>
      <w:r w:rsidR="00FD6F75">
        <w:rPr>
          <w:sz w:val="24"/>
          <w:szCs w:val="24"/>
        </w:rPr>
        <w:t xml:space="preserve">based on the consensus comments </w:t>
      </w:r>
      <w:r>
        <w:rPr>
          <w:sz w:val="24"/>
          <w:szCs w:val="24"/>
        </w:rPr>
        <w:t>while indicating applicable scoring guidelines, then proposes a score in 5% increments</w:t>
      </w:r>
    </w:p>
    <w:p w:rsidR="009C5F1D" w:rsidRPr="00E31A17" w:rsidRDefault="009C5F1D" w:rsidP="009C5F1D">
      <w:pPr>
        <w:widowControl w:val="0"/>
        <w:rPr>
          <w:sz w:val="16"/>
          <w:szCs w:val="16"/>
        </w:rPr>
      </w:pPr>
    </w:p>
    <w:p w:rsidR="009C5F1D" w:rsidRDefault="009C5F1D" w:rsidP="009C5F1D">
      <w:pPr>
        <w:widowControl w:val="0"/>
        <w:rPr>
          <w:sz w:val="24"/>
          <w:szCs w:val="24"/>
        </w:rPr>
      </w:pPr>
      <w:r>
        <w:rPr>
          <w:sz w:val="24"/>
          <w:szCs w:val="24"/>
        </w:rPr>
        <w:t>The team in round-robin fashion</w:t>
      </w:r>
    </w:p>
    <w:p w:rsidR="009C5F1D" w:rsidRDefault="009C5F1D" w:rsidP="009C5F1D">
      <w:pPr>
        <w:widowControl w:val="0"/>
        <w:numPr>
          <w:ilvl w:val="0"/>
          <w:numId w:val="7"/>
        </w:numPr>
        <w:rPr>
          <w:sz w:val="24"/>
          <w:szCs w:val="24"/>
        </w:rPr>
      </w:pPr>
      <w:r>
        <w:rPr>
          <w:sz w:val="24"/>
          <w:szCs w:val="24"/>
        </w:rPr>
        <w:t>discusses all strengths and OFIs and resolves differences in team members’ evaluations of the applicant</w:t>
      </w:r>
    </w:p>
    <w:p w:rsidR="009C5F1D" w:rsidRDefault="009C5F1D" w:rsidP="009C5F1D">
      <w:pPr>
        <w:widowControl w:val="0"/>
        <w:numPr>
          <w:ilvl w:val="0"/>
          <w:numId w:val="7"/>
        </w:numPr>
        <w:rPr>
          <w:sz w:val="24"/>
          <w:szCs w:val="24"/>
        </w:rPr>
      </w:pPr>
      <w:r>
        <w:rPr>
          <w:sz w:val="24"/>
          <w:szCs w:val="24"/>
        </w:rPr>
        <w:t>discusses the scoring range</w:t>
      </w:r>
    </w:p>
    <w:p w:rsidR="009C5F1D" w:rsidRDefault="009C5F1D" w:rsidP="009C5F1D">
      <w:pPr>
        <w:widowControl w:val="0"/>
        <w:numPr>
          <w:ilvl w:val="0"/>
          <w:numId w:val="7"/>
        </w:numPr>
        <w:rPr>
          <w:sz w:val="24"/>
          <w:szCs w:val="24"/>
        </w:rPr>
      </w:pPr>
      <w:r>
        <w:rPr>
          <w:sz w:val="24"/>
          <w:szCs w:val="24"/>
        </w:rPr>
        <w:t>discusses the score</w:t>
      </w:r>
    </w:p>
    <w:p w:rsidR="009C5F1D" w:rsidRPr="00E31A17" w:rsidRDefault="009C5F1D" w:rsidP="009C5F1D">
      <w:pPr>
        <w:widowControl w:val="0"/>
        <w:rPr>
          <w:sz w:val="16"/>
          <w:szCs w:val="16"/>
        </w:rPr>
      </w:pPr>
    </w:p>
    <w:p w:rsidR="009C5F1D" w:rsidRDefault="009C5F1D" w:rsidP="009C5F1D">
      <w:pPr>
        <w:widowControl w:val="0"/>
        <w:rPr>
          <w:sz w:val="24"/>
          <w:szCs w:val="24"/>
        </w:rPr>
      </w:pPr>
      <w:r>
        <w:rPr>
          <w:sz w:val="24"/>
          <w:szCs w:val="24"/>
        </w:rPr>
        <w:t>The item lead</w:t>
      </w:r>
    </w:p>
    <w:p w:rsidR="009C5F1D" w:rsidRDefault="009C5F1D" w:rsidP="009C5F1D">
      <w:pPr>
        <w:widowControl w:val="0"/>
        <w:numPr>
          <w:ilvl w:val="0"/>
          <w:numId w:val="8"/>
        </w:numPr>
        <w:rPr>
          <w:sz w:val="24"/>
          <w:szCs w:val="24"/>
        </w:rPr>
      </w:pPr>
      <w:r>
        <w:rPr>
          <w:sz w:val="24"/>
          <w:szCs w:val="24"/>
        </w:rPr>
        <w:t>checks for consensus on comments, the scoring range, and the score</w:t>
      </w:r>
    </w:p>
    <w:p w:rsidR="009C5F1D" w:rsidRPr="00E31A17" w:rsidRDefault="009C5F1D" w:rsidP="009C5F1D">
      <w:pPr>
        <w:widowControl w:val="0"/>
        <w:rPr>
          <w:sz w:val="16"/>
          <w:szCs w:val="16"/>
        </w:rPr>
      </w:pPr>
    </w:p>
    <w:p w:rsidR="009C5F1D" w:rsidRDefault="009C5F1D" w:rsidP="009C5F1D">
      <w:pPr>
        <w:widowControl w:val="0"/>
        <w:rPr>
          <w:sz w:val="24"/>
          <w:szCs w:val="24"/>
        </w:rPr>
      </w:pPr>
      <w:r>
        <w:rPr>
          <w:sz w:val="24"/>
          <w:szCs w:val="24"/>
        </w:rPr>
        <w:t>The item backup</w:t>
      </w:r>
    </w:p>
    <w:p w:rsidR="009C5F1D" w:rsidRDefault="009C5F1D" w:rsidP="009C5F1D">
      <w:pPr>
        <w:widowControl w:val="0"/>
        <w:numPr>
          <w:ilvl w:val="0"/>
          <w:numId w:val="8"/>
        </w:numPr>
        <w:rPr>
          <w:sz w:val="24"/>
          <w:szCs w:val="24"/>
        </w:rPr>
      </w:pPr>
      <w:r>
        <w:rPr>
          <w:sz w:val="24"/>
          <w:szCs w:val="24"/>
        </w:rPr>
        <w:t>summarizes and records the discussion</w:t>
      </w:r>
    </w:p>
    <w:p w:rsidR="009C5F1D" w:rsidRPr="00CA41D9" w:rsidRDefault="009C5F1D" w:rsidP="009C5F1D">
      <w:pPr>
        <w:widowControl w:val="0"/>
        <w:rPr>
          <w:b/>
          <w:bCs/>
          <w:sz w:val="24"/>
          <w:szCs w:val="24"/>
          <w:u w:val="single"/>
        </w:rPr>
      </w:pPr>
    </w:p>
    <w:p w:rsidR="009C5F1D" w:rsidRPr="009C61A2" w:rsidRDefault="009C5F1D" w:rsidP="009C5F1D">
      <w:pPr>
        <w:widowControl w:val="0"/>
        <w:rPr>
          <w:b/>
          <w:sz w:val="24"/>
          <w:szCs w:val="24"/>
        </w:rPr>
      </w:pPr>
      <w:r w:rsidRPr="009C61A2">
        <w:rPr>
          <w:b/>
          <w:bCs/>
          <w:sz w:val="24"/>
          <w:szCs w:val="24"/>
          <w:u w:val="single"/>
        </w:rPr>
        <w:t xml:space="preserve">Proposed Timeline for Consensus Review </w:t>
      </w:r>
      <w:r>
        <w:rPr>
          <w:b/>
          <w:sz w:val="24"/>
          <w:szCs w:val="24"/>
          <w:u w:val="single"/>
        </w:rPr>
        <w:t>APPLICANT</w:t>
      </w:r>
      <w:r w:rsidRPr="009C61A2">
        <w:rPr>
          <w:b/>
          <w:sz w:val="24"/>
          <w:szCs w:val="24"/>
          <w:u w:val="single"/>
        </w:rPr>
        <w:t>-</w:t>
      </w:r>
      <w:r>
        <w:rPr>
          <w:b/>
          <w:sz w:val="24"/>
          <w:szCs w:val="24"/>
          <w:highlight w:val="lightGray"/>
          <w:u w:val="single"/>
        </w:rPr>
        <w:t>0</w:t>
      </w:r>
      <w:r w:rsidRPr="00B872D7">
        <w:rPr>
          <w:b/>
          <w:sz w:val="24"/>
          <w:szCs w:val="24"/>
          <w:highlight w:val="lightGray"/>
          <w:u w:val="single"/>
        </w:rPr>
        <w:t>XX</w:t>
      </w:r>
    </w:p>
    <w:p w:rsidR="009C5F1D" w:rsidRPr="00E31A17" w:rsidRDefault="009C5F1D" w:rsidP="009C5F1D">
      <w:pPr>
        <w:widowControl w:val="0"/>
        <w:rPr>
          <w:b/>
          <w:bCs/>
          <w:sz w:val="16"/>
          <w:szCs w:val="16"/>
          <w:u w:val="single"/>
        </w:rPr>
      </w:pPr>
    </w:p>
    <w:p w:rsidR="009C5F1D" w:rsidRDefault="009C5F1D" w:rsidP="009C5F1D">
      <w:pPr>
        <w:widowControl w:val="0"/>
        <w:rPr>
          <w:sz w:val="24"/>
          <w:szCs w:val="24"/>
        </w:rPr>
      </w:pPr>
      <w:r>
        <w:rPr>
          <w:sz w:val="24"/>
          <w:szCs w:val="24"/>
        </w:rPr>
        <w:t>Below is our CR t</w:t>
      </w:r>
      <w:r w:rsidRPr="009C61A2">
        <w:rPr>
          <w:sz w:val="24"/>
          <w:szCs w:val="24"/>
        </w:rPr>
        <w:t>imeli</w:t>
      </w:r>
      <w:r>
        <w:rPr>
          <w:sz w:val="24"/>
          <w:szCs w:val="24"/>
        </w:rPr>
        <w:t xml:space="preserve">ne. </w:t>
      </w:r>
      <w:r w:rsidRPr="009C61A2">
        <w:rPr>
          <w:sz w:val="24"/>
          <w:szCs w:val="24"/>
        </w:rPr>
        <w:t xml:space="preserve">It is very important that you have your </w:t>
      </w:r>
      <w:r>
        <w:rPr>
          <w:sz w:val="24"/>
          <w:szCs w:val="24"/>
        </w:rPr>
        <w:t xml:space="preserve">business and </w:t>
      </w:r>
      <w:r w:rsidRPr="009C61A2">
        <w:rPr>
          <w:sz w:val="24"/>
          <w:szCs w:val="24"/>
        </w:rPr>
        <w:t>personal calendar</w:t>
      </w:r>
      <w:r>
        <w:rPr>
          <w:sz w:val="24"/>
          <w:szCs w:val="24"/>
        </w:rPr>
        <w:t>s on hand so that we can revisit these dates and times during the 2nd planning call</w:t>
      </w:r>
      <w:r w:rsidRPr="009C61A2">
        <w:rPr>
          <w:sz w:val="24"/>
          <w:szCs w:val="24"/>
        </w:rPr>
        <w:t>.</w:t>
      </w:r>
    </w:p>
    <w:p w:rsidR="009C5F1D" w:rsidRPr="00E31A17" w:rsidRDefault="009C5F1D" w:rsidP="009C5F1D">
      <w:pPr>
        <w:widowControl w:val="0"/>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lastRenderedPageBreak/>
        <w:t>MO/DAY/TIME</w:t>
      </w:r>
      <w:r w:rsidRPr="001F4A90">
        <w:rPr>
          <w:sz w:val="24"/>
          <w:szCs w:val="24"/>
        </w:rPr>
        <w:tab/>
        <w:t>TL ensures that draft consolidated Key Factors Worksheet is available in BOSS for team’s revie</w:t>
      </w:r>
      <w:r>
        <w:rPr>
          <w:sz w:val="24"/>
          <w:szCs w:val="24"/>
        </w:rPr>
        <w:t>w prior to the 2nd planning cal</w:t>
      </w:r>
      <w:r w:rsidRPr="001F4A90">
        <w:rPr>
          <w:sz w:val="24"/>
          <w:szCs w:val="24"/>
        </w:rPr>
        <w:t>.</w:t>
      </w:r>
    </w:p>
    <w:p w:rsidR="00FD6F75" w:rsidRPr="001F4A90" w:rsidRDefault="00FD6F75" w:rsidP="00FD6F75">
      <w:pPr>
        <w:widowControl w:val="0"/>
        <w:ind w:left="1872" w:hanging="1872"/>
        <w:rPr>
          <w:sz w:val="16"/>
          <w:szCs w:val="16"/>
        </w:rPr>
      </w:pPr>
      <w:r w:rsidRPr="001F4A90">
        <w:rPr>
          <w:sz w:val="16"/>
          <w:szCs w:val="16"/>
        </w:rPr>
        <w:t xml:space="preserve"> </w:t>
      </w:r>
    </w:p>
    <w:p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2nd planning call</w:t>
      </w:r>
      <w:r w:rsidRPr="001F4A90">
        <w:rPr>
          <w:b/>
          <w:sz w:val="24"/>
          <w:szCs w:val="24"/>
        </w:rPr>
        <w:t xml:space="preserve"> </w:t>
      </w:r>
    </w:p>
    <w:p w:rsidR="00FD6F75" w:rsidRPr="001F4A90" w:rsidRDefault="00FD6F75" w:rsidP="00FD6F75">
      <w:pPr>
        <w:widowControl w:val="0"/>
        <w:tabs>
          <w:tab w:val="left" w:pos="-1440"/>
        </w:tabs>
        <w:ind w:left="1872" w:hanging="1872"/>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Item</w:t>
      </w:r>
      <w:r w:rsidRPr="001F4A90">
        <w:rPr>
          <w:color w:val="FF0000"/>
          <w:sz w:val="24"/>
          <w:szCs w:val="24"/>
        </w:rPr>
        <w:t xml:space="preserve"> </w:t>
      </w:r>
      <w:r w:rsidRPr="001F4A90">
        <w:rPr>
          <w:sz w:val="24"/>
          <w:szCs w:val="24"/>
        </w:rPr>
        <w:t xml:space="preserve">leads complete the initial CR Worksheets and then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 xml:space="preserve">item backups’ </w:t>
      </w:r>
      <w:r>
        <w:rPr>
          <w:sz w:val="24"/>
          <w:szCs w:val="24"/>
        </w:rPr>
        <w:t>Review 1 (R-1)</w:t>
      </w:r>
      <w:r w:rsidRPr="001F4A90">
        <w:rPr>
          <w:sz w:val="24"/>
          <w:szCs w:val="24"/>
        </w:rPr>
        <w:t xml:space="preserve">  </w:t>
      </w:r>
    </w:p>
    <w:p w:rsidR="00FD6F75" w:rsidRPr="001F4A90" w:rsidRDefault="00FD6F75" w:rsidP="00FD6F75">
      <w:pPr>
        <w:widowControl w:val="0"/>
        <w:ind w:left="1872" w:hanging="1872"/>
        <w:rPr>
          <w:sz w:val="16"/>
          <w:szCs w:val="16"/>
        </w:rPr>
      </w:pPr>
    </w:p>
    <w:p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Item backups provide feedback to item leads in BOSS</w:t>
      </w:r>
      <w:r>
        <w:rPr>
          <w:sz w:val="24"/>
          <w:szCs w:val="24"/>
        </w:rPr>
        <w:t xml:space="preserve"> </w:t>
      </w:r>
    </w:p>
    <w:p w:rsidR="00FD6F75" w:rsidRPr="0044113E" w:rsidRDefault="00FD6F75" w:rsidP="00FD6F75">
      <w:pPr>
        <w:widowControl w:val="0"/>
        <w:ind w:left="1872" w:hanging="1872"/>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t>MO/DAY/TIME</w:t>
      </w:r>
      <w:r>
        <w:rPr>
          <w:sz w:val="24"/>
          <w:szCs w:val="24"/>
        </w:rPr>
        <w:t xml:space="preserve"> </w:t>
      </w:r>
      <w:r>
        <w:rPr>
          <w:sz w:val="24"/>
          <w:szCs w:val="24"/>
        </w:rPr>
        <w:tab/>
        <w:t>TL sends 3</w:t>
      </w:r>
      <w:r w:rsidRPr="0044113E">
        <w:rPr>
          <w:sz w:val="24"/>
          <w:szCs w:val="24"/>
          <w:vertAlign w:val="superscript"/>
        </w:rPr>
        <w:t>rd</w:t>
      </w:r>
      <w:r>
        <w:rPr>
          <w:sz w:val="24"/>
          <w:szCs w:val="24"/>
        </w:rPr>
        <w:t xml:space="preserve"> Planning Call Agenda to team </w:t>
      </w:r>
    </w:p>
    <w:p w:rsidR="00FD6F75" w:rsidRPr="001F4A90" w:rsidRDefault="00FD6F75" w:rsidP="00FD6F75">
      <w:pPr>
        <w:widowControl w:val="0"/>
        <w:ind w:left="1872" w:hanging="1872"/>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 xml:space="preserve">Based on the item backups’ feedback, item leads revise CR Worksheets and then </w:t>
      </w:r>
      <w:r>
        <w:rPr>
          <w:sz w:val="24"/>
          <w:szCs w:val="24"/>
        </w:rPr>
        <w:t>open feedback pane in BOSS</w:t>
      </w:r>
      <w:r w:rsidRPr="001F4A90">
        <w:rPr>
          <w:sz w:val="24"/>
          <w:szCs w:val="24"/>
        </w:rPr>
        <w:t xml:space="preserve"> </w:t>
      </w:r>
      <w:r>
        <w:rPr>
          <w:sz w:val="24"/>
          <w:szCs w:val="24"/>
        </w:rPr>
        <w:t xml:space="preserve">for </w:t>
      </w:r>
      <w:r w:rsidRPr="001F4A90">
        <w:rPr>
          <w:sz w:val="24"/>
          <w:szCs w:val="24"/>
        </w:rPr>
        <w:t xml:space="preserve">the team’s </w:t>
      </w:r>
      <w:r>
        <w:rPr>
          <w:sz w:val="24"/>
          <w:szCs w:val="24"/>
        </w:rPr>
        <w:t>Review 2 (R-2)</w:t>
      </w:r>
    </w:p>
    <w:p w:rsidR="00FD6F75" w:rsidRPr="001F4A90" w:rsidRDefault="00FD6F75" w:rsidP="00FD6F75">
      <w:pPr>
        <w:widowControl w:val="0"/>
        <w:ind w:left="1872" w:hanging="1872"/>
        <w:rPr>
          <w:sz w:val="16"/>
          <w:szCs w:val="16"/>
        </w:rPr>
      </w:pPr>
    </w:p>
    <w:p w:rsidR="00FD6F75" w:rsidRPr="001F4A90" w:rsidRDefault="00FD6F75" w:rsidP="00FD6F75">
      <w:pPr>
        <w:widowControl w:val="0"/>
        <w:ind w:left="1872" w:hanging="1872"/>
        <w:rPr>
          <w:b/>
          <w:bCs/>
          <w:sz w:val="24"/>
          <w:szCs w:val="24"/>
        </w:rPr>
      </w:pPr>
      <w:r w:rsidRPr="005D5332">
        <w:rPr>
          <w:bCs/>
          <w:sz w:val="24"/>
          <w:szCs w:val="24"/>
          <w:highlight w:val="lightGray"/>
        </w:rPr>
        <w:t>MO/DAY/TIME</w:t>
      </w:r>
      <w:r w:rsidRPr="001F4A90">
        <w:rPr>
          <w:sz w:val="24"/>
          <w:szCs w:val="24"/>
        </w:rPr>
        <w:tab/>
      </w:r>
      <w:r w:rsidRPr="001F4A90">
        <w:rPr>
          <w:b/>
          <w:bCs/>
          <w:sz w:val="24"/>
          <w:szCs w:val="24"/>
        </w:rPr>
        <w:t xml:space="preserve">Team holds 3rd planning call. </w:t>
      </w:r>
    </w:p>
    <w:p w:rsidR="00FD6F75" w:rsidRPr="001F4A90" w:rsidRDefault="00FD6F75" w:rsidP="00FD6F75">
      <w:pPr>
        <w:widowControl w:val="0"/>
        <w:ind w:left="1872" w:hanging="1872"/>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Examiner</w:t>
      </w:r>
      <w:r w:rsidRPr="001F4A90">
        <w:rPr>
          <w:b/>
          <w:bCs/>
          <w:sz w:val="24"/>
          <w:szCs w:val="24"/>
        </w:rPr>
        <w:t xml:space="preserve"> </w:t>
      </w:r>
      <w:r w:rsidRPr="001F4A90">
        <w:rPr>
          <w:b/>
          <w:bCs/>
          <w:sz w:val="24"/>
          <w:szCs w:val="24"/>
          <w:highlight w:val="lightGray"/>
        </w:rPr>
        <w:t>X</w:t>
      </w:r>
      <w:r w:rsidRPr="001F4A90">
        <w:rPr>
          <w:b/>
          <w:bCs/>
          <w:sz w:val="24"/>
          <w:szCs w:val="24"/>
        </w:rPr>
        <w:t xml:space="preserve"> </w:t>
      </w:r>
      <w:r w:rsidRPr="001F4A90">
        <w:rPr>
          <w:sz w:val="24"/>
          <w:szCs w:val="24"/>
        </w:rPr>
        <w:t>prepares initial Key Theme</w:t>
      </w:r>
      <w:r>
        <w:rPr>
          <w:sz w:val="24"/>
          <w:szCs w:val="24"/>
        </w:rPr>
        <w:t>s Worksheet for team’s feedback</w:t>
      </w:r>
      <w:r w:rsidRPr="001F4A90">
        <w:rPr>
          <w:sz w:val="24"/>
          <w:szCs w:val="24"/>
        </w:rPr>
        <w:t xml:space="preserve"> </w:t>
      </w:r>
    </w:p>
    <w:p w:rsidR="00FD6F75" w:rsidRPr="001F4A90" w:rsidRDefault="00FD6F75" w:rsidP="00FD6F75">
      <w:pPr>
        <w:widowControl w:val="0"/>
        <w:rPr>
          <w:sz w:val="16"/>
          <w:szCs w:val="16"/>
        </w:rPr>
      </w:pPr>
    </w:p>
    <w:p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All team members </w:t>
      </w:r>
      <w:r>
        <w:rPr>
          <w:sz w:val="24"/>
          <w:szCs w:val="24"/>
        </w:rPr>
        <w:t xml:space="preserve">finish </w:t>
      </w:r>
      <w:r w:rsidRPr="001F4A90">
        <w:rPr>
          <w:sz w:val="24"/>
          <w:szCs w:val="24"/>
        </w:rPr>
        <w:t>review and provi</w:t>
      </w:r>
      <w:r>
        <w:rPr>
          <w:sz w:val="24"/>
          <w:szCs w:val="24"/>
        </w:rPr>
        <w:t>de feedback on all CR Worksheets and KTs</w:t>
      </w:r>
      <w:r w:rsidRPr="001F4A90">
        <w:rPr>
          <w:sz w:val="24"/>
          <w:szCs w:val="24"/>
        </w:rPr>
        <w:t>.</w:t>
      </w:r>
    </w:p>
    <w:p w:rsidR="00FD6F75" w:rsidRPr="00E2739F" w:rsidRDefault="00FD6F75" w:rsidP="00FD6F75">
      <w:pPr>
        <w:widowControl w:val="0"/>
        <w:tabs>
          <w:tab w:val="left" w:pos="-1440"/>
        </w:tabs>
        <w:ind w:left="1872" w:hanging="1872"/>
        <w:rPr>
          <w:sz w:val="16"/>
          <w:szCs w:val="16"/>
        </w:rPr>
      </w:pPr>
    </w:p>
    <w:p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Item leads incorporate feedback a</w:t>
      </w:r>
      <w:r>
        <w:rPr>
          <w:sz w:val="24"/>
          <w:szCs w:val="24"/>
        </w:rPr>
        <w:t xml:space="preserve">nd open items for Review 3 (R-3). </w:t>
      </w:r>
      <w:r w:rsidRPr="006F5123">
        <w:rPr>
          <w:sz w:val="24"/>
          <w:szCs w:val="24"/>
        </w:rPr>
        <w:t xml:space="preserve">Tech Editor </w:t>
      </w:r>
      <w:r>
        <w:rPr>
          <w:sz w:val="24"/>
          <w:szCs w:val="24"/>
        </w:rPr>
        <w:t>r</w:t>
      </w:r>
      <w:r w:rsidRPr="006F5123">
        <w:rPr>
          <w:sz w:val="24"/>
          <w:szCs w:val="24"/>
        </w:rPr>
        <w:t>eviews R-3.</w:t>
      </w:r>
    </w:p>
    <w:p w:rsidR="0003784E" w:rsidRPr="00E2739F" w:rsidRDefault="0003784E" w:rsidP="00FD6F75">
      <w:pPr>
        <w:widowControl w:val="0"/>
        <w:tabs>
          <w:tab w:val="left" w:pos="-1440"/>
        </w:tabs>
        <w:ind w:left="1872" w:hanging="1872"/>
        <w:rPr>
          <w:sz w:val="16"/>
          <w:szCs w:val="16"/>
        </w:rPr>
      </w:pPr>
    </w:p>
    <w:p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w:t>
      </w:r>
      <w:r>
        <w:rPr>
          <w:sz w:val="24"/>
          <w:szCs w:val="24"/>
        </w:rPr>
        <w:tab/>
      </w:r>
      <w:r w:rsidRPr="001F4A90">
        <w:rPr>
          <w:sz w:val="24"/>
          <w:szCs w:val="24"/>
        </w:rPr>
        <w:t>Team members prepare feedback on comments, scores, or other issues that they would like to discuss during the consensus call(s).</w:t>
      </w:r>
      <w:r>
        <w:rPr>
          <w:sz w:val="24"/>
          <w:szCs w:val="24"/>
        </w:rPr>
        <w:t xml:space="preserve"> Communicate issues, concerns to TL in BOSS Team Files.</w:t>
      </w:r>
    </w:p>
    <w:p w:rsidR="00FD6F75" w:rsidRPr="001F4A90" w:rsidRDefault="00FD6F75" w:rsidP="00FD6F75">
      <w:pPr>
        <w:widowControl w:val="0"/>
        <w:tabs>
          <w:tab w:val="left" w:pos="-1440"/>
        </w:tabs>
        <w:ind w:left="1872" w:hanging="1872"/>
        <w:rPr>
          <w:sz w:val="16"/>
          <w:szCs w:val="16"/>
          <w:highlight w:val="lightGray"/>
        </w:rPr>
      </w:pPr>
    </w:p>
    <w:p w:rsidR="00FD6F75"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 xml:space="preserve"> </w:t>
      </w:r>
      <w:r>
        <w:rPr>
          <w:sz w:val="24"/>
          <w:szCs w:val="24"/>
        </w:rPr>
        <w:tab/>
      </w:r>
      <w:r w:rsidRPr="001F4A90">
        <w:rPr>
          <w:sz w:val="24"/>
          <w:szCs w:val="24"/>
        </w:rPr>
        <w:t>Item leads prepare to discuss their assigned items by reviewing</w:t>
      </w:r>
      <w:r>
        <w:rPr>
          <w:sz w:val="24"/>
          <w:szCs w:val="24"/>
        </w:rPr>
        <w:t xml:space="preserve"> feedback and preparing scripts</w:t>
      </w:r>
    </w:p>
    <w:p w:rsidR="00FD6F75" w:rsidRPr="0044113E" w:rsidRDefault="00FD6F75" w:rsidP="00FD6F75">
      <w:pPr>
        <w:widowControl w:val="0"/>
        <w:tabs>
          <w:tab w:val="left" w:pos="-1440"/>
        </w:tabs>
        <w:ind w:left="1872" w:hanging="1872"/>
        <w:rPr>
          <w:sz w:val="16"/>
          <w:szCs w:val="16"/>
        </w:rPr>
      </w:pPr>
    </w:p>
    <w:p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Pr>
          <w:sz w:val="24"/>
          <w:szCs w:val="24"/>
        </w:rPr>
        <w:tab/>
        <w:t>TL sends Consensus Call Agenda to team</w:t>
      </w:r>
    </w:p>
    <w:p w:rsidR="00FD6F75" w:rsidRPr="001F4A90" w:rsidRDefault="00FD6F75" w:rsidP="00FD6F75">
      <w:pPr>
        <w:widowControl w:val="0"/>
        <w:rPr>
          <w:sz w:val="16"/>
          <w:szCs w:val="16"/>
        </w:rPr>
      </w:pPr>
    </w:p>
    <w:p w:rsidR="00FD6F75" w:rsidRPr="001F4A90"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r>
      <w:r>
        <w:rPr>
          <w:b/>
          <w:sz w:val="24"/>
          <w:szCs w:val="24"/>
        </w:rPr>
        <w:t>Team holds 1st consensus call</w:t>
      </w:r>
    </w:p>
    <w:p w:rsidR="00FD6F75" w:rsidRPr="001F4A90" w:rsidRDefault="00FD6F75" w:rsidP="00FD6F75">
      <w:pPr>
        <w:widowControl w:val="0"/>
        <w:ind w:left="1872" w:hanging="1872"/>
        <w:rPr>
          <w:sz w:val="16"/>
          <w:szCs w:val="16"/>
        </w:rPr>
      </w:pPr>
    </w:p>
    <w:p w:rsidR="00FD6F75" w:rsidRPr="008A71EA" w:rsidRDefault="00FD6F75" w:rsidP="00FD6F75">
      <w:pPr>
        <w:widowControl w:val="0"/>
        <w:ind w:left="1872" w:hanging="1872"/>
        <w:rPr>
          <w:b/>
          <w:sz w:val="24"/>
          <w:szCs w:val="24"/>
        </w:rPr>
      </w:pPr>
      <w:r w:rsidRPr="005D5332">
        <w:rPr>
          <w:bCs/>
          <w:sz w:val="24"/>
          <w:szCs w:val="24"/>
          <w:highlight w:val="lightGray"/>
        </w:rPr>
        <w:t>MO/DAY/TIME</w:t>
      </w:r>
      <w:r w:rsidRPr="001F4A90">
        <w:rPr>
          <w:sz w:val="24"/>
          <w:szCs w:val="24"/>
        </w:rPr>
        <w:tab/>
      </w:r>
      <w:r w:rsidRPr="001F4A90">
        <w:rPr>
          <w:b/>
          <w:sz w:val="24"/>
          <w:szCs w:val="24"/>
        </w:rPr>
        <w:t>Team holds 2nd c</w:t>
      </w:r>
      <w:r>
        <w:rPr>
          <w:b/>
          <w:sz w:val="24"/>
          <w:szCs w:val="24"/>
        </w:rPr>
        <w:t>onsensus call</w:t>
      </w:r>
      <w:r w:rsidRPr="001F4A90">
        <w:rPr>
          <w:sz w:val="24"/>
          <w:szCs w:val="24"/>
        </w:rPr>
        <w:t>.</w:t>
      </w:r>
      <w:r>
        <w:rPr>
          <w:sz w:val="24"/>
          <w:szCs w:val="24"/>
        </w:rPr>
        <w:t xml:space="preserve"> </w:t>
      </w:r>
      <w:r w:rsidRPr="008A71EA">
        <w:rPr>
          <w:b/>
          <w:sz w:val="24"/>
          <w:szCs w:val="24"/>
        </w:rPr>
        <w:t>If needed</w:t>
      </w:r>
      <w:r>
        <w:rPr>
          <w:b/>
          <w:sz w:val="24"/>
          <w:szCs w:val="24"/>
        </w:rPr>
        <w:t>,</w:t>
      </w:r>
      <w:r w:rsidRPr="008A71EA">
        <w:rPr>
          <w:b/>
          <w:sz w:val="24"/>
          <w:szCs w:val="24"/>
        </w:rPr>
        <w:t xml:space="preserve"> </w:t>
      </w:r>
      <w:r w:rsidRPr="005D5332">
        <w:rPr>
          <w:bCs/>
          <w:sz w:val="24"/>
          <w:szCs w:val="24"/>
          <w:highlight w:val="lightGray"/>
        </w:rPr>
        <w:t>MO/DAY/TIME</w:t>
      </w:r>
      <w:r w:rsidRPr="008A71EA">
        <w:rPr>
          <w:b/>
          <w:sz w:val="24"/>
          <w:szCs w:val="24"/>
        </w:rPr>
        <w:t xml:space="preserve"> 3</w:t>
      </w:r>
      <w:r w:rsidRPr="008A71EA">
        <w:rPr>
          <w:b/>
          <w:sz w:val="24"/>
          <w:szCs w:val="24"/>
          <w:vertAlign w:val="superscript"/>
        </w:rPr>
        <w:t>rd</w:t>
      </w:r>
      <w:r w:rsidRPr="008A71EA">
        <w:rPr>
          <w:b/>
          <w:sz w:val="24"/>
          <w:szCs w:val="24"/>
        </w:rPr>
        <w:t xml:space="preserve"> </w:t>
      </w:r>
      <w:proofErr w:type="gramStart"/>
      <w:r w:rsidRPr="008A71EA">
        <w:rPr>
          <w:b/>
          <w:sz w:val="24"/>
          <w:szCs w:val="24"/>
        </w:rPr>
        <w:t>consensu</w:t>
      </w:r>
      <w:r>
        <w:rPr>
          <w:b/>
          <w:sz w:val="24"/>
          <w:szCs w:val="24"/>
        </w:rPr>
        <w:t>s</w:t>
      </w:r>
      <w:r w:rsidR="007D2E30">
        <w:rPr>
          <w:b/>
          <w:sz w:val="24"/>
          <w:szCs w:val="24"/>
        </w:rPr>
        <w:t xml:space="preserve"> </w:t>
      </w:r>
      <w:r>
        <w:rPr>
          <w:b/>
          <w:sz w:val="24"/>
          <w:szCs w:val="24"/>
        </w:rPr>
        <w:t>c</w:t>
      </w:r>
      <w:r w:rsidRPr="008A71EA">
        <w:rPr>
          <w:b/>
          <w:sz w:val="24"/>
          <w:szCs w:val="24"/>
        </w:rPr>
        <w:t>all</w:t>
      </w:r>
      <w:proofErr w:type="gramEnd"/>
      <w:r>
        <w:rPr>
          <w:b/>
          <w:sz w:val="24"/>
          <w:szCs w:val="24"/>
        </w:rPr>
        <w:t>.</w:t>
      </w:r>
    </w:p>
    <w:p w:rsidR="00FD6F75" w:rsidRPr="001F4A90" w:rsidRDefault="00FD6F75" w:rsidP="00FD6F75">
      <w:pPr>
        <w:widowControl w:val="0"/>
        <w:rPr>
          <w:sz w:val="16"/>
          <w:szCs w:val="16"/>
        </w:rPr>
      </w:pPr>
    </w:p>
    <w:p w:rsidR="00FD6F75" w:rsidRPr="001F4A90" w:rsidRDefault="00FD6F75" w:rsidP="00FD6F75">
      <w:pPr>
        <w:widowControl w:val="0"/>
        <w:tabs>
          <w:tab w:val="left" w:pos="-1440"/>
        </w:tabs>
        <w:ind w:left="1872" w:hanging="1872"/>
        <w:rPr>
          <w:sz w:val="24"/>
          <w:szCs w:val="24"/>
        </w:rPr>
      </w:pPr>
      <w:r w:rsidRPr="005D5332">
        <w:rPr>
          <w:bCs/>
          <w:sz w:val="24"/>
          <w:szCs w:val="24"/>
          <w:highlight w:val="lightGray"/>
        </w:rPr>
        <w:t>MO/DAY/TIME</w:t>
      </w:r>
      <w:r w:rsidRPr="001F4A90">
        <w:rPr>
          <w:sz w:val="24"/>
          <w:szCs w:val="24"/>
        </w:rPr>
        <w:tab/>
        <w:t xml:space="preserve">Based on consensus call discussions, item leads revise CR Worksheets </w:t>
      </w:r>
      <w:r>
        <w:rPr>
          <w:sz w:val="24"/>
          <w:szCs w:val="24"/>
        </w:rPr>
        <w:t>and mark as “complete” in BOSS</w:t>
      </w:r>
      <w:r w:rsidRPr="001F4A90">
        <w:rPr>
          <w:sz w:val="24"/>
          <w:szCs w:val="24"/>
        </w:rPr>
        <w:t>.</w:t>
      </w:r>
    </w:p>
    <w:p w:rsidR="00FD6F75" w:rsidRPr="001F4A90" w:rsidRDefault="00FD6F75" w:rsidP="00FD6F75">
      <w:pPr>
        <w:widowControl w:val="0"/>
        <w:ind w:left="1872" w:hanging="1872"/>
        <w:rPr>
          <w:sz w:val="16"/>
          <w:szCs w:val="16"/>
        </w:rPr>
      </w:pPr>
    </w:p>
    <w:p w:rsidR="00FD6F75" w:rsidRDefault="00FD6F75" w:rsidP="00FD6F75">
      <w:pPr>
        <w:widowControl w:val="0"/>
        <w:ind w:left="1872" w:hanging="1872"/>
        <w:rPr>
          <w:sz w:val="24"/>
          <w:szCs w:val="24"/>
        </w:rPr>
      </w:pPr>
      <w:r w:rsidRPr="005D5332">
        <w:rPr>
          <w:bCs/>
          <w:sz w:val="24"/>
          <w:szCs w:val="24"/>
          <w:highlight w:val="lightGray"/>
        </w:rPr>
        <w:t>MO/DAY/TIME</w:t>
      </w:r>
      <w:r w:rsidRPr="001F4A90">
        <w:rPr>
          <w:sz w:val="24"/>
          <w:szCs w:val="24"/>
        </w:rPr>
        <w:tab/>
        <w:t>TL and/or scorebook editor review</w:t>
      </w:r>
      <w:r>
        <w:rPr>
          <w:sz w:val="24"/>
          <w:szCs w:val="24"/>
        </w:rPr>
        <w:t xml:space="preserve"> (R-4)</w:t>
      </w:r>
      <w:r w:rsidRPr="001F4A90">
        <w:rPr>
          <w:sz w:val="24"/>
          <w:szCs w:val="24"/>
        </w:rPr>
        <w:t>, edit, and finalize all components of the CR Scorebook.</w:t>
      </w:r>
    </w:p>
    <w:p w:rsidR="00FD6F75" w:rsidRPr="001F4A90" w:rsidRDefault="00FD6F75" w:rsidP="00FD6F75">
      <w:pPr>
        <w:widowControl w:val="0"/>
        <w:ind w:left="1872" w:hanging="1872"/>
        <w:rPr>
          <w:sz w:val="24"/>
          <w:szCs w:val="24"/>
        </w:rPr>
      </w:pPr>
    </w:p>
    <w:p w:rsidR="00FD6F75" w:rsidRPr="001F4A90" w:rsidRDefault="00F86D2B" w:rsidP="00FD6F75">
      <w:pPr>
        <w:widowControl w:val="0"/>
        <w:tabs>
          <w:tab w:val="left" w:pos="-1440"/>
          <w:tab w:val="left" w:pos="1890"/>
          <w:tab w:val="left" w:pos="2430"/>
        </w:tabs>
        <w:ind w:left="1890" w:hanging="1890"/>
        <w:rPr>
          <w:sz w:val="24"/>
          <w:szCs w:val="24"/>
        </w:rPr>
      </w:pPr>
      <w:r w:rsidRPr="000B7167">
        <w:rPr>
          <w:sz w:val="24"/>
          <w:szCs w:val="24"/>
          <w:highlight w:val="lightGray"/>
        </w:rPr>
        <w:t>MO/DAY</w:t>
      </w:r>
      <w:r w:rsidR="00FD6F75">
        <w:rPr>
          <w:sz w:val="16"/>
          <w:szCs w:val="16"/>
        </w:rPr>
        <w:tab/>
      </w:r>
      <w:r w:rsidR="00FD6F75" w:rsidRPr="001F4A90">
        <w:rPr>
          <w:sz w:val="24"/>
          <w:szCs w:val="24"/>
        </w:rPr>
        <w:t xml:space="preserve">TL marks the CR Scorebook </w:t>
      </w:r>
      <w:r w:rsidR="00FD6F75">
        <w:rPr>
          <w:sz w:val="24"/>
          <w:szCs w:val="24"/>
        </w:rPr>
        <w:t>“final”</w:t>
      </w:r>
      <w:r w:rsidR="00FD6F75" w:rsidRPr="001F4A90">
        <w:rPr>
          <w:sz w:val="24"/>
          <w:szCs w:val="24"/>
        </w:rPr>
        <w:t xml:space="preserve"> in BOSS</w:t>
      </w:r>
      <w:r w:rsidR="00FD6F75" w:rsidRPr="001F4A90">
        <w:rPr>
          <w:rFonts w:ascii="Times New Roman Bold" w:hAnsi="Times New Roman Bold"/>
          <w:sz w:val="24"/>
          <w:szCs w:val="24"/>
        </w:rPr>
        <w:t>.</w:t>
      </w:r>
      <w:r w:rsidR="00FD6F75" w:rsidRPr="001F4A90">
        <w:rPr>
          <w:i/>
          <w:sz w:val="24"/>
          <w:szCs w:val="24"/>
        </w:rPr>
        <w:t xml:space="preserve"> </w:t>
      </w:r>
      <w:r w:rsidR="00FD6F75" w:rsidRPr="001F4A90">
        <w:rPr>
          <w:sz w:val="24"/>
          <w:szCs w:val="24"/>
        </w:rPr>
        <w:t>TL informs the Award Process</w:t>
      </w:r>
      <w:r w:rsidR="00FD6F75">
        <w:rPr>
          <w:sz w:val="24"/>
          <w:szCs w:val="24"/>
        </w:rPr>
        <w:t xml:space="preserve"> </w:t>
      </w:r>
      <w:r w:rsidR="00FD6F75" w:rsidRPr="001F4A90">
        <w:rPr>
          <w:sz w:val="24"/>
          <w:szCs w:val="24"/>
        </w:rPr>
        <w:t>Hotline</w:t>
      </w:r>
      <w:r w:rsidR="00FD6F75">
        <w:rPr>
          <w:sz w:val="24"/>
          <w:szCs w:val="24"/>
        </w:rPr>
        <w:t xml:space="preserve"> that t</w:t>
      </w:r>
      <w:r w:rsidR="00FD6F75" w:rsidRPr="001F4A90">
        <w:rPr>
          <w:sz w:val="24"/>
          <w:szCs w:val="24"/>
        </w:rPr>
        <w:t xml:space="preserve">he CR Scorebook is </w:t>
      </w:r>
      <w:r w:rsidR="00FD6F75">
        <w:rPr>
          <w:sz w:val="24"/>
          <w:szCs w:val="24"/>
        </w:rPr>
        <w:t>final</w:t>
      </w:r>
      <w:r w:rsidR="00FD6F75" w:rsidRPr="001F4A90">
        <w:rPr>
          <w:sz w:val="24"/>
          <w:szCs w:val="24"/>
        </w:rPr>
        <w:t xml:space="preserve">. </w:t>
      </w:r>
    </w:p>
    <w:p w:rsidR="00FD6F75" w:rsidRPr="001F4A90" w:rsidRDefault="00FD6F75" w:rsidP="00FD6F75">
      <w:pPr>
        <w:widowControl w:val="0"/>
        <w:tabs>
          <w:tab w:val="left" w:pos="-1440"/>
        </w:tabs>
        <w:ind w:left="1872" w:hanging="1872"/>
        <w:rPr>
          <w:sz w:val="16"/>
          <w:szCs w:val="16"/>
        </w:rPr>
      </w:pPr>
    </w:p>
    <w:p w:rsidR="00FD6F75" w:rsidRPr="00FE7242" w:rsidRDefault="00FD6F75" w:rsidP="00FE7242">
      <w:pPr>
        <w:widowControl w:val="0"/>
        <w:tabs>
          <w:tab w:val="center" w:pos="5112"/>
        </w:tabs>
        <w:ind w:left="1890" w:hanging="1890"/>
        <w:rPr>
          <w:sz w:val="24"/>
        </w:rPr>
      </w:pPr>
      <w:r>
        <w:rPr>
          <w:sz w:val="24"/>
          <w:szCs w:val="24"/>
        </w:rPr>
        <w:t>From: 8/28/14</w:t>
      </w:r>
      <w:r w:rsidRPr="001F4A90">
        <w:rPr>
          <w:sz w:val="24"/>
          <w:szCs w:val="24"/>
        </w:rPr>
        <w:t xml:space="preserve">        If team is not going on-site, team members provide feedback to each other </w:t>
      </w:r>
      <w:r w:rsidRPr="001F4A90">
        <w:rPr>
          <w:sz w:val="24"/>
        </w:rPr>
        <w:t>by</w:t>
      </w:r>
      <w:r>
        <w:rPr>
          <w:sz w:val="24"/>
        </w:rPr>
        <w:t xml:space="preserve">   </w:t>
      </w:r>
      <w:r w:rsidRPr="001F4A90">
        <w:rPr>
          <w:sz w:val="24"/>
          <w:szCs w:val="24"/>
        </w:rPr>
        <w:t xml:space="preserve">completing </w:t>
      </w:r>
      <w:r w:rsidRPr="001F4A90">
        <w:rPr>
          <w:sz w:val="24"/>
        </w:rPr>
        <w:t xml:space="preserve">Peer Evaluation Forms and sending them to each other. These forms may be found </w:t>
      </w:r>
      <w:r w:rsidR="00F86D2B">
        <w:rPr>
          <w:sz w:val="24"/>
        </w:rPr>
        <w:t xml:space="preserve">in the Consensus Review Toolkit </w:t>
      </w:r>
      <w:r w:rsidRPr="001F4A90">
        <w:rPr>
          <w:sz w:val="24"/>
        </w:rPr>
        <w:t xml:space="preserve">on the Examiner Resource Center at </w:t>
      </w:r>
      <w:hyperlink r:id="rId9" w:history="1">
        <w:r w:rsidRPr="001F4A90">
          <w:rPr>
            <w:color w:val="0000FF"/>
            <w:sz w:val="24"/>
            <w:szCs w:val="24"/>
            <w:u w:val="single"/>
          </w:rPr>
          <w:t>http://www.nist.gov/baldrige/examiners/resource_center/</w:t>
        </w:r>
      </w:hyperlink>
      <w:r w:rsidRPr="001F4A90">
        <w:rPr>
          <w:sz w:val="24"/>
          <w:szCs w:val="24"/>
        </w:rPr>
        <w:t>.</w:t>
      </w:r>
    </w:p>
    <w:p w:rsidR="009C5F1D" w:rsidRPr="00CA41D9" w:rsidRDefault="009C5F1D" w:rsidP="009C5F1D">
      <w:pPr>
        <w:widowControl w:val="0"/>
        <w:tabs>
          <w:tab w:val="center" w:pos="4680"/>
        </w:tabs>
        <w:rPr>
          <w:sz w:val="24"/>
          <w:szCs w:val="24"/>
        </w:rPr>
      </w:pPr>
      <w:r w:rsidRPr="00CA41D9">
        <w:rPr>
          <w:b/>
          <w:sz w:val="24"/>
          <w:szCs w:val="24"/>
        </w:rPr>
        <w:tab/>
      </w:r>
      <w:r w:rsidRPr="00CA41D9">
        <w:rPr>
          <w:sz w:val="24"/>
          <w:szCs w:val="24"/>
          <w:highlight w:val="lightGray"/>
        </w:rPr>
        <w:t xml:space="preserve">                                    </w:t>
      </w:r>
    </w:p>
    <w:p w:rsidR="009C5F1D" w:rsidRDefault="009C5F1D" w:rsidP="009C5F1D">
      <w:pPr>
        <w:widowControl w:val="0"/>
        <w:rPr>
          <w:sz w:val="24"/>
        </w:rPr>
      </w:pPr>
      <w:r>
        <w:rPr>
          <w:b/>
          <w:sz w:val="24"/>
          <w:u w:val="single"/>
        </w:rPr>
        <w:t xml:space="preserve">Reminders     </w:t>
      </w:r>
    </w:p>
    <w:p w:rsidR="009C5F1D" w:rsidRDefault="009C5F1D" w:rsidP="009C5F1D">
      <w:pPr>
        <w:widowControl w:val="0"/>
        <w:rPr>
          <w:color w:val="000000"/>
          <w:sz w:val="24"/>
          <w:szCs w:val="24"/>
        </w:rPr>
      </w:pPr>
      <w:r w:rsidRPr="00197285">
        <w:rPr>
          <w:color w:val="000000"/>
          <w:sz w:val="24"/>
          <w:szCs w:val="24"/>
        </w:rPr>
        <w:lastRenderedPageBreak/>
        <w:t xml:space="preserve">The </w:t>
      </w:r>
      <w:r>
        <w:rPr>
          <w:color w:val="000000"/>
          <w:sz w:val="24"/>
          <w:szCs w:val="24"/>
        </w:rPr>
        <w:t>Award Process Hotline</w:t>
      </w:r>
      <w:r w:rsidRPr="00197285">
        <w:rPr>
          <w:b/>
          <w:color w:val="000000"/>
          <w:sz w:val="24"/>
          <w:szCs w:val="24"/>
        </w:rPr>
        <w:t xml:space="preserve"> </w:t>
      </w:r>
      <w:r w:rsidRPr="00197285">
        <w:rPr>
          <w:color w:val="000000"/>
          <w:sz w:val="24"/>
          <w:szCs w:val="24"/>
        </w:rPr>
        <w:t xml:space="preserve">will </w:t>
      </w:r>
      <w:r>
        <w:rPr>
          <w:color w:val="000000"/>
          <w:sz w:val="24"/>
          <w:szCs w:val="24"/>
        </w:rPr>
        <w:t xml:space="preserve">continue to </w:t>
      </w:r>
      <w:r w:rsidRPr="00197285">
        <w:rPr>
          <w:color w:val="000000"/>
          <w:sz w:val="24"/>
          <w:szCs w:val="24"/>
        </w:rPr>
        <w:t xml:space="preserve">serve as </w:t>
      </w:r>
      <w:r>
        <w:rPr>
          <w:color w:val="000000"/>
          <w:sz w:val="24"/>
          <w:szCs w:val="24"/>
        </w:rPr>
        <w:t>a</w:t>
      </w:r>
      <w:r w:rsidRPr="00197285">
        <w:rPr>
          <w:color w:val="000000"/>
          <w:sz w:val="24"/>
          <w:szCs w:val="24"/>
        </w:rPr>
        <w:t xml:space="preserve"> resource</w:t>
      </w:r>
      <w:r>
        <w:rPr>
          <w:color w:val="000000"/>
          <w:sz w:val="24"/>
          <w:szCs w:val="24"/>
        </w:rPr>
        <w:t xml:space="preserve"> for the team during the CR p</w:t>
      </w:r>
      <w:r w:rsidRPr="00197285">
        <w:rPr>
          <w:color w:val="000000"/>
          <w:sz w:val="24"/>
          <w:szCs w:val="24"/>
        </w:rPr>
        <w:t xml:space="preserve">rocess. </w:t>
      </w:r>
      <w:r>
        <w:rPr>
          <w:color w:val="000000"/>
          <w:sz w:val="24"/>
          <w:szCs w:val="24"/>
        </w:rPr>
        <w:t>If you have any questions concerning the process or the Criteria, p</w:t>
      </w:r>
      <w:r w:rsidRPr="00197285">
        <w:rPr>
          <w:color w:val="000000"/>
          <w:sz w:val="24"/>
          <w:szCs w:val="24"/>
        </w:rPr>
        <w:t xml:space="preserve">lease feel free to contact </w:t>
      </w:r>
      <w:r>
        <w:rPr>
          <w:color w:val="000000"/>
          <w:sz w:val="24"/>
          <w:szCs w:val="24"/>
        </w:rPr>
        <w:t xml:space="preserve">me by </w:t>
      </w:r>
      <w:r w:rsidRPr="00D1097A">
        <w:rPr>
          <w:color w:val="000000"/>
          <w:sz w:val="24"/>
          <w:szCs w:val="24"/>
          <w:highlight w:val="lightGray"/>
        </w:rPr>
        <w:t>e</w:t>
      </w:r>
      <w:r>
        <w:rPr>
          <w:color w:val="000000"/>
          <w:sz w:val="24"/>
          <w:szCs w:val="24"/>
          <w:highlight w:val="lightGray"/>
        </w:rPr>
        <w:t xml:space="preserve">-mail or phone at </w:t>
      </w:r>
      <w:r w:rsidRPr="00B1492C">
        <w:rPr>
          <w:color w:val="000000"/>
          <w:sz w:val="24"/>
          <w:szCs w:val="24"/>
          <w:highlight w:val="lightGray"/>
        </w:rPr>
        <w:t>xxx-xxx-</w:t>
      </w:r>
      <w:proofErr w:type="spellStart"/>
      <w:r w:rsidRPr="00B1492C">
        <w:rPr>
          <w:color w:val="000000"/>
          <w:sz w:val="24"/>
          <w:szCs w:val="24"/>
          <w:highlight w:val="lightGray"/>
        </w:rPr>
        <w:t>xxxx</w:t>
      </w:r>
      <w:proofErr w:type="spellEnd"/>
      <w:r>
        <w:rPr>
          <w:color w:val="000000"/>
          <w:sz w:val="24"/>
          <w:szCs w:val="24"/>
        </w:rPr>
        <w:t xml:space="preserve">, or contact </w:t>
      </w:r>
      <w:r w:rsidRPr="00197285">
        <w:rPr>
          <w:color w:val="000000"/>
          <w:sz w:val="24"/>
          <w:szCs w:val="24"/>
        </w:rPr>
        <w:t>the hotlin</w:t>
      </w:r>
      <w:r>
        <w:rPr>
          <w:color w:val="000000"/>
          <w:sz w:val="24"/>
          <w:szCs w:val="24"/>
        </w:rPr>
        <w:t xml:space="preserve">e. </w:t>
      </w:r>
      <w:r w:rsidRPr="00197285">
        <w:rPr>
          <w:color w:val="000000"/>
          <w:sz w:val="24"/>
          <w:szCs w:val="24"/>
        </w:rPr>
        <w:t>The hour</w:t>
      </w:r>
      <w:r>
        <w:rPr>
          <w:color w:val="000000"/>
          <w:sz w:val="24"/>
          <w:szCs w:val="24"/>
        </w:rPr>
        <w:t>s of the hotline are 9 a.m. to 5</w:t>
      </w:r>
      <w:r w:rsidRPr="00197285">
        <w:rPr>
          <w:color w:val="000000"/>
          <w:sz w:val="24"/>
          <w:szCs w:val="24"/>
        </w:rPr>
        <w:t xml:space="preserve"> p.m., ET, Mon</w:t>
      </w:r>
      <w:r>
        <w:rPr>
          <w:color w:val="000000"/>
          <w:sz w:val="24"/>
          <w:szCs w:val="24"/>
        </w:rPr>
        <w:t>day through Friday; 11 a.m. to 1</w:t>
      </w:r>
      <w:r w:rsidRPr="00197285">
        <w:rPr>
          <w:color w:val="000000"/>
          <w:sz w:val="24"/>
          <w:szCs w:val="24"/>
        </w:rPr>
        <w:t xml:space="preserve"> p.m.</w:t>
      </w:r>
      <w:r>
        <w:rPr>
          <w:color w:val="000000"/>
          <w:sz w:val="24"/>
          <w:szCs w:val="24"/>
        </w:rPr>
        <w:t xml:space="preserve">, ET, Saturday; </w:t>
      </w:r>
      <w:r w:rsidRPr="00197285">
        <w:rPr>
          <w:color w:val="000000"/>
          <w:sz w:val="24"/>
          <w:szCs w:val="24"/>
        </w:rPr>
        <w:t>and 4</w:t>
      </w:r>
      <w:r>
        <w:rPr>
          <w:color w:val="000000"/>
          <w:sz w:val="24"/>
          <w:szCs w:val="24"/>
        </w:rPr>
        <w:t xml:space="preserve"> </w:t>
      </w:r>
      <w:r w:rsidRPr="00197285">
        <w:rPr>
          <w:color w:val="000000"/>
          <w:sz w:val="24"/>
          <w:szCs w:val="24"/>
        </w:rPr>
        <w:t>p</w:t>
      </w:r>
      <w:r>
        <w:rPr>
          <w:color w:val="000000"/>
          <w:sz w:val="24"/>
          <w:szCs w:val="24"/>
        </w:rPr>
        <w:t>.</w:t>
      </w:r>
      <w:r w:rsidRPr="00197285">
        <w:rPr>
          <w:color w:val="000000"/>
          <w:sz w:val="24"/>
          <w:szCs w:val="24"/>
        </w:rPr>
        <w:t>m</w:t>
      </w:r>
      <w:r>
        <w:rPr>
          <w:color w:val="000000"/>
          <w:sz w:val="24"/>
          <w:szCs w:val="24"/>
        </w:rPr>
        <w:t xml:space="preserve">. to 6 </w:t>
      </w:r>
      <w:r w:rsidRPr="00197285">
        <w:rPr>
          <w:color w:val="000000"/>
          <w:sz w:val="24"/>
          <w:szCs w:val="24"/>
        </w:rPr>
        <w:t>p.m., ET</w:t>
      </w:r>
      <w:r>
        <w:rPr>
          <w:color w:val="000000"/>
          <w:sz w:val="24"/>
          <w:szCs w:val="24"/>
        </w:rPr>
        <w:t>, Sunday</w:t>
      </w:r>
      <w:r w:rsidRPr="00197285">
        <w:rPr>
          <w:color w:val="000000"/>
          <w:sz w:val="24"/>
          <w:szCs w:val="24"/>
        </w:rPr>
        <w:t>. Please note the</w:t>
      </w:r>
      <w:r>
        <w:rPr>
          <w:color w:val="000000"/>
          <w:sz w:val="24"/>
          <w:szCs w:val="24"/>
        </w:rPr>
        <w:t xml:space="preserve"> Award Process H</w:t>
      </w:r>
      <w:r w:rsidRPr="00197285">
        <w:rPr>
          <w:color w:val="000000"/>
          <w:sz w:val="24"/>
          <w:szCs w:val="24"/>
        </w:rPr>
        <w:t>otline contact information below.</w:t>
      </w:r>
    </w:p>
    <w:p w:rsidR="009C5F1D" w:rsidRPr="00E31A17" w:rsidRDefault="009C5F1D" w:rsidP="009C5F1D">
      <w:pPr>
        <w:widowControl w:val="0"/>
        <w:rPr>
          <w:b/>
          <w:bCs/>
          <w:sz w:val="16"/>
          <w:szCs w:val="16"/>
          <w:u w:val="single"/>
        </w:rPr>
      </w:pPr>
    </w:p>
    <w:p w:rsidR="009C5F1D" w:rsidRPr="00197285" w:rsidRDefault="009C5F1D" w:rsidP="009C5F1D">
      <w:pPr>
        <w:ind w:left="720"/>
        <w:rPr>
          <w:sz w:val="24"/>
          <w:szCs w:val="24"/>
        </w:rPr>
      </w:pPr>
      <w:r>
        <w:rPr>
          <w:sz w:val="24"/>
          <w:szCs w:val="24"/>
        </w:rPr>
        <w:t xml:space="preserve">Award Process Hotline </w:t>
      </w:r>
      <w:r w:rsidRPr="00197285">
        <w:rPr>
          <w:sz w:val="24"/>
          <w:szCs w:val="24"/>
        </w:rPr>
        <w:t>Telephone</w:t>
      </w:r>
      <w:r>
        <w:rPr>
          <w:sz w:val="24"/>
          <w:szCs w:val="24"/>
        </w:rPr>
        <w:t>: (877) 237-9064, Option 3</w:t>
      </w:r>
    </w:p>
    <w:p w:rsidR="009C5F1D" w:rsidRDefault="009C5F1D" w:rsidP="009C5F1D">
      <w:pPr>
        <w:ind w:left="720"/>
        <w:rPr>
          <w:sz w:val="24"/>
          <w:szCs w:val="24"/>
        </w:rPr>
      </w:pPr>
      <w:r>
        <w:rPr>
          <w:sz w:val="24"/>
          <w:szCs w:val="24"/>
        </w:rPr>
        <w:t xml:space="preserve">Award Process Hotline E-mail:  </w:t>
      </w:r>
      <w:hyperlink r:id="rId10" w:history="1">
        <w:r w:rsidRPr="00075686">
          <w:rPr>
            <w:rStyle w:val="Hyperlink"/>
            <w:szCs w:val="24"/>
          </w:rPr>
          <w:t>bossmail@nist.gov</w:t>
        </w:r>
      </w:hyperlink>
    </w:p>
    <w:p w:rsidR="009C5F1D" w:rsidRPr="00E31A17" w:rsidRDefault="009C5F1D" w:rsidP="009C5F1D">
      <w:pPr>
        <w:widowControl w:val="0"/>
        <w:rPr>
          <w:sz w:val="16"/>
          <w:szCs w:val="16"/>
        </w:rPr>
      </w:pPr>
    </w:p>
    <w:p w:rsidR="009C5F1D" w:rsidRDefault="009C5F1D" w:rsidP="009C5F1D">
      <w:r>
        <w:rPr>
          <w:sz w:val="24"/>
        </w:rPr>
        <w:t xml:space="preserve">Again, please do not hesitate to call me in my office or at home. If I am traveling, I check my voice mail several times a day, so I should be able to respond quickly to you. I am looking forward to working with each of you. </w:t>
      </w:r>
    </w:p>
    <w:p w:rsidR="009C5F1D" w:rsidRDefault="009C5F1D" w:rsidP="009C5F1D"/>
    <w:sectPr w:rsidR="009C5F1D" w:rsidSect="009D70D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D17"/>
    <w:multiLevelType w:val="hybridMultilevel"/>
    <w:tmpl w:val="D07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F7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B4356E6"/>
    <w:multiLevelType w:val="hybridMultilevel"/>
    <w:tmpl w:val="0BB45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42156A"/>
    <w:multiLevelType w:val="hybridMultilevel"/>
    <w:tmpl w:val="8FAAD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3B0739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BB655B1"/>
    <w:multiLevelType w:val="hybridMultilevel"/>
    <w:tmpl w:val="ECE4A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2C7721"/>
    <w:multiLevelType w:val="hybridMultilevel"/>
    <w:tmpl w:val="0C6249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68D208A"/>
    <w:multiLevelType w:val="hybridMultilevel"/>
    <w:tmpl w:val="0E96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F67F1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79E107F5"/>
    <w:multiLevelType w:val="hybridMultilevel"/>
    <w:tmpl w:val="097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5"/>
  </w:num>
  <w:num w:numId="6">
    <w:abstractNumId w:val="9"/>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1D"/>
    <w:rsid w:val="00012A9E"/>
    <w:rsid w:val="00033BCA"/>
    <w:rsid w:val="0003784E"/>
    <w:rsid w:val="00106F81"/>
    <w:rsid w:val="002B3577"/>
    <w:rsid w:val="002E09BE"/>
    <w:rsid w:val="002E3F47"/>
    <w:rsid w:val="003732A1"/>
    <w:rsid w:val="003A3485"/>
    <w:rsid w:val="003F46DA"/>
    <w:rsid w:val="004C74A9"/>
    <w:rsid w:val="00631444"/>
    <w:rsid w:val="00670BCD"/>
    <w:rsid w:val="0074167B"/>
    <w:rsid w:val="007D2E30"/>
    <w:rsid w:val="00802A8E"/>
    <w:rsid w:val="008A03C9"/>
    <w:rsid w:val="008F0636"/>
    <w:rsid w:val="008F1E6D"/>
    <w:rsid w:val="00937502"/>
    <w:rsid w:val="00945FFA"/>
    <w:rsid w:val="0096186B"/>
    <w:rsid w:val="009C5F1D"/>
    <w:rsid w:val="009D70DC"/>
    <w:rsid w:val="00A72FCF"/>
    <w:rsid w:val="00A92EEC"/>
    <w:rsid w:val="00AA6CE6"/>
    <w:rsid w:val="00B27A3B"/>
    <w:rsid w:val="00BB3901"/>
    <w:rsid w:val="00C86325"/>
    <w:rsid w:val="00D316F7"/>
    <w:rsid w:val="00E061A4"/>
    <w:rsid w:val="00E60D2D"/>
    <w:rsid w:val="00E85905"/>
    <w:rsid w:val="00E96736"/>
    <w:rsid w:val="00F86D2B"/>
    <w:rsid w:val="00FD6F75"/>
    <w:rsid w:val="00FE7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1D"/>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9C5F1D"/>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5F1D"/>
    <w:rPr>
      <w:rFonts w:ascii="Times New Roman" w:eastAsia="Times New Roman" w:hAnsi="Times New Roman" w:cs="Times New Roman"/>
      <w:sz w:val="24"/>
      <w:szCs w:val="20"/>
    </w:rPr>
  </w:style>
  <w:style w:type="paragraph" w:styleId="Footer">
    <w:name w:val="footer"/>
    <w:basedOn w:val="Normal"/>
    <w:link w:val="FooterChar"/>
    <w:rsid w:val="009C5F1D"/>
    <w:pPr>
      <w:tabs>
        <w:tab w:val="center" w:pos="4320"/>
        <w:tab w:val="right" w:pos="8640"/>
      </w:tabs>
    </w:pPr>
  </w:style>
  <w:style w:type="character" w:customStyle="1" w:styleId="FooterChar">
    <w:name w:val="Footer Char"/>
    <w:basedOn w:val="DefaultParagraphFont"/>
    <w:link w:val="Footer"/>
    <w:rsid w:val="009C5F1D"/>
    <w:rPr>
      <w:rFonts w:ascii="Times New Roman" w:eastAsia="Times New Roman" w:hAnsi="Times New Roman" w:cs="Times New Roman"/>
      <w:sz w:val="20"/>
      <w:szCs w:val="20"/>
    </w:rPr>
  </w:style>
  <w:style w:type="table" w:styleId="TableGrid">
    <w:name w:val="Table Grid"/>
    <w:basedOn w:val="TableNormal"/>
    <w:uiPriority w:val="59"/>
    <w:rsid w:val="009C5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5F1D"/>
    <w:rPr>
      <w:color w:val="0000FF"/>
      <w:u w:val="single"/>
    </w:rPr>
  </w:style>
  <w:style w:type="paragraph" w:styleId="BodyText2">
    <w:name w:val="Body Text 2"/>
    <w:basedOn w:val="Normal"/>
    <w:link w:val="BodyText2Char"/>
    <w:rsid w:val="009C5F1D"/>
    <w:pPr>
      <w:jc w:val="both"/>
    </w:pPr>
    <w:rPr>
      <w:sz w:val="24"/>
    </w:rPr>
  </w:style>
  <w:style w:type="character" w:customStyle="1" w:styleId="BodyText2Char">
    <w:name w:val="Body Text 2 Char"/>
    <w:basedOn w:val="DefaultParagraphFont"/>
    <w:link w:val="BodyText2"/>
    <w:rsid w:val="009C5F1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1D"/>
    <w:pPr>
      <w:spacing w:after="0" w:line="240" w:lineRule="auto"/>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9C5F1D"/>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5F1D"/>
    <w:rPr>
      <w:rFonts w:ascii="Times New Roman" w:eastAsia="Times New Roman" w:hAnsi="Times New Roman" w:cs="Times New Roman"/>
      <w:sz w:val="24"/>
      <w:szCs w:val="20"/>
    </w:rPr>
  </w:style>
  <w:style w:type="paragraph" w:styleId="Footer">
    <w:name w:val="footer"/>
    <w:basedOn w:val="Normal"/>
    <w:link w:val="FooterChar"/>
    <w:rsid w:val="009C5F1D"/>
    <w:pPr>
      <w:tabs>
        <w:tab w:val="center" w:pos="4320"/>
        <w:tab w:val="right" w:pos="8640"/>
      </w:tabs>
    </w:pPr>
  </w:style>
  <w:style w:type="character" w:customStyle="1" w:styleId="FooterChar">
    <w:name w:val="Footer Char"/>
    <w:basedOn w:val="DefaultParagraphFont"/>
    <w:link w:val="Footer"/>
    <w:rsid w:val="009C5F1D"/>
    <w:rPr>
      <w:rFonts w:ascii="Times New Roman" w:eastAsia="Times New Roman" w:hAnsi="Times New Roman" w:cs="Times New Roman"/>
      <w:sz w:val="20"/>
      <w:szCs w:val="20"/>
    </w:rPr>
  </w:style>
  <w:style w:type="table" w:styleId="TableGrid">
    <w:name w:val="Table Grid"/>
    <w:basedOn w:val="TableNormal"/>
    <w:uiPriority w:val="59"/>
    <w:rsid w:val="009C5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C5F1D"/>
    <w:rPr>
      <w:color w:val="0000FF"/>
      <w:u w:val="single"/>
    </w:rPr>
  </w:style>
  <w:style w:type="paragraph" w:styleId="BodyText2">
    <w:name w:val="Body Text 2"/>
    <w:basedOn w:val="Normal"/>
    <w:link w:val="BodyText2Char"/>
    <w:rsid w:val="009C5F1D"/>
    <w:pPr>
      <w:jc w:val="both"/>
    </w:pPr>
    <w:rPr>
      <w:sz w:val="24"/>
    </w:rPr>
  </w:style>
  <w:style w:type="character" w:customStyle="1" w:styleId="BodyText2Char">
    <w:name w:val="Body Text 2 Char"/>
    <w:basedOn w:val="DefaultParagraphFont"/>
    <w:link w:val="BodyText2"/>
    <w:rsid w:val="009C5F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st.gov/baldrige/examiners/resource_center/" TargetMode="External"/><Relationship Id="rId3" Type="http://schemas.microsoft.com/office/2007/relationships/stylesWithEffects" Target="stylesWithEffects.xml"/><Relationship Id="rId7" Type="http://schemas.openxmlformats.org/officeDocument/2006/relationships/hyperlink" Target="http://www.nist.gov/baldrige/examiners/resource_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st.gov/baldrige/examiners/resource_cente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ssmail@nist.gov" TargetMode="External"/><Relationship Id="rId4" Type="http://schemas.openxmlformats.org/officeDocument/2006/relationships/settings" Target="settings.xml"/><Relationship Id="rId9" Type="http://schemas.openxmlformats.org/officeDocument/2006/relationships/hyperlink" Target="http://www.nist.gov/baldrige/examiners/resource_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3232</Words>
  <Characters>18427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norrisr</dc:creator>
  <cp:lastModifiedBy>Eastman, Mary</cp:lastModifiedBy>
  <cp:revision>2</cp:revision>
  <dcterms:created xsi:type="dcterms:W3CDTF">2014-05-29T17:15:00Z</dcterms:created>
  <dcterms:modified xsi:type="dcterms:W3CDTF">2014-05-29T17:15:00Z</dcterms:modified>
</cp:coreProperties>
</file>